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Medical AI Models Test Report</w:t>
      </w:r>
    </w:p>
    <w:p>
      <w:pPr>
        <w:jc w:val="center"/>
      </w:pPr>
      <w:r>
        <w:t>Generated: 2026-03-01 19:17:12</w:t>
      </w:r>
    </w:p>
    <w:p/>
    <w:p>
      <w:pPr>
        <w:pStyle w:val="Heading1"/>
      </w:pPr>
      <w:r>
        <w:t>Executive Summary</w:t>
      </w:r>
    </w:p>
    <w:p>
      <w:r>
        <w:t>This report presents the test results for all trained models in the Medical AI Assistant Platform.</w:t>
        <w:br/>
        <w:t>Four models were tested: Skin Lesion Analyzer, Respiratory Sound Analyzer, Lab Data Analyzer, and Medical Chatbot.</w:t>
        <w:br/>
        <w:br/>
        <w:t>All models support both Classification and Segmentation/Attention tasks.</w:t>
      </w:r>
    </w:p>
    <w:p>
      <w:pPr>
        <w:pStyle w:val="Heading1"/>
      </w:pPr>
      <w:r>
        <w:t>Model Performance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Accuracy/IoU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Inference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Skin Lesion</w:t>
            </w:r>
          </w:p>
        </w:tc>
        <w:tc>
          <w:tcPr>
            <w:tcW w:type="dxa" w:w="1728"/>
          </w:tcPr>
          <w:p>
            <w:r>
              <w:t>U-Net</w:t>
            </w:r>
          </w:p>
        </w:tc>
        <w:tc>
          <w:tcPr>
            <w:tcW w:type="dxa" w:w="1728"/>
          </w:tcPr>
          <w:p>
            <w:r>
              <w:t>IoU: 0.7079</w:t>
              <w:br/>
              <w:t>Dice: 0.8013</w:t>
            </w:r>
          </w:p>
        </w:tc>
        <w:tc>
          <w:tcPr>
            <w:tcW w:type="dxa" w:w="1728"/>
          </w:tcPr>
          <w:p>
            <w:r>
              <w:t>8.81</w:t>
            </w:r>
          </w:p>
        </w:tc>
        <w:tc>
          <w:tcPr>
            <w:tcW w:type="dxa" w:w="1728"/>
          </w:tcPr>
          <w:p>
            <w:r>
              <w:t>✅ Passed</w:t>
            </w:r>
          </w:p>
        </w:tc>
      </w:tr>
      <w:tr>
        <w:tc>
          <w:tcPr>
            <w:tcW w:type="dxa" w:w="1728"/>
          </w:tcPr>
          <w:p>
            <w:r>
              <w:t>Respiratory Sound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Acc: 1.0000</w:t>
            </w:r>
          </w:p>
        </w:tc>
        <w:tc>
          <w:tcPr>
            <w:tcW w:type="dxa" w:w="1728"/>
          </w:tcPr>
          <w:p>
            <w:r>
              <w:t>2.60</w:t>
            </w:r>
          </w:p>
        </w:tc>
        <w:tc>
          <w:tcPr>
            <w:tcW w:type="dxa" w:w="1728"/>
          </w:tcPr>
          <w:p>
            <w:r>
              <w:t>✅ Passed</w:t>
            </w:r>
          </w:p>
        </w:tc>
      </w:tr>
      <w:tr>
        <w:tc>
          <w:tcPr>
            <w:tcW w:type="dxa" w:w="1728"/>
          </w:tcPr>
          <w:p>
            <w:r>
              <w:t>Lab Data</w:t>
            </w:r>
          </w:p>
        </w:tc>
        <w:tc>
          <w:tcPr>
            <w:tcW w:type="dxa" w:w="1728"/>
          </w:tcPr>
          <w:p>
            <w:r>
              <w:t>MLP</w:t>
            </w:r>
          </w:p>
        </w:tc>
        <w:tc>
          <w:tcPr>
            <w:tcW w:type="dxa" w:w="1728"/>
          </w:tcPr>
          <w:p>
            <w:r>
              <w:t>Acc: 0.7672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✅ Passed</w:t>
            </w:r>
          </w:p>
        </w:tc>
      </w:tr>
      <w:tr>
        <w:tc>
          <w:tcPr>
            <w:tcW w:type="dxa" w:w="1728"/>
          </w:tcPr>
          <w:p>
            <w:r>
              <w:t>Medical Chatbot</w:t>
            </w:r>
          </w:p>
        </w:tc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Acc: 1.0000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✅ Passed</w:t>
            </w:r>
          </w:p>
        </w:tc>
      </w:tr>
    </w:tbl>
    <w:p>
      <w:pPr>
        <w:pStyle w:val="Heading2"/>
      </w:pPr>
      <w:r>
        <w:t>Skin Model Details</w:t>
      </w:r>
    </w:p>
    <w:p>
      <w:r>
        <w:t>Total test samples: 50</w:t>
      </w:r>
    </w:p>
    <w:p>
      <w:r>
        <w:t>Average IoU: 0.7079</w:t>
      </w:r>
    </w:p>
    <w:p>
      <w:r>
        <w:t>Average Dice: 0.8013</w:t>
      </w:r>
    </w:p>
    <w:p>
      <w:r>
        <w:t>Class Distribution:</w:t>
      </w:r>
    </w:p>
    <w:p>
      <w:pPr>
        <w:pStyle w:val="ListBullet"/>
      </w:pPr>
      <w:r>
        <w:t xml:space="preserve">  - Class 7: 5</w:t>
      </w:r>
    </w:p>
    <w:p>
      <w:pPr>
        <w:pStyle w:val="ListBullet"/>
      </w:pPr>
      <w:r>
        <w:t xml:space="preserve">  - Class 6: 16</w:t>
      </w:r>
    </w:p>
    <w:p>
      <w:pPr>
        <w:pStyle w:val="ListBullet"/>
      </w:pPr>
      <w:r>
        <w:t xml:space="preserve">  - Class 5: 9</w:t>
      </w:r>
    </w:p>
    <w:p>
      <w:pPr>
        <w:pStyle w:val="ListBullet"/>
      </w:pPr>
      <w:r>
        <w:t xml:space="preserve">  - Class 3: 12</w:t>
      </w:r>
    </w:p>
    <w:p>
      <w:pPr>
        <w:pStyle w:val="ListBullet"/>
      </w:pPr>
      <w:r>
        <w:t xml:space="preserve">  - Class 4: 5</w:t>
      </w:r>
    </w:p>
    <w:p>
      <w:pPr>
        <w:pStyle w:val="ListBullet"/>
      </w:pPr>
      <w:r>
        <w:t xml:space="preserve">  - Class 0: 1</w:t>
      </w:r>
    </w:p>
    <w:p>
      <w:pPr>
        <w:pStyle w:val="ListBullet"/>
      </w:pPr>
      <w:r>
        <w:t xml:space="preserve">  - Class 1: 2</w:t>
      </w:r>
    </w:p>
    <w:p>
      <w:pPr>
        <w:pStyle w:val="Heading2"/>
      </w:pPr>
      <w:r>
        <w:t>Sound Model Details</w:t>
      </w:r>
    </w:p>
    <w:p>
      <w:r>
        <w:t>Total test samples: 50</w:t>
      </w:r>
    </w:p>
    <w:p>
      <w:r>
        <w:t>Accuracy: 1.0000</w:t>
      </w:r>
    </w:p>
    <w:p>
      <w:r>
        <w:t>Class Distribution:</w:t>
      </w:r>
    </w:p>
    <w:p>
      <w:pPr>
        <w:pStyle w:val="ListBullet"/>
      </w:pPr>
      <w:r>
        <w:t xml:space="preserve">  - Class 0: 50</w:t>
      </w:r>
    </w:p>
    <w:p>
      <w:pPr>
        <w:pStyle w:val="Heading2"/>
      </w:pPr>
      <w:r>
        <w:t>Lab Model Details</w:t>
      </w:r>
    </w:p>
    <w:p>
      <w:r>
        <w:t>Total test samples: 116</w:t>
      </w:r>
    </w:p>
    <w:p>
      <w:r>
        <w:t>Accuracy: 0.7672</w:t>
      </w:r>
    </w:p>
    <w:p>
      <w:r>
        <w:t>Class Distribution:</w:t>
      </w:r>
    </w:p>
    <w:p>
      <w:pPr>
        <w:pStyle w:val="ListBullet"/>
      </w:pPr>
      <w:r>
        <w:t xml:space="preserve">  - Class 0: 103</w:t>
      </w:r>
    </w:p>
    <w:p>
      <w:pPr>
        <w:pStyle w:val="ListBullet"/>
      </w:pPr>
      <w:r>
        <w:t xml:space="preserve">  - Class 1: 13</w:t>
      </w:r>
    </w:p>
    <w:p>
      <w:pPr>
        <w:pStyle w:val="Heading2"/>
      </w:pPr>
      <w:r>
        <w:t>Chatbot Model Details</w:t>
      </w:r>
    </w:p>
    <w:p>
      <w:r>
        <w:t>Total test samples: 500</w:t>
      </w:r>
    </w:p>
    <w:p>
      <w:r>
        <w:t>Accuracy: 1.0000</w:t>
      </w:r>
    </w:p>
    <w:p>
      <w:r>
        <w:t>Class Distribution:</w:t>
      </w:r>
    </w:p>
    <w:p>
      <w:pPr>
        <w:pStyle w:val="ListBullet"/>
      </w:pPr>
      <w:r>
        <w:t xml:space="preserve">  - Class 0: 500</w:t>
      </w:r>
    </w:p>
    <w:p/>
    <w:p>
      <w:pPr>
        <w:jc w:val="center"/>
      </w:pPr>
      <w:r>
        <w:t>Medical AI Assistant Platform - Test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