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F33" w:rsidRPr="00482893" w:rsidRDefault="00775B3D" w:rsidP="00294A05">
      <w:pPr>
        <w:jc w:val="center"/>
        <w:rPr>
          <w:b/>
          <w:sz w:val="28"/>
          <w:szCs w:val="28"/>
        </w:rPr>
      </w:pPr>
      <w:bookmarkStart w:id="0" w:name="_GoBack"/>
      <w:bookmarkEnd w:id="0"/>
      <w:r>
        <w:rPr>
          <w:b/>
          <w:sz w:val="28"/>
          <w:szCs w:val="28"/>
        </w:rPr>
        <w:t xml:space="preserve">Circulation </w:t>
      </w:r>
      <w:r w:rsidR="00294A05" w:rsidRPr="00482893">
        <w:rPr>
          <w:b/>
          <w:sz w:val="28"/>
          <w:szCs w:val="28"/>
        </w:rPr>
        <w:t>Scenario</w:t>
      </w:r>
      <w:r w:rsidR="00D61AB9" w:rsidRPr="00482893">
        <w:rPr>
          <w:b/>
          <w:sz w:val="28"/>
          <w:szCs w:val="28"/>
        </w:rPr>
        <w:t xml:space="preserve"> – </w:t>
      </w:r>
      <w:r w:rsidR="007F3BC4">
        <w:rPr>
          <w:b/>
          <w:sz w:val="28"/>
          <w:szCs w:val="28"/>
        </w:rPr>
        <w:t>Megacode Sepsis</w:t>
      </w:r>
    </w:p>
    <w:p w:rsidR="007B10B7" w:rsidRDefault="007B10B7" w:rsidP="00294A05">
      <w:pPr>
        <w:rPr>
          <w:sz w:val="24"/>
          <w:szCs w:val="24"/>
        </w:rPr>
      </w:pPr>
      <w:r>
        <w:rPr>
          <w:sz w:val="24"/>
          <w:szCs w:val="24"/>
        </w:rPr>
        <w:t>Pr</w:t>
      </w:r>
      <w:r w:rsidR="00482893">
        <w:rPr>
          <w:sz w:val="24"/>
          <w:szCs w:val="24"/>
        </w:rPr>
        <w:t xml:space="preserve">esenting patient </w:t>
      </w:r>
      <w:r w:rsidR="00BE6746">
        <w:rPr>
          <w:sz w:val="24"/>
          <w:szCs w:val="24"/>
        </w:rPr>
        <w:t>naked by EMS.</w:t>
      </w:r>
    </w:p>
    <w:p w:rsidR="00482893" w:rsidRPr="00482893" w:rsidRDefault="00482893" w:rsidP="00294A05">
      <w:pPr>
        <w:rPr>
          <w:b/>
          <w:sz w:val="24"/>
          <w:szCs w:val="24"/>
        </w:rPr>
      </w:pPr>
      <w:r w:rsidRPr="00482893">
        <w:rPr>
          <w:b/>
          <w:sz w:val="24"/>
          <w:szCs w:val="24"/>
        </w:rPr>
        <w:t xml:space="preserve">History:  </w:t>
      </w:r>
      <w:r w:rsidR="00BE6746">
        <w:rPr>
          <w:b/>
          <w:sz w:val="24"/>
          <w:szCs w:val="24"/>
        </w:rPr>
        <w:t xml:space="preserve">40 year old female. “Decreased LOC” </w:t>
      </w:r>
      <w:r w:rsidR="00900E21">
        <w:rPr>
          <w:b/>
          <w:sz w:val="24"/>
          <w:szCs w:val="24"/>
        </w:rPr>
        <w:t xml:space="preserve">CTAS = </w:t>
      </w:r>
      <w:r w:rsidR="00BE6746">
        <w:rPr>
          <w:b/>
          <w:sz w:val="24"/>
          <w:szCs w:val="24"/>
        </w:rPr>
        <w:t>Resuscitative</w:t>
      </w:r>
    </w:p>
    <w:p w:rsidR="00BE6746" w:rsidRDefault="00BE6746" w:rsidP="00294A05">
      <w:pPr>
        <w:rPr>
          <w:sz w:val="24"/>
          <w:szCs w:val="24"/>
        </w:rPr>
      </w:pPr>
      <w:r>
        <w:rPr>
          <w:sz w:val="24"/>
          <w:szCs w:val="24"/>
        </w:rPr>
        <w:t>Patient non-verbal. EMS reports, “Patient found by father.  Has been unable to reach her for 2 days so went to her house and found her naked in bed with limited communication. Father reported past history of IVDU but states she has been “clean” for 5 years.  Father states she has had something like this in the past.  She almost died.  Not sure what it</w:t>
      </w:r>
      <w:r w:rsidR="002559ED">
        <w:rPr>
          <w:sz w:val="24"/>
          <w:szCs w:val="24"/>
        </w:rPr>
        <w:t xml:space="preserve"> was</w:t>
      </w:r>
      <w:r>
        <w:rPr>
          <w:sz w:val="24"/>
          <w:szCs w:val="24"/>
        </w:rPr>
        <w:t>.  This was when they lived in Vancouver but they moved 5 years ago to save her.</w:t>
      </w:r>
    </w:p>
    <w:p w:rsidR="00482893" w:rsidRPr="00482893" w:rsidRDefault="00482893" w:rsidP="00294A05">
      <w:pPr>
        <w:rPr>
          <w:b/>
          <w:sz w:val="24"/>
          <w:szCs w:val="24"/>
        </w:rPr>
      </w:pPr>
      <w:r w:rsidRPr="00482893">
        <w:rPr>
          <w:b/>
          <w:sz w:val="24"/>
          <w:szCs w:val="24"/>
        </w:rPr>
        <w:t xml:space="preserve">Across the room observation: </w:t>
      </w:r>
    </w:p>
    <w:p w:rsidR="00482893" w:rsidRPr="00900E21" w:rsidRDefault="00900E21" w:rsidP="00900E21">
      <w:pPr>
        <w:rPr>
          <w:sz w:val="24"/>
          <w:szCs w:val="24"/>
        </w:rPr>
      </w:pPr>
      <w:r w:rsidRPr="00900E21">
        <w:rPr>
          <w:b/>
          <w:sz w:val="24"/>
          <w:szCs w:val="24"/>
        </w:rPr>
        <w:t>Airway.</w:t>
      </w:r>
      <w:r>
        <w:rPr>
          <w:sz w:val="24"/>
          <w:szCs w:val="24"/>
        </w:rPr>
        <w:t xml:space="preserve"> </w:t>
      </w:r>
      <w:r w:rsidR="00482893" w:rsidRPr="00900E21">
        <w:rPr>
          <w:sz w:val="24"/>
          <w:szCs w:val="24"/>
        </w:rPr>
        <w:t xml:space="preserve">Patient is </w:t>
      </w:r>
      <w:r w:rsidR="00BE6746">
        <w:rPr>
          <w:sz w:val="24"/>
          <w:szCs w:val="24"/>
        </w:rPr>
        <w:t>not speaking. Snoring respirations heard</w:t>
      </w:r>
      <w:r w:rsidR="00482893" w:rsidRPr="00900E21">
        <w:rPr>
          <w:sz w:val="24"/>
          <w:szCs w:val="24"/>
        </w:rPr>
        <w:t xml:space="preserve"> </w:t>
      </w:r>
      <w:r w:rsidRPr="00900E21">
        <w:rPr>
          <w:b/>
          <w:sz w:val="24"/>
          <w:szCs w:val="24"/>
        </w:rPr>
        <w:t>B.</w:t>
      </w:r>
      <w:r w:rsidR="00BE6746">
        <w:rPr>
          <w:sz w:val="24"/>
          <w:szCs w:val="24"/>
        </w:rPr>
        <w:t xml:space="preserve"> Minimal respiratory effort</w:t>
      </w:r>
      <w:r w:rsidR="00E44C44">
        <w:rPr>
          <w:sz w:val="24"/>
          <w:szCs w:val="24"/>
        </w:rPr>
        <w:t xml:space="preserve"> </w:t>
      </w:r>
      <w:r w:rsidRPr="00900E21">
        <w:rPr>
          <w:b/>
          <w:sz w:val="24"/>
          <w:szCs w:val="24"/>
        </w:rPr>
        <w:t>C.</w:t>
      </w:r>
      <w:r w:rsidRPr="00900E21">
        <w:rPr>
          <w:sz w:val="24"/>
          <w:szCs w:val="24"/>
        </w:rPr>
        <w:t xml:space="preserve"> P</w:t>
      </w:r>
      <w:r w:rsidR="00BE6746">
        <w:rPr>
          <w:sz w:val="24"/>
          <w:szCs w:val="24"/>
        </w:rPr>
        <w:t>ale and diaphoretic</w:t>
      </w:r>
      <w:r w:rsidR="00E44C44">
        <w:rPr>
          <w:sz w:val="24"/>
          <w:szCs w:val="24"/>
        </w:rPr>
        <w:t xml:space="preserve"> </w:t>
      </w:r>
      <w:r w:rsidR="00BE6746">
        <w:rPr>
          <w:sz w:val="24"/>
          <w:szCs w:val="24"/>
        </w:rPr>
        <w:t>D. Rouses to pain with inappropriate speech.</w:t>
      </w:r>
    </w:p>
    <w:p w:rsidR="00900E21" w:rsidRPr="00BE6746" w:rsidRDefault="00482893" w:rsidP="00294A05">
      <w:pPr>
        <w:rPr>
          <w:b/>
          <w:sz w:val="28"/>
          <w:szCs w:val="28"/>
        </w:rPr>
      </w:pPr>
      <w:r w:rsidRPr="00482893">
        <w:rPr>
          <w:b/>
          <w:sz w:val="24"/>
          <w:szCs w:val="24"/>
        </w:rPr>
        <w:t xml:space="preserve">Focused Assessment: </w:t>
      </w:r>
    </w:p>
    <w:p w:rsidR="002559ED" w:rsidRDefault="002559ED" w:rsidP="00294A05">
      <w:pPr>
        <w:rPr>
          <w:sz w:val="24"/>
          <w:szCs w:val="24"/>
        </w:rPr>
      </w:pPr>
      <w:r>
        <w:rPr>
          <w:sz w:val="24"/>
          <w:szCs w:val="24"/>
        </w:rPr>
        <w:t>Will manage the airway until MD gets to bedside. (OPA &amp; BVM)  Gets meds for RSI, Ensure placement of ET tube. Head to toe assessment.  (No obvious infectious wounds on body.) Two large bore IV’s started, sepsis bloods drawn.  Boluses started with warming measures.</w:t>
      </w:r>
      <w:r w:rsidR="00667157">
        <w:rPr>
          <w:sz w:val="24"/>
          <w:szCs w:val="24"/>
        </w:rPr>
        <w:t xml:space="preserve"> Antibiotics hung. Gets norepi. Mixes it up and hangs it.  Gets vasopressin.  Mixes it up and hangs it.</w:t>
      </w:r>
    </w:p>
    <w:p w:rsidR="00900E21" w:rsidRPr="00BF116A" w:rsidRDefault="00900E21" w:rsidP="00294A05">
      <w:pPr>
        <w:rPr>
          <w:b/>
          <w:sz w:val="24"/>
          <w:szCs w:val="24"/>
        </w:rPr>
      </w:pPr>
      <w:r w:rsidRPr="00BF116A">
        <w:rPr>
          <w:b/>
          <w:sz w:val="24"/>
          <w:szCs w:val="24"/>
        </w:rPr>
        <w:t>Patient Med History:</w:t>
      </w:r>
    </w:p>
    <w:p w:rsidR="00667157" w:rsidRDefault="00667157" w:rsidP="00294A05">
      <w:pPr>
        <w:rPr>
          <w:sz w:val="24"/>
          <w:szCs w:val="24"/>
        </w:rPr>
      </w:pPr>
      <w:r>
        <w:rPr>
          <w:sz w:val="24"/>
          <w:szCs w:val="24"/>
        </w:rPr>
        <w:t>No med history on file.  New patient to LHSC. Only history from father.</w:t>
      </w:r>
    </w:p>
    <w:p w:rsidR="00BF116A" w:rsidRPr="002C5B3C" w:rsidRDefault="00BF116A" w:rsidP="00294A05">
      <w:pPr>
        <w:rPr>
          <w:b/>
          <w:sz w:val="24"/>
          <w:szCs w:val="24"/>
        </w:rPr>
      </w:pPr>
      <w:r w:rsidRPr="002C5B3C">
        <w:rPr>
          <w:b/>
          <w:sz w:val="24"/>
          <w:szCs w:val="24"/>
        </w:rPr>
        <w:t>Vitals Signs:</w:t>
      </w:r>
    </w:p>
    <w:p w:rsidR="00BF116A" w:rsidRDefault="00BF116A" w:rsidP="00294A05">
      <w:pPr>
        <w:rPr>
          <w:sz w:val="24"/>
          <w:szCs w:val="24"/>
        </w:rPr>
      </w:pPr>
      <w:r w:rsidRPr="00667157">
        <w:rPr>
          <w:sz w:val="24"/>
          <w:szCs w:val="24"/>
          <w:u w:val="single"/>
        </w:rPr>
        <w:t xml:space="preserve">Initial </w:t>
      </w:r>
      <w:r>
        <w:rPr>
          <w:sz w:val="24"/>
          <w:szCs w:val="24"/>
        </w:rPr>
        <w:t>– BP</w:t>
      </w:r>
      <w:r w:rsidR="00667157">
        <w:rPr>
          <w:sz w:val="24"/>
          <w:szCs w:val="24"/>
        </w:rPr>
        <w:t xml:space="preserve"> 98/64, HR 122, O2 sats 92 % on NRB, RR 8 Temp 34.5 Celcius</w:t>
      </w:r>
    </w:p>
    <w:p w:rsidR="00667157" w:rsidRDefault="00667157" w:rsidP="00294A05">
      <w:pPr>
        <w:rPr>
          <w:sz w:val="24"/>
          <w:szCs w:val="24"/>
        </w:rPr>
      </w:pPr>
      <w:r w:rsidRPr="00667157">
        <w:rPr>
          <w:sz w:val="24"/>
          <w:szCs w:val="24"/>
          <w:u w:val="single"/>
        </w:rPr>
        <w:t>Ongoing</w:t>
      </w:r>
      <w:r>
        <w:rPr>
          <w:sz w:val="24"/>
          <w:szCs w:val="24"/>
        </w:rPr>
        <w:t xml:space="preserve"> – </w:t>
      </w:r>
    </w:p>
    <w:p w:rsidR="00BF116A" w:rsidRDefault="00667157" w:rsidP="00294A05">
      <w:pPr>
        <w:rPr>
          <w:sz w:val="24"/>
          <w:szCs w:val="24"/>
        </w:rPr>
      </w:pPr>
      <w:r>
        <w:rPr>
          <w:sz w:val="24"/>
          <w:szCs w:val="24"/>
        </w:rPr>
        <w:t>BP will trend down slowly until vasopressin is started</w:t>
      </w:r>
    </w:p>
    <w:p w:rsidR="00667157" w:rsidRDefault="00667157" w:rsidP="00294A05">
      <w:pPr>
        <w:rPr>
          <w:sz w:val="24"/>
          <w:szCs w:val="24"/>
        </w:rPr>
      </w:pPr>
      <w:r>
        <w:rPr>
          <w:sz w:val="24"/>
          <w:szCs w:val="24"/>
        </w:rPr>
        <w:t xml:space="preserve">HR will trend up </w:t>
      </w:r>
      <w:r w:rsidRPr="00667157">
        <w:rPr>
          <w:sz w:val="24"/>
          <w:szCs w:val="24"/>
        </w:rPr>
        <w:t>until vasopressin is started</w:t>
      </w:r>
    </w:p>
    <w:p w:rsidR="00667157" w:rsidRDefault="00667157" w:rsidP="00294A05">
      <w:pPr>
        <w:rPr>
          <w:sz w:val="24"/>
          <w:szCs w:val="24"/>
        </w:rPr>
      </w:pPr>
      <w:r>
        <w:rPr>
          <w:sz w:val="24"/>
          <w:szCs w:val="24"/>
        </w:rPr>
        <w:t>Once intubated, O2 sats sit at 94%</w:t>
      </w:r>
    </w:p>
    <w:p w:rsidR="00667157" w:rsidRDefault="00667157" w:rsidP="00294A05">
      <w:pPr>
        <w:rPr>
          <w:sz w:val="24"/>
          <w:szCs w:val="24"/>
        </w:rPr>
      </w:pPr>
      <w:r>
        <w:rPr>
          <w:sz w:val="24"/>
          <w:szCs w:val="24"/>
        </w:rPr>
        <w:t>Temp stays low but can climb a bit.</w:t>
      </w:r>
    </w:p>
    <w:p w:rsidR="00BF116A" w:rsidRDefault="00BF116A" w:rsidP="00294A05">
      <w:pPr>
        <w:rPr>
          <w:sz w:val="24"/>
          <w:szCs w:val="24"/>
        </w:rPr>
      </w:pPr>
    </w:p>
    <w:p w:rsidR="00BF116A" w:rsidRDefault="00BF116A" w:rsidP="00294A05">
      <w:pPr>
        <w:rPr>
          <w:sz w:val="24"/>
          <w:szCs w:val="24"/>
        </w:rPr>
      </w:pPr>
    </w:p>
    <w:p w:rsidR="00294A05" w:rsidRPr="002F57E2" w:rsidRDefault="00294A05" w:rsidP="00294A05">
      <w:pPr>
        <w:rPr>
          <w:b/>
          <w:sz w:val="32"/>
          <w:szCs w:val="32"/>
        </w:rPr>
      </w:pPr>
      <w:r w:rsidRPr="002F57E2">
        <w:rPr>
          <w:b/>
          <w:sz w:val="32"/>
          <w:szCs w:val="32"/>
        </w:rPr>
        <w:t xml:space="preserve">Observer 1 Checklist: </w:t>
      </w:r>
      <w:r w:rsidR="007F3BC4">
        <w:rPr>
          <w:b/>
          <w:sz w:val="32"/>
          <w:szCs w:val="32"/>
        </w:rPr>
        <w:t>Megacode Sepsis</w:t>
      </w:r>
    </w:p>
    <w:p w:rsidR="00294A05" w:rsidRPr="00C41F47" w:rsidRDefault="00294A05" w:rsidP="00294A05">
      <w:pPr>
        <w:rPr>
          <w:sz w:val="24"/>
          <w:szCs w:val="24"/>
        </w:rPr>
      </w:pPr>
      <w:r w:rsidRPr="00C41F47">
        <w:rPr>
          <w:sz w:val="24"/>
          <w:szCs w:val="24"/>
        </w:rPr>
        <w:t xml:space="preserve">Learning Objectives: </w:t>
      </w:r>
    </w:p>
    <w:p w:rsidR="00294A05" w:rsidRDefault="00853629" w:rsidP="00294A05">
      <w:pPr>
        <w:pStyle w:val="ListParagraph"/>
        <w:numPr>
          <w:ilvl w:val="0"/>
          <w:numId w:val="1"/>
        </w:numPr>
        <w:rPr>
          <w:sz w:val="24"/>
          <w:szCs w:val="24"/>
        </w:rPr>
      </w:pPr>
      <w:r w:rsidRPr="00C41F47">
        <w:rPr>
          <w:sz w:val="24"/>
          <w:szCs w:val="24"/>
        </w:rPr>
        <w:t xml:space="preserve">Recognize </w:t>
      </w:r>
      <w:r w:rsidR="00667157">
        <w:rPr>
          <w:sz w:val="24"/>
          <w:szCs w:val="24"/>
        </w:rPr>
        <w:t>need to stabilize airway immediately</w:t>
      </w:r>
    </w:p>
    <w:p w:rsidR="00667157" w:rsidRPr="00C41F47" w:rsidRDefault="00667157" w:rsidP="00294A05">
      <w:pPr>
        <w:pStyle w:val="ListParagraph"/>
        <w:numPr>
          <w:ilvl w:val="0"/>
          <w:numId w:val="1"/>
        </w:numPr>
        <w:rPr>
          <w:sz w:val="24"/>
          <w:szCs w:val="24"/>
        </w:rPr>
      </w:pPr>
      <w:r>
        <w:rPr>
          <w:sz w:val="24"/>
          <w:szCs w:val="24"/>
        </w:rPr>
        <w:t>Recognized need for MD assessment</w:t>
      </w:r>
    </w:p>
    <w:p w:rsidR="00853629" w:rsidRPr="00C41F47" w:rsidRDefault="00853629" w:rsidP="00294A05">
      <w:pPr>
        <w:pStyle w:val="ListParagraph"/>
        <w:numPr>
          <w:ilvl w:val="0"/>
          <w:numId w:val="1"/>
        </w:numPr>
        <w:rPr>
          <w:sz w:val="24"/>
          <w:szCs w:val="24"/>
        </w:rPr>
      </w:pPr>
      <w:r w:rsidRPr="00C41F47">
        <w:rPr>
          <w:sz w:val="24"/>
          <w:szCs w:val="24"/>
        </w:rPr>
        <w:t xml:space="preserve">Demonstrate understanding </w:t>
      </w:r>
      <w:r w:rsidR="00B94A0E">
        <w:rPr>
          <w:sz w:val="24"/>
          <w:szCs w:val="24"/>
        </w:rPr>
        <w:t xml:space="preserve">of </w:t>
      </w:r>
      <w:r w:rsidR="00667157">
        <w:rPr>
          <w:sz w:val="24"/>
          <w:szCs w:val="24"/>
        </w:rPr>
        <w:t>sepsis care.</w:t>
      </w:r>
    </w:p>
    <w:p w:rsidR="00853629" w:rsidRDefault="002C5B3C" w:rsidP="00294A05">
      <w:pPr>
        <w:pStyle w:val="ListParagraph"/>
        <w:numPr>
          <w:ilvl w:val="0"/>
          <w:numId w:val="1"/>
        </w:numPr>
        <w:rPr>
          <w:sz w:val="28"/>
          <w:szCs w:val="28"/>
        </w:rPr>
      </w:pPr>
      <w:r>
        <w:rPr>
          <w:sz w:val="24"/>
          <w:szCs w:val="24"/>
        </w:rPr>
        <w:t>Demonstrates knowledge of monitoring post medication delivery.</w:t>
      </w:r>
    </w:p>
    <w:tbl>
      <w:tblPr>
        <w:tblStyle w:val="TableGrid"/>
        <w:tblW w:w="0" w:type="auto"/>
        <w:tblLook w:val="04A0" w:firstRow="1" w:lastRow="0" w:firstColumn="1" w:lastColumn="0" w:noHBand="0" w:noVBand="1"/>
      </w:tblPr>
      <w:tblGrid>
        <w:gridCol w:w="3978"/>
        <w:gridCol w:w="630"/>
        <w:gridCol w:w="720"/>
        <w:gridCol w:w="4248"/>
      </w:tblGrid>
      <w:tr w:rsidR="00853629" w:rsidRPr="00C41F47" w:rsidTr="00853629">
        <w:tc>
          <w:tcPr>
            <w:tcW w:w="3978" w:type="dxa"/>
          </w:tcPr>
          <w:p w:rsidR="00853629" w:rsidRPr="00C41F47" w:rsidRDefault="00853629" w:rsidP="00853629">
            <w:pPr>
              <w:rPr>
                <w:sz w:val="24"/>
                <w:szCs w:val="24"/>
              </w:rPr>
            </w:pPr>
          </w:p>
        </w:tc>
        <w:tc>
          <w:tcPr>
            <w:tcW w:w="630" w:type="dxa"/>
          </w:tcPr>
          <w:p w:rsidR="00853629" w:rsidRPr="00C41F47" w:rsidRDefault="00853629" w:rsidP="00853629">
            <w:pPr>
              <w:jc w:val="center"/>
              <w:rPr>
                <w:b/>
                <w:sz w:val="24"/>
                <w:szCs w:val="24"/>
              </w:rPr>
            </w:pPr>
            <w:r w:rsidRPr="00C41F47">
              <w:rPr>
                <w:b/>
                <w:sz w:val="24"/>
                <w:szCs w:val="24"/>
              </w:rPr>
              <w:t>Y</w:t>
            </w:r>
          </w:p>
        </w:tc>
        <w:tc>
          <w:tcPr>
            <w:tcW w:w="720" w:type="dxa"/>
          </w:tcPr>
          <w:p w:rsidR="00853629" w:rsidRPr="00C41F47" w:rsidRDefault="00853629" w:rsidP="00853629">
            <w:pPr>
              <w:jc w:val="center"/>
              <w:rPr>
                <w:b/>
                <w:sz w:val="24"/>
                <w:szCs w:val="24"/>
              </w:rPr>
            </w:pPr>
            <w:r w:rsidRPr="00C41F47">
              <w:rPr>
                <w:b/>
                <w:sz w:val="24"/>
                <w:szCs w:val="24"/>
              </w:rPr>
              <w:t>N</w:t>
            </w:r>
          </w:p>
        </w:tc>
        <w:tc>
          <w:tcPr>
            <w:tcW w:w="4248" w:type="dxa"/>
          </w:tcPr>
          <w:p w:rsidR="00853629" w:rsidRPr="00235041" w:rsidRDefault="00235041" w:rsidP="00235041">
            <w:pPr>
              <w:jc w:val="center"/>
              <w:rPr>
                <w:b/>
                <w:sz w:val="24"/>
                <w:szCs w:val="24"/>
              </w:rPr>
            </w:pPr>
            <w:r w:rsidRPr="00235041">
              <w:rPr>
                <w:b/>
                <w:sz w:val="24"/>
                <w:szCs w:val="24"/>
              </w:rPr>
              <w:t>Comments</w:t>
            </w:r>
          </w:p>
        </w:tc>
      </w:tr>
      <w:tr w:rsidR="00AE0996" w:rsidRPr="00C41F47" w:rsidTr="00853629">
        <w:tc>
          <w:tcPr>
            <w:tcW w:w="3978" w:type="dxa"/>
          </w:tcPr>
          <w:p w:rsidR="00AE0996" w:rsidRPr="00FE62DD" w:rsidRDefault="00AE0996" w:rsidP="00853629">
            <w:pPr>
              <w:rPr>
                <w:sz w:val="28"/>
                <w:szCs w:val="28"/>
              </w:rPr>
            </w:pPr>
            <w:r w:rsidRPr="00FE62DD">
              <w:rPr>
                <w:sz w:val="28"/>
                <w:szCs w:val="28"/>
              </w:rPr>
              <w:t>Hand hygiene</w:t>
            </w:r>
          </w:p>
        </w:tc>
        <w:tc>
          <w:tcPr>
            <w:tcW w:w="630" w:type="dxa"/>
          </w:tcPr>
          <w:p w:rsidR="00AE0996" w:rsidRPr="00C41F47" w:rsidRDefault="00AE0996" w:rsidP="00853629">
            <w:pPr>
              <w:rPr>
                <w:sz w:val="24"/>
                <w:szCs w:val="24"/>
              </w:rPr>
            </w:pPr>
          </w:p>
        </w:tc>
        <w:tc>
          <w:tcPr>
            <w:tcW w:w="720" w:type="dxa"/>
          </w:tcPr>
          <w:p w:rsidR="00AE0996" w:rsidRPr="00C41F47" w:rsidRDefault="00AE0996" w:rsidP="00853629">
            <w:pPr>
              <w:rPr>
                <w:sz w:val="24"/>
                <w:szCs w:val="24"/>
              </w:rPr>
            </w:pPr>
          </w:p>
        </w:tc>
        <w:tc>
          <w:tcPr>
            <w:tcW w:w="4248" w:type="dxa"/>
          </w:tcPr>
          <w:p w:rsidR="00AE0996" w:rsidRPr="00C41F47" w:rsidRDefault="00AE0996" w:rsidP="00853629">
            <w:pPr>
              <w:rPr>
                <w:sz w:val="24"/>
                <w:szCs w:val="24"/>
              </w:rPr>
            </w:pPr>
          </w:p>
        </w:tc>
      </w:tr>
      <w:tr w:rsidR="00360788" w:rsidRPr="00C41F47" w:rsidTr="00853629">
        <w:tc>
          <w:tcPr>
            <w:tcW w:w="3978" w:type="dxa"/>
          </w:tcPr>
          <w:p w:rsidR="00360788" w:rsidRPr="00FE62DD" w:rsidRDefault="007F3BC4" w:rsidP="00853629">
            <w:pPr>
              <w:rPr>
                <w:sz w:val="28"/>
                <w:szCs w:val="28"/>
              </w:rPr>
            </w:pPr>
            <w:r>
              <w:rPr>
                <w:sz w:val="28"/>
                <w:szCs w:val="28"/>
              </w:rPr>
              <w:t>PPE</w:t>
            </w:r>
          </w:p>
        </w:tc>
        <w:tc>
          <w:tcPr>
            <w:tcW w:w="630" w:type="dxa"/>
          </w:tcPr>
          <w:p w:rsidR="00360788" w:rsidRPr="00C41F47" w:rsidRDefault="00360788" w:rsidP="00853629">
            <w:pPr>
              <w:rPr>
                <w:sz w:val="24"/>
                <w:szCs w:val="24"/>
              </w:rPr>
            </w:pPr>
          </w:p>
        </w:tc>
        <w:tc>
          <w:tcPr>
            <w:tcW w:w="720" w:type="dxa"/>
          </w:tcPr>
          <w:p w:rsidR="00360788" w:rsidRPr="00C41F47" w:rsidRDefault="00360788" w:rsidP="00853629">
            <w:pPr>
              <w:rPr>
                <w:sz w:val="24"/>
                <w:szCs w:val="24"/>
              </w:rPr>
            </w:pPr>
          </w:p>
        </w:tc>
        <w:tc>
          <w:tcPr>
            <w:tcW w:w="4248" w:type="dxa"/>
          </w:tcPr>
          <w:p w:rsidR="00360788" w:rsidRPr="00C41F47" w:rsidRDefault="00360788" w:rsidP="00853629">
            <w:pPr>
              <w:rPr>
                <w:sz w:val="24"/>
                <w:szCs w:val="24"/>
              </w:rPr>
            </w:pPr>
          </w:p>
        </w:tc>
      </w:tr>
      <w:tr w:rsidR="007B10B7" w:rsidRPr="00C41F47" w:rsidTr="00853629">
        <w:tc>
          <w:tcPr>
            <w:tcW w:w="3978" w:type="dxa"/>
          </w:tcPr>
          <w:p w:rsidR="007B10B7" w:rsidRPr="00FE62DD" w:rsidRDefault="007B10B7" w:rsidP="007B10B7">
            <w:pPr>
              <w:rPr>
                <w:sz w:val="28"/>
                <w:szCs w:val="28"/>
              </w:rPr>
            </w:pPr>
            <w:r w:rsidRPr="00FE62DD">
              <w:rPr>
                <w:sz w:val="28"/>
                <w:szCs w:val="28"/>
              </w:rPr>
              <w:t>Completed full set of vital signs</w:t>
            </w:r>
          </w:p>
          <w:p w:rsidR="007B10B7" w:rsidRPr="00FE62DD" w:rsidRDefault="007B10B7" w:rsidP="007B10B7">
            <w:pPr>
              <w:rPr>
                <w:sz w:val="28"/>
                <w:szCs w:val="28"/>
              </w:rPr>
            </w:pPr>
            <w:r w:rsidRPr="00FE62DD">
              <w:rPr>
                <w:sz w:val="28"/>
                <w:szCs w:val="28"/>
              </w:rPr>
              <w:t>Attached pulse oximetry</w:t>
            </w:r>
          </w:p>
        </w:tc>
        <w:tc>
          <w:tcPr>
            <w:tcW w:w="630" w:type="dxa"/>
          </w:tcPr>
          <w:p w:rsidR="007B10B7" w:rsidRPr="00C41F47" w:rsidRDefault="007B10B7" w:rsidP="00853629">
            <w:pPr>
              <w:rPr>
                <w:sz w:val="24"/>
                <w:szCs w:val="24"/>
              </w:rPr>
            </w:pPr>
          </w:p>
        </w:tc>
        <w:tc>
          <w:tcPr>
            <w:tcW w:w="720" w:type="dxa"/>
          </w:tcPr>
          <w:p w:rsidR="007B10B7" w:rsidRPr="00C41F47" w:rsidRDefault="007B10B7" w:rsidP="00853629">
            <w:pPr>
              <w:rPr>
                <w:sz w:val="24"/>
                <w:szCs w:val="24"/>
              </w:rPr>
            </w:pPr>
          </w:p>
        </w:tc>
        <w:tc>
          <w:tcPr>
            <w:tcW w:w="4248" w:type="dxa"/>
          </w:tcPr>
          <w:p w:rsidR="007B10B7" w:rsidRPr="00C41F47" w:rsidRDefault="007B10B7" w:rsidP="00853629">
            <w:pPr>
              <w:rPr>
                <w:sz w:val="24"/>
                <w:szCs w:val="24"/>
              </w:rPr>
            </w:pPr>
          </w:p>
        </w:tc>
      </w:tr>
      <w:tr w:rsidR="006B4BD9" w:rsidRPr="00C41F47" w:rsidTr="00853629">
        <w:tc>
          <w:tcPr>
            <w:tcW w:w="3978" w:type="dxa"/>
          </w:tcPr>
          <w:p w:rsidR="006B4BD9" w:rsidRPr="00FE62DD" w:rsidRDefault="007F3BC4" w:rsidP="007F3BC4">
            <w:pPr>
              <w:rPr>
                <w:sz w:val="28"/>
                <w:szCs w:val="28"/>
              </w:rPr>
            </w:pPr>
            <w:r>
              <w:rPr>
                <w:sz w:val="28"/>
                <w:szCs w:val="28"/>
              </w:rPr>
              <w:t>Identifies need</w:t>
            </w:r>
            <w:r w:rsidR="006B4BD9" w:rsidRPr="00FE62DD">
              <w:rPr>
                <w:sz w:val="28"/>
                <w:szCs w:val="28"/>
              </w:rPr>
              <w:t xml:space="preserve"> </w:t>
            </w:r>
            <w:r>
              <w:rPr>
                <w:sz w:val="28"/>
                <w:szCs w:val="28"/>
              </w:rPr>
              <w:t>to manage airway</w:t>
            </w:r>
          </w:p>
        </w:tc>
        <w:tc>
          <w:tcPr>
            <w:tcW w:w="630" w:type="dxa"/>
          </w:tcPr>
          <w:p w:rsidR="006B4BD9" w:rsidRPr="00C41F47" w:rsidRDefault="006B4BD9" w:rsidP="00853629">
            <w:pPr>
              <w:rPr>
                <w:sz w:val="24"/>
                <w:szCs w:val="24"/>
              </w:rPr>
            </w:pPr>
          </w:p>
        </w:tc>
        <w:tc>
          <w:tcPr>
            <w:tcW w:w="720" w:type="dxa"/>
          </w:tcPr>
          <w:p w:rsidR="006B4BD9" w:rsidRPr="00C41F47" w:rsidRDefault="006B4BD9" w:rsidP="00853629">
            <w:pPr>
              <w:rPr>
                <w:sz w:val="24"/>
                <w:szCs w:val="24"/>
              </w:rPr>
            </w:pPr>
          </w:p>
        </w:tc>
        <w:tc>
          <w:tcPr>
            <w:tcW w:w="4248" w:type="dxa"/>
          </w:tcPr>
          <w:p w:rsidR="006B4BD9" w:rsidRPr="00C41F47" w:rsidRDefault="006B4BD9" w:rsidP="00853629">
            <w:pPr>
              <w:rPr>
                <w:sz w:val="24"/>
                <w:szCs w:val="24"/>
              </w:rPr>
            </w:pPr>
          </w:p>
        </w:tc>
      </w:tr>
      <w:tr w:rsidR="007F3BC4" w:rsidRPr="00C41F47" w:rsidTr="00853629">
        <w:tc>
          <w:tcPr>
            <w:tcW w:w="3978" w:type="dxa"/>
          </w:tcPr>
          <w:p w:rsidR="007F3BC4" w:rsidRDefault="007F3BC4" w:rsidP="007F3BC4">
            <w:pPr>
              <w:rPr>
                <w:sz w:val="28"/>
                <w:szCs w:val="28"/>
              </w:rPr>
            </w:pPr>
            <w:r>
              <w:rPr>
                <w:sz w:val="28"/>
                <w:szCs w:val="28"/>
              </w:rPr>
              <w:t>Uses OPA &amp; BVM</w:t>
            </w:r>
          </w:p>
        </w:tc>
        <w:tc>
          <w:tcPr>
            <w:tcW w:w="630" w:type="dxa"/>
          </w:tcPr>
          <w:p w:rsidR="007F3BC4" w:rsidRPr="00C41F47" w:rsidRDefault="007F3BC4" w:rsidP="00853629">
            <w:pPr>
              <w:rPr>
                <w:sz w:val="24"/>
                <w:szCs w:val="24"/>
              </w:rPr>
            </w:pPr>
          </w:p>
        </w:tc>
        <w:tc>
          <w:tcPr>
            <w:tcW w:w="720" w:type="dxa"/>
          </w:tcPr>
          <w:p w:rsidR="007F3BC4" w:rsidRPr="00C41F47" w:rsidRDefault="007F3BC4" w:rsidP="00853629">
            <w:pPr>
              <w:rPr>
                <w:sz w:val="24"/>
                <w:szCs w:val="24"/>
              </w:rPr>
            </w:pPr>
          </w:p>
        </w:tc>
        <w:tc>
          <w:tcPr>
            <w:tcW w:w="4248" w:type="dxa"/>
          </w:tcPr>
          <w:p w:rsidR="007F3BC4" w:rsidRPr="00C41F47" w:rsidRDefault="007F3BC4" w:rsidP="00853629">
            <w:pPr>
              <w:rPr>
                <w:sz w:val="24"/>
                <w:szCs w:val="24"/>
              </w:rPr>
            </w:pPr>
          </w:p>
        </w:tc>
      </w:tr>
      <w:tr w:rsidR="00853629" w:rsidRPr="00C41F47" w:rsidTr="00853629">
        <w:tc>
          <w:tcPr>
            <w:tcW w:w="3978" w:type="dxa"/>
          </w:tcPr>
          <w:p w:rsidR="00853629" w:rsidRPr="00FE62DD" w:rsidRDefault="007F3BC4" w:rsidP="007B10B7">
            <w:pPr>
              <w:rPr>
                <w:sz w:val="28"/>
                <w:szCs w:val="28"/>
              </w:rPr>
            </w:pPr>
            <w:r>
              <w:rPr>
                <w:sz w:val="28"/>
                <w:szCs w:val="28"/>
              </w:rPr>
              <w:t>Calls for MD</w:t>
            </w:r>
          </w:p>
        </w:tc>
        <w:tc>
          <w:tcPr>
            <w:tcW w:w="630" w:type="dxa"/>
          </w:tcPr>
          <w:p w:rsidR="00853629" w:rsidRPr="00C41F47" w:rsidRDefault="00853629" w:rsidP="00853629">
            <w:pPr>
              <w:rPr>
                <w:sz w:val="24"/>
                <w:szCs w:val="24"/>
              </w:rPr>
            </w:pPr>
          </w:p>
        </w:tc>
        <w:tc>
          <w:tcPr>
            <w:tcW w:w="720" w:type="dxa"/>
          </w:tcPr>
          <w:p w:rsidR="00853629" w:rsidRPr="00C41F47" w:rsidRDefault="00853629" w:rsidP="00853629">
            <w:pPr>
              <w:rPr>
                <w:sz w:val="24"/>
                <w:szCs w:val="24"/>
              </w:rPr>
            </w:pPr>
          </w:p>
        </w:tc>
        <w:tc>
          <w:tcPr>
            <w:tcW w:w="4248" w:type="dxa"/>
          </w:tcPr>
          <w:p w:rsidR="00853629" w:rsidRPr="00C41F47" w:rsidRDefault="00853629" w:rsidP="00853629">
            <w:pPr>
              <w:rPr>
                <w:sz w:val="24"/>
                <w:szCs w:val="24"/>
              </w:rPr>
            </w:pPr>
          </w:p>
        </w:tc>
      </w:tr>
      <w:tr w:rsidR="0003700C" w:rsidRPr="00C41F47" w:rsidTr="00853629">
        <w:tc>
          <w:tcPr>
            <w:tcW w:w="3978" w:type="dxa"/>
          </w:tcPr>
          <w:p w:rsidR="0003700C" w:rsidRDefault="0003700C" w:rsidP="007B10B7">
            <w:pPr>
              <w:rPr>
                <w:sz w:val="28"/>
                <w:szCs w:val="28"/>
              </w:rPr>
            </w:pPr>
            <w:r>
              <w:rPr>
                <w:sz w:val="28"/>
                <w:szCs w:val="28"/>
              </w:rPr>
              <w:t>Collects meds for RSI</w:t>
            </w:r>
          </w:p>
        </w:tc>
        <w:tc>
          <w:tcPr>
            <w:tcW w:w="630" w:type="dxa"/>
          </w:tcPr>
          <w:p w:rsidR="0003700C" w:rsidRPr="00C41F47" w:rsidRDefault="0003700C" w:rsidP="00853629">
            <w:pPr>
              <w:rPr>
                <w:sz w:val="24"/>
                <w:szCs w:val="24"/>
              </w:rPr>
            </w:pPr>
          </w:p>
        </w:tc>
        <w:tc>
          <w:tcPr>
            <w:tcW w:w="720" w:type="dxa"/>
          </w:tcPr>
          <w:p w:rsidR="0003700C" w:rsidRPr="00C41F47" w:rsidRDefault="0003700C" w:rsidP="00853629">
            <w:pPr>
              <w:rPr>
                <w:sz w:val="24"/>
                <w:szCs w:val="24"/>
              </w:rPr>
            </w:pPr>
          </w:p>
        </w:tc>
        <w:tc>
          <w:tcPr>
            <w:tcW w:w="4248" w:type="dxa"/>
          </w:tcPr>
          <w:p w:rsidR="0003700C" w:rsidRPr="00C41F47" w:rsidRDefault="0003700C" w:rsidP="00853629">
            <w:pPr>
              <w:rPr>
                <w:sz w:val="24"/>
                <w:szCs w:val="24"/>
              </w:rPr>
            </w:pPr>
          </w:p>
        </w:tc>
      </w:tr>
      <w:tr w:rsidR="00853629" w:rsidRPr="00C41F47" w:rsidTr="00853629">
        <w:tc>
          <w:tcPr>
            <w:tcW w:w="3978" w:type="dxa"/>
          </w:tcPr>
          <w:p w:rsidR="00853629" w:rsidRPr="00FE62DD" w:rsidRDefault="007F3BC4" w:rsidP="00853629">
            <w:pPr>
              <w:rPr>
                <w:sz w:val="28"/>
                <w:szCs w:val="28"/>
              </w:rPr>
            </w:pPr>
            <w:r>
              <w:rPr>
                <w:sz w:val="28"/>
                <w:szCs w:val="28"/>
              </w:rPr>
              <w:t>Confirms ET placement</w:t>
            </w:r>
          </w:p>
        </w:tc>
        <w:tc>
          <w:tcPr>
            <w:tcW w:w="630" w:type="dxa"/>
          </w:tcPr>
          <w:p w:rsidR="00853629" w:rsidRPr="00C41F47" w:rsidRDefault="00853629" w:rsidP="00853629">
            <w:pPr>
              <w:rPr>
                <w:sz w:val="24"/>
                <w:szCs w:val="24"/>
              </w:rPr>
            </w:pPr>
          </w:p>
        </w:tc>
        <w:tc>
          <w:tcPr>
            <w:tcW w:w="720" w:type="dxa"/>
          </w:tcPr>
          <w:p w:rsidR="00853629" w:rsidRPr="00C41F47" w:rsidRDefault="00853629" w:rsidP="00853629">
            <w:pPr>
              <w:rPr>
                <w:sz w:val="24"/>
                <w:szCs w:val="24"/>
              </w:rPr>
            </w:pPr>
          </w:p>
        </w:tc>
        <w:tc>
          <w:tcPr>
            <w:tcW w:w="4248" w:type="dxa"/>
          </w:tcPr>
          <w:p w:rsidR="00853629" w:rsidRPr="00C41F47" w:rsidRDefault="00853629" w:rsidP="00853629">
            <w:pPr>
              <w:rPr>
                <w:sz w:val="24"/>
                <w:szCs w:val="24"/>
              </w:rPr>
            </w:pPr>
          </w:p>
        </w:tc>
      </w:tr>
      <w:tr w:rsidR="00853629" w:rsidRPr="00C41F47" w:rsidTr="00853629">
        <w:tc>
          <w:tcPr>
            <w:tcW w:w="3978" w:type="dxa"/>
          </w:tcPr>
          <w:p w:rsidR="00360788" w:rsidRPr="00FE62DD" w:rsidRDefault="007F3BC4" w:rsidP="00853629">
            <w:pPr>
              <w:rPr>
                <w:sz w:val="28"/>
                <w:szCs w:val="28"/>
              </w:rPr>
            </w:pPr>
            <w:r>
              <w:rPr>
                <w:sz w:val="28"/>
                <w:szCs w:val="28"/>
              </w:rPr>
              <w:t>Identifies need for IV’s &amp; Sepsis blood work.</w:t>
            </w:r>
          </w:p>
        </w:tc>
        <w:tc>
          <w:tcPr>
            <w:tcW w:w="630" w:type="dxa"/>
          </w:tcPr>
          <w:p w:rsidR="00853629" w:rsidRPr="00C41F47" w:rsidRDefault="00853629" w:rsidP="00853629">
            <w:pPr>
              <w:rPr>
                <w:sz w:val="24"/>
                <w:szCs w:val="24"/>
              </w:rPr>
            </w:pPr>
          </w:p>
        </w:tc>
        <w:tc>
          <w:tcPr>
            <w:tcW w:w="720" w:type="dxa"/>
          </w:tcPr>
          <w:p w:rsidR="00853629" w:rsidRPr="00C41F47" w:rsidRDefault="00853629" w:rsidP="00853629">
            <w:pPr>
              <w:rPr>
                <w:sz w:val="24"/>
                <w:szCs w:val="24"/>
              </w:rPr>
            </w:pPr>
          </w:p>
        </w:tc>
        <w:tc>
          <w:tcPr>
            <w:tcW w:w="4248" w:type="dxa"/>
          </w:tcPr>
          <w:p w:rsidR="00853629" w:rsidRPr="00C41F47" w:rsidRDefault="00853629" w:rsidP="00853629">
            <w:pPr>
              <w:rPr>
                <w:sz w:val="24"/>
                <w:szCs w:val="24"/>
              </w:rPr>
            </w:pPr>
          </w:p>
        </w:tc>
      </w:tr>
      <w:tr w:rsidR="00C41F47" w:rsidRPr="00C41F47" w:rsidTr="00853629">
        <w:tc>
          <w:tcPr>
            <w:tcW w:w="3978" w:type="dxa"/>
          </w:tcPr>
          <w:p w:rsidR="00C41F47" w:rsidRPr="00FE62DD" w:rsidRDefault="0003700C" w:rsidP="00853629">
            <w:pPr>
              <w:rPr>
                <w:sz w:val="28"/>
                <w:szCs w:val="28"/>
              </w:rPr>
            </w:pPr>
            <w:r>
              <w:rPr>
                <w:sz w:val="28"/>
                <w:szCs w:val="28"/>
              </w:rPr>
              <w:t>Recognizes need for antibiotic infusion within the golden hour.</w:t>
            </w:r>
          </w:p>
        </w:tc>
        <w:tc>
          <w:tcPr>
            <w:tcW w:w="630" w:type="dxa"/>
          </w:tcPr>
          <w:p w:rsidR="00C41F47" w:rsidRPr="00C41F47" w:rsidRDefault="00C41F47" w:rsidP="00853629">
            <w:pPr>
              <w:rPr>
                <w:sz w:val="24"/>
                <w:szCs w:val="24"/>
              </w:rPr>
            </w:pPr>
          </w:p>
        </w:tc>
        <w:tc>
          <w:tcPr>
            <w:tcW w:w="720" w:type="dxa"/>
          </w:tcPr>
          <w:p w:rsidR="00C41F47" w:rsidRPr="00C41F47" w:rsidRDefault="00C41F47" w:rsidP="00853629">
            <w:pPr>
              <w:rPr>
                <w:sz w:val="24"/>
                <w:szCs w:val="24"/>
              </w:rPr>
            </w:pPr>
          </w:p>
        </w:tc>
        <w:tc>
          <w:tcPr>
            <w:tcW w:w="4248" w:type="dxa"/>
          </w:tcPr>
          <w:p w:rsidR="00C41F47" w:rsidRPr="00C41F47" w:rsidRDefault="00C41F47" w:rsidP="00853629">
            <w:pPr>
              <w:rPr>
                <w:sz w:val="24"/>
                <w:szCs w:val="24"/>
              </w:rPr>
            </w:pPr>
          </w:p>
        </w:tc>
      </w:tr>
      <w:tr w:rsidR="00853629" w:rsidRPr="00C41F47" w:rsidTr="00853629">
        <w:tc>
          <w:tcPr>
            <w:tcW w:w="3978" w:type="dxa"/>
          </w:tcPr>
          <w:p w:rsidR="00853629" w:rsidRPr="00FE62DD" w:rsidRDefault="0003700C" w:rsidP="00853629">
            <w:pPr>
              <w:rPr>
                <w:sz w:val="28"/>
                <w:szCs w:val="28"/>
              </w:rPr>
            </w:pPr>
            <w:r>
              <w:rPr>
                <w:sz w:val="28"/>
                <w:szCs w:val="28"/>
              </w:rPr>
              <w:t>Uses baxter pump for medication admin.</w:t>
            </w:r>
          </w:p>
        </w:tc>
        <w:tc>
          <w:tcPr>
            <w:tcW w:w="630" w:type="dxa"/>
          </w:tcPr>
          <w:p w:rsidR="00853629" w:rsidRPr="00C41F47" w:rsidRDefault="00853629" w:rsidP="00853629">
            <w:pPr>
              <w:rPr>
                <w:sz w:val="24"/>
                <w:szCs w:val="24"/>
              </w:rPr>
            </w:pPr>
          </w:p>
        </w:tc>
        <w:tc>
          <w:tcPr>
            <w:tcW w:w="720" w:type="dxa"/>
          </w:tcPr>
          <w:p w:rsidR="00853629" w:rsidRPr="00C41F47" w:rsidRDefault="00853629" w:rsidP="00853629">
            <w:pPr>
              <w:rPr>
                <w:sz w:val="24"/>
                <w:szCs w:val="24"/>
              </w:rPr>
            </w:pPr>
          </w:p>
        </w:tc>
        <w:tc>
          <w:tcPr>
            <w:tcW w:w="4248" w:type="dxa"/>
          </w:tcPr>
          <w:p w:rsidR="00853629" w:rsidRPr="00C41F47" w:rsidRDefault="00853629" w:rsidP="00853629">
            <w:pPr>
              <w:rPr>
                <w:sz w:val="24"/>
                <w:szCs w:val="24"/>
              </w:rPr>
            </w:pPr>
          </w:p>
        </w:tc>
      </w:tr>
      <w:tr w:rsidR="002C5B3C" w:rsidRPr="00C41F47" w:rsidTr="00853629">
        <w:tc>
          <w:tcPr>
            <w:tcW w:w="3978" w:type="dxa"/>
          </w:tcPr>
          <w:p w:rsidR="002C5B3C" w:rsidRDefault="00C3308D" w:rsidP="00853629">
            <w:pPr>
              <w:rPr>
                <w:sz w:val="28"/>
                <w:szCs w:val="28"/>
              </w:rPr>
            </w:pPr>
            <w:r>
              <w:rPr>
                <w:sz w:val="28"/>
                <w:szCs w:val="28"/>
              </w:rPr>
              <w:t>Recognizes need for head to toe secondary assessment.</w:t>
            </w:r>
          </w:p>
        </w:tc>
        <w:tc>
          <w:tcPr>
            <w:tcW w:w="630" w:type="dxa"/>
          </w:tcPr>
          <w:p w:rsidR="002C5B3C" w:rsidRPr="00C41F47" w:rsidRDefault="002C5B3C" w:rsidP="00853629">
            <w:pPr>
              <w:rPr>
                <w:sz w:val="24"/>
                <w:szCs w:val="24"/>
              </w:rPr>
            </w:pPr>
          </w:p>
        </w:tc>
        <w:tc>
          <w:tcPr>
            <w:tcW w:w="720" w:type="dxa"/>
          </w:tcPr>
          <w:p w:rsidR="002C5B3C" w:rsidRPr="00C41F47" w:rsidRDefault="002C5B3C" w:rsidP="00853629">
            <w:pPr>
              <w:rPr>
                <w:sz w:val="24"/>
                <w:szCs w:val="24"/>
              </w:rPr>
            </w:pPr>
          </w:p>
        </w:tc>
        <w:tc>
          <w:tcPr>
            <w:tcW w:w="4248" w:type="dxa"/>
          </w:tcPr>
          <w:p w:rsidR="002C5B3C" w:rsidRPr="00C41F47" w:rsidRDefault="002C5B3C" w:rsidP="00853629">
            <w:pPr>
              <w:rPr>
                <w:sz w:val="24"/>
                <w:szCs w:val="24"/>
              </w:rPr>
            </w:pPr>
          </w:p>
        </w:tc>
      </w:tr>
      <w:tr w:rsidR="00853629" w:rsidRPr="00C41F47" w:rsidTr="00853629">
        <w:tc>
          <w:tcPr>
            <w:tcW w:w="3978" w:type="dxa"/>
          </w:tcPr>
          <w:p w:rsidR="00853629" w:rsidRPr="00FE62DD" w:rsidRDefault="00C3308D" w:rsidP="00853629">
            <w:pPr>
              <w:rPr>
                <w:sz w:val="28"/>
                <w:szCs w:val="28"/>
              </w:rPr>
            </w:pPr>
            <w:r>
              <w:rPr>
                <w:sz w:val="28"/>
                <w:szCs w:val="28"/>
              </w:rPr>
              <w:t>Recognizes need for frequent vital signs.</w:t>
            </w:r>
          </w:p>
        </w:tc>
        <w:tc>
          <w:tcPr>
            <w:tcW w:w="630" w:type="dxa"/>
          </w:tcPr>
          <w:p w:rsidR="00853629" w:rsidRPr="00C41F47" w:rsidRDefault="00853629" w:rsidP="00853629">
            <w:pPr>
              <w:rPr>
                <w:sz w:val="24"/>
                <w:szCs w:val="24"/>
              </w:rPr>
            </w:pPr>
          </w:p>
        </w:tc>
        <w:tc>
          <w:tcPr>
            <w:tcW w:w="720" w:type="dxa"/>
          </w:tcPr>
          <w:p w:rsidR="00853629" w:rsidRPr="00C41F47" w:rsidRDefault="00853629" w:rsidP="00853629">
            <w:pPr>
              <w:rPr>
                <w:sz w:val="24"/>
                <w:szCs w:val="24"/>
              </w:rPr>
            </w:pPr>
          </w:p>
        </w:tc>
        <w:tc>
          <w:tcPr>
            <w:tcW w:w="4248" w:type="dxa"/>
          </w:tcPr>
          <w:p w:rsidR="00853629" w:rsidRPr="00C41F47" w:rsidRDefault="00853629" w:rsidP="00853629">
            <w:pPr>
              <w:rPr>
                <w:sz w:val="24"/>
                <w:szCs w:val="24"/>
              </w:rPr>
            </w:pPr>
          </w:p>
        </w:tc>
      </w:tr>
      <w:tr w:rsidR="00FE62DD" w:rsidRPr="00C41F47" w:rsidTr="00853629">
        <w:tc>
          <w:tcPr>
            <w:tcW w:w="3978" w:type="dxa"/>
          </w:tcPr>
          <w:p w:rsidR="00FE62DD" w:rsidRDefault="00FE62DD" w:rsidP="00853629">
            <w:pPr>
              <w:rPr>
                <w:sz w:val="28"/>
                <w:szCs w:val="28"/>
              </w:rPr>
            </w:pPr>
            <w:r>
              <w:rPr>
                <w:sz w:val="28"/>
                <w:szCs w:val="28"/>
              </w:rPr>
              <w:t>Other observations/Comments</w:t>
            </w:r>
          </w:p>
          <w:p w:rsidR="00FE62DD" w:rsidRDefault="00FE62DD" w:rsidP="00853629">
            <w:pPr>
              <w:rPr>
                <w:sz w:val="28"/>
                <w:szCs w:val="28"/>
              </w:rPr>
            </w:pPr>
          </w:p>
          <w:p w:rsidR="00FE62DD" w:rsidRDefault="00FE62DD" w:rsidP="00853629">
            <w:pPr>
              <w:rPr>
                <w:sz w:val="28"/>
                <w:szCs w:val="28"/>
              </w:rPr>
            </w:pPr>
          </w:p>
        </w:tc>
        <w:tc>
          <w:tcPr>
            <w:tcW w:w="630" w:type="dxa"/>
          </w:tcPr>
          <w:p w:rsidR="00FE62DD" w:rsidRPr="00C41F47" w:rsidRDefault="00FE62DD" w:rsidP="00853629">
            <w:pPr>
              <w:rPr>
                <w:sz w:val="24"/>
                <w:szCs w:val="24"/>
              </w:rPr>
            </w:pPr>
          </w:p>
        </w:tc>
        <w:tc>
          <w:tcPr>
            <w:tcW w:w="720" w:type="dxa"/>
          </w:tcPr>
          <w:p w:rsidR="00FE62DD" w:rsidRPr="00C41F47" w:rsidRDefault="00FE62DD" w:rsidP="00853629">
            <w:pPr>
              <w:rPr>
                <w:sz w:val="24"/>
                <w:szCs w:val="24"/>
              </w:rPr>
            </w:pPr>
          </w:p>
        </w:tc>
        <w:tc>
          <w:tcPr>
            <w:tcW w:w="4248" w:type="dxa"/>
          </w:tcPr>
          <w:p w:rsidR="00FE62DD" w:rsidRPr="00C41F47" w:rsidRDefault="00FE62DD" w:rsidP="00853629">
            <w:pPr>
              <w:rPr>
                <w:sz w:val="24"/>
                <w:szCs w:val="24"/>
              </w:rPr>
            </w:pPr>
          </w:p>
        </w:tc>
      </w:tr>
    </w:tbl>
    <w:p w:rsidR="00853629" w:rsidRPr="00C41F47" w:rsidRDefault="00853629" w:rsidP="00853629">
      <w:pPr>
        <w:rPr>
          <w:sz w:val="24"/>
          <w:szCs w:val="24"/>
        </w:rPr>
      </w:pPr>
    </w:p>
    <w:p w:rsidR="00C3308D" w:rsidRDefault="00C3308D" w:rsidP="00294A05">
      <w:pPr>
        <w:rPr>
          <w:b/>
          <w:sz w:val="32"/>
          <w:szCs w:val="32"/>
        </w:rPr>
      </w:pPr>
    </w:p>
    <w:p w:rsidR="002F57E2" w:rsidRPr="002F57E2" w:rsidRDefault="002F57E2" w:rsidP="00294A05">
      <w:pPr>
        <w:rPr>
          <w:b/>
          <w:sz w:val="32"/>
          <w:szCs w:val="32"/>
        </w:rPr>
      </w:pPr>
      <w:r w:rsidRPr="002F57E2">
        <w:rPr>
          <w:b/>
          <w:sz w:val="32"/>
          <w:szCs w:val="32"/>
        </w:rPr>
        <w:lastRenderedPageBreak/>
        <w:t>Observer 2: Team Communication Checklist</w:t>
      </w:r>
    </w:p>
    <w:p w:rsidR="002F57E2" w:rsidRDefault="002F57E2" w:rsidP="00294A05">
      <w:pPr>
        <w:rPr>
          <w:sz w:val="24"/>
          <w:szCs w:val="24"/>
        </w:rPr>
      </w:pPr>
      <w:r>
        <w:rPr>
          <w:sz w:val="24"/>
          <w:szCs w:val="24"/>
        </w:rPr>
        <w:t>Objectives:</w:t>
      </w:r>
    </w:p>
    <w:p w:rsidR="002F57E2" w:rsidRDefault="002F57E2" w:rsidP="002F57E2">
      <w:pPr>
        <w:pStyle w:val="ListParagraph"/>
        <w:numPr>
          <w:ilvl w:val="0"/>
          <w:numId w:val="2"/>
        </w:numPr>
        <w:rPr>
          <w:sz w:val="24"/>
          <w:szCs w:val="24"/>
        </w:rPr>
      </w:pPr>
      <w:r>
        <w:rPr>
          <w:sz w:val="24"/>
          <w:szCs w:val="24"/>
        </w:rPr>
        <w:t>Demonstrates clear communication with team members including closed loop communication</w:t>
      </w:r>
    </w:p>
    <w:p w:rsidR="002F57E2" w:rsidRPr="002F57E2" w:rsidRDefault="002F57E2" w:rsidP="002F57E2">
      <w:pPr>
        <w:pStyle w:val="ListParagraph"/>
        <w:numPr>
          <w:ilvl w:val="0"/>
          <w:numId w:val="2"/>
        </w:numPr>
        <w:rPr>
          <w:sz w:val="24"/>
          <w:szCs w:val="24"/>
        </w:rPr>
      </w:pPr>
      <w:r>
        <w:rPr>
          <w:sz w:val="24"/>
          <w:szCs w:val="24"/>
        </w:rPr>
        <w:t>Demonstrates understanding and use of team resources</w:t>
      </w:r>
    </w:p>
    <w:tbl>
      <w:tblPr>
        <w:tblStyle w:val="TableGrid"/>
        <w:tblW w:w="0" w:type="auto"/>
        <w:tblLook w:val="04A0" w:firstRow="1" w:lastRow="0" w:firstColumn="1" w:lastColumn="0" w:noHBand="0" w:noVBand="1"/>
      </w:tblPr>
      <w:tblGrid>
        <w:gridCol w:w="4248"/>
        <w:gridCol w:w="540"/>
        <w:gridCol w:w="540"/>
        <w:gridCol w:w="4248"/>
      </w:tblGrid>
      <w:tr w:rsidR="002F57E2" w:rsidTr="002F57E2">
        <w:tc>
          <w:tcPr>
            <w:tcW w:w="4248" w:type="dxa"/>
          </w:tcPr>
          <w:p w:rsidR="002F57E2" w:rsidRPr="002F57E2" w:rsidRDefault="002F57E2" w:rsidP="002F57E2">
            <w:pPr>
              <w:jc w:val="center"/>
              <w:rPr>
                <w:b/>
                <w:sz w:val="24"/>
                <w:szCs w:val="24"/>
              </w:rPr>
            </w:pPr>
            <w:r>
              <w:rPr>
                <w:b/>
                <w:sz w:val="24"/>
                <w:szCs w:val="24"/>
              </w:rPr>
              <w:t>Team Members</w:t>
            </w:r>
          </w:p>
        </w:tc>
        <w:tc>
          <w:tcPr>
            <w:tcW w:w="540" w:type="dxa"/>
          </w:tcPr>
          <w:p w:rsidR="002F57E2" w:rsidRPr="002F57E2" w:rsidRDefault="002F57E2" w:rsidP="002F57E2">
            <w:pPr>
              <w:jc w:val="center"/>
              <w:rPr>
                <w:b/>
                <w:sz w:val="24"/>
                <w:szCs w:val="24"/>
              </w:rPr>
            </w:pPr>
            <w:r w:rsidRPr="002F57E2">
              <w:rPr>
                <w:b/>
                <w:sz w:val="24"/>
                <w:szCs w:val="24"/>
              </w:rPr>
              <w:t>Y</w:t>
            </w:r>
          </w:p>
        </w:tc>
        <w:tc>
          <w:tcPr>
            <w:tcW w:w="540" w:type="dxa"/>
          </w:tcPr>
          <w:p w:rsidR="002F57E2" w:rsidRPr="002F57E2" w:rsidRDefault="002F57E2" w:rsidP="002F57E2">
            <w:pPr>
              <w:jc w:val="center"/>
              <w:rPr>
                <w:b/>
                <w:sz w:val="24"/>
                <w:szCs w:val="24"/>
              </w:rPr>
            </w:pPr>
            <w:r>
              <w:rPr>
                <w:b/>
                <w:sz w:val="24"/>
                <w:szCs w:val="24"/>
              </w:rPr>
              <w:t>N</w:t>
            </w:r>
          </w:p>
        </w:tc>
        <w:tc>
          <w:tcPr>
            <w:tcW w:w="4248" w:type="dxa"/>
          </w:tcPr>
          <w:p w:rsidR="002F57E2" w:rsidRPr="002F57E2" w:rsidRDefault="002F57E2" w:rsidP="002F57E2">
            <w:pPr>
              <w:jc w:val="center"/>
              <w:rPr>
                <w:b/>
                <w:sz w:val="24"/>
                <w:szCs w:val="24"/>
              </w:rPr>
            </w:pPr>
            <w:r>
              <w:rPr>
                <w:b/>
                <w:sz w:val="24"/>
                <w:szCs w:val="24"/>
              </w:rPr>
              <w:t>Comments</w:t>
            </w:r>
          </w:p>
        </w:tc>
      </w:tr>
      <w:tr w:rsidR="002F57E2" w:rsidTr="002F57E2">
        <w:tc>
          <w:tcPr>
            <w:tcW w:w="4248" w:type="dxa"/>
          </w:tcPr>
          <w:p w:rsidR="002F57E2" w:rsidRDefault="002F57E2" w:rsidP="002F57E2">
            <w:pPr>
              <w:rPr>
                <w:sz w:val="24"/>
                <w:szCs w:val="24"/>
              </w:rPr>
            </w:pPr>
            <w:r>
              <w:rPr>
                <w:sz w:val="24"/>
                <w:szCs w:val="24"/>
              </w:rPr>
              <w:t>Communication is concise, clear and specific</w:t>
            </w:r>
          </w:p>
          <w:p w:rsidR="002F57E2" w:rsidRPr="002F57E2" w:rsidRDefault="002F57E2" w:rsidP="002F57E2">
            <w:pPr>
              <w:rPr>
                <w:sz w:val="24"/>
                <w:szCs w:val="24"/>
              </w:rPr>
            </w:pPr>
          </w:p>
        </w:tc>
        <w:tc>
          <w:tcPr>
            <w:tcW w:w="540" w:type="dxa"/>
          </w:tcPr>
          <w:p w:rsidR="002F57E2" w:rsidRPr="002F57E2" w:rsidRDefault="002F57E2" w:rsidP="002F57E2">
            <w:pPr>
              <w:jc w:val="center"/>
              <w:rPr>
                <w:b/>
                <w:sz w:val="24"/>
                <w:szCs w:val="24"/>
              </w:rPr>
            </w:pPr>
          </w:p>
        </w:tc>
        <w:tc>
          <w:tcPr>
            <w:tcW w:w="540" w:type="dxa"/>
          </w:tcPr>
          <w:p w:rsidR="002F57E2" w:rsidRDefault="002F57E2" w:rsidP="002F57E2">
            <w:pPr>
              <w:jc w:val="center"/>
              <w:rPr>
                <w:b/>
                <w:sz w:val="24"/>
                <w:szCs w:val="24"/>
              </w:rPr>
            </w:pPr>
          </w:p>
        </w:tc>
        <w:tc>
          <w:tcPr>
            <w:tcW w:w="4248" w:type="dxa"/>
          </w:tcPr>
          <w:p w:rsidR="002F57E2" w:rsidRDefault="002F57E2" w:rsidP="002F57E2">
            <w:pPr>
              <w:jc w:val="center"/>
              <w:rPr>
                <w:b/>
                <w:sz w:val="24"/>
                <w:szCs w:val="24"/>
              </w:rPr>
            </w:pPr>
          </w:p>
        </w:tc>
      </w:tr>
      <w:tr w:rsidR="002F57E2" w:rsidTr="002F57E2">
        <w:tc>
          <w:tcPr>
            <w:tcW w:w="4248" w:type="dxa"/>
          </w:tcPr>
          <w:p w:rsidR="002F57E2" w:rsidRDefault="002F57E2" w:rsidP="002F57E2">
            <w:pPr>
              <w:rPr>
                <w:sz w:val="24"/>
                <w:szCs w:val="24"/>
              </w:rPr>
            </w:pPr>
            <w:r>
              <w:rPr>
                <w:sz w:val="24"/>
                <w:szCs w:val="24"/>
              </w:rPr>
              <w:t>Seeks information from all resources, i</w:t>
            </w:r>
            <w:r w:rsidR="00FA271D">
              <w:rPr>
                <w:sz w:val="24"/>
                <w:szCs w:val="24"/>
              </w:rPr>
              <w:t>ncluding patient/family.</w:t>
            </w:r>
          </w:p>
          <w:p w:rsidR="002F57E2" w:rsidRDefault="002F57E2" w:rsidP="002F57E2">
            <w:pPr>
              <w:rPr>
                <w:sz w:val="24"/>
                <w:szCs w:val="24"/>
              </w:rPr>
            </w:pPr>
          </w:p>
        </w:tc>
        <w:tc>
          <w:tcPr>
            <w:tcW w:w="540" w:type="dxa"/>
          </w:tcPr>
          <w:p w:rsidR="002F57E2" w:rsidRPr="002F57E2" w:rsidRDefault="002F57E2" w:rsidP="002F57E2">
            <w:pPr>
              <w:jc w:val="center"/>
              <w:rPr>
                <w:b/>
                <w:sz w:val="24"/>
                <w:szCs w:val="24"/>
              </w:rPr>
            </w:pPr>
          </w:p>
        </w:tc>
        <w:tc>
          <w:tcPr>
            <w:tcW w:w="540" w:type="dxa"/>
          </w:tcPr>
          <w:p w:rsidR="002F57E2" w:rsidRDefault="002F57E2" w:rsidP="002F57E2">
            <w:pPr>
              <w:jc w:val="center"/>
              <w:rPr>
                <w:b/>
                <w:sz w:val="24"/>
                <w:szCs w:val="24"/>
              </w:rPr>
            </w:pPr>
          </w:p>
        </w:tc>
        <w:tc>
          <w:tcPr>
            <w:tcW w:w="4248" w:type="dxa"/>
          </w:tcPr>
          <w:p w:rsidR="002F57E2" w:rsidRDefault="002F57E2" w:rsidP="002F57E2">
            <w:pPr>
              <w:jc w:val="center"/>
              <w:rPr>
                <w:b/>
                <w:sz w:val="24"/>
                <w:szCs w:val="24"/>
              </w:rPr>
            </w:pPr>
          </w:p>
        </w:tc>
      </w:tr>
      <w:tr w:rsidR="002F57E2" w:rsidTr="002F57E2">
        <w:tc>
          <w:tcPr>
            <w:tcW w:w="4248" w:type="dxa"/>
          </w:tcPr>
          <w:p w:rsidR="002F57E2" w:rsidRDefault="002F57E2" w:rsidP="002F57E2">
            <w:pPr>
              <w:rPr>
                <w:sz w:val="24"/>
                <w:szCs w:val="24"/>
              </w:rPr>
            </w:pPr>
            <w:r>
              <w:rPr>
                <w:sz w:val="24"/>
                <w:szCs w:val="24"/>
              </w:rPr>
              <w:t>Verifies that information is correct</w:t>
            </w:r>
          </w:p>
          <w:p w:rsidR="002F57E2" w:rsidRDefault="002F57E2" w:rsidP="002F57E2">
            <w:pPr>
              <w:rPr>
                <w:sz w:val="24"/>
                <w:szCs w:val="24"/>
              </w:rPr>
            </w:pPr>
          </w:p>
        </w:tc>
        <w:tc>
          <w:tcPr>
            <w:tcW w:w="540" w:type="dxa"/>
          </w:tcPr>
          <w:p w:rsidR="002F57E2" w:rsidRPr="002F57E2" w:rsidRDefault="002F57E2" w:rsidP="002F57E2">
            <w:pPr>
              <w:jc w:val="center"/>
              <w:rPr>
                <w:b/>
                <w:sz w:val="24"/>
                <w:szCs w:val="24"/>
              </w:rPr>
            </w:pPr>
          </w:p>
        </w:tc>
        <w:tc>
          <w:tcPr>
            <w:tcW w:w="540" w:type="dxa"/>
          </w:tcPr>
          <w:p w:rsidR="002F57E2" w:rsidRDefault="002F57E2" w:rsidP="002F57E2">
            <w:pPr>
              <w:jc w:val="center"/>
              <w:rPr>
                <w:b/>
                <w:sz w:val="24"/>
                <w:szCs w:val="24"/>
              </w:rPr>
            </w:pPr>
          </w:p>
        </w:tc>
        <w:tc>
          <w:tcPr>
            <w:tcW w:w="4248" w:type="dxa"/>
          </w:tcPr>
          <w:p w:rsidR="002F57E2" w:rsidRDefault="002F57E2" w:rsidP="002F57E2">
            <w:pPr>
              <w:jc w:val="center"/>
              <w:rPr>
                <w:b/>
                <w:sz w:val="24"/>
                <w:szCs w:val="24"/>
              </w:rPr>
            </w:pPr>
          </w:p>
        </w:tc>
      </w:tr>
      <w:tr w:rsidR="002F57E2" w:rsidTr="002F57E2">
        <w:tc>
          <w:tcPr>
            <w:tcW w:w="4248" w:type="dxa"/>
          </w:tcPr>
          <w:p w:rsidR="002F57E2" w:rsidRDefault="002F57E2" w:rsidP="002F57E2">
            <w:pPr>
              <w:rPr>
                <w:sz w:val="24"/>
                <w:szCs w:val="24"/>
              </w:rPr>
            </w:pPr>
            <w:r>
              <w:rPr>
                <w:sz w:val="24"/>
                <w:szCs w:val="24"/>
              </w:rPr>
              <w:t>Notified MD and was able to give report of patient using SBAR tool:</w:t>
            </w:r>
          </w:p>
        </w:tc>
        <w:tc>
          <w:tcPr>
            <w:tcW w:w="540" w:type="dxa"/>
          </w:tcPr>
          <w:p w:rsidR="002F57E2" w:rsidRPr="002F57E2" w:rsidRDefault="002F57E2" w:rsidP="002F57E2">
            <w:pPr>
              <w:jc w:val="center"/>
              <w:rPr>
                <w:b/>
                <w:sz w:val="24"/>
                <w:szCs w:val="24"/>
              </w:rPr>
            </w:pPr>
          </w:p>
        </w:tc>
        <w:tc>
          <w:tcPr>
            <w:tcW w:w="540" w:type="dxa"/>
          </w:tcPr>
          <w:p w:rsidR="002F57E2" w:rsidRDefault="002F57E2" w:rsidP="002F57E2">
            <w:pPr>
              <w:jc w:val="center"/>
              <w:rPr>
                <w:b/>
                <w:sz w:val="24"/>
                <w:szCs w:val="24"/>
              </w:rPr>
            </w:pPr>
          </w:p>
        </w:tc>
        <w:tc>
          <w:tcPr>
            <w:tcW w:w="4248" w:type="dxa"/>
          </w:tcPr>
          <w:p w:rsidR="002F57E2" w:rsidRDefault="002F57E2" w:rsidP="002F57E2">
            <w:pPr>
              <w:jc w:val="center"/>
              <w:rPr>
                <w:b/>
                <w:sz w:val="24"/>
                <w:szCs w:val="24"/>
              </w:rPr>
            </w:pPr>
          </w:p>
        </w:tc>
      </w:tr>
      <w:tr w:rsidR="002F57E2" w:rsidTr="002F57E2">
        <w:tc>
          <w:tcPr>
            <w:tcW w:w="4248" w:type="dxa"/>
          </w:tcPr>
          <w:p w:rsidR="002F57E2" w:rsidRDefault="002F57E2" w:rsidP="002F57E2">
            <w:pPr>
              <w:rPr>
                <w:sz w:val="24"/>
                <w:szCs w:val="24"/>
              </w:rPr>
            </w:pPr>
            <w:r>
              <w:rPr>
                <w:sz w:val="24"/>
                <w:szCs w:val="24"/>
              </w:rPr>
              <w:t xml:space="preserve">   Situation</w:t>
            </w:r>
          </w:p>
          <w:p w:rsidR="002F57E2" w:rsidRDefault="002F57E2" w:rsidP="002F57E2">
            <w:pPr>
              <w:rPr>
                <w:sz w:val="24"/>
                <w:szCs w:val="24"/>
              </w:rPr>
            </w:pPr>
          </w:p>
        </w:tc>
        <w:tc>
          <w:tcPr>
            <w:tcW w:w="540" w:type="dxa"/>
          </w:tcPr>
          <w:p w:rsidR="002F57E2" w:rsidRPr="002F57E2" w:rsidRDefault="002F57E2" w:rsidP="002F57E2">
            <w:pPr>
              <w:jc w:val="center"/>
              <w:rPr>
                <w:b/>
                <w:sz w:val="24"/>
                <w:szCs w:val="24"/>
              </w:rPr>
            </w:pPr>
          </w:p>
        </w:tc>
        <w:tc>
          <w:tcPr>
            <w:tcW w:w="540" w:type="dxa"/>
          </w:tcPr>
          <w:p w:rsidR="002F57E2" w:rsidRDefault="002F57E2" w:rsidP="002F57E2">
            <w:pPr>
              <w:jc w:val="center"/>
              <w:rPr>
                <w:b/>
                <w:sz w:val="24"/>
                <w:szCs w:val="24"/>
              </w:rPr>
            </w:pPr>
          </w:p>
        </w:tc>
        <w:tc>
          <w:tcPr>
            <w:tcW w:w="4248" w:type="dxa"/>
          </w:tcPr>
          <w:p w:rsidR="002F57E2" w:rsidRDefault="002F57E2" w:rsidP="002F57E2">
            <w:pPr>
              <w:jc w:val="center"/>
              <w:rPr>
                <w:b/>
                <w:sz w:val="24"/>
                <w:szCs w:val="24"/>
              </w:rPr>
            </w:pPr>
          </w:p>
        </w:tc>
      </w:tr>
      <w:tr w:rsidR="002F57E2" w:rsidTr="002F57E2">
        <w:tc>
          <w:tcPr>
            <w:tcW w:w="4248" w:type="dxa"/>
          </w:tcPr>
          <w:p w:rsidR="002F57E2" w:rsidRDefault="002F57E2" w:rsidP="002F57E2">
            <w:pPr>
              <w:rPr>
                <w:sz w:val="24"/>
                <w:szCs w:val="24"/>
              </w:rPr>
            </w:pPr>
            <w:r>
              <w:rPr>
                <w:sz w:val="24"/>
                <w:szCs w:val="24"/>
              </w:rPr>
              <w:t xml:space="preserve">   Background</w:t>
            </w:r>
          </w:p>
          <w:p w:rsidR="002F57E2" w:rsidRDefault="002F57E2" w:rsidP="002F57E2">
            <w:pPr>
              <w:rPr>
                <w:sz w:val="24"/>
                <w:szCs w:val="24"/>
              </w:rPr>
            </w:pPr>
          </w:p>
        </w:tc>
        <w:tc>
          <w:tcPr>
            <w:tcW w:w="540" w:type="dxa"/>
          </w:tcPr>
          <w:p w:rsidR="002F57E2" w:rsidRPr="002F57E2" w:rsidRDefault="002F57E2" w:rsidP="002F57E2">
            <w:pPr>
              <w:jc w:val="center"/>
              <w:rPr>
                <w:b/>
                <w:sz w:val="24"/>
                <w:szCs w:val="24"/>
              </w:rPr>
            </w:pPr>
          </w:p>
        </w:tc>
        <w:tc>
          <w:tcPr>
            <w:tcW w:w="540" w:type="dxa"/>
          </w:tcPr>
          <w:p w:rsidR="002F57E2" w:rsidRDefault="002F57E2" w:rsidP="002F57E2">
            <w:pPr>
              <w:jc w:val="center"/>
              <w:rPr>
                <w:b/>
                <w:sz w:val="24"/>
                <w:szCs w:val="24"/>
              </w:rPr>
            </w:pPr>
          </w:p>
        </w:tc>
        <w:tc>
          <w:tcPr>
            <w:tcW w:w="4248" w:type="dxa"/>
          </w:tcPr>
          <w:p w:rsidR="002F57E2" w:rsidRDefault="002F57E2" w:rsidP="002F57E2">
            <w:pPr>
              <w:jc w:val="center"/>
              <w:rPr>
                <w:b/>
                <w:sz w:val="24"/>
                <w:szCs w:val="24"/>
              </w:rPr>
            </w:pPr>
          </w:p>
        </w:tc>
      </w:tr>
      <w:tr w:rsidR="002F57E2" w:rsidTr="002F57E2">
        <w:tc>
          <w:tcPr>
            <w:tcW w:w="4248" w:type="dxa"/>
          </w:tcPr>
          <w:p w:rsidR="002F57E2" w:rsidRDefault="002F57E2" w:rsidP="002F57E2">
            <w:pPr>
              <w:rPr>
                <w:sz w:val="24"/>
                <w:szCs w:val="24"/>
              </w:rPr>
            </w:pPr>
            <w:r>
              <w:rPr>
                <w:sz w:val="24"/>
                <w:szCs w:val="24"/>
              </w:rPr>
              <w:t xml:space="preserve">   Assessment</w:t>
            </w:r>
          </w:p>
          <w:p w:rsidR="002F57E2" w:rsidRDefault="002F57E2" w:rsidP="002F57E2">
            <w:pPr>
              <w:rPr>
                <w:sz w:val="24"/>
                <w:szCs w:val="24"/>
              </w:rPr>
            </w:pPr>
          </w:p>
        </w:tc>
        <w:tc>
          <w:tcPr>
            <w:tcW w:w="540" w:type="dxa"/>
          </w:tcPr>
          <w:p w:rsidR="002F57E2" w:rsidRPr="002F57E2" w:rsidRDefault="002F57E2" w:rsidP="002F57E2">
            <w:pPr>
              <w:jc w:val="center"/>
              <w:rPr>
                <w:b/>
                <w:sz w:val="24"/>
                <w:szCs w:val="24"/>
              </w:rPr>
            </w:pPr>
          </w:p>
        </w:tc>
        <w:tc>
          <w:tcPr>
            <w:tcW w:w="540" w:type="dxa"/>
          </w:tcPr>
          <w:p w:rsidR="002F57E2" w:rsidRDefault="002F57E2" w:rsidP="002F57E2">
            <w:pPr>
              <w:jc w:val="center"/>
              <w:rPr>
                <w:b/>
                <w:sz w:val="24"/>
                <w:szCs w:val="24"/>
              </w:rPr>
            </w:pPr>
          </w:p>
        </w:tc>
        <w:tc>
          <w:tcPr>
            <w:tcW w:w="4248" w:type="dxa"/>
          </w:tcPr>
          <w:p w:rsidR="002F57E2" w:rsidRDefault="002F57E2" w:rsidP="002F57E2">
            <w:pPr>
              <w:jc w:val="center"/>
              <w:rPr>
                <w:b/>
                <w:sz w:val="24"/>
                <w:szCs w:val="24"/>
              </w:rPr>
            </w:pPr>
          </w:p>
        </w:tc>
      </w:tr>
      <w:tr w:rsidR="002F57E2" w:rsidTr="002F57E2">
        <w:tc>
          <w:tcPr>
            <w:tcW w:w="4248" w:type="dxa"/>
          </w:tcPr>
          <w:p w:rsidR="002F57E2" w:rsidRDefault="002F57E2" w:rsidP="002F57E2">
            <w:pPr>
              <w:rPr>
                <w:sz w:val="24"/>
                <w:szCs w:val="24"/>
              </w:rPr>
            </w:pPr>
            <w:r>
              <w:rPr>
                <w:sz w:val="24"/>
                <w:szCs w:val="24"/>
              </w:rPr>
              <w:t xml:space="preserve">   Recommendations</w:t>
            </w:r>
          </w:p>
          <w:p w:rsidR="002F57E2" w:rsidRDefault="002F57E2" w:rsidP="002F57E2">
            <w:pPr>
              <w:rPr>
                <w:sz w:val="24"/>
                <w:szCs w:val="24"/>
              </w:rPr>
            </w:pPr>
          </w:p>
        </w:tc>
        <w:tc>
          <w:tcPr>
            <w:tcW w:w="540" w:type="dxa"/>
          </w:tcPr>
          <w:p w:rsidR="002F57E2" w:rsidRPr="002F57E2" w:rsidRDefault="002F57E2" w:rsidP="002F57E2">
            <w:pPr>
              <w:jc w:val="center"/>
              <w:rPr>
                <w:b/>
                <w:sz w:val="24"/>
                <w:szCs w:val="24"/>
              </w:rPr>
            </w:pPr>
          </w:p>
        </w:tc>
        <w:tc>
          <w:tcPr>
            <w:tcW w:w="540" w:type="dxa"/>
          </w:tcPr>
          <w:p w:rsidR="002F57E2" w:rsidRDefault="002F57E2" w:rsidP="002F57E2">
            <w:pPr>
              <w:jc w:val="center"/>
              <w:rPr>
                <w:b/>
                <w:sz w:val="24"/>
                <w:szCs w:val="24"/>
              </w:rPr>
            </w:pPr>
          </w:p>
        </w:tc>
        <w:tc>
          <w:tcPr>
            <w:tcW w:w="4248" w:type="dxa"/>
          </w:tcPr>
          <w:p w:rsidR="002F57E2" w:rsidRDefault="002F57E2" w:rsidP="002F57E2">
            <w:pPr>
              <w:jc w:val="center"/>
              <w:rPr>
                <w:b/>
                <w:sz w:val="24"/>
                <w:szCs w:val="24"/>
              </w:rPr>
            </w:pPr>
          </w:p>
        </w:tc>
      </w:tr>
      <w:tr w:rsidR="002F57E2" w:rsidTr="002F57E2">
        <w:tc>
          <w:tcPr>
            <w:tcW w:w="4248" w:type="dxa"/>
          </w:tcPr>
          <w:p w:rsidR="002F57E2" w:rsidRDefault="002F57E2" w:rsidP="002F57E2">
            <w:pPr>
              <w:rPr>
                <w:sz w:val="24"/>
                <w:szCs w:val="24"/>
              </w:rPr>
            </w:pPr>
            <w:r>
              <w:rPr>
                <w:sz w:val="24"/>
                <w:szCs w:val="24"/>
              </w:rPr>
              <w:t>Additional observations</w:t>
            </w:r>
          </w:p>
          <w:p w:rsidR="00FA271D" w:rsidRDefault="00FA271D" w:rsidP="002F57E2">
            <w:pPr>
              <w:rPr>
                <w:sz w:val="24"/>
                <w:szCs w:val="24"/>
              </w:rPr>
            </w:pPr>
          </w:p>
          <w:p w:rsidR="00FA271D" w:rsidRDefault="00FA271D" w:rsidP="002F57E2">
            <w:pPr>
              <w:rPr>
                <w:sz w:val="24"/>
                <w:szCs w:val="24"/>
              </w:rPr>
            </w:pPr>
          </w:p>
          <w:p w:rsidR="00FA271D" w:rsidRDefault="00FA271D" w:rsidP="002F57E2">
            <w:pPr>
              <w:rPr>
                <w:sz w:val="24"/>
                <w:szCs w:val="24"/>
              </w:rPr>
            </w:pPr>
          </w:p>
          <w:p w:rsidR="00FA271D" w:rsidRDefault="00FA271D" w:rsidP="002F57E2">
            <w:pPr>
              <w:rPr>
                <w:sz w:val="24"/>
                <w:szCs w:val="24"/>
              </w:rPr>
            </w:pPr>
          </w:p>
          <w:p w:rsidR="00FA271D" w:rsidRDefault="00FA271D" w:rsidP="002F57E2">
            <w:pPr>
              <w:rPr>
                <w:sz w:val="24"/>
                <w:szCs w:val="24"/>
              </w:rPr>
            </w:pPr>
          </w:p>
        </w:tc>
        <w:tc>
          <w:tcPr>
            <w:tcW w:w="540" w:type="dxa"/>
          </w:tcPr>
          <w:p w:rsidR="002F57E2" w:rsidRPr="002F57E2" w:rsidRDefault="002F57E2" w:rsidP="002F57E2">
            <w:pPr>
              <w:jc w:val="center"/>
              <w:rPr>
                <w:b/>
                <w:sz w:val="24"/>
                <w:szCs w:val="24"/>
              </w:rPr>
            </w:pPr>
          </w:p>
        </w:tc>
        <w:tc>
          <w:tcPr>
            <w:tcW w:w="540" w:type="dxa"/>
          </w:tcPr>
          <w:p w:rsidR="002F57E2" w:rsidRDefault="002F57E2" w:rsidP="002F57E2">
            <w:pPr>
              <w:jc w:val="center"/>
              <w:rPr>
                <w:b/>
                <w:sz w:val="24"/>
                <w:szCs w:val="24"/>
              </w:rPr>
            </w:pPr>
          </w:p>
        </w:tc>
        <w:tc>
          <w:tcPr>
            <w:tcW w:w="4248" w:type="dxa"/>
          </w:tcPr>
          <w:p w:rsidR="002F57E2" w:rsidRDefault="002F57E2" w:rsidP="002F57E2">
            <w:pPr>
              <w:jc w:val="center"/>
              <w:rPr>
                <w:b/>
                <w:sz w:val="24"/>
                <w:szCs w:val="24"/>
              </w:rPr>
            </w:pPr>
          </w:p>
        </w:tc>
      </w:tr>
    </w:tbl>
    <w:p w:rsidR="00294A05" w:rsidRDefault="00294A05" w:rsidP="00294A05">
      <w:pPr>
        <w:rPr>
          <w:sz w:val="24"/>
          <w:szCs w:val="24"/>
        </w:rPr>
      </w:pPr>
    </w:p>
    <w:p w:rsidR="00A039A9" w:rsidRDefault="00A039A9" w:rsidP="00294A05">
      <w:pPr>
        <w:rPr>
          <w:sz w:val="24"/>
          <w:szCs w:val="24"/>
        </w:rPr>
      </w:pPr>
    </w:p>
    <w:p w:rsidR="00A039A9" w:rsidRDefault="00A039A9" w:rsidP="00294A05">
      <w:pPr>
        <w:rPr>
          <w:sz w:val="24"/>
          <w:szCs w:val="24"/>
        </w:rPr>
      </w:pPr>
    </w:p>
    <w:p w:rsidR="00A039A9" w:rsidRDefault="00A039A9" w:rsidP="00294A05">
      <w:pPr>
        <w:rPr>
          <w:sz w:val="24"/>
          <w:szCs w:val="24"/>
        </w:rPr>
      </w:pPr>
    </w:p>
    <w:p w:rsidR="00A039A9" w:rsidRDefault="00A039A9" w:rsidP="00294A05">
      <w:pPr>
        <w:rPr>
          <w:sz w:val="24"/>
          <w:szCs w:val="24"/>
        </w:rPr>
      </w:pPr>
    </w:p>
    <w:p w:rsidR="002C5B3C" w:rsidRDefault="002C5B3C" w:rsidP="00294A05">
      <w:pPr>
        <w:rPr>
          <w:sz w:val="24"/>
          <w:szCs w:val="24"/>
        </w:rPr>
      </w:pPr>
    </w:p>
    <w:p w:rsidR="00A039A9" w:rsidRDefault="00A039A9" w:rsidP="00294A05">
      <w:pPr>
        <w:rPr>
          <w:b/>
          <w:sz w:val="32"/>
          <w:szCs w:val="32"/>
        </w:rPr>
      </w:pPr>
      <w:r>
        <w:rPr>
          <w:b/>
          <w:sz w:val="32"/>
          <w:szCs w:val="32"/>
        </w:rPr>
        <w:lastRenderedPageBreak/>
        <w:t>Observer 3: Team dynamics</w:t>
      </w:r>
    </w:p>
    <w:p w:rsidR="00A039A9" w:rsidRDefault="00A039A9" w:rsidP="00A039A9">
      <w:pPr>
        <w:pStyle w:val="ListParagraph"/>
        <w:numPr>
          <w:ilvl w:val="0"/>
          <w:numId w:val="3"/>
        </w:numPr>
        <w:rPr>
          <w:sz w:val="24"/>
          <w:szCs w:val="24"/>
        </w:rPr>
      </w:pPr>
      <w:r w:rsidRPr="00A039A9">
        <w:rPr>
          <w:sz w:val="24"/>
          <w:szCs w:val="24"/>
        </w:rPr>
        <w:t>List examples of effective communication you observed during this scenario (including closed loop communication).</w:t>
      </w:r>
    </w:p>
    <w:p w:rsidR="00A039A9" w:rsidRDefault="00A039A9" w:rsidP="00A039A9">
      <w:pPr>
        <w:rPr>
          <w:sz w:val="24"/>
          <w:szCs w:val="24"/>
        </w:rPr>
      </w:pPr>
    </w:p>
    <w:p w:rsidR="00A039A9" w:rsidRDefault="00A039A9" w:rsidP="00A039A9">
      <w:pPr>
        <w:rPr>
          <w:sz w:val="24"/>
          <w:szCs w:val="24"/>
        </w:rPr>
      </w:pPr>
    </w:p>
    <w:p w:rsidR="00A039A9" w:rsidRDefault="00A039A9" w:rsidP="00A039A9">
      <w:pPr>
        <w:rPr>
          <w:sz w:val="24"/>
          <w:szCs w:val="24"/>
        </w:rPr>
      </w:pPr>
    </w:p>
    <w:p w:rsidR="00A039A9" w:rsidRDefault="00A039A9" w:rsidP="00A039A9">
      <w:pPr>
        <w:rPr>
          <w:sz w:val="24"/>
          <w:szCs w:val="24"/>
        </w:rPr>
      </w:pPr>
    </w:p>
    <w:p w:rsidR="00A039A9" w:rsidRDefault="00A039A9" w:rsidP="00A039A9">
      <w:pPr>
        <w:rPr>
          <w:sz w:val="24"/>
          <w:szCs w:val="24"/>
        </w:rPr>
      </w:pPr>
    </w:p>
    <w:p w:rsidR="00A039A9" w:rsidRDefault="00A039A9" w:rsidP="00A039A9">
      <w:pPr>
        <w:pStyle w:val="ListParagraph"/>
        <w:numPr>
          <w:ilvl w:val="0"/>
          <w:numId w:val="3"/>
        </w:numPr>
        <w:rPr>
          <w:sz w:val="24"/>
          <w:szCs w:val="24"/>
        </w:rPr>
      </w:pPr>
      <w:r>
        <w:rPr>
          <w:sz w:val="24"/>
          <w:szCs w:val="24"/>
        </w:rPr>
        <w:t xml:space="preserve">Have you observed times in which communication was unclear and you did not observe closed-loop communication? If so, provide examples and explained how the closed loop communication would have improved the scenario. </w:t>
      </w:r>
    </w:p>
    <w:p w:rsidR="00A039A9" w:rsidRDefault="00A039A9" w:rsidP="00A039A9">
      <w:pPr>
        <w:rPr>
          <w:sz w:val="24"/>
          <w:szCs w:val="24"/>
        </w:rPr>
      </w:pPr>
    </w:p>
    <w:p w:rsidR="00A039A9" w:rsidRDefault="00A039A9" w:rsidP="00A039A9">
      <w:pPr>
        <w:rPr>
          <w:sz w:val="24"/>
          <w:szCs w:val="24"/>
        </w:rPr>
      </w:pPr>
    </w:p>
    <w:p w:rsidR="00A039A9" w:rsidRDefault="00A039A9" w:rsidP="00A039A9">
      <w:pPr>
        <w:rPr>
          <w:sz w:val="24"/>
          <w:szCs w:val="24"/>
        </w:rPr>
      </w:pPr>
    </w:p>
    <w:p w:rsidR="00A039A9" w:rsidRDefault="00A039A9" w:rsidP="00A039A9">
      <w:pPr>
        <w:rPr>
          <w:sz w:val="24"/>
          <w:szCs w:val="24"/>
        </w:rPr>
      </w:pPr>
    </w:p>
    <w:p w:rsidR="00A039A9" w:rsidRDefault="00A039A9" w:rsidP="00A039A9">
      <w:pPr>
        <w:rPr>
          <w:sz w:val="24"/>
          <w:szCs w:val="24"/>
        </w:rPr>
      </w:pPr>
    </w:p>
    <w:p w:rsidR="00A039A9" w:rsidRDefault="00A039A9" w:rsidP="00A039A9">
      <w:pPr>
        <w:rPr>
          <w:sz w:val="24"/>
          <w:szCs w:val="24"/>
        </w:rPr>
      </w:pPr>
    </w:p>
    <w:p w:rsidR="00A039A9" w:rsidRDefault="00A039A9" w:rsidP="00A039A9">
      <w:pPr>
        <w:pStyle w:val="ListParagraph"/>
        <w:numPr>
          <w:ilvl w:val="0"/>
          <w:numId w:val="3"/>
        </w:numPr>
        <w:rPr>
          <w:sz w:val="24"/>
          <w:szCs w:val="24"/>
        </w:rPr>
      </w:pPr>
      <w:r>
        <w:rPr>
          <w:sz w:val="24"/>
          <w:szCs w:val="24"/>
        </w:rPr>
        <w:t>Were appropriate resources utilized well and in a timely fashion?</w:t>
      </w:r>
    </w:p>
    <w:p w:rsidR="00A039A9" w:rsidRPr="00A039A9" w:rsidRDefault="00A039A9" w:rsidP="00A039A9">
      <w:pPr>
        <w:pStyle w:val="ListParagraph"/>
        <w:rPr>
          <w:sz w:val="24"/>
          <w:szCs w:val="24"/>
        </w:rPr>
      </w:pPr>
      <w:r>
        <w:rPr>
          <w:sz w:val="24"/>
          <w:szCs w:val="24"/>
        </w:rPr>
        <w:t xml:space="preserve">Give examples. </w:t>
      </w:r>
    </w:p>
    <w:p w:rsidR="00A039A9" w:rsidRDefault="00A039A9" w:rsidP="00A039A9">
      <w:pPr>
        <w:pStyle w:val="ListParagraph"/>
        <w:rPr>
          <w:sz w:val="24"/>
          <w:szCs w:val="24"/>
        </w:rPr>
      </w:pPr>
    </w:p>
    <w:p w:rsidR="00A039A9" w:rsidRDefault="00A039A9" w:rsidP="00A039A9">
      <w:pPr>
        <w:pStyle w:val="ListParagraph"/>
        <w:rPr>
          <w:sz w:val="24"/>
          <w:szCs w:val="24"/>
        </w:rPr>
      </w:pPr>
    </w:p>
    <w:p w:rsidR="00A039A9" w:rsidRDefault="00A039A9" w:rsidP="00A039A9">
      <w:pPr>
        <w:pStyle w:val="ListParagraph"/>
        <w:rPr>
          <w:sz w:val="24"/>
          <w:szCs w:val="24"/>
        </w:rPr>
      </w:pPr>
    </w:p>
    <w:p w:rsidR="00A039A9" w:rsidRDefault="00A039A9" w:rsidP="00A039A9">
      <w:pPr>
        <w:pStyle w:val="ListParagraph"/>
        <w:rPr>
          <w:sz w:val="24"/>
          <w:szCs w:val="24"/>
        </w:rPr>
      </w:pPr>
    </w:p>
    <w:p w:rsidR="00A039A9" w:rsidRDefault="00A039A9" w:rsidP="00A039A9">
      <w:pPr>
        <w:pStyle w:val="ListParagraph"/>
        <w:rPr>
          <w:sz w:val="24"/>
          <w:szCs w:val="24"/>
        </w:rPr>
      </w:pPr>
    </w:p>
    <w:p w:rsidR="00A039A9" w:rsidRDefault="00A039A9" w:rsidP="00A039A9">
      <w:pPr>
        <w:pStyle w:val="ListParagraph"/>
        <w:rPr>
          <w:sz w:val="24"/>
          <w:szCs w:val="24"/>
        </w:rPr>
      </w:pPr>
    </w:p>
    <w:p w:rsidR="00A039A9" w:rsidRDefault="00A039A9" w:rsidP="00A039A9">
      <w:pPr>
        <w:pStyle w:val="ListParagraph"/>
        <w:rPr>
          <w:sz w:val="24"/>
          <w:szCs w:val="24"/>
        </w:rPr>
      </w:pPr>
    </w:p>
    <w:p w:rsidR="00A039A9" w:rsidRDefault="00A039A9" w:rsidP="00A039A9">
      <w:pPr>
        <w:pStyle w:val="ListParagraph"/>
        <w:rPr>
          <w:sz w:val="24"/>
          <w:szCs w:val="24"/>
        </w:rPr>
      </w:pPr>
    </w:p>
    <w:p w:rsidR="00A039A9" w:rsidRDefault="00A039A9" w:rsidP="00A039A9">
      <w:pPr>
        <w:pStyle w:val="ListParagraph"/>
        <w:rPr>
          <w:sz w:val="24"/>
          <w:szCs w:val="24"/>
        </w:rPr>
      </w:pPr>
    </w:p>
    <w:p w:rsidR="00A039A9" w:rsidRDefault="00A039A9" w:rsidP="00A039A9">
      <w:pPr>
        <w:pStyle w:val="ListParagraph"/>
        <w:rPr>
          <w:sz w:val="24"/>
          <w:szCs w:val="24"/>
        </w:rPr>
      </w:pPr>
    </w:p>
    <w:p w:rsidR="00A039A9" w:rsidRDefault="00A039A9" w:rsidP="00A039A9">
      <w:pPr>
        <w:pStyle w:val="ListParagraph"/>
        <w:rPr>
          <w:sz w:val="24"/>
          <w:szCs w:val="24"/>
        </w:rPr>
      </w:pPr>
    </w:p>
    <w:p w:rsidR="00A039A9" w:rsidRDefault="00A039A9" w:rsidP="00A039A9">
      <w:pPr>
        <w:pStyle w:val="ListParagraph"/>
        <w:rPr>
          <w:b/>
          <w:sz w:val="32"/>
          <w:szCs w:val="32"/>
        </w:rPr>
      </w:pPr>
      <w:r>
        <w:rPr>
          <w:b/>
          <w:sz w:val="32"/>
          <w:szCs w:val="32"/>
        </w:rPr>
        <w:t>Observer 4: Assessment Observations of RN 1</w:t>
      </w:r>
    </w:p>
    <w:p w:rsidR="00A039A9" w:rsidRDefault="00A039A9" w:rsidP="00A039A9">
      <w:pPr>
        <w:pStyle w:val="ListParagraph"/>
        <w:rPr>
          <w:sz w:val="24"/>
          <w:szCs w:val="24"/>
        </w:rPr>
      </w:pPr>
    </w:p>
    <w:p w:rsidR="00A039A9" w:rsidRDefault="00A039A9" w:rsidP="00A039A9">
      <w:pPr>
        <w:pStyle w:val="ListParagraph"/>
        <w:rPr>
          <w:sz w:val="24"/>
          <w:szCs w:val="24"/>
        </w:rPr>
      </w:pPr>
    </w:p>
    <w:p w:rsidR="00A039A9" w:rsidRDefault="00A039A9" w:rsidP="00A039A9">
      <w:pPr>
        <w:pStyle w:val="ListParagraph"/>
        <w:numPr>
          <w:ilvl w:val="0"/>
          <w:numId w:val="4"/>
        </w:numPr>
        <w:rPr>
          <w:sz w:val="24"/>
          <w:szCs w:val="24"/>
        </w:rPr>
      </w:pPr>
      <w:r>
        <w:rPr>
          <w:sz w:val="24"/>
          <w:szCs w:val="24"/>
        </w:rPr>
        <w:t>Were key assessment and interventions organized and prioritized appropriately?</w:t>
      </w:r>
    </w:p>
    <w:p w:rsidR="00A039A9" w:rsidRDefault="00A039A9" w:rsidP="00A039A9">
      <w:pPr>
        <w:pStyle w:val="ListParagraph"/>
        <w:ind w:left="1080"/>
        <w:rPr>
          <w:sz w:val="24"/>
          <w:szCs w:val="24"/>
        </w:rPr>
      </w:pPr>
    </w:p>
    <w:p w:rsidR="00A039A9" w:rsidRDefault="00A039A9" w:rsidP="00A039A9">
      <w:pPr>
        <w:pStyle w:val="ListParagraph"/>
        <w:ind w:left="1080"/>
        <w:rPr>
          <w:sz w:val="24"/>
          <w:szCs w:val="24"/>
        </w:rPr>
      </w:pPr>
    </w:p>
    <w:p w:rsidR="00A039A9" w:rsidRDefault="00A039A9" w:rsidP="00A039A9">
      <w:pPr>
        <w:pStyle w:val="ListParagraph"/>
        <w:ind w:left="1080"/>
        <w:rPr>
          <w:sz w:val="24"/>
          <w:szCs w:val="24"/>
        </w:rPr>
      </w:pPr>
    </w:p>
    <w:p w:rsidR="00FA271D" w:rsidRDefault="00FA271D" w:rsidP="00A039A9">
      <w:pPr>
        <w:pStyle w:val="ListParagraph"/>
        <w:ind w:left="1080"/>
        <w:rPr>
          <w:sz w:val="24"/>
          <w:szCs w:val="24"/>
        </w:rPr>
      </w:pPr>
    </w:p>
    <w:p w:rsidR="00FA271D" w:rsidRDefault="00FA271D" w:rsidP="00A039A9">
      <w:pPr>
        <w:pStyle w:val="ListParagraph"/>
        <w:ind w:left="1080"/>
        <w:rPr>
          <w:sz w:val="24"/>
          <w:szCs w:val="24"/>
        </w:rPr>
      </w:pPr>
      <w:r>
        <w:rPr>
          <w:sz w:val="24"/>
          <w:szCs w:val="24"/>
        </w:rPr>
        <w:t xml:space="preserve">                                                                                                                                                                     </w:t>
      </w:r>
    </w:p>
    <w:p w:rsidR="00A039A9" w:rsidRDefault="00A039A9" w:rsidP="00A039A9">
      <w:pPr>
        <w:pStyle w:val="ListParagraph"/>
        <w:ind w:left="1080"/>
        <w:rPr>
          <w:sz w:val="24"/>
          <w:szCs w:val="24"/>
        </w:rPr>
      </w:pPr>
    </w:p>
    <w:p w:rsidR="00A039A9" w:rsidRDefault="00A039A9" w:rsidP="00A039A9">
      <w:pPr>
        <w:pStyle w:val="ListParagraph"/>
        <w:numPr>
          <w:ilvl w:val="0"/>
          <w:numId w:val="4"/>
        </w:numPr>
        <w:rPr>
          <w:sz w:val="24"/>
          <w:szCs w:val="24"/>
        </w:rPr>
      </w:pPr>
      <w:r>
        <w:rPr>
          <w:sz w:val="24"/>
          <w:szCs w:val="24"/>
        </w:rPr>
        <w:t>Describe collaboration efforts of RN 1 with RN 2</w:t>
      </w:r>
    </w:p>
    <w:p w:rsidR="00AE0996" w:rsidRDefault="00AE0996" w:rsidP="00AE0996">
      <w:pPr>
        <w:rPr>
          <w:sz w:val="24"/>
          <w:szCs w:val="24"/>
        </w:rPr>
      </w:pPr>
    </w:p>
    <w:p w:rsidR="00AE0996" w:rsidRDefault="00AE0996" w:rsidP="00AE0996">
      <w:pPr>
        <w:rPr>
          <w:sz w:val="24"/>
          <w:szCs w:val="24"/>
        </w:rPr>
      </w:pPr>
    </w:p>
    <w:p w:rsidR="00AE0996" w:rsidRDefault="00AE0996" w:rsidP="00AE0996">
      <w:pPr>
        <w:rPr>
          <w:sz w:val="24"/>
          <w:szCs w:val="24"/>
        </w:rPr>
      </w:pPr>
    </w:p>
    <w:p w:rsidR="00AE0996" w:rsidRDefault="00AE0996" w:rsidP="00AE0996">
      <w:pPr>
        <w:rPr>
          <w:sz w:val="24"/>
          <w:szCs w:val="24"/>
        </w:rPr>
      </w:pPr>
    </w:p>
    <w:p w:rsidR="00AE0996" w:rsidRDefault="00AE0996" w:rsidP="00AE0996">
      <w:pPr>
        <w:pStyle w:val="ListParagraph"/>
        <w:numPr>
          <w:ilvl w:val="0"/>
          <w:numId w:val="4"/>
        </w:numPr>
        <w:rPr>
          <w:sz w:val="24"/>
          <w:szCs w:val="24"/>
        </w:rPr>
      </w:pPr>
      <w:r>
        <w:rPr>
          <w:sz w:val="24"/>
          <w:szCs w:val="24"/>
        </w:rPr>
        <w:t>Describe the interactions with family member/significant other</w:t>
      </w:r>
    </w:p>
    <w:p w:rsidR="00AE0996" w:rsidRDefault="00AE0996" w:rsidP="00AE0996">
      <w:pPr>
        <w:rPr>
          <w:sz w:val="24"/>
          <w:szCs w:val="24"/>
        </w:rPr>
      </w:pPr>
    </w:p>
    <w:p w:rsidR="00AE0996" w:rsidRDefault="00AE0996" w:rsidP="00AE0996">
      <w:pPr>
        <w:rPr>
          <w:sz w:val="24"/>
          <w:szCs w:val="24"/>
        </w:rPr>
      </w:pPr>
    </w:p>
    <w:p w:rsidR="00AE0996" w:rsidRDefault="00AE0996" w:rsidP="00AE0996">
      <w:pPr>
        <w:rPr>
          <w:sz w:val="24"/>
          <w:szCs w:val="24"/>
        </w:rPr>
      </w:pPr>
    </w:p>
    <w:p w:rsidR="00AE0996" w:rsidRDefault="00AE0996" w:rsidP="00AE0996">
      <w:pPr>
        <w:rPr>
          <w:sz w:val="24"/>
          <w:szCs w:val="24"/>
        </w:rPr>
      </w:pPr>
    </w:p>
    <w:p w:rsidR="00AE0996" w:rsidRPr="00AE0996" w:rsidRDefault="00AE0996" w:rsidP="00AE0996">
      <w:pPr>
        <w:pStyle w:val="ListParagraph"/>
        <w:numPr>
          <w:ilvl w:val="0"/>
          <w:numId w:val="4"/>
        </w:numPr>
        <w:rPr>
          <w:sz w:val="24"/>
          <w:szCs w:val="24"/>
        </w:rPr>
      </w:pPr>
      <w:r>
        <w:rPr>
          <w:sz w:val="24"/>
          <w:szCs w:val="24"/>
        </w:rPr>
        <w:t>Describe the interactions with RT and physician</w:t>
      </w:r>
    </w:p>
    <w:p w:rsidR="00A039A9" w:rsidRDefault="00A039A9" w:rsidP="00A039A9">
      <w:pPr>
        <w:pStyle w:val="ListParagraph"/>
        <w:rPr>
          <w:sz w:val="24"/>
          <w:szCs w:val="24"/>
        </w:rPr>
      </w:pPr>
    </w:p>
    <w:p w:rsidR="00A039A9" w:rsidRDefault="00A039A9" w:rsidP="00A039A9">
      <w:pPr>
        <w:pStyle w:val="ListParagraph"/>
        <w:rPr>
          <w:sz w:val="24"/>
          <w:szCs w:val="24"/>
        </w:rPr>
      </w:pPr>
    </w:p>
    <w:p w:rsidR="00A039A9" w:rsidRPr="00A039A9" w:rsidRDefault="00A039A9" w:rsidP="00A039A9">
      <w:pPr>
        <w:pStyle w:val="ListParagraph"/>
        <w:rPr>
          <w:sz w:val="24"/>
          <w:szCs w:val="24"/>
        </w:rPr>
      </w:pPr>
    </w:p>
    <w:p w:rsidR="00A039A9" w:rsidRDefault="00A039A9" w:rsidP="00A039A9">
      <w:pPr>
        <w:rPr>
          <w:b/>
          <w:sz w:val="32"/>
          <w:szCs w:val="32"/>
        </w:rPr>
      </w:pPr>
    </w:p>
    <w:p w:rsidR="00A039A9" w:rsidRPr="00A039A9" w:rsidRDefault="00A039A9" w:rsidP="00A039A9">
      <w:pPr>
        <w:rPr>
          <w:b/>
          <w:sz w:val="32"/>
          <w:szCs w:val="32"/>
        </w:rPr>
      </w:pPr>
    </w:p>
    <w:sectPr w:rsidR="00A039A9" w:rsidRPr="00A03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C0C76"/>
    <w:multiLevelType w:val="hybridMultilevel"/>
    <w:tmpl w:val="9612BE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2B6C51"/>
    <w:multiLevelType w:val="hybridMultilevel"/>
    <w:tmpl w:val="46EEA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AF24F9"/>
    <w:multiLevelType w:val="hybridMultilevel"/>
    <w:tmpl w:val="5B380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D70479"/>
    <w:multiLevelType w:val="hybridMultilevel"/>
    <w:tmpl w:val="DC44D8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DB5D5E"/>
    <w:multiLevelType w:val="hybridMultilevel"/>
    <w:tmpl w:val="D47ADC9E"/>
    <w:lvl w:ilvl="0" w:tplc="8E0E1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9A67350"/>
    <w:multiLevelType w:val="hybridMultilevel"/>
    <w:tmpl w:val="FB48A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FE5B0D"/>
    <w:multiLevelType w:val="hybridMultilevel"/>
    <w:tmpl w:val="C6C620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A05"/>
    <w:rsid w:val="0003700C"/>
    <w:rsid w:val="00196369"/>
    <w:rsid w:val="001E5B58"/>
    <w:rsid w:val="00235041"/>
    <w:rsid w:val="002559ED"/>
    <w:rsid w:val="00294A05"/>
    <w:rsid w:val="002C5B3C"/>
    <w:rsid w:val="002F57E2"/>
    <w:rsid w:val="00360788"/>
    <w:rsid w:val="003A6476"/>
    <w:rsid w:val="004337D4"/>
    <w:rsid w:val="00482893"/>
    <w:rsid w:val="00561901"/>
    <w:rsid w:val="00667157"/>
    <w:rsid w:val="006B4BD9"/>
    <w:rsid w:val="00745674"/>
    <w:rsid w:val="00775B3D"/>
    <w:rsid w:val="007B10B7"/>
    <w:rsid w:val="007F3BC4"/>
    <w:rsid w:val="00853629"/>
    <w:rsid w:val="00900E21"/>
    <w:rsid w:val="00910F33"/>
    <w:rsid w:val="00A039A9"/>
    <w:rsid w:val="00AB467C"/>
    <w:rsid w:val="00AE0996"/>
    <w:rsid w:val="00B94A0E"/>
    <w:rsid w:val="00BE6746"/>
    <w:rsid w:val="00BF116A"/>
    <w:rsid w:val="00C3308D"/>
    <w:rsid w:val="00C41F47"/>
    <w:rsid w:val="00D61AB9"/>
    <w:rsid w:val="00E44C44"/>
    <w:rsid w:val="00FA271D"/>
    <w:rsid w:val="00FE6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A05"/>
    <w:pPr>
      <w:ind w:left="720"/>
      <w:contextualSpacing/>
    </w:pPr>
  </w:style>
  <w:style w:type="table" w:styleId="TableGrid">
    <w:name w:val="Table Grid"/>
    <w:basedOn w:val="TableNormal"/>
    <w:uiPriority w:val="59"/>
    <w:rsid w:val="008536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19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9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A05"/>
    <w:pPr>
      <w:ind w:left="720"/>
      <w:contextualSpacing/>
    </w:pPr>
  </w:style>
  <w:style w:type="table" w:styleId="TableGrid">
    <w:name w:val="Table Grid"/>
    <w:basedOn w:val="TableNormal"/>
    <w:uiPriority w:val="59"/>
    <w:rsid w:val="008536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19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9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DDC67CC7</Template>
  <TotalTime>0</TotalTime>
  <Pages>5</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London hospitals</Company>
  <LinksUpToDate>false</LinksUpToDate>
  <CharactersWithSpaces>3788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 Vermeulen</dc:creator>
  <cp:lastModifiedBy>Lucia Vermeulen</cp:lastModifiedBy>
  <cp:revision>2</cp:revision>
  <cp:lastPrinted>2014-09-30T18:41:00Z</cp:lastPrinted>
  <dcterms:created xsi:type="dcterms:W3CDTF">2015-04-17T11:13:00Z</dcterms:created>
  <dcterms:modified xsi:type="dcterms:W3CDTF">2015-04-17T11:13:00Z</dcterms:modified>
</cp:coreProperties>
</file>