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F2A" w:rsidRPr="00605F2A" w:rsidRDefault="00605F2A" w:rsidP="00605F2A">
      <w:pPr>
        <w:jc w:val="both"/>
        <w:rPr>
          <w:rFonts w:ascii="Times New Roman" w:hAnsi="Times New Roman" w:cs="Times New Roman"/>
          <w:b/>
          <w:sz w:val="32"/>
        </w:rPr>
      </w:pPr>
      <w:r w:rsidRPr="00605F2A">
        <w:rPr>
          <w:rFonts w:ascii="Times New Roman" w:hAnsi="Times New Roman" w:cs="Times New Roman"/>
          <w:b/>
          <w:sz w:val="32"/>
        </w:rPr>
        <w:t>Summary</w:t>
      </w:r>
    </w:p>
    <w:p w:rsidR="001D5A84" w:rsidRPr="00605F2A" w:rsidRDefault="00605F2A" w:rsidP="00605F2A">
      <w:pPr>
        <w:jc w:val="both"/>
        <w:rPr>
          <w:rFonts w:ascii="Times New Roman" w:hAnsi="Times New Roman" w:cs="Times New Roman"/>
          <w:sz w:val="28"/>
        </w:rPr>
      </w:pPr>
      <w:r w:rsidRPr="00605F2A">
        <w:rPr>
          <w:rFonts w:ascii="Times New Roman" w:hAnsi="Times New Roman" w:cs="Times New Roman"/>
          <w:sz w:val="28"/>
        </w:rPr>
        <w:t>The Project impact will be increased rural household incomes in CHT subproject areas. The outcome of the Project will be increased employment and income generating opportunities in subproject areas. There will be five main outputs: (</w:t>
      </w:r>
      <w:proofErr w:type="spellStart"/>
      <w:r w:rsidRPr="00605F2A">
        <w:rPr>
          <w:rFonts w:ascii="Times New Roman" w:hAnsi="Times New Roman" w:cs="Times New Roman"/>
          <w:sz w:val="28"/>
        </w:rPr>
        <w:t>i</w:t>
      </w:r>
      <w:proofErr w:type="spellEnd"/>
      <w:r w:rsidRPr="00605F2A">
        <w:rPr>
          <w:rFonts w:ascii="Times New Roman" w:hAnsi="Times New Roman" w:cs="Times New Roman"/>
          <w:sz w:val="28"/>
        </w:rPr>
        <w:t xml:space="preserve">) institutional development and capacity building; (ii) rural roads and markets; and (iii) community infrastructure; </w:t>
      </w:r>
      <w:proofErr w:type="gramStart"/>
      <w:r w:rsidRPr="00605F2A">
        <w:rPr>
          <w:rFonts w:ascii="Times New Roman" w:hAnsi="Times New Roman" w:cs="Times New Roman"/>
          <w:sz w:val="28"/>
        </w:rPr>
        <w:t>(iv) micro</w:t>
      </w:r>
      <w:proofErr w:type="gramEnd"/>
      <w:r w:rsidRPr="00605F2A">
        <w:rPr>
          <w:rFonts w:ascii="Times New Roman" w:hAnsi="Times New Roman" w:cs="Times New Roman"/>
          <w:sz w:val="28"/>
        </w:rPr>
        <w:t xml:space="preserve"> agribusiness development (MAD); and (v) project management.</w:t>
      </w:r>
    </w:p>
    <w:sectPr w:rsidR="001D5A84" w:rsidRPr="00605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605F2A"/>
    <w:rsid w:val="001D5A84"/>
    <w:rsid w:val="00605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23208463">
      <w:bodyDiv w:val="1"/>
      <w:marLeft w:val="0"/>
      <w:marRight w:val="0"/>
      <w:marTop w:val="0"/>
      <w:marBottom w:val="0"/>
      <w:divBdr>
        <w:top w:val="none" w:sz="0" w:space="0" w:color="auto"/>
        <w:left w:val="none" w:sz="0" w:space="0" w:color="auto"/>
        <w:bottom w:val="none" w:sz="0" w:space="0" w:color="auto"/>
        <w:right w:val="none" w:sz="0" w:space="0" w:color="auto"/>
      </w:divBdr>
      <w:divsChild>
        <w:div w:id="1418483891">
          <w:marLeft w:val="0"/>
          <w:marRight w:val="0"/>
          <w:marTop w:val="0"/>
          <w:marBottom w:val="0"/>
          <w:divBdr>
            <w:top w:val="none" w:sz="0" w:space="0" w:color="auto"/>
            <w:left w:val="none" w:sz="0" w:space="0" w:color="auto"/>
            <w:bottom w:val="none" w:sz="0" w:space="0" w:color="auto"/>
            <w:right w:val="none" w:sz="0" w:space="0" w:color="auto"/>
          </w:divBdr>
          <w:divsChild>
            <w:div w:id="1745957703">
              <w:marLeft w:val="0"/>
              <w:marRight w:val="0"/>
              <w:marTop w:val="0"/>
              <w:marBottom w:val="0"/>
              <w:divBdr>
                <w:top w:val="none" w:sz="0" w:space="0" w:color="auto"/>
                <w:left w:val="none" w:sz="0" w:space="0" w:color="auto"/>
                <w:bottom w:val="none" w:sz="0" w:space="0" w:color="auto"/>
                <w:right w:val="none" w:sz="0" w:space="0" w:color="auto"/>
              </w:divBdr>
              <w:divsChild>
                <w:div w:id="5549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2015-08-22T11:19:00Z</dcterms:created>
  <dcterms:modified xsi:type="dcterms:W3CDTF">2015-08-22T11:19:00Z</dcterms:modified>
</cp:coreProperties>
</file>