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191" w:rsidRPr="00481191" w:rsidRDefault="00481191" w:rsidP="00481191">
      <w:pPr>
        <w:jc w:val="both"/>
        <w:rPr>
          <w:rFonts w:ascii="Times New Roman" w:hAnsi="Times New Roman" w:cs="Times New Roman"/>
          <w:b/>
          <w:sz w:val="32"/>
        </w:rPr>
      </w:pPr>
      <w:r w:rsidRPr="00481191">
        <w:rPr>
          <w:rFonts w:ascii="Times New Roman" w:hAnsi="Times New Roman" w:cs="Times New Roman"/>
          <w:b/>
          <w:sz w:val="32"/>
        </w:rPr>
        <w:t>Summary</w:t>
      </w:r>
    </w:p>
    <w:p w:rsidR="00015E31" w:rsidRPr="00481191" w:rsidRDefault="00481191" w:rsidP="00481191">
      <w:pPr>
        <w:jc w:val="both"/>
        <w:rPr>
          <w:rFonts w:ascii="Times New Roman" w:hAnsi="Times New Roman" w:cs="Times New Roman"/>
          <w:sz w:val="28"/>
        </w:rPr>
      </w:pPr>
      <w:r w:rsidRPr="00481191">
        <w:rPr>
          <w:rFonts w:ascii="Times New Roman" w:hAnsi="Times New Roman" w:cs="Times New Roman"/>
          <w:sz w:val="28"/>
        </w:rPr>
        <w:t xml:space="preserve">The Third Primary Education Development Project (PEDP III) is </w:t>
      </w:r>
      <w:proofErr w:type="gramStart"/>
      <w:r w:rsidRPr="00481191">
        <w:rPr>
          <w:rFonts w:ascii="Times New Roman" w:hAnsi="Times New Roman" w:cs="Times New Roman"/>
          <w:sz w:val="28"/>
        </w:rPr>
        <w:t>a follow</w:t>
      </w:r>
      <w:proofErr w:type="gramEnd"/>
      <w:r w:rsidRPr="00481191">
        <w:rPr>
          <w:rFonts w:ascii="Times New Roman" w:hAnsi="Times New Roman" w:cs="Times New Roman"/>
          <w:sz w:val="28"/>
        </w:rPr>
        <w:t>-on to the ongoing Second Primary Education Development Program (PEDP II), the first sub-sector wide approach (</w:t>
      </w:r>
      <w:proofErr w:type="spellStart"/>
      <w:r w:rsidRPr="00481191">
        <w:rPr>
          <w:rFonts w:ascii="Times New Roman" w:hAnsi="Times New Roman" w:cs="Times New Roman"/>
          <w:sz w:val="28"/>
        </w:rPr>
        <w:t>SWAp</w:t>
      </w:r>
      <w:proofErr w:type="spellEnd"/>
      <w:r w:rsidRPr="00481191">
        <w:rPr>
          <w:rFonts w:ascii="Times New Roman" w:hAnsi="Times New Roman" w:cs="Times New Roman"/>
          <w:sz w:val="28"/>
        </w:rPr>
        <w:t>) in the education sector in Bangladesh. The Project will contribute to the Government of Bangladesh (government) five year (FY2012-FY2016) Third Primary Education Development Program (the government's program or the Program) covering one year preprimary education to five year primary education. Together with eight other development partners (DPs), the Project will support the government's priorities of improving student learning outcomes and completion rates, and reducing disparities across all regions. The Government's program will focus on achieving key outputs level results and other implementation steps to policy and institutional changes that are essential to meet the Government's objective of providing quality education for all children</w:t>
      </w:r>
    </w:p>
    <w:sectPr w:rsidR="00015E31" w:rsidRPr="004811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81191"/>
    <w:rsid w:val="00015E31"/>
    <w:rsid w:val="00481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0140152">
      <w:bodyDiv w:val="1"/>
      <w:marLeft w:val="0"/>
      <w:marRight w:val="0"/>
      <w:marTop w:val="0"/>
      <w:marBottom w:val="0"/>
      <w:divBdr>
        <w:top w:val="none" w:sz="0" w:space="0" w:color="auto"/>
        <w:left w:val="none" w:sz="0" w:space="0" w:color="auto"/>
        <w:bottom w:val="none" w:sz="0" w:space="0" w:color="auto"/>
        <w:right w:val="none" w:sz="0" w:space="0" w:color="auto"/>
      </w:divBdr>
      <w:divsChild>
        <w:div w:id="380137835">
          <w:marLeft w:val="0"/>
          <w:marRight w:val="0"/>
          <w:marTop w:val="0"/>
          <w:marBottom w:val="0"/>
          <w:divBdr>
            <w:top w:val="none" w:sz="0" w:space="0" w:color="auto"/>
            <w:left w:val="none" w:sz="0" w:space="0" w:color="auto"/>
            <w:bottom w:val="none" w:sz="0" w:space="0" w:color="auto"/>
            <w:right w:val="none" w:sz="0" w:space="0" w:color="auto"/>
          </w:divBdr>
          <w:divsChild>
            <w:div w:id="1282154369">
              <w:marLeft w:val="0"/>
              <w:marRight w:val="0"/>
              <w:marTop w:val="0"/>
              <w:marBottom w:val="0"/>
              <w:divBdr>
                <w:top w:val="none" w:sz="0" w:space="0" w:color="auto"/>
                <w:left w:val="none" w:sz="0" w:space="0" w:color="auto"/>
                <w:bottom w:val="none" w:sz="0" w:space="0" w:color="auto"/>
                <w:right w:val="none" w:sz="0" w:space="0" w:color="auto"/>
              </w:divBdr>
              <w:divsChild>
                <w:div w:id="20786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2015-08-22T11:20:00Z</dcterms:created>
  <dcterms:modified xsi:type="dcterms:W3CDTF">2015-08-22T11:20:00Z</dcterms:modified>
</cp:coreProperties>
</file>