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FA" w:rsidRPr="007918FA" w:rsidRDefault="007918FA" w:rsidP="007918FA">
      <w:pPr>
        <w:rPr>
          <w:rFonts w:ascii="Times New Roman" w:hAnsi="Times New Roman" w:cs="Times New Roman"/>
          <w:b/>
          <w:sz w:val="28"/>
        </w:rPr>
      </w:pPr>
      <w:r w:rsidRPr="007918FA">
        <w:rPr>
          <w:rFonts w:ascii="Times New Roman" w:hAnsi="Times New Roman" w:cs="Times New Roman"/>
          <w:b/>
          <w:sz w:val="28"/>
        </w:rPr>
        <w:t>Summary</w:t>
      </w:r>
    </w:p>
    <w:p w:rsidR="00644A30" w:rsidRPr="007918FA" w:rsidRDefault="007918FA" w:rsidP="007918FA">
      <w:pPr>
        <w:rPr>
          <w:rFonts w:ascii="Times New Roman" w:hAnsi="Times New Roman" w:cs="Times New Roman"/>
          <w:sz w:val="24"/>
        </w:rPr>
      </w:pPr>
      <w:r w:rsidRPr="007918FA">
        <w:rPr>
          <w:rFonts w:ascii="Times New Roman" w:hAnsi="Times New Roman" w:cs="Times New Roman"/>
          <w:sz w:val="24"/>
        </w:rPr>
        <w:t>This project preparatory technical assistance (PPTA) is to prepare a holistic investment plan and conduct proper due diligence for the proposed multi-tranche financing facility (MFF).</w:t>
      </w:r>
    </w:p>
    <w:sectPr w:rsidR="00644A30" w:rsidRPr="007918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A30" w:rsidRDefault="00644A30" w:rsidP="007918FA">
      <w:pPr>
        <w:spacing w:after="0" w:line="240" w:lineRule="auto"/>
      </w:pPr>
      <w:r>
        <w:separator/>
      </w:r>
    </w:p>
  </w:endnote>
  <w:endnote w:type="continuationSeparator" w:id="1">
    <w:p w:rsidR="00644A30" w:rsidRDefault="00644A30" w:rsidP="00791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A30" w:rsidRDefault="00644A30" w:rsidP="007918FA">
      <w:pPr>
        <w:spacing w:after="0" w:line="240" w:lineRule="auto"/>
      </w:pPr>
      <w:r>
        <w:separator/>
      </w:r>
    </w:p>
  </w:footnote>
  <w:footnote w:type="continuationSeparator" w:id="1">
    <w:p w:rsidR="00644A30" w:rsidRDefault="00644A30" w:rsidP="00791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8FA" w:rsidRDefault="007918FA">
    <w:pPr>
      <w:pStyle w:val="Header"/>
    </w:pPr>
    <w:r>
      <w:t>``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18FA"/>
    <w:rsid w:val="00644A30"/>
    <w:rsid w:val="00791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1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8FA"/>
  </w:style>
  <w:style w:type="paragraph" w:styleId="Footer">
    <w:name w:val="footer"/>
    <w:basedOn w:val="Normal"/>
    <w:link w:val="FooterChar"/>
    <w:uiPriority w:val="99"/>
    <w:semiHidden/>
    <w:unhideWhenUsed/>
    <w:rsid w:val="00791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8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2015-08-22T09:21:00Z</dcterms:created>
  <dcterms:modified xsi:type="dcterms:W3CDTF">2015-08-22T09:21:00Z</dcterms:modified>
</cp:coreProperties>
</file>