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40D" w:rsidRPr="00A1140D" w:rsidRDefault="00A1140D" w:rsidP="00A1140D">
      <w:pPr>
        <w:rPr>
          <w:rFonts w:ascii="Times New Roman" w:hAnsi="Times New Roman" w:cs="Times New Roman"/>
          <w:b/>
          <w:bCs/>
          <w:sz w:val="24"/>
          <w:szCs w:val="24"/>
        </w:rPr>
      </w:pPr>
      <w:r w:rsidRPr="00A1140D">
        <w:rPr>
          <w:rFonts w:ascii="Times New Roman" w:hAnsi="Times New Roman" w:cs="Times New Roman"/>
          <w:b/>
          <w:bCs/>
          <w:sz w:val="24"/>
          <w:szCs w:val="24"/>
        </w:rPr>
        <w:t>Summary</w:t>
      </w:r>
    </w:p>
    <w:p w:rsidR="00AB3E0E" w:rsidRPr="00A1140D" w:rsidRDefault="00A1140D" w:rsidP="00A1140D">
      <w:pPr>
        <w:rPr>
          <w:rFonts w:ascii="Times New Roman" w:hAnsi="Times New Roman" w:cs="Times New Roman"/>
          <w:sz w:val="28"/>
        </w:rPr>
      </w:pPr>
      <w:r w:rsidRPr="00A1140D">
        <w:rPr>
          <w:rFonts w:ascii="Times New Roman" w:hAnsi="Times New Roman" w:cs="Times New Roman"/>
          <w:sz w:val="28"/>
        </w:rPr>
        <w:t>The goal of the Government of Bangladesh (GOB) is to make the country free from acute power shortages, load shedding, and to electrify all rural villages by 2020. Following the government's request, on 4 January 2012 ADB approved loan 2769, Power System Efficiency Improvement Project, which aims to address two key areas in the electricity supply industry: improving thermal power plants; and expanding the renewable energy penetration in the country.</w:t>
      </w:r>
    </w:p>
    <w:sectPr w:rsidR="00AB3E0E" w:rsidRPr="00A114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00500000000020004"/>
    <w:charset w:val="00"/>
    <w:family w:val="auto"/>
    <w:pitch w:val="variable"/>
    <w:sig w:usb0="80018003" w:usb1="00002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A1140D"/>
    <w:rsid w:val="00A1140D"/>
    <w:rsid w:val="00AB3E0E"/>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78474498">
      <w:bodyDiv w:val="1"/>
      <w:marLeft w:val="0"/>
      <w:marRight w:val="0"/>
      <w:marTop w:val="0"/>
      <w:marBottom w:val="0"/>
      <w:divBdr>
        <w:top w:val="none" w:sz="0" w:space="0" w:color="auto"/>
        <w:left w:val="none" w:sz="0" w:space="0" w:color="auto"/>
        <w:bottom w:val="none" w:sz="0" w:space="0" w:color="auto"/>
        <w:right w:val="none" w:sz="0" w:space="0" w:color="auto"/>
      </w:divBdr>
      <w:divsChild>
        <w:div w:id="1613591006">
          <w:marLeft w:val="0"/>
          <w:marRight w:val="0"/>
          <w:marTop w:val="0"/>
          <w:marBottom w:val="0"/>
          <w:divBdr>
            <w:top w:val="none" w:sz="0" w:space="0" w:color="auto"/>
            <w:left w:val="none" w:sz="0" w:space="0" w:color="auto"/>
            <w:bottom w:val="none" w:sz="0" w:space="0" w:color="auto"/>
            <w:right w:val="none" w:sz="0" w:space="0" w:color="auto"/>
          </w:divBdr>
          <w:divsChild>
            <w:div w:id="1519466596">
              <w:marLeft w:val="0"/>
              <w:marRight w:val="0"/>
              <w:marTop w:val="0"/>
              <w:marBottom w:val="0"/>
              <w:divBdr>
                <w:top w:val="none" w:sz="0" w:space="0" w:color="auto"/>
                <w:left w:val="none" w:sz="0" w:space="0" w:color="auto"/>
                <w:bottom w:val="none" w:sz="0" w:space="0" w:color="auto"/>
                <w:right w:val="none" w:sz="0" w:space="0" w:color="auto"/>
              </w:divBdr>
              <w:divsChild>
                <w:div w:id="20814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2015-08-22T07:28:00Z</dcterms:created>
  <dcterms:modified xsi:type="dcterms:W3CDTF">2015-08-22T07:28:00Z</dcterms:modified>
</cp:coreProperties>
</file>