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  <w:rtl/>
        </w:rPr>
        <w:id w:val="-99035839"/>
        <w:docPartObj>
          <w:docPartGallery w:val="Cover Pages"/>
          <w:docPartUnique/>
        </w:docPartObj>
      </w:sdtPr>
      <w:sdtEndPr>
        <w:rPr>
          <w:rFonts w:asciiTheme="minorBidi" w:hAnsiTheme="minorBidi" w:cs="Arial"/>
          <w:color w:val="auto"/>
          <w:sz w:val="32"/>
          <w:szCs w:val="32"/>
          <w:rtl w:val="0"/>
          <w:lang w:bidi="ar-SY"/>
        </w:rPr>
      </w:sdtEndPr>
      <w:sdtContent>
        <w:p w14:paraId="6F72C71F" w14:textId="344A0BCA" w:rsidR="005729D8" w:rsidRDefault="00D24599" w:rsidP="005729D8">
          <w:pPr>
            <w:bidi/>
            <w:rPr>
              <w:sz w:val="28"/>
              <w:szCs w:val="28"/>
              <w:rtl/>
              <w:lang w:bidi="ar-SY"/>
            </w:rPr>
          </w:pPr>
          <w:r w:rsidRPr="00A6478F">
            <w:rPr>
              <w:i/>
              <w:iCs/>
              <w:smallCaps/>
              <w:noProof/>
              <w:spacing w:val="5"/>
              <w:sz w:val="28"/>
              <w:szCs w:val="28"/>
              <w:lang w:val="ar-SA"/>
            </w:rPr>
            <w:drawing>
              <wp:anchor distT="0" distB="0" distL="114300" distR="114300" simplePos="0" relativeHeight="251674624" behindDoc="1" locked="0" layoutInCell="1" allowOverlap="1" wp14:anchorId="2D76FA60" wp14:editId="41ACD266">
                <wp:simplePos x="0" y="0"/>
                <wp:positionH relativeFrom="margin">
                  <wp:posOffset>2229896</wp:posOffset>
                </wp:positionH>
                <wp:positionV relativeFrom="paragraph">
                  <wp:posOffset>-45217</wp:posOffset>
                </wp:positionV>
                <wp:extent cx="2436779" cy="1594840"/>
                <wp:effectExtent l="0" t="0" r="1905" b="5715"/>
                <wp:wrapNone/>
                <wp:docPr id="2135882389" name="صورة 21358823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Picture 78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779" cy="159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647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5A47BD6" wp14:editId="110175AC">
                    <wp:simplePos x="0" y="0"/>
                    <wp:positionH relativeFrom="column">
                      <wp:posOffset>-54220</wp:posOffset>
                    </wp:positionH>
                    <wp:positionV relativeFrom="paragraph">
                      <wp:posOffset>-203186</wp:posOffset>
                    </wp:positionV>
                    <wp:extent cx="2320290" cy="1960880"/>
                    <wp:effectExtent l="0" t="0" r="0" b="0"/>
                    <wp:wrapNone/>
                    <wp:docPr id="430822143" name="مستطيل 4308221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320290" cy="1960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36A50" w14:textId="77777777" w:rsidR="005729D8" w:rsidRPr="00FF13FA" w:rsidRDefault="005729D8" w:rsidP="005729D8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 w:rsidRPr="00FF13FA">
                                  <w:rPr>
                                    <w:rFonts w:cs="Arial"/>
                                    <w:sz w:val="28"/>
                                    <w:szCs w:val="28"/>
                                    <w:lang w:bidi="ar-SY"/>
                                  </w:rPr>
                                  <w:t>Syrian Arab Republic</w:t>
                                </w:r>
                              </w:p>
                              <w:p w14:paraId="21B24B58" w14:textId="77777777" w:rsidR="005729D8" w:rsidRPr="00FF13FA" w:rsidRDefault="005729D8" w:rsidP="005729D8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 w:rsidRPr="00FF13FA">
                                  <w:rPr>
                                    <w:rFonts w:cs="Arial"/>
                                    <w:sz w:val="28"/>
                                    <w:szCs w:val="28"/>
                                    <w:lang w:bidi="ar-SY"/>
                                  </w:rPr>
                                  <w:t>Ministry of Higher Education</w:t>
                                </w:r>
                              </w:p>
                              <w:p w14:paraId="50013600" w14:textId="77777777" w:rsidR="005729D8" w:rsidRPr="00FF13FA" w:rsidRDefault="005729D8" w:rsidP="005729D8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  <w:rtl/>
                                    <w:lang w:bidi="ar-SY"/>
                                  </w:rPr>
                                </w:pPr>
                                <w:r w:rsidRPr="00FF13FA">
                                  <w:rPr>
                                    <w:rFonts w:cs="Arial"/>
                                    <w:sz w:val="28"/>
                                    <w:szCs w:val="28"/>
                                    <w:lang w:bidi="ar-SY"/>
                                  </w:rPr>
                                  <w:t>Syrian Virtual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A47BD6" id="مستطيل 430822143" o:spid="_x0000_s1026" style="position:absolute;left:0;text-align:left;margin-left:-4.25pt;margin-top:-16pt;width:182.7pt;height:15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" filled="f" stroked="f">
                    <v:textbox>
                      <w:txbxContent>
                        <w:p w14:paraId="18236A50" w14:textId="77777777" w:rsidR="005729D8" w:rsidRPr="00FF13FA" w:rsidRDefault="005729D8" w:rsidP="005729D8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FF13FA">
                            <w:rPr>
                              <w:rFonts w:cs="Arial"/>
                              <w:sz w:val="28"/>
                              <w:szCs w:val="28"/>
                              <w:lang w:bidi="ar-SY"/>
                            </w:rPr>
                            <w:t>Syrian Arab Republic</w:t>
                          </w:r>
                        </w:p>
                        <w:p w14:paraId="21B24B58" w14:textId="77777777" w:rsidR="005729D8" w:rsidRPr="00FF13FA" w:rsidRDefault="005729D8" w:rsidP="005729D8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FF13FA">
                            <w:rPr>
                              <w:rFonts w:cs="Arial"/>
                              <w:sz w:val="28"/>
                              <w:szCs w:val="28"/>
                              <w:lang w:bidi="ar-SY"/>
                            </w:rPr>
                            <w:t>Ministry of Higher Education</w:t>
                          </w:r>
                        </w:p>
                        <w:p w14:paraId="50013600" w14:textId="77777777" w:rsidR="005729D8" w:rsidRPr="00FF13FA" w:rsidRDefault="005729D8" w:rsidP="005729D8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FF13FA">
                            <w:rPr>
                              <w:rFonts w:cs="Arial"/>
                              <w:sz w:val="28"/>
                              <w:szCs w:val="28"/>
                              <w:lang w:bidi="ar-SY"/>
                            </w:rPr>
                            <w:t>Syrian Virtual University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647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92A2235" wp14:editId="640246E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-75886</wp:posOffset>
                    </wp:positionV>
                    <wp:extent cx="2509520" cy="1685925"/>
                    <wp:effectExtent l="0" t="0" r="0" b="9525"/>
                    <wp:wrapNone/>
                    <wp:docPr id="112352797" name="مستطيل 11235279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09520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17F55" w14:textId="77777777" w:rsidR="005729D8" w:rsidRPr="005729D8" w:rsidRDefault="005729D8" w:rsidP="005729D8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 w:rsidRPr="005729D8">
                                  <w:rPr>
                                    <w:rFonts w:asciiTheme="minorBidi" w:hAnsiTheme="minorBid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الجمهورية العربية السورية</w:t>
                                </w:r>
                              </w:p>
                              <w:p w14:paraId="57FEB7D8" w14:textId="77777777" w:rsidR="005729D8" w:rsidRDefault="005729D8" w:rsidP="005729D8">
                                <w:pPr>
                                  <w:jc w:val="center"/>
                                  <w:rPr>
                                    <w:rFonts w:asciiTheme="minorBidi" w:hAnsiTheme="minorBid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 w:rsidRPr="005729D8">
                                  <w:rPr>
                                    <w:rFonts w:asciiTheme="minorBidi" w:hAnsiTheme="minorBid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الجامعة الافتراضية السورية</w:t>
                                </w:r>
                              </w:p>
                              <w:p w14:paraId="61DFBCBF" w14:textId="77777777" w:rsidR="005729D8" w:rsidRPr="005729D8" w:rsidRDefault="005729D8" w:rsidP="005729D8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 w:rsidRPr="005729D8">
                                  <w:rPr>
                                    <w:rFonts w:asciiTheme="minorBidi" w:hAnsiTheme="minorBid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 xml:space="preserve"> وزارة التعليم العالي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A2235" id="مستطيل 112352797" o:spid="_x0000_s1027" style="position:absolute;left:0;text-align:left;margin-left:146.4pt;margin-top:-6pt;width:197.6pt;height:132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" filled="f" stroked="f">
                    <v:textbox>
                      <w:txbxContent>
                        <w:p w14:paraId="59817F55" w14:textId="77777777" w:rsidR="005729D8" w:rsidRPr="005729D8" w:rsidRDefault="005729D8" w:rsidP="005729D8">
                          <w:pPr>
                            <w:jc w:val="center"/>
                            <w:rPr>
                              <w:rFonts w:asciiTheme="minorBidi" w:hAnsiTheme="minorBidi"/>
                              <w:sz w:val="32"/>
                              <w:szCs w:val="32"/>
                              <w:lang w:bidi="ar-SY"/>
                            </w:rPr>
                          </w:pPr>
                          <w:r w:rsidRPr="005729D8">
                            <w:rPr>
                              <w:rFonts w:asciiTheme="minorBidi" w:hAnsiTheme="minorBidi" w:cs="Arial"/>
                              <w:sz w:val="32"/>
                              <w:szCs w:val="32"/>
                              <w:rtl/>
                              <w:lang w:bidi="ar-SY"/>
                            </w:rPr>
                            <w:t>الجمهورية العربية السورية</w:t>
                          </w:r>
                        </w:p>
                        <w:p w14:paraId="57FEB7D8" w14:textId="77777777" w:rsidR="005729D8" w:rsidRDefault="005729D8" w:rsidP="005729D8">
                          <w:pPr>
                            <w:jc w:val="center"/>
                            <w:rPr>
                              <w:rFonts w:asciiTheme="minorBidi" w:hAnsiTheme="minorBidi" w:cs="Arial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5729D8">
                            <w:rPr>
                              <w:rFonts w:asciiTheme="minorBidi" w:hAnsiTheme="minorBidi" w:cs="Arial"/>
                              <w:sz w:val="32"/>
                              <w:szCs w:val="32"/>
                              <w:rtl/>
                              <w:lang w:bidi="ar-SY"/>
                            </w:rPr>
                            <w:t>الجامعة الافتراضية السورية</w:t>
                          </w:r>
                        </w:p>
                        <w:p w14:paraId="61DFBCBF" w14:textId="77777777" w:rsidR="005729D8" w:rsidRPr="005729D8" w:rsidRDefault="005729D8" w:rsidP="005729D8">
                          <w:pPr>
                            <w:jc w:val="center"/>
                            <w:rPr>
                              <w:rFonts w:asciiTheme="minorBidi" w:hAnsiTheme="minorBidi"/>
                              <w:sz w:val="32"/>
                              <w:szCs w:val="32"/>
                              <w:lang w:bidi="ar-SY"/>
                            </w:rPr>
                          </w:pPr>
                          <w:r w:rsidRPr="005729D8">
                            <w:rPr>
                              <w:rFonts w:asciiTheme="minorBidi" w:hAnsiTheme="minorBidi" w:cs="Arial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 وزارة التعليم العالي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6E282869" w14:textId="41D7975F" w:rsidR="005729D8" w:rsidRDefault="005729D8" w:rsidP="005729D8">
          <w:pPr>
            <w:pStyle w:val="NoSpacing"/>
            <w:spacing w:before="1540" w:after="240"/>
            <w:rPr>
              <w:color w:val="4472C4" w:themeColor="accent1"/>
            </w:rPr>
          </w:pPr>
          <w:r w:rsidRPr="00A647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1C64067" wp14:editId="06D6FE3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1389611</wp:posOffset>
                    </wp:positionV>
                    <wp:extent cx="6693535" cy="1205865"/>
                    <wp:effectExtent l="0" t="0" r="0" b="0"/>
                    <wp:wrapSquare wrapText="bothSides"/>
                    <wp:docPr id="690671674" name="مستطيل: زوايا مستديرة 6906716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693535" cy="12058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961FD" w14:textId="4B1177CB" w:rsidR="005729D8" w:rsidRPr="00685501" w:rsidRDefault="005729D8" w:rsidP="005729D8">
                                <w:pPr>
                                  <w:spacing w:after="0"/>
                                  <w:jc w:val="center"/>
                                  <w:rPr>
                                    <w:bCs/>
                                    <w:color w:val="C00000"/>
                                    <w:sz w:val="72"/>
                                    <w:szCs w:val="72"/>
                                    <w:rtl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29D8">
                                  <w:rPr>
                                    <w:rFonts w:cs="Times New Roman"/>
                                    <w:bCs/>
                                    <w:color w:val="C00000"/>
                                    <w:sz w:val="72"/>
                                    <w:szCs w:val="72"/>
                                    <w:rtl/>
                                    <w:lang w:bidi="ar-SY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وظيفة مقرر </w:t>
                                </w:r>
                                <w:r w:rsidR="00500906">
                                  <w:rPr>
                                    <w:rFonts w:cs="Times New Roman" w:hint="cs"/>
                                    <w:bCs/>
                                    <w:color w:val="C00000"/>
                                    <w:sz w:val="72"/>
                                    <w:szCs w:val="72"/>
                                    <w:rtl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استرجاع البيانات</w:t>
                                </w:r>
                              </w:p>
                            </w:txbxContent>
                          </wps:txbx>
                          <wps:bodyPr rot="0" vert="horz" wrap="square" lIns="137160" tIns="228600" rIns="18288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1C64067" id="مستطيل: زوايا مستديرة 690671674" o:spid="_x0000_s1028" style="position:absolute;left:0;text-align:left;margin-left:0;margin-top:109.4pt;width:527.05pt;height:94.95pt;flip:x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" filled="f" stroked="f">
                    <v:textbox inset="10.8pt,18pt,14.4pt,18pt">
                      <w:txbxContent>
                        <w:p w14:paraId="4D4961FD" w14:textId="4B1177CB" w:rsidR="005729D8" w:rsidRPr="00685501" w:rsidRDefault="005729D8" w:rsidP="005729D8">
                          <w:pPr>
                            <w:spacing w:after="0"/>
                            <w:jc w:val="center"/>
                            <w:rPr>
                              <w:bCs/>
                              <w:color w:val="C00000"/>
                              <w:sz w:val="72"/>
                              <w:szCs w:val="72"/>
                              <w:rtl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29D8">
                            <w:rPr>
                              <w:rFonts w:cs="Times New Roman"/>
                              <w:bCs/>
                              <w:color w:val="C00000"/>
                              <w:sz w:val="72"/>
                              <w:szCs w:val="72"/>
                              <w:rtl/>
                              <w:lang w:bidi="ar-SY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وظيفة مقرر </w:t>
                          </w:r>
                          <w:r w:rsidR="00500906">
                            <w:rPr>
                              <w:rFonts w:cs="Times New Roman" w:hint="cs"/>
                              <w:bCs/>
                              <w:color w:val="C00000"/>
                              <w:sz w:val="72"/>
                              <w:szCs w:val="72"/>
                              <w:rtl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استرجاع البيانات</w:t>
                          </w:r>
                        </w:p>
                      </w:txbxContent>
                    </v:textbox>
                    <w10:wrap type="square" anchorx="margin" anchory="margin"/>
                  </v:roundrect>
                </w:pict>
              </mc:Fallback>
            </mc:AlternateContent>
          </w:r>
        </w:p>
        <w:p w14:paraId="2E1357CE" w14:textId="7A0DA9A1" w:rsidR="005729D8" w:rsidRDefault="008472EE">
          <w:pPr>
            <w:rPr>
              <w:rFonts w:asciiTheme="minorBidi" w:hAnsiTheme="minorBidi" w:cs="Arial"/>
              <w:sz w:val="32"/>
              <w:szCs w:val="32"/>
              <w:rtl/>
              <w:lang w:bidi="ar-SY"/>
            </w:rPr>
          </w:pPr>
          <w:r w:rsidRPr="00A6478F">
            <w:rPr>
              <w:rFonts w:hint="cs"/>
              <w:b/>
              <w:bCs/>
              <w:noProof/>
              <w:sz w:val="44"/>
              <w:szCs w:val="44"/>
              <w:u w:val="single"/>
              <w:lang w:val="ar-SY" w:bidi="ar-SY"/>
            </w:rPr>
            <w:drawing>
              <wp:anchor distT="0" distB="0" distL="114300" distR="114300" simplePos="0" relativeHeight="251681792" behindDoc="0" locked="0" layoutInCell="1" allowOverlap="1" wp14:anchorId="5349ECCC" wp14:editId="4E3BF07B">
                <wp:simplePos x="0" y="0"/>
                <wp:positionH relativeFrom="margin">
                  <wp:posOffset>-305526</wp:posOffset>
                </wp:positionH>
                <wp:positionV relativeFrom="paragraph">
                  <wp:posOffset>3260090</wp:posOffset>
                </wp:positionV>
                <wp:extent cx="6549571" cy="3667760"/>
                <wp:effectExtent l="0" t="0" r="3810" b="8890"/>
                <wp:wrapNone/>
                <wp:docPr id="9487891" name="صورة 94878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87891" name="صورة 948789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9571" cy="366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0906">
            <w:rPr>
              <w:rFonts w:hint="cs"/>
              <w:b/>
              <w:bCs/>
              <w:noProof/>
              <w:sz w:val="44"/>
              <w:szCs w:val="44"/>
              <w:u w:val="single"/>
              <w:lang w:val="ar-SY" w:bidi="ar-SY"/>
            </w:rPr>
            <w:drawing>
              <wp:inline distT="0" distB="0" distL="0" distR="0" wp14:anchorId="098192A1" wp14:editId="57E7FE25">
                <wp:extent cx="2857500" cy="1600200"/>
                <wp:effectExtent l="0" t="0" r="0" b="0"/>
                <wp:docPr id="7865169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F4912" w:rsidRPr="00A647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0" allowOverlap="1" wp14:anchorId="0F0BF41F" wp14:editId="443B9CC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2608464</wp:posOffset>
                    </wp:positionV>
                    <wp:extent cx="6582410" cy="2140527"/>
                    <wp:effectExtent l="0" t="0" r="8890" b="0"/>
                    <wp:wrapNone/>
                    <wp:docPr id="1305430066" name="مستطيل 13054300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582410" cy="2140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313979" w14:textId="692EF0C2" w:rsidR="005729D8" w:rsidRPr="005729D8" w:rsidRDefault="005729D8" w:rsidP="005729D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cs="Arial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أستاذ المقرر</w:t>
                                </w:r>
                                <w:r w:rsidR="00296D2E">
                                  <w:rPr>
                                    <w:rFonts w:cs="Arial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الدكتور</w:t>
                                </w: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: </w:t>
                                </w:r>
                                <w:r w:rsidR="00296D2E">
                                  <w:rPr>
                                    <w:rFonts w:cs="Arial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باسل الخطيب.</w:t>
                                </w:r>
                              </w:p>
                              <w:p w14:paraId="0A76CBEC" w14:textId="172FDF4F" w:rsidR="005729D8" w:rsidRPr="005729D8" w:rsidRDefault="005729D8" w:rsidP="005729D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رمز المادة</w:t>
                                </w:r>
                                <w:r w:rsidR="00500906" w:rsidRPr="00500906"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SIR.60</w:t>
                                </w:r>
                                <w:r w:rsidR="00500906"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1</w:t>
                                </w:r>
                              </w:p>
                              <w:p w14:paraId="0A79E4F8" w14:textId="307FBF25" w:rsidR="005729D8" w:rsidRPr="005729D8" w:rsidRDefault="005729D8" w:rsidP="005729D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الفصل والصف: </w:t>
                                </w:r>
                                <w:r w:rsidR="00500906">
                                  <w:rPr>
                                    <w:rFonts w:cs="Arial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c1</w:t>
                                </w:r>
                                <w:r w:rsidRPr="005729D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S2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5729D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_</w:t>
                                </w: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.</w:t>
                                </w:r>
                              </w:p>
                              <w:p w14:paraId="0151B578" w14:textId="77777777" w:rsidR="005729D8" w:rsidRPr="005729D8" w:rsidRDefault="005729D8" w:rsidP="005729D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اسماء الطلاب المشاركة بالوظيفة:</w:t>
                                </w:r>
                              </w:p>
                              <w:p w14:paraId="36AB78FD" w14:textId="170DAB2C" w:rsidR="005729D8" w:rsidRPr="005729D8" w:rsidRDefault="00500906" w:rsidP="005729D8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طارق بكري </w:t>
                                </w:r>
                                <w:r w:rsidR="005729D8"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Tarek_131341</w:t>
                                </w:r>
                                <w:r w:rsidR="005729D8"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)</w:t>
                                </w:r>
                              </w:p>
                              <w:p w14:paraId="6B4D44D2" w14:textId="0E90A7A5" w:rsidR="005729D8" w:rsidRPr="005729D8" w:rsidRDefault="00500906" w:rsidP="005729D8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ريم الجزائري </w:t>
                                </w:r>
                                <w:r w:rsidR="005729D8"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(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Rim_113780</w:t>
                                </w:r>
                                <w:r w:rsidR="005729D8"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)</w:t>
                                </w:r>
                              </w:p>
                              <w:p w14:paraId="0E561977" w14:textId="77777777" w:rsidR="005729D8" w:rsidRPr="005729D8" w:rsidRDefault="005729D8" w:rsidP="005729D8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طارق بكري (</w:t>
                                </w:r>
                                <w:r w:rsidRPr="005729D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Tarek_131341</w:t>
                                </w: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)</w:t>
                                </w:r>
                              </w:p>
                              <w:p w14:paraId="181B905F" w14:textId="77777777" w:rsidR="005729D8" w:rsidRPr="005729D8" w:rsidRDefault="005729D8" w:rsidP="005729D8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جودت مروان سويدان ( </w:t>
                                </w:r>
                                <w:r w:rsidRPr="005729D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Jawdat_128503</w:t>
                                </w:r>
                                <w:r w:rsidRPr="005729D8"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)</w:t>
                                </w:r>
                              </w:p>
                              <w:p w14:paraId="747E5171" w14:textId="77777777" w:rsidR="005729D8" w:rsidRPr="00CF2902" w:rsidRDefault="005729D8" w:rsidP="005729D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BF41F" id="مستطيل 1305430066" o:spid="_x0000_s1029" style="position:absolute;margin-left:0;margin-top:205.4pt;width:518.3pt;height:168.55pt;flip:x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" o:allowincell="f" stroked="f">
                    <v:textbox>
                      <w:txbxContent>
                        <w:p w14:paraId="5B313979" w14:textId="692EF0C2" w:rsidR="005729D8" w:rsidRPr="005729D8" w:rsidRDefault="005729D8" w:rsidP="005729D8">
                          <w:pPr>
                            <w:pStyle w:val="NoSpacing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rFonts w:cs="Arial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أستاذ المقرر</w:t>
                          </w:r>
                          <w:r w:rsidR="00296D2E">
                            <w:rPr>
                              <w:rFonts w:cs="Arial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 الدكتور</w:t>
                          </w: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: </w:t>
                          </w:r>
                          <w:r w:rsidR="00296D2E">
                            <w:rPr>
                              <w:rFonts w:cs="Arial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باسل الخطيب.</w:t>
                          </w:r>
                        </w:p>
                        <w:p w14:paraId="0A76CBEC" w14:textId="172FDF4F" w:rsidR="005729D8" w:rsidRPr="005729D8" w:rsidRDefault="005729D8" w:rsidP="005729D8">
                          <w:pPr>
                            <w:pStyle w:val="NoSpacing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رمز المادة</w:t>
                          </w:r>
                          <w:r w:rsidR="00500906" w:rsidRPr="00500906"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SIR.60</w:t>
                          </w:r>
                          <w:r w:rsidR="00500906"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1</w:t>
                          </w:r>
                        </w:p>
                        <w:p w14:paraId="0A79E4F8" w14:textId="307FBF25" w:rsidR="005729D8" w:rsidRPr="005729D8" w:rsidRDefault="005729D8" w:rsidP="005729D8">
                          <w:pPr>
                            <w:pStyle w:val="NoSpacing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الفصل والصف: </w:t>
                          </w:r>
                          <w:r w:rsidR="00500906">
                            <w:rPr>
                              <w:rFonts w:cs="Arial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c1</w:t>
                          </w:r>
                          <w:r w:rsidRPr="005729D8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S2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3</w:t>
                          </w:r>
                          <w:r w:rsidRPr="005729D8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_</w:t>
                          </w: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.</w:t>
                          </w:r>
                        </w:p>
                        <w:p w14:paraId="0151B578" w14:textId="77777777" w:rsidR="005729D8" w:rsidRPr="005729D8" w:rsidRDefault="005729D8" w:rsidP="005729D8">
                          <w:pPr>
                            <w:pStyle w:val="NoSpacing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اسماء الطلاب المشاركة بالوظيفة:</w:t>
                          </w:r>
                        </w:p>
                        <w:p w14:paraId="36AB78FD" w14:textId="170DAB2C" w:rsidR="005729D8" w:rsidRPr="005729D8" w:rsidRDefault="00500906" w:rsidP="005729D8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طارق بكري </w:t>
                          </w:r>
                          <w:r w:rsidR="005729D8"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 (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Tarek_131341</w:t>
                          </w:r>
                          <w:r w:rsidR="005729D8"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)</w:t>
                          </w:r>
                        </w:p>
                        <w:p w14:paraId="6B4D44D2" w14:textId="0E90A7A5" w:rsidR="005729D8" w:rsidRPr="005729D8" w:rsidRDefault="00500906" w:rsidP="005729D8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ريم الجزائري </w:t>
                          </w:r>
                          <w:r w:rsidR="005729D8"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 ( 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Rim_113780</w:t>
                          </w:r>
                          <w:r w:rsidR="005729D8"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)</w:t>
                          </w:r>
                        </w:p>
                        <w:p w14:paraId="0E561977" w14:textId="77777777" w:rsidR="005729D8" w:rsidRPr="005729D8" w:rsidRDefault="005729D8" w:rsidP="005729D8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طارق بكري (</w:t>
                          </w:r>
                          <w:r w:rsidRPr="005729D8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Tarek_131341</w:t>
                          </w: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)</w:t>
                          </w:r>
                        </w:p>
                        <w:p w14:paraId="181B905F" w14:textId="77777777" w:rsidR="005729D8" w:rsidRPr="005729D8" w:rsidRDefault="005729D8" w:rsidP="005729D8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جودت مروان سويدان ( </w:t>
                          </w:r>
                          <w:r w:rsidRPr="005729D8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Jawdat_128503</w:t>
                          </w:r>
                          <w:r w:rsidRPr="005729D8"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 )</w:t>
                          </w:r>
                        </w:p>
                        <w:p w14:paraId="747E5171" w14:textId="77777777" w:rsidR="005729D8" w:rsidRPr="00CF2902" w:rsidRDefault="005729D8" w:rsidP="005729D8">
                          <w:pPr>
                            <w:pStyle w:val="NoSpacing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5729D8">
            <w:rPr>
              <w:rFonts w:asciiTheme="minorBidi" w:hAnsiTheme="minorBidi" w:cs="Arial"/>
              <w:sz w:val="32"/>
              <w:szCs w:val="32"/>
              <w:rtl/>
              <w:lang w:bidi="ar-SY"/>
            </w:rPr>
            <w:br w:type="page"/>
          </w:r>
        </w:p>
      </w:sdtContent>
    </w:sdt>
    <w:p w14:paraId="02E4752D" w14:textId="17B30A98" w:rsidR="00296D2E" w:rsidRPr="00574CBF" w:rsidRDefault="00D24599" w:rsidP="00296D2E">
      <w:pPr>
        <w:bidi/>
        <w:rPr>
          <w:rFonts w:ascii="Calibri" w:eastAsia="Calibri" w:hAnsi="Calibri" w:cs="Arial"/>
          <w:b/>
          <w:bCs/>
          <w:sz w:val="36"/>
          <w:szCs w:val="36"/>
          <w:rtl/>
        </w:rPr>
      </w:pPr>
      <w:r>
        <w:rPr>
          <w:rFonts w:ascii="Calibri" w:eastAsia="Calibri" w:hAnsi="Calibri" w:cs="Arial" w:hint="cs"/>
          <w:b/>
          <w:bCs/>
          <w:sz w:val="36"/>
          <w:szCs w:val="36"/>
          <w:rtl/>
        </w:rPr>
        <w:lastRenderedPageBreak/>
        <w:t xml:space="preserve"> </w:t>
      </w:r>
      <w:r w:rsidR="00296D2E" w:rsidRPr="00574CBF">
        <w:rPr>
          <w:rFonts w:ascii="Calibri" w:eastAsia="Calibri" w:hAnsi="Calibri" w:cs="Arial" w:hint="cs"/>
          <w:b/>
          <w:bCs/>
          <w:sz w:val="36"/>
          <w:szCs w:val="36"/>
          <w:rtl/>
        </w:rPr>
        <w:t xml:space="preserve">أولاً: </w:t>
      </w:r>
      <w:r w:rsidR="00500906" w:rsidRPr="00574CBF">
        <w:rPr>
          <w:rFonts w:ascii="Calibri" w:eastAsia="Calibri" w:hAnsi="Calibri" w:cs="Arial" w:hint="cs"/>
          <w:b/>
          <w:bCs/>
          <w:sz w:val="36"/>
          <w:szCs w:val="36"/>
          <w:rtl/>
        </w:rPr>
        <w:t xml:space="preserve">سنبدأ باستعراض واجهة المستخدم </w:t>
      </w:r>
    </w:p>
    <w:tbl>
      <w:tblPr>
        <w:tblStyle w:val="TableGrid"/>
        <w:bidiVisual/>
        <w:tblW w:w="10686" w:type="dxa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6315F" w14:paraId="5106FCDC" w14:textId="77777777" w:rsidTr="00D24599">
        <w:trPr>
          <w:trHeight w:val="2808"/>
        </w:trPr>
        <w:tc>
          <w:tcPr>
            <w:tcW w:w="10686" w:type="dxa"/>
          </w:tcPr>
          <w:p w14:paraId="1C4D0008" w14:textId="59FDF3CC" w:rsidR="00E6315F" w:rsidRDefault="00171A64" w:rsidP="00500906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noProof/>
              </w:rPr>
              <w:t xml:space="preserve"> </w:t>
            </w:r>
            <w:r w:rsidR="00203262">
              <w:rPr>
                <w:noProof/>
              </w:rPr>
              <w:drawing>
                <wp:inline distT="0" distB="0" distL="0" distR="0" wp14:anchorId="7E7EB1F9" wp14:editId="5D7E87A1">
                  <wp:extent cx="6858000" cy="1400810"/>
                  <wp:effectExtent l="0" t="0" r="0" b="8890"/>
                  <wp:docPr id="2036786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7864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A64" w14:paraId="27804859" w14:textId="77777777" w:rsidTr="00777000">
        <w:trPr>
          <w:trHeight w:val="1340"/>
        </w:trPr>
        <w:tc>
          <w:tcPr>
            <w:tcW w:w="10686" w:type="dxa"/>
          </w:tcPr>
          <w:p w14:paraId="37C3081C" w14:textId="77777777" w:rsidR="00171A64" w:rsidRPr="00D412A2" w:rsidRDefault="00171A64" w:rsidP="00500906">
            <w:pPr>
              <w:bidi/>
              <w:rPr>
                <w:sz w:val="28"/>
                <w:szCs w:val="28"/>
                <w:rtl/>
              </w:rPr>
            </w:pPr>
            <w:r w:rsidRPr="00D412A2">
              <w:rPr>
                <w:sz w:val="28"/>
                <w:szCs w:val="28"/>
                <w:rtl/>
              </w:rPr>
              <w:t>يُطلب من المستخدم أولاً تزويد النظام بالكلمات التي يرغب في البحث عنها، بعد ذلك، يتعين عليه اختيار الخوارزمية المناسبة لطريقة البحث التي يرغب في تنفيذها، حيث يمكنه اختيار</w:t>
            </w:r>
            <w:r w:rsidRPr="00D412A2">
              <w:rPr>
                <w:sz w:val="28"/>
                <w:szCs w:val="28"/>
              </w:rPr>
              <w:t>من بين الثلاث خوارزميات المتاحة</w:t>
            </w:r>
            <w:r w:rsidRPr="00D412A2">
              <w:rPr>
                <w:rFonts w:hint="cs"/>
                <w:sz w:val="28"/>
                <w:szCs w:val="28"/>
                <w:rtl/>
              </w:rPr>
              <w:t>.</w:t>
            </w:r>
          </w:p>
          <w:p w14:paraId="13F7E105" w14:textId="08C9AC69" w:rsidR="00171A64" w:rsidRPr="00D412A2" w:rsidRDefault="00171A64" w:rsidP="00D24599">
            <w:pPr>
              <w:bidi/>
              <w:rPr>
                <w:sz w:val="28"/>
                <w:szCs w:val="28"/>
                <w:rtl/>
              </w:rPr>
            </w:pPr>
            <w:r w:rsidRPr="00D412A2">
              <w:rPr>
                <w:sz w:val="28"/>
                <w:szCs w:val="28"/>
              </w:rPr>
              <w:t xml:space="preserve"> </w:t>
            </w:r>
            <w:r w:rsidRPr="00D412A2">
              <w:rPr>
                <w:rFonts w:hint="cs"/>
                <w:sz w:val="28"/>
                <w:szCs w:val="28"/>
                <w:rtl/>
              </w:rPr>
              <w:t xml:space="preserve"> و هنا سنستعرض مثال لنتائج البحث باللغتين العربية و الانجليزية </w:t>
            </w:r>
          </w:p>
        </w:tc>
      </w:tr>
    </w:tbl>
    <w:p w14:paraId="172F408D" w14:textId="5A7958BB" w:rsidR="00500906" w:rsidRDefault="00500906" w:rsidP="00D24599">
      <w:pPr>
        <w:bidi/>
        <w:rPr>
          <w:rFonts w:ascii="Courier New" w:eastAsia="Times New Roman" w:hAnsi="Courier New" w:cs="Courier New"/>
          <w:color w:val="0000FF"/>
          <w:kern w:val="0"/>
          <w:sz w:val="21"/>
          <w:szCs w:val="21"/>
          <w:rtl/>
          <w14:ligatures w14:val="none"/>
        </w:rPr>
      </w:pPr>
    </w:p>
    <w:p w14:paraId="356DDE97" w14:textId="3C47B507" w:rsidR="00D24599" w:rsidRDefault="00203262" w:rsidP="00777000">
      <w:pPr>
        <w:bidi/>
        <w:jc w:val="center"/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</w:pPr>
      <w:r w:rsidRPr="00203262">
        <w:rPr>
          <w:rFonts w:ascii="Courier New" w:eastAsia="Times New Roman" w:hAnsi="Courier New" w:cs="Courier New"/>
          <w:color w:val="0000FF"/>
          <w:kern w:val="0"/>
          <w:sz w:val="21"/>
          <w:szCs w:val="21"/>
          <w:rtl/>
          <w14:ligatures w14:val="none"/>
        </w:rPr>
        <w:drawing>
          <wp:inline distT="0" distB="0" distL="0" distR="0" wp14:anchorId="25F8AFC7" wp14:editId="5F4B9D08">
            <wp:extent cx="6858000" cy="3610610"/>
            <wp:effectExtent l="0" t="0" r="0" b="8890"/>
            <wp:docPr id="24127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1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34AB" w14:textId="7F49A58B" w:rsidR="00777000" w:rsidRPr="000E1A12" w:rsidRDefault="00B342FF" w:rsidP="000E1A12">
      <w:pPr>
        <w:bidi/>
        <w:jc w:val="center"/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</w:pPr>
      <w:r w:rsidRPr="00B342FF">
        <w:rPr>
          <w:rFonts w:ascii="Courier New" w:eastAsia="Times New Roman" w:hAnsi="Courier New" w:cs="Courier New"/>
          <w:color w:val="0000FF"/>
          <w:kern w:val="0"/>
          <w:sz w:val="21"/>
          <w:szCs w:val="21"/>
          <w:rtl/>
          <w14:ligatures w14:val="none"/>
        </w:rPr>
        <w:lastRenderedPageBreak/>
        <w:drawing>
          <wp:inline distT="0" distB="0" distL="0" distR="0" wp14:anchorId="4760C9D2" wp14:editId="20E7A089">
            <wp:extent cx="6858000" cy="3872865"/>
            <wp:effectExtent l="0" t="0" r="0" b="0"/>
            <wp:docPr id="187345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D7B" w14:textId="77777777" w:rsidR="000E1A12" w:rsidRDefault="000E1A12" w:rsidP="00777000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12686AA2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16BE9EB9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72144AE6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46272150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3CC3D76C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790357FA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5B15C250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7500A2D2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455352FD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2584B04B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40A9508E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79C85287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16750B5C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23ED04B3" w14:textId="77777777" w:rsidR="000E1A12" w:rsidRDefault="000E1A12" w:rsidP="000E1A12">
      <w:pPr>
        <w:bidi/>
        <w:rPr>
          <w:rFonts w:ascii="Calibri" w:eastAsia="Calibri" w:hAnsi="Calibri" w:cs="Arial"/>
          <w:sz w:val="28"/>
          <w:szCs w:val="28"/>
          <w:rtl/>
        </w:rPr>
      </w:pPr>
    </w:p>
    <w:p w14:paraId="22979DF5" w14:textId="23418737" w:rsidR="00500906" w:rsidRPr="00574CBF" w:rsidRDefault="00777000" w:rsidP="000E1A12">
      <w:pPr>
        <w:bidi/>
        <w:rPr>
          <w:rFonts w:ascii="Calibri" w:eastAsia="Calibri" w:hAnsi="Calibri" w:cs="Arial"/>
          <w:b/>
          <w:bCs/>
          <w:sz w:val="36"/>
          <w:szCs w:val="36"/>
          <w:rtl/>
        </w:rPr>
      </w:pPr>
      <w:r>
        <w:rPr>
          <w:rFonts w:ascii="Calibri" w:eastAsia="Calibri" w:hAnsi="Calibri" w:cs="Arial"/>
          <w:sz w:val="28"/>
          <w:szCs w:val="28"/>
        </w:rPr>
        <w:t xml:space="preserve"> </w:t>
      </w:r>
      <w:r w:rsidR="00171A64" w:rsidRPr="00574CBF">
        <w:rPr>
          <w:rFonts w:ascii="Calibri" w:eastAsia="Calibri" w:hAnsi="Calibri" w:cs="Arial" w:hint="cs"/>
          <w:b/>
          <w:bCs/>
          <w:sz w:val="36"/>
          <w:szCs w:val="36"/>
          <w:rtl/>
        </w:rPr>
        <w:t xml:space="preserve">ثانيا:قرائة الملفات </w:t>
      </w:r>
    </w:p>
    <w:p w14:paraId="2E4B076B" w14:textId="3C1B9F73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BD7E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 com</w:t>
      </w:r>
    </w:p>
    <w:p w14:paraId="0F686193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docx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Document</w:t>
      </w:r>
    </w:p>
    <w:p w14:paraId="327405BE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win32com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</w:p>
    <w:p w14:paraId="280D0C7D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7A4CF4F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read_doc_file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doc_path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8B1D082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pythoncom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CoInitialize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 </w:t>
      </w:r>
      <w:r w:rsidRPr="0091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the COM library</w:t>
      </w:r>
    </w:p>
    <w:p w14:paraId="4898D7A7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2A960600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doc_path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SIR_app</w:t>
      </w:r>
      <w:proofErr w:type="spellEnd"/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/Data/</w:t>
      </w: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doc_path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870E9CB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5E8A2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97A9188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</w:t>
      </w:r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'.docx'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E2DB97E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.docx files, use the python-docx library</w:t>
      </w:r>
    </w:p>
    <w:p w14:paraId="7B31DB41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Document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doc_path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B54D91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.text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.paragraphs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06D7E61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29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129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962CC0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</w:t>
      </w:r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'.doc'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33F8F99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.doc files, use the pywin32 library</w:t>
      </w:r>
    </w:p>
    <w:p w14:paraId="6874D638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word_app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win32com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Word.Application</w:t>
      </w:r>
      <w:proofErr w:type="spellEnd"/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4B0313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</w:t>
      </w:r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.Documents.Open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doc_path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C1DCDA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.Content.Text</w:t>
      </w:r>
      <w:proofErr w:type="spellEnd"/>
      <w:proofErr w:type="gramEnd"/>
    </w:p>
    <w:p w14:paraId="6D424EB7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.Close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3D2B32D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</w:p>
    <w:p w14:paraId="65308004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0ABFBEA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"Unsupported</w:t>
      </w:r>
      <w:proofErr w:type="spellEnd"/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 format: </w:t>
      </w: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doc_path</w:t>
      </w:r>
      <w:proofErr w:type="spellEnd"/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EBE70C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50B832F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5B49B63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pythoncom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CoUninitialize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 </w:t>
      </w:r>
      <w:r w:rsidRPr="0091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1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Uninitialize</w:t>
      </w:r>
      <w:proofErr w:type="spellEnd"/>
      <w:r w:rsidRPr="009129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COM library</w:t>
      </w:r>
    </w:p>
    <w:p w14:paraId="50DD76C2" w14:textId="77777777" w:rsidR="00D412A2" w:rsidRDefault="00D412A2" w:rsidP="00D412A2">
      <w:pPr>
        <w:bidi/>
        <w:rPr>
          <w:noProof/>
          <w:rtl/>
        </w:rPr>
      </w:pPr>
    </w:p>
    <w:p w14:paraId="212A4217" w14:textId="5030C2E5" w:rsidR="00996D73" w:rsidRDefault="00D412A2" w:rsidP="00996D73">
      <w:pPr>
        <w:tabs>
          <w:tab w:val="left" w:pos="3299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في هذا الكود قمنا </w:t>
      </w:r>
      <w:r w:rsidRPr="00D412A2">
        <w:rPr>
          <w:sz w:val="28"/>
          <w:szCs w:val="28"/>
          <w:rtl/>
        </w:rPr>
        <w:t xml:space="preserve"> بإستدعاء المكتبات الضرورية لقراءة الملفات المتاحة لدينا، وقمنا بإنشاء دوال مخصصة تقوم بقراءة المحتوى الموجود في تلك الملفات</w:t>
      </w:r>
    </w:p>
    <w:p w14:paraId="5E66846E" w14:textId="77777777" w:rsidR="00996D73" w:rsidRDefault="00996D73" w:rsidP="00996D73">
      <w:pPr>
        <w:tabs>
          <w:tab w:val="left" w:pos="3299"/>
        </w:tabs>
        <w:bidi/>
        <w:rPr>
          <w:sz w:val="28"/>
          <w:szCs w:val="28"/>
        </w:rPr>
      </w:pPr>
    </w:p>
    <w:p w14:paraId="21289509" w14:textId="77777777" w:rsidR="00B342FF" w:rsidRDefault="00B342FF" w:rsidP="00B342FF">
      <w:pPr>
        <w:tabs>
          <w:tab w:val="left" w:pos="3299"/>
        </w:tabs>
        <w:bidi/>
        <w:rPr>
          <w:sz w:val="28"/>
          <w:szCs w:val="28"/>
        </w:rPr>
      </w:pPr>
    </w:p>
    <w:p w14:paraId="0A81186D" w14:textId="77777777" w:rsidR="00B342FF" w:rsidRDefault="00B342FF" w:rsidP="00B342FF">
      <w:pPr>
        <w:tabs>
          <w:tab w:val="left" w:pos="3299"/>
        </w:tabs>
        <w:bidi/>
        <w:rPr>
          <w:sz w:val="28"/>
          <w:szCs w:val="28"/>
        </w:rPr>
      </w:pPr>
    </w:p>
    <w:p w14:paraId="39EBE8BD" w14:textId="77777777" w:rsidR="00B342FF" w:rsidRDefault="00B342FF" w:rsidP="00B342FF">
      <w:pPr>
        <w:tabs>
          <w:tab w:val="left" w:pos="3299"/>
        </w:tabs>
        <w:bidi/>
        <w:rPr>
          <w:sz w:val="28"/>
          <w:szCs w:val="28"/>
        </w:rPr>
      </w:pPr>
    </w:p>
    <w:p w14:paraId="51DC0725" w14:textId="77777777" w:rsidR="00B342FF" w:rsidRDefault="00B342FF" w:rsidP="00B342FF">
      <w:pPr>
        <w:tabs>
          <w:tab w:val="left" w:pos="3299"/>
        </w:tabs>
        <w:bidi/>
        <w:rPr>
          <w:sz w:val="28"/>
          <w:szCs w:val="28"/>
        </w:rPr>
      </w:pPr>
    </w:p>
    <w:p w14:paraId="1E544D70" w14:textId="77777777" w:rsidR="00B342FF" w:rsidRDefault="00B342FF" w:rsidP="00B342FF">
      <w:pPr>
        <w:tabs>
          <w:tab w:val="left" w:pos="3299"/>
        </w:tabs>
        <w:bidi/>
        <w:rPr>
          <w:sz w:val="28"/>
          <w:szCs w:val="28"/>
          <w:rtl/>
        </w:rPr>
      </w:pPr>
    </w:p>
    <w:p w14:paraId="704F42A6" w14:textId="79B1B284" w:rsidR="00D412A2" w:rsidRPr="00574CBF" w:rsidRDefault="00D412A2" w:rsidP="00996D73">
      <w:pPr>
        <w:tabs>
          <w:tab w:val="left" w:pos="3299"/>
        </w:tabs>
        <w:bidi/>
        <w:rPr>
          <w:b/>
          <w:bCs/>
          <w:sz w:val="36"/>
          <w:szCs w:val="36"/>
        </w:rPr>
      </w:pPr>
      <w:r w:rsidRPr="00574CBF">
        <w:rPr>
          <w:rFonts w:hint="cs"/>
          <w:b/>
          <w:bCs/>
          <w:sz w:val="36"/>
          <w:szCs w:val="36"/>
          <w:rtl/>
        </w:rPr>
        <w:lastRenderedPageBreak/>
        <w:t>ثالثا:برمجة الخولرزمية البوليانية (boolean modle)</w:t>
      </w:r>
    </w:p>
    <w:p w14:paraId="427E3E6B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02D5E00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.lower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77BD248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9129F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9129F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\w\s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9129F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29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3EFB69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F3FB88B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2789B6" w14:textId="75BB6AB4" w:rsidR="00726933" w:rsidRDefault="00574CBF" w:rsidP="00726933">
      <w:pPr>
        <w:tabs>
          <w:tab w:val="left" w:pos="3299"/>
        </w:tabs>
        <w:bidi/>
        <w:rPr>
          <w:rFonts w:cs="Arial"/>
          <w:sz w:val="28"/>
          <w:szCs w:val="28"/>
          <w:rtl/>
        </w:rPr>
      </w:pPr>
      <w:r w:rsidRPr="00574CBF">
        <w:rPr>
          <w:rFonts w:cs="Arial"/>
          <w:sz w:val="28"/>
          <w:szCs w:val="28"/>
          <w:rtl/>
        </w:rPr>
        <w:t>يقوم هذا التايع بتنقيح الملفات النصية من خلال تحويل الاحرف الكبيرة الى صغيرة و ازالة علامات الترقيم مما يؤدي الى تحويل النص الى مجموعة من الكلمات</w:t>
      </w:r>
    </w:p>
    <w:p w14:paraId="48F65FC3" w14:textId="77777777" w:rsidR="00574CBF" w:rsidRDefault="00574CBF" w:rsidP="00574CBF">
      <w:pPr>
        <w:tabs>
          <w:tab w:val="left" w:pos="3299"/>
        </w:tabs>
        <w:bidi/>
        <w:rPr>
          <w:sz w:val="28"/>
          <w:szCs w:val="28"/>
        </w:rPr>
      </w:pPr>
    </w:p>
    <w:p w14:paraId="3E9FA9D5" w14:textId="77777777" w:rsidR="009129F5" w:rsidRDefault="009129F5" w:rsidP="009129F5">
      <w:pPr>
        <w:shd w:val="clear" w:color="auto" w:fill="1E1E1E"/>
        <w:spacing w:after="0" w:line="285" w:lineRule="atLeast"/>
        <w:rPr>
          <w:sz w:val="28"/>
          <w:szCs w:val="28"/>
        </w:rPr>
      </w:pPr>
    </w:p>
    <w:p w14:paraId="68C23761" w14:textId="5AB3CBD6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create_index</w:t>
      </w:r>
      <w:proofErr w:type="spell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DD3832A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365BD6EC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7C50EE87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DBA63B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0850292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29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setdefault</w:t>
      </w:r>
      <w:proofErr w:type="spellEnd"/>
      <w:proofErr w:type="gramEnd"/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[]).append(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C06C6A" w14:textId="77777777" w:rsidR="009129F5" w:rsidRPr="009129F5" w:rsidRDefault="009129F5" w:rsidP="0091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29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29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29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tbl>
      <w:tblPr>
        <w:tblStyle w:val="TableGrid"/>
        <w:tblpPr w:leftFromText="180" w:rightFromText="180" w:vertAnchor="text" w:horzAnchor="margin" w:tblpXSpec="center" w:tblpY="231"/>
        <w:tblW w:w="10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144"/>
      </w:tblGrid>
      <w:tr w:rsidR="00777000" w14:paraId="6FA088A6" w14:textId="77777777" w:rsidTr="00777000">
        <w:trPr>
          <w:trHeight w:val="451"/>
        </w:trPr>
        <w:tc>
          <w:tcPr>
            <w:tcW w:w="2245" w:type="dxa"/>
          </w:tcPr>
          <w:p w14:paraId="1A1EA2B7" w14:textId="68239AC0" w:rsidR="00777000" w:rsidRDefault="00777000" w:rsidP="00777000">
            <w:pPr>
              <w:tabs>
                <w:tab w:val="left" w:pos="329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preprocess</w:t>
            </w:r>
          </w:p>
        </w:tc>
        <w:tc>
          <w:tcPr>
            <w:tcW w:w="8144" w:type="dxa"/>
          </w:tcPr>
          <w:p w14:paraId="0A5750C1" w14:textId="77777777" w:rsidR="00574CBF" w:rsidRPr="00574CBF" w:rsidRDefault="00574CBF" w:rsidP="00574CBF">
            <w:pPr>
              <w:tabs>
                <w:tab w:val="left" w:pos="3299"/>
              </w:tabs>
              <w:jc w:val="right"/>
              <w:rPr>
                <w:sz w:val="28"/>
                <w:szCs w:val="28"/>
              </w:rPr>
            </w:pPr>
            <w:r w:rsidRPr="00574CBF">
              <w:rPr>
                <w:rFonts w:cs="Arial"/>
                <w:sz w:val="28"/>
                <w:szCs w:val="28"/>
                <w:rtl/>
              </w:rPr>
              <w:t>هذه الدالة تقوم بانشاء فهرس للوثائق المعطاة  و تقسم النص الى كلمات  باستخدم التابع</w:t>
            </w:r>
          </w:p>
          <w:p w14:paraId="245518AE" w14:textId="52C1B5CF" w:rsidR="00777000" w:rsidRDefault="00574CBF" w:rsidP="00574CBF">
            <w:pPr>
              <w:tabs>
                <w:tab w:val="left" w:pos="3299"/>
              </w:tabs>
              <w:jc w:val="right"/>
              <w:rPr>
                <w:sz w:val="28"/>
                <w:szCs w:val="28"/>
              </w:rPr>
            </w:pPr>
            <w:r w:rsidRPr="00574CBF">
              <w:rPr>
                <w:rFonts w:cs="Arial"/>
                <w:sz w:val="28"/>
                <w:szCs w:val="28"/>
                <w:rtl/>
              </w:rPr>
              <w:t>ثم تعيين مفاتيح الفهرس باستخدام الكلمات</w:t>
            </w:r>
          </w:p>
        </w:tc>
      </w:tr>
    </w:tbl>
    <w:p w14:paraId="3FD2B1A6" w14:textId="77777777" w:rsidR="00777000" w:rsidRDefault="00777000" w:rsidP="00777000">
      <w:pPr>
        <w:tabs>
          <w:tab w:val="left" w:pos="3299"/>
        </w:tabs>
        <w:rPr>
          <w:sz w:val="28"/>
          <w:szCs w:val="28"/>
        </w:rPr>
      </w:pPr>
    </w:p>
    <w:p w14:paraId="292F3C12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parse_query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42047D2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700F7E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270F2433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precedence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770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770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770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EC80B0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E119058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precedence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2DB407B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770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precedence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precedence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&lt;=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precedence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7770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]]:</w:t>
      </w:r>
    </w:p>
    <w:p w14:paraId="60459795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D5145B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7AD01B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8E8EF9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</w:p>
    <w:p w14:paraId="4B0FC744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75C4941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26B98F" w14:textId="77777777" w:rsidR="00777000" w:rsidRDefault="00777000" w:rsidP="00726933">
      <w:pPr>
        <w:tabs>
          <w:tab w:val="left" w:pos="3299"/>
        </w:tabs>
        <w:jc w:val="right"/>
        <w:rPr>
          <w:sz w:val="28"/>
          <w:szCs w:val="28"/>
        </w:rPr>
      </w:pPr>
    </w:p>
    <w:p w14:paraId="7865B249" w14:textId="56DA17F3" w:rsidR="00574CBF" w:rsidRDefault="00574CBF" w:rsidP="000E1A12">
      <w:pPr>
        <w:tabs>
          <w:tab w:val="left" w:pos="3299"/>
        </w:tabs>
        <w:jc w:val="right"/>
        <w:rPr>
          <w:sz w:val="28"/>
          <w:szCs w:val="28"/>
          <w:rtl/>
        </w:rPr>
      </w:pPr>
      <w:r w:rsidRPr="00574CBF">
        <w:rPr>
          <w:rFonts w:cs="Arial"/>
          <w:sz w:val="28"/>
          <w:szCs w:val="28"/>
          <w:rtl/>
        </w:rPr>
        <w:t>يقوم هذا التابع بتحليل النص المدخل و تحديدة اولوية العمليات البوليانية</w:t>
      </w:r>
    </w:p>
    <w:p w14:paraId="2A430831" w14:textId="77777777" w:rsidR="000E1A12" w:rsidRDefault="000E1A12" w:rsidP="000E1A12">
      <w:pPr>
        <w:tabs>
          <w:tab w:val="left" w:pos="3299"/>
        </w:tabs>
        <w:jc w:val="right"/>
        <w:rPr>
          <w:sz w:val="28"/>
          <w:szCs w:val="28"/>
          <w:rtl/>
        </w:rPr>
      </w:pPr>
    </w:p>
    <w:p w14:paraId="21269B89" w14:textId="77777777" w:rsidR="000E1A12" w:rsidRDefault="000E1A12" w:rsidP="000E1A12">
      <w:pPr>
        <w:tabs>
          <w:tab w:val="left" w:pos="3299"/>
        </w:tabs>
        <w:jc w:val="right"/>
        <w:rPr>
          <w:sz w:val="28"/>
          <w:szCs w:val="28"/>
          <w:rtl/>
        </w:rPr>
      </w:pPr>
    </w:p>
    <w:p w14:paraId="154F9A88" w14:textId="77777777" w:rsidR="000E1A12" w:rsidRDefault="000E1A12" w:rsidP="000E1A12">
      <w:pPr>
        <w:tabs>
          <w:tab w:val="left" w:pos="3299"/>
        </w:tabs>
        <w:jc w:val="right"/>
        <w:rPr>
          <w:sz w:val="28"/>
          <w:szCs w:val="28"/>
        </w:rPr>
      </w:pPr>
    </w:p>
    <w:p w14:paraId="7930DE00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2C1A41A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parse_query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C16E42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4CAFBAA2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97BED5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}:</w:t>
      </w:r>
    </w:p>
    <w:p w14:paraId="3480AD06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77A8922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EBC1E8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7AB1FA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770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0AB5B7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E9E48D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F1E277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89E923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770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C1D1DC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</w:p>
    <w:p w14:paraId="509CBF36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8604FBD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DFC654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0C82EA0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B18D1D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770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"or"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87F54F8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EB9A37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880E04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[])))</w:t>
      </w:r>
    </w:p>
    <w:p w14:paraId="628E87B8" w14:textId="77777777" w:rsidR="00777000" w:rsidRPr="00777000" w:rsidRDefault="00777000" w:rsidP="0077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70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70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7770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464CBC8" w14:textId="45711308" w:rsidR="00996D73" w:rsidRDefault="00574CBF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  <w:r w:rsidRPr="00574CBF">
        <w:rPr>
          <w:rFonts w:cs="Arial"/>
          <w:sz w:val="28"/>
          <w:szCs w:val="28"/>
          <w:rtl/>
        </w:rPr>
        <w:t>تقوم هذه ال</w:t>
      </w:r>
      <w:r>
        <w:rPr>
          <w:rFonts w:cs="Arial" w:hint="cs"/>
          <w:sz w:val="28"/>
          <w:szCs w:val="28"/>
          <w:rtl/>
        </w:rPr>
        <w:t>ا</w:t>
      </w:r>
      <w:r w:rsidRPr="00574CBF">
        <w:rPr>
          <w:rFonts w:cs="Arial"/>
          <w:sz w:val="28"/>
          <w:szCs w:val="28"/>
          <w:rtl/>
        </w:rPr>
        <w:t>جرائية بتقيم النص المدخل  و تستخدم الفهارس التي انشأناها مسبقا لاسترجاع الوثائق ذات الصلة بنائا  على العمليات المنطقية المدخلة</w:t>
      </w:r>
    </w:p>
    <w:p w14:paraId="45CCF8BB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31FC25EC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25687D96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767BD3F1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263207B8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1D8A6F2C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07342C08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7F8DBD78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5B72C403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2DA9AA4A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6E64EC3A" w14:textId="77777777" w:rsidR="000E1A12" w:rsidRDefault="000E1A12" w:rsidP="00777000">
      <w:pPr>
        <w:tabs>
          <w:tab w:val="left" w:pos="3299"/>
        </w:tabs>
        <w:jc w:val="right"/>
        <w:rPr>
          <w:rFonts w:cs="Arial"/>
          <w:sz w:val="28"/>
          <w:szCs w:val="28"/>
          <w:rtl/>
        </w:rPr>
      </w:pPr>
    </w:p>
    <w:p w14:paraId="6D842A80" w14:textId="77777777" w:rsidR="000E1A12" w:rsidRDefault="000E1A12" w:rsidP="00777000">
      <w:pPr>
        <w:tabs>
          <w:tab w:val="left" w:pos="3299"/>
        </w:tabs>
        <w:jc w:val="right"/>
        <w:rPr>
          <w:sz w:val="28"/>
          <w:szCs w:val="28"/>
        </w:rPr>
      </w:pPr>
    </w:p>
    <w:p w14:paraId="05DBC902" w14:textId="205E5801" w:rsidR="00996D73" w:rsidRPr="00574CBF" w:rsidRDefault="00996D73" w:rsidP="00996D73">
      <w:pPr>
        <w:tabs>
          <w:tab w:val="left" w:pos="3299"/>
        </w:tabs>
        <w:bidi/>
        <w:rPr>
          <w:b/>
          <w:bCs/>
          <w:sz w:val="36"/>
          <w:szCs w:val="36"/>
        </w:rPr>
      </w:pPr>
      <w:r w:rsidRPr="00574CBF">
        <w:rPr>
          <w:rFonts w:hint="cs"/>
          <w:b/>
          <w:bCs/>
          <w:sz w:val="36"/>
          <w:szCs w:val="36"/>
          <w:rtl/>
        </w:rPr>
        <w:t>رابعا :برمجة الخولرزمية البوليانية الموسعة  (boolean modle</w:t>
      </w:r>
      <w:r w:rsidRPr="00574CBF">
        <w:rPr>
          <w:b/>
          <w:bCs/>
          <w:sz w:val="36"/>
          <w:szCs w:val="36"/>
        </w:rPr>
        <w:t xml:space="preserve">extended </w:t>
      </w:r>
      <w:r w:rsidRPr="00574CBF">
        <w:rPr>
          <w:rFonts w:hint="cs"/>
          <w:b/>
          <w:bCs/>
          <w:sz w:val="36"/>
          <w:szCs w:val="36"/>
          <w:rtl/>
        </w:rPr>
        <w:t>)</w:t>
      </w:r>
    </w:p>
    <w:p w14:paraId="4A23AA8F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5531447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6D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</w:t>
      </w:r>
      <w:proofErr w:type="spellEnd"/>
      <w:proofErr w:type="gram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996D7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'\b\w</w:t>
      </w:r>
      <w:r w:rsidRPr="00996D7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996D7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\b'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.lower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43A2FD3" w14:textId="0A1F1F51" w:rsidR="00996D73" w:rsidRDefault="00996D73" w:rsidP="00996D73">
      <w:pPr>
        <w:tabs>
          <w:tab w:val="left" w:pos="3299"/>
        </w:tabs>
        <w:bidi/>
        <w:rPr>
          <w:sz w:val="28"/>
          <w:szCs w:val="28"/>
        </w:rPr>
      </w:pPr>
      <w:r>
        <w:br/>
      </w:r>
      <w:r w:rsidRPr="00996D73">
        <w:rPr>
          <w:sz w:val="28"/>
          <w:szCs w:val="28"/>
          <w:rtl/>
        </w:rPr>
        <w:t>تقوم بتنقيح النص النصي عن طريق تحويل النص إلى أحرف صغيرة وإزالة جميع الأحرف غير الحروف الأبجدية</w:t>
      </w:r>
      <w:r w:rsidRPr="00996D73">
        <w:rPr>
          <w:sz w:val="28"/>
          <w:szCs w:val="28"/>
        </w:rPr>
        <w:t>.</w:t>
      </w:r>
    </w:p>
    <w:p w14:paraId="62B6C29D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weight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854FCBF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</w:t>
      </w:r>
      <w:proofErr w:type="spellEnd"/>
      <w:proofErr w:type="gram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70DA98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idf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96D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/ (</w:t>
      </w:r>
      <w:proofErr w:type="gram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.values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+ </w:t>
      </w:r>
      <w:r w:rsidRPr="00996D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1e-10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77EBD53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idf</w:t>
      </w:r>
      <w:proofErr w:type="spellEnd"/>
    </w:p>
    <w:p w14:paraId="1BFF3361" w14:textId="77777777" w:rsidR="00996D73" w:rsidRDefault="00996D73" w:rsidP="00996D73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20379A48" w14:textId="025F74AD" w:rsidR="00574CBF" w:rsidRDefault="00996D73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تقوم بحساب وزن الكلمات </w:t>
      </w:r>
      <w:proofErr w:type="spellStart"/>
      <w:r>
        <w:rPr>
          <w:rFonts w:hint="cs"/>
          <w:sz w:val="28"/>
          <w:szCs w:val="28"/>
          <w:rtl/>
          <w:lang w:bidi="ar-SY"/>
        </w:rPr>
        <w:t>بنائا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على المعادلة </w:t>
      </w:r>
      <w:proofErr w:type="spellStart"/>
      <w:r>
        <w:rPr>
          <w:sz w:val="28"/>
          <w:szCs w:val="28"/>
          <w:lang w:bidi="ar-SY"/>
        </w:rPr>
        <w:t>tf</w:t>
      </w:r>
      <w:proofErr w:type="spellEnd"/>
      <w:r>
        <w:rPr>
          <w:sz w:val="28"/>
          <w:szCs w:val="28"/>
          <w:lang w:bidi="ar-SY"/>
        </w:rPr>
        <w:t>*</w:t>
      </w:r>
      <w:proofErr w:type="spellStart"/>
      <w:r>
        <w:rPr>
          <w:sz w:val="28"/>
          <w:szCs w:val="28"/>
          <w:lang w:bidi="ar-SY"/>
        </w:rPr>
        <w:t>idf</w:t>
      </w:r>
      <w:proofErr w:type="spellEnd"/>
    </w:p>
    <w:p w14:paraId="17D8DA6A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lang w:bidi="ar-SY"/>
        </w:rPr>
      </w:pPr>
    </w:p>
    <w:p w14:paraId="610068C7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create_index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7C0855D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96D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defaultdict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96D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C93047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444DF86C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7E401EE6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996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weight</w:t>
      </w:r>
      <w:proofErr w:type="spellEnd"/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EE4B52" w14:textId="77777777" w:rsidR="00996D73" w:rsidRPr="00996D73" w:rsidRDefault="00996D73" w:rsidP="0099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p w14:paraId="2C2E545B" w14:textId="0866F12B" w:rsidR="00616E40" w:rsidRDefault="00996D73" w:rsidP="00616E40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تقوم بتقسم النص الى كلمات باستخدام الدالة </w:t>
      </w:r>
      <w:r>
        <w:rPr>
          <w:sz w:val="28"/>
          <w:szCs w:val="28"/>
          <w:lang w:bidi="ar-SY"/>
        </w:rPr>
        <w:t xml:space="preserve">preprocessor  </w:t>
      </w:r>
      <w:r>
        <w:rPr>
          <w:rFonts w:hint="cs"/>
          <w:sz w:val="28"/>
          <w:szCs w:val="28"/>
          <w:rtl/>
          <w:lang w:bidi="ar-SY"/>
        </w:rPr>
        <w:t xml:space="preserve"> و فهرسة الكلمات </w:t>
      </w:r>
      <w:r w:rsidR="00616E40">
        <w:rPr>
          <w:rFonts w:hint="cs"/>
          <w:sz w:val="28"/>
          <w:szCs w:val="28"/>
          <w:rtl/>
          <w:lang w:bidi="ar-SY"/>
        </w:rPr>
        <w:t xml:space="preserve">و حساب وزن كل كلمة باستخدام التابع </w:t>
      </w:r>
      <w:proofErr w:type="spellStart"/>
      <w:r w:rsidR="00616E40">
        <w:rPr>
          <w:sz w:val="28"/>
          <w:szCs w:val="28"/>
          <w:lang w:bidi="ar-SY"/>
        </w:rPr>
        <w:t>calculate_weight</w:t>
      </w:r>
      <w:proofErr w:type="spellEnd"/>
    </w:p>
    <w:p w14:paraId="29D6CC82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600E2021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4EE6A564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6E777049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7A537218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188A8B1C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35427F41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73462D62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73B7A1E4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07103312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44F23D9A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lang w:bidi="ar-SY"/>
        </w:rPr>
      </w:pPr>
    </w:p>
    <w:p w14:paraId="7A61AE78" w14:textId="77777777" w:rsidR="00616E40" w:rsidRDefault="00616E40" w:rsidP="00616E40">
      <w:pPr>
        <w:tabs>
          <w:tab w:val="left" w:pos="3299"/>
        </w:tabs>
        <w:bidi/>
        <w:rPr>
          <w:sz w:val="28"/>
          <w:szCs w:val="28"/>
          <w:lang w:bidi="ar-SY"/>
        </w:rPr>
      </w:pPr>
    </w:p>
    <w:p w14:paraId="547F0508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parse_query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7F0E3E4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636F74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04B795E1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11FD78F6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44162CE4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C4F129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646C91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6A5B2C4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&lt;=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]]:</w:t>
      </w:r>
    </w:p>
    <w:p w14:paraId="4DC7FCF8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0C408200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C7ED8E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F112DE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746D7D8D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</w:p>
    <w:p w14:paraId="27767F30" w14:textId="77777777" w:rsidR="00616E40" w:rsidRPr="00616E40" w:rsidRDefault="00616E40" w:rsidP="0061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FA1CBF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all_docs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12D89BB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6B098334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6FB4B8A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}:</w:t>
      </w:r>
    </w:p>
    <w:p w14:paraId="518DCB77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7C3885F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operator '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without sufficient operands."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536CD2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28272A2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746920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F1B3E9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not_operation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all_docs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88FCFD4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024E9AF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325A72E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operator '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without sufficient operands."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8B69ED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D6B7740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CA9709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boolean_operation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D11045D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0E16AA9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{}))</w:t>
      </w:r>
    </w:p>
    <w:p w14:paraId="32C58713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].get,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</w:t>
      </w:r>
    </w:p>
    <w:p w14:paraId="5EDBA7C9" w14:textId="77777777" w:rsidR="00616E40" w:rsidRPr="00616E40" w:rsidRDefault="00616E40" w:rsidP="0061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2BC0B997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not_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all_docs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B9C9B17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</w:t>
      </w:r>
      <w:proofErr w:type="gramStart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F694E6" w14:textId="77777777" w:rsidR="00616E40" w:rsidRPr="00616E40" w:rsidRDefault="00616E40" w:rsidP="0061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BB29B3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boolean_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docs2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63B9250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669028C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docs2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&amp; </w:t>
      </w:r>
      <w:r w:rsidRPr="00616E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docs2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</w:p>
    <w:p w14:paraId="55937586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1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'or'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5106628" w14:textId="77777777" w:rsidR="00616E40" w:rsidRPr="00616E40" w:rsidRDefault="00616E40" w:rsidP="0061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1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docs2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6E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docs1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 </w:t>
      </w:r>
      <w:r w:rsidRPr="00616E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docs2</w:t>
      </w:r>
      <w:r w:rsidRPr="0061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</w:p>
    <w:p w14:paraId="6EB6555D" w14:textId="77777777" w:rsidR="00616E40" w:rsidRPr="00616E40" w:rsidRDefault="00616E40" w:rsidP="00616E40">
      <w:pPr>
        <w:tabs>
          <w:tab w:val="left" w:pos="3299"/>
        </w:tabs>
        <w:bidi/>
        <w:rPr>
          <w:sz w:val="28"/>
          <w:szCs w:val="28"/>
          <w:lang w:bidi="ar-SY"/>
        </w:rPr>
      </w:pPr>
    </w:p>
    <w:p w14:paraId="0A783415" w14:textId="4F3833B4" w:rsidR="00616E40" w:rsidRDefault="00616E40" w:rsidP="00A0705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تحليل النص المدخل و تحديد اولوية العم</w:t>
      </w:r>
      <w:r w:rsidR="00574CBF">
        <w:rPr>
          <w:rFonts w:hint="cs"/>
          <w:sz w:val="28"/>
          <w:szCs w:val="28"/>
          <w:rtl/>
          <w:lang w:bidi="ar-SY"/>
        </w:rPr>
        <w:t>ليات البوليانية</w:t>
      </w:r>
      <w:r>
        <w:rPr>
          <w:rFonts w:hint="cs"/>
          <w:sz w:val="28"/>
          <w:szCs w:val="28"/>
          <w:rtl/>
          <w:lang w:bidi="ar-SY"/>
        </w:rPr>
        <w:t xml:space="preserve"> ثم تقيم الاستعلام بنائا على الفهرس و الوزن المنشئ سابقا </w:t>
      </w:r>
    </w:p>
    <w:p w14:paraId="497E44BC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323D940E" w14:textId="3A245237" w:rsidR="00A07052" w:rsidRDefault="00574CBF" w:rsidP="00A07052">
      <w:pPr>
        <w:tabs>
          <w:tab w:val="left" w:pos="3299"/>
        </w:tabs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خامسا</w:t>
      </w:r>
      <w:r w:rsidRPr="00574CBF">
        <w:rPr>
          <w:rFonts w:hint="cs"/>
          <w:b/>
          <w:bCs/>
          <w:sz w:val="36"/>
          <w:szCs w:val="36"/>
          <w:rtl/>
        </w:rPr>
        <w:t xml:space="preserve"> :برمجة خولرزمية</w:t>
      </w:r>
      <w:r>
        <w:rPr>
          <w:rFonts w:hint="cs"/>
          <w:b/>
          <w:bCs/>
          <w:sz w:val="36"/>
          <w:szCs w:val="36"/>
          <w:rtl/>
        </w:rPr>
        <w:t xml:space="preserve"> النموذج الشعاعي</w:t>
      </w:r>
      <w:r w:rsidRPr="00574CBF">
        <w:rPr>
          <w:rFonts w:hint="cs"/>
          <w:b/>
          <w:bCs/>
          <w:sz w:val="36"/>
          <w:szCs w:val="36"/>
          <w:rtl/>
        </w:rPr>
        <w:t xml:space="preserve"> ( modle</w:t>
      </w:r>
      <w:r>
        <w:rPr>
          <w:b/>
          <w:bCs/>
          <w:sz w:val="36"/>
          <w:szCs w:val="36"/>
        </w:rPr>
        <w:t>vector</w:t>
      </w:r>
      <w:r w:rsidRPr="00574CBF">
        <w:rPr>
          <w:b/>
          <w:bCs/>
          <w:sz w:val="36"/>
          <w:szCs w:val="36"/>
        </w:rPr>
        <w:t xml:space="preserve"> </w:t>
      </w:r>
      <w:r w:rsidRPr="00574CBF">
        <w:rPr>
          <w:rFonts w:hint="cs"/>
          <w:b/>
          <w:bCs/>
          <w:sz w:val="36"/>
          <w:szCs w:val="36"/>
          <w:rtl/>
        </w:rPr>
        <w:t>)</w:t>
      </w:r>
    </w:p>
    <w:p w14:paraId="0D35314F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CB15AC5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().count(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F424D0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3512F6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6252135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070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977F727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document_count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07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A51413F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A4102EC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document_count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.values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A0D4C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/ (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document_count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07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1e-10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17CF64D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01ABB5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</w:t>
      </w:r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query_terms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5252063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1C584371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query_terms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12018DA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660BA8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  </w:t>
      </w:r>
      <w:r w:rsidRPr="00A070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 a set containing the current document</w:t>
      </w:r>
    </w:p>
    <w:p w14:paraId="30DA092B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idf</w:t>
      </w:r>
      <w:proofErr w:type="spellEnd"/>
    </w:p>
    <w:p w14:paraId="379E9375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98BCB5D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terms with zero vector values</w:t>
      </w:r>
    </w:p>
    <w:p w14:paraId="6305A326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70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A070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50C603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7C95FCB" w14:textId="77777777" w:rsidR="00A07052" w:rsidRPr="00A07052" w:rsidRDefault="00A07052" w:rsidP="00A07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70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70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70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</w:p>
    <w:p w14:paraId="690FC093" w14:textId="489C22E7" w:rsidR="00574CBF" w:rsidRDefault="00A07052" w:rsidP="00574CBF">
      <w:pPr>
        <w:tabs>
          <w:tab w:val="left" w:pos="3299"/>
        </w:tabs>
        <w:bidi/>
        <w:rPr>
          <w:sz w:val="28"/>
          <w:szCs w:val="28"/>
        </w:rPr>
      </w:pPr>
      <w:r w:rsidRPr="00A07052">
        <w:rPr>
          <w:rFonts w:cs="Arial"/>
          <w:sz w:val="28"/>
          <w:szCs w:val="28"/>
          <w:rtl/>
        </w:rPr>
        <w:t xml:space="preserve">نقوم اولا </w:t>
      </w:r>
      <w:proofErr w:type="spellStart"/>
      <w:r w:rsidRPr="00A07052">
        <w:rPr>
          <w:rFonts w:cs="Arial"/>
          <w:sz w:val="28"/>
          <w:szCs w:val="28"/>
          <w:rtl/>
        </w:rPr>
        <w:t>بانشاء</w:t>
      </w:r>
      <w:proofErr w:type="spellEnd"/>
      <w:r w:rsidRPr="00A07052">
        <w:rPr>
          <w:rFonts w:cs="Arial"/>
          <w:sz w:val="28"/>
          <w:szCs w:val="28"/>
          <w:rtl/>
        </w:rPr>
        <w:t xml:space="preserve"> شعاع عن طريق حساب عدد مرات تكرار الكلمة في نص و </w:t>
      </w:r>
      <w:proofErr w:type="spellStart"/>
      <w:r w:rsidRPr="00A07052">
        <w:rPr>
          <w:rFonts w:cs="Arial"/>
          <w:sz w:val="28"/>
          <w:szCs w:val="28"/>
          <w:rtl/>
        </w:rPr>
        <w:t>معكوسه</w:t>
      </w:r>
      <w:proofErr w:type="spellEnd"/>
      <w:r w:rsidRPr="00A07052">
        <w:rPr>
          <w:rFonts w:cs="Arial"/>
          <w:sz w:val="28"/>
          <w:szCs w:val="28"/>
          <w:rtl/>
        </w:rPr>
        <w:t xml:space="preserve"> ثم استخدام المعادلة التالية </w:t>
      </w:r>
      <w:proofErr w:type="spellStart"/>
      <w:r w:rsidRPr="00A07052">
        <w:rPr>
          <w:sz w:val="28"/>
          <w:szCs w:val="28"/>
        </w:rPr>
        <w:t>tf</w:t>
      </w:r>
      <w:proofErr w:type="spellEnd"/>
      <w:r w:rsidRPr="00A07052">
        <w:rPr>
          <w:sz w:val="28"/>
          <w:szCs w:val="28"/>
        </w:rPr>
        <w:t>*</w:t>
      </w:r>
      <w:proofErr w:type="spellStart"/>
      <w:r w:rsidRPr="00A07052">
        <w:rPr>
          <w:sz w:val="28"/>
          <w:szCs w:val="28"/>
        </w:rPr>
        <w:t>idf</w:t>
      </w:r>
      <w:proofErr w:type="spellEnd"/>
    </w:p>
    <w:p w14:paraId="2A3C0E40" w14:textId="7ECE7340" w:rsidR="00A07052" w:rsidRDefault="00A07052" w:rsidP="00A0705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تزيل المتجهات التي قيمتها تساوي صفر </w:t>
      </w:r>
    </w:p>
    <w:p w14:paraId="3693D524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0CD6C8E3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484B15F9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4B9A4D6D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05632ED6" w14:textId="77777777" w:rsidR="000E1A12" w:rsidRDefault="000E1A12" w:rsidP="000E1A1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13F602E4" w14:textId="77777777" w:rsidR="00A07052" w:rsidRDefault="00A07052" w:rsidP="00A0705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3858E9A8" w14:textId="77777777" w:rsidR="00A07052" w:rsidRDefault="00A07052" w:rsidP="00A07052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</w:p>
    <w:p w14:paraId="54622B45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cosine_</w:t>
      </w:r>
      <w:proofErr w:type="gram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similarity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522DA05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dot_product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245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245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&amp; </w:t>
      </w:r>
      <w:r w:rsidRPr="00D245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512D77F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magnitude1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245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</w:t>
      </w:r>
      <w:r w:rsidRPr="00D245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.values()))</w:t>
      </w:r>
    </w:p>
    <w:p w14:paraId="2EE1E945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magnitude2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245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</w:t>
      </w:r>
      <w:r w:rsidRPr="00D245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.values()))</w:t>
      </w:r>
    </w:p>
    <w:p w14:paraId="2BBED682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dot_product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magnitude1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magnitude2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245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1e-10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37F5EB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E21728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rank_</w:t>
      </w:r>
      <w:proofErr w:type="gram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documents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query_vector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document_vectors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09F2AC2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rankings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cosine_</w:t>
      </w:r>
      <w:proofErr w:type="gramStart"/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similarity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query_vector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doc_vector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doc_vector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document_vectors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()]</w:t>
      </w:r>
    </w:p>
    <w:p w14:paraId="4538040E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rankings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45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45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245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45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00740A" w14:textId="77777777" w:rsidR="00D24599" w:rsidRPr="00D24599" w:rsidRDefault="00D24599" w:rsidP="00D2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45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45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45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rankings</w:t>
      </w:r>
    </w:p>
    <w:p w14:paraId="00559D8A" w14:textId="77777777" w:rsidR="00A07052" w:rsidRDefault="00A07052" w:rsidP="00A07052">
      <w:pPr>
        <w:tabs>
          <w:tab w:val="left" w:pos="3299"/>
        </w:tabs>
        <w:bidi/>
        <w:rPr>
          <w:sz w:val="28"/>
          <w:szCs w:val="28"/>
          <w:lang w:bidi="ar-SY"/>
        </w:rPr>
      </w:pPr>
    </w:p>
    <w:p w14:paraId="6878C44E" w14:textId="4FF42CAA" w:rsidR="00D24599" w:rsidRPr="00574CBF" w:rsidRDefault="00D24599" w:rsidP="00D24599">
      <w:pPr>
        <w:tabs>
          <w:tab w:val="left" w:pos="3299"/>
        </w:tabs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هنا سنقوم بحساب التشابه </w:t>
      </w:r>
      <w:proofErr w:type="spellStart"/>
      <w:r>
        <w:rPr>
          <w:rFonts w:hint="cs"/>
          <w:sz w:val="28"/>
          <w:szCs w:val="28"/>
          <w:rtl/>
          <w:lang w:bidi="ar-SY"/>
        </w:rPr>
        <w:t>الكوسيني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من خلال التابع </w:t>
      </w:r>
      <w:proofErr w:type="spellStart"/>
      <w:r w:rsidRPr="00D24599">
        <w:rPr>
          <w:sz w:val="28"/>
          <w:szCs w:val="28"/>
          <w:lang w:bidi="ar-SY"/>
        </w:rPr>
        <w:t>cosine_similarity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 بعد ذلك يتم ترتيب المستندات </w:t>
      </w:r>
      <w:proofErr w:type="spellStart"/>
      <w:r>
        <w:rPr>
          <w:rFonts w:hint="cs"/>
          <w:sz w:val="28"/>
          <w:szCs w:val="28"/>
          <w:rtl/>
          <w:lang w:bidi="ar-SY"/>
        </w:rPr>
        <w:t>بنائا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على التشابه </w:t>
      </w:r>
      <w:proofErr w:type="spellStart"/>
      <w:r>
        <w:rPr>
          <w:rFonts w:hint="cs"/>
          <w:sz w:val="28"/>
          <w:szCs w:val="28"/>
          <w:rtl/>
          <w:lang w:bidi="ar-SY"/>
        </w:rPr>
        <w:t>الكوسيني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 الاستعلام المدخل </w:t>
      </w:r>
    </w:p>
    <w:sectPr w:rsidR="00D24599" w:rsidRPr="00574CBF" w:rsidSect="00777000">
      <w:footerReference w:type="default" r:id="rId12"/>
      <w:pgSz w:w="12240" w:h="15840"/>
      <w:pgMar w:top="720" w:right="720" w:bottom="720" w:left="720" w:header="720" w:footer="1132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F12D1" w14:textId="77777777" w:rsidR="006077F1" w:rsidRDefault="006077F1" w:rsidP="005729D8">
      <w:pPr>
        <w:spacing w:after="0" w:line="240" w:lineRule="auto"/>
      </w:pPr>
      <w:r>
        <w:separator/>
      </w:r>
    </w:p>
  </w:endnote>
  <w:endnote w:type="continuationSeparator" w:id="0">
    <w:p w14:paraId="54B29277" w14:textId="77777777" w:rsidR="006077F1" w:rsidRDefault="006077F1" w:rsidP="0057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817522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0136736" w14:textId="13E5BBAD" w:rsidR="005729D8" w:rsidRDefault="005729D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0FB9F" w14:textId="77777777" w:rsidR="005729D8" w:rsidRDefault="00572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5189E" w14:textId="77777777" w:rsidR="006077F1" w:rsidRDefault="006077F1" w:rsidP="005729D8">
      <w:pPr>
        <w:spacing w:after="0" w:line="240" w:lineRule="auto"/>
      </w:pPr>
      <w:r>
        <w:separator/>
      </w:r>
    </w:p>
  </w:footnote>
  <w:footnote w:type="continuationSeparator" w:id="0">
    <w:p w14:paraId="08B4E11D" w14:textId="77777777" w:rsidR="006077F1" w:rsidRDefault="006077F1" w:rsidP="0057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4A8D"/>
    <w:multiLevelType w:val="hybridMultilevel"/>
    <w:tmpl w:val="A2042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25E7"/>
    <w:multiLevelType w:val="hybridMultilevel"/>
    <w:tmpl w:val="9460B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43E6"/>
    <w:multiLevelType w:val="hybridMultilevel"/>
    <w:tmpl w:val="3EC45D44"/>
    <w:lvl w:ilvl="0" w:tplc="09EAC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746B2"/>
    <w:multiLevelType w:val="hybridMultilevel"/>
    <w:tmpl w:val="9EBA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B26F6"/>
    <w:multiLevelType w:val="hybridMultilevel"/>
    <w:tmpl w:val="A664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48C6"/>
    <w:multiLevelType w:val="hybridMultilevel"/>
    <w:tmpl w:val="4814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72D7"/>
    <w:multiLevelType w:val="hybridMultilevel"/>
    <w:tmpl w:val="F8BE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423D"/>
    <w:multiLevelType w:val="hybridMultilevel"/>
    <w:tmpl w:val="AE90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C75D6"/>
    <w:multiLevelType w:val="hybridMultilevel"/>
    <w:tmpl w:val="D18E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037876">
    <w:abstractNumId w:val="2"/>
  </w:num>
  <w:num w:numId="2" w16cid:durableId="1771510439">
    <w:abstractNumId w:val="4"/>
  </w:num>
  <w:num w:numId="3" w16cid:durableId="895353768">
    <w:abstractNumId w:val="8"/>
  </w:num>
  <w:num w:numId="4" w16cid:durableId="1357384918">
    <w:abstractNumId w:val="3"/>
  </w:num>
  <w:num w:numId="5" w16cid:durableId="376249125">
    <w:abstractNumId w:val="1"/>
  </w:num>
  <w:num w:numId="6" w16cid:durableId="1906600198">
    <w:abstractNumId w:val="7"/>
  </w:num>
  <w:num w:numId="7" w16cid:durableId="1977563084">
    <w:abstractNumId w:val="6"/>
  </w:num>
  <w:num w:numId="8" w16cid:durableId="1739550762">
    <w:abstractNumId w:val="5"/>
  </w:num>
  <w:num w:numId="9" w16cid:durableId="15118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10"/>
    <w:rsid w:val="00001D39"/>
    <w:rsid w:val="00051739"/>
    <w:rsid w:val="00070EA1"/>
    <w:rsid w:val="000A0958"/>
    <w:rsid w:val="000E1A12"/>
    <w:rsid w:val="000E27FA"/>
    <w:rsid w:val="000F683B"/>
    <w:rsid w:val="00171A64"/>
    <w:rsid w:val="00177DD5"/>
    <w:rsid w:val="00203262"/>
    <w:rsid w:val="002271BF"/>
    <w:rsid w:val="00236B89"/>
    <w:rsid w:val="00246ECA"/>
    <w:rsid w:val="00265638"/>
    <w:rsid w:val="00270FDE"/>
    <w:rsid w:val="0028036F"/>
    <w:rsid w:val="00296D2E"/>
    <w:rsid w:val="002D7C13"/>
    <w:rsid w:val="002E15C5"/>
    <w:rsid w:val="002E6F84"/>
    <w:rsid w:val="002F77A2"/>
    <w:rsid w:val="00353023"/>
    <w:rsid w:val="00390B55"/>
    <w:rsid w:val="004321C0"/>
    <w:rsid w:val="00500906"/>
    <w:rsid w:val="00506EDB"/>
    <w:rsid w:val="005356D5"/>
    <w:rsid w:val="00544A8C"/>
    <w:rsid w:val="005729D8"/>
    <w:rsid w:val="00574CBF"/>
    <w:rsid w:val="005960C3"/>
    <w:rsid w:val="006077F1"/>
    <w:rsid w:val="00616E40"/>
    <w:rsid w:val="0062136B"/>
    <w:rsid w:val="0064011E"/>
    <w:rsid w:val="006D5657"/>
    <w:rsid w:val="006E59ED"/>
    <w:rsid w:val="006F1683"/>
    <w:rsid w:val="00717994"/>
    <w:rsid w:val="00726933"/>
    <w:rsid w:val="00777000"/>
    <w:rsid w:val="007C08B2"/>
    <w:rsid w:val="007D7E12"/>
    <w:rsid w:val="008472EE"/>
    <w:rsid w:val="008752BB"/>
    <w:rsid w:val="009129F5"/>
    <w:rsid w:val="00926A5F"/>
    <w:rsid w:val="009332A1"/>
    <w:rsid w:val="00934CE9"/>
    <w:rsid w:val="00996D73"/>
    <w:rsid w:val="009D3344"/>
    <w:rsid w:val="009F5010"/>
    <w:rsid w:val="00A07052"/>
    <w:rsid w:val="00A15B39"/>
    <w:rsid w:val="00A36E5A"/>
    <w:rsid w:val="00A41478"/>
    <w:rsid w:val="00A56069"/>
    <w:rsid w:val="00AC0C86"/>
    <w:rsid w:val="00AF43D5"/>
    <w:rsid w:val="00B05419"/>
    <w:rsid w:val="00B342FF"/>
    <w:rsid w:val="00B74F15"/>
    <w:rsid w:val="00BB799C"/>
    <w:rsid w:val="00BD7E33"/>
    <w:rsid w:val="00C9088E"/>
    <w:rsid w:val="00CD441F"/>
    <w:rsid w:val="00D24599"/>
    <w:rsid w:val="00D325D5"/>
    <w:rsid w:val="00D412A2"/>
    <w:rsid w:val="00D85713"/>
    <w:rsid w:val="00DA0EFF"/>
    <w:rsid w:val="00E02E15"/>
    <w:rsid w:val="00E17A0C"/>
    <w:rsid w:val="00E6315F"/>
    <w:rsid w:val="00E65659"/>
    <w:rsid w:val="00E7492E"/>
    <w:rsid w:val="00EA2CF6"/>
    <w:rsid w:val="00EE50D6"/>
    <w:rsid w:val="00F57D12"/>
    <w:rsid w:val="00FD7EF7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1D66F"/>
  <w15:chartTrackingRefBased/>
  <w15:docId w15:val="{7BA79DE8-F38D-4F89-A005-5154C087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D8"/>
  </w:style>
  <w:style w:type="paragraph" w:styleId="Footer">
    <w:name w:val="footer"/>
    <w:basedOn w:val="Normal"/>
    <w:link w:val="FooterChar"/>
    <w:uiPriority w:val="99"/>
    <w:unhideWhenUsed/>
    <w:rsid w:val="00572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D8"/>
  </w:style>
  <w:style w:type="paragraph" w:styleId="NoSpacing">
    <w:name w:val="No Spacing"/>
    <w:link w:val="NoSpacingChar"/>
    <w:uiPriority w:val="1"/>
    <w:qFormat/>
    <w:rsid w:val="005729D8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29D8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00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294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988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20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4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5074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96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45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4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235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55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157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071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62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823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348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385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1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9723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1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358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05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353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96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1170</Words>
  <Characters>6674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amer</dc:creator>
  <cp:keywords/>
  <dc:description/>
  <cp:lastModifiedBy>tareq bakry</cp:lastModifiedBy>
  <cp:revision>62</cp:revision>
  <cp:lastPrinted>2023-12-16T06:33:00Z</cp:lastPrinted>
  <dcterms:created xsi:type="dcterms:W3CDTF">2023-12-10T21:15:00Z</dcterms:created>
  <dcterms:modified xsi:type="dcterms:W3CDTF">2024-05-30T00:45:00Z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25b9e96a51dd0c412ea32f4be48f0959c9099b05fc794507d3faeaddf60e55af</vt:lpwstr>
  </property>
</Properties>
</file>