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37" w:rsidRDefault="00404237" w:rsidP="0040423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Tableau Story link:</w:t>
      </w:r>
    </w:p>
    <w:p w:rsidR="00067707" w:rsidRDefault="00067707" w:rsidP="00404237">
      <w:hyperlink r:id="rId4" w:history="1">
        <w:r w:rsidRPr="003A2A1E">
          <w:rPr>
            <w:rStyle w:val="Hyperlink"/>
          </w:rPr>
          <w:t>https://public.tableau.com/app/profile/tareq.mahmud3535/viz/Funnel_Analysis_Metrocar/FunnelAnalysisMetroCar</w:t>
        </w:r>
      </w:hyperlink>
    </w:p>
    <w:p w:rsidR="00404237" w:rsidRDefault="00404237" w:rsidP="00404237">
      <w:pPr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Canva</w:t>
      </w:r>
      <w:proofErr w:type="spellEnd"/>
      <w:r>
        <w:rPr>
          <w:b/>
          <w:color w:val="000000" w:themeColor="text1"/>
          <w:u w:val="single"/>
        </w:rPr>
        <w:t xml:space="preserve"> Presentation slides:</w:t>
      </w:r>
    </w:p>
    <w:p w:rsidR="00404237" w:rsidRDefault="00365C5B" w:rsidP="00404237">
      <w:pPr>
        <w:rPr>
          <w:rStyle w:val="Hyperlink"/>
        </w:rPr>
      </w:pPr>
      <w:r w:rsidRPr="00365C5B">
        <w:rPr>
          <w:rStyle w:val="Hyperlink"/>
        </w:rPr>
        <w:t>https://www.canva.com/design/DAFolzl3cyE/ndIMl2CoMIpkCANrzr1LzA/edit?utm_content=DAFolzl3cyE&amp;utm_campaign=designshare&amp;utm_medium=link2&amp;utm_source=sharebutton</w:t>
      </w:r>
    </w:p>
    <w:p w:rsidR="00404237" w:rsidRDefault="00404237" w:rsidP="0040423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Presentation Video Link (</w:t>
      </w:r>
      <w:r>
        <w:rPr>
          <w:u w:val="single"/>
        </w:rPr>
        <w:t xml:space="preserve">Please </w:t>
      </w:r>
      <w:r>
        <w:rPr>
          <w:b/>
          <w:u w:val="single"/>
        </w:rPr>
        <w:t>press</w:t>
      </w:r>
      <w:r>
        <w:rPr>
          <w:u w:val="single"/>
        </w:rPr>
        <w:t xml:space="preserve"> </w:t>
      </w:r>
      <w:proofErr w:type="spellStart"/>
      <w:r>
        <w:rPr>
          <w:b/>
          <w:u w:val="single"/>
        </w:rPr>
        <w:t>cltr</w:t>
      </w:r>
      <w:proofErr w:type="spellEnd"/>
      <w:r>
        <w:rPr>
          <w:u w:val="single"/>
        </w:rPr>
        <w:t xml:space="preserve"> button and </w:t>
      </w:r>
      <w:r>
        <w:rPr>
          <w:b/>
          <w:u w:val="single"/>
        </w:rPr>
        <w:t>click on the link</w:t>
      </w:r>
      <w:r>
        <w:rPr>
          <w:u w:val="single"/>
        </w:rPr>
        <w:t xml:space="preserve"> below for the video</w:t>
      </w:r>
      <w:r>
        <w:rPr>
          <w:b/>
          <w:color w:val="000000" w:themeColor="text1"/>
          <w:u w:val="single"/>
        </w:rPr>
        <w:t>):</w:t>
      </w:r>
      <w:r w:rsidR="00AB3C4F">
        <w:rPr>
          <w:b/>
          <w:color w:val="000000" w:themeColor="text1"/>
          <w:u w:val="single"/>
        </w:rPr>
        <w:br/>
      </w:r>
      <w:bookmarkStart w:id="0" w:name="_GoBack"/>
      <w:r w:rsidR="00AB3C4F" w:rsidRPr="00AB3C4F">
        <w:rPr>
          <w:rStyle w:val="Hyperlink"/>
        </w:rPr>
        <w:t>https://www.canva.com/design/DAFolzl3cyE/8Oiq2ygPA82_K_5fGpj-gw/view?utm_content=DAFolzl3cyE&amp;utm_campaign=designshare&amp;utm_medium=link&amp;utm_source=recording_view</w:t>
      </w:r>
      <w:bookmarkEnd w:id="0"/>
    </w:p>
    <w:p w:rsidR="00365C5B" w:rsidRDefault="00365C5B" w:rsidP="00404237">
      <w:pPr>
        <w:rPr>
          <w:b/>
          <w:color w:val="000000" w:themeColor="text1"/>
        </w:rPr>
      </w:pPr>
    </w:p>
    <w:p w:rsidR="00382483" w:rsidRDefault="00382483"/>
    <w:sectPr w:rsidR="0038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37"/>
    <w:rsid w:val="00067707"/>
    <w:rsid w:val="00365C5B"/>
    <w:rsid w:val="00382483"/>
    <w:rsid w:val="00404237"/>
    <w:rsid w:val="00A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5A0"/>
  <w15:chartTrackingRefBased/>
  <w15:docId w15:val="{112049D9-6468-4B5F-8BE3-C1502FBB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tareq.mahmud3535/viz/Funnel_Analysis_Metrocar/FunnelAnalysisMetro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2023-07-13T15:22:00Z</dcterms:created>
  <dcterms:modified xsi:type="dcterms:W3CDTF">2023-07-17T13:17:00Z</dcterms:modified>
</cp:coreProperties>
</file>