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441" w:rsidRDefault="0062056F" w:rsidP="0062056F">
      <w:pPr>
        <w:pStyle w:val="Heading1"/>
        <w:jc w:val="center"/>
        <w:rPr>
          <w:sz w:val="36"/>
        </w:rPr>
      </w:pPr>
      <w:r w:rsidRPr="0062056F">
        <w:rPr>
          <w:sz w:val="48"/>
        </w:rPr>
        <w:t>Ceramichub</w:t>
      </w:r>
      <w:r w:rsidRPr="0062056F">
        <w:rPr>
          <w:sz w:val="36"/>
        </w:rPr>
        <w:t xml:space="preserve"> </w:t>
      </w:r>
      <w:r w:rsidRPr="0062056F">
        <w:rPr>
          <w:sz w:val="36"/>
        </w:rPr>
        <w:t>- Complete Tile Range Catalogue 2025</w:t>
      </w:r>
    </w:p>
    <w:p w:rsidR="0062056F" w:rsidRPr="0062056F" w:rsidRDefault="0062056F" w:rsidP="0062056F"/>
    <w:p w:rsidR="00EA0441" w:rsidRDefault="0062056F">
      <w:pPr>
        <w:pStyle w:val="Heading2"/>
      </w:pPr>
      <w:r>
        <w:t>1. Glazed Vitrified Tiles</w:t>
      </w:r>
    </w:p>
    <w:p w:rsidR="00EA0441" w:rsidRDefault="0062056F">
      <w:pPr>
        <w:rPr>
          <w:noProof/>
        </w:rPr>
      </w:pPr>
      <w:r>
        <w:t>• Product Images (not included in this version</w:t>
      </w:r>
      <w:proofErr w:type="gramStart"/>
      <w:r>
        <w:t>)</w:t>
      </w:r>
      <w:proofErr w:type="gramEnd"/>
      <w:r>
        <w:br/>
        <w:t>• Sizes &amp; Thickness: 600x600mm, 800x800mm, 600x1200mm</w:t>
      </w:r>
      <w:r>
        <w:br/>
        <w:t>• Finish Types: Glossy, Matte, Rustic</w:t>
      </w:r>
      <w:r>
        <w:br/>
        <w:t xml:space="preserve">• Usage Areas: Living Room, Kitchen, </w:t>
      </w:r>
      <w:r>
        <w:t>Commercial Spaces</w:t>
      </w:r>
      <w:r>
        <w:br/>
        <w:t>• Features: Stain-resistant, Low water absorption, High durability</w:t>
      </w:r>
      <w:r>
        <w:br/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D0FFEC0" wp14:editId="79ACDA1F">
            <wp:extent cx="1904998" cy="1143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_tiles_img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99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1" w:rsidRDefault="0062056F">
      <w:pPr>
        <w:pStyle w:val="Heading2"/>
      </w:pPr>
      <w:r>
        <w:t xml:space="preserve">2. Ceramic </w:t>
      </w:r>
      <w:r>
        <w:t>Tiles</w:t>
      </w:r>
    </w:p>
    <w:p w:rsidR="00EA0441" w:rsidRDefault="0062056F">
      <w:r>
        <w:t>• Product Styles: Wall Tiles, Floor Tiles</w:t>
      </w:r>
      <w:r>
        <w:br/>
        <w:t>• Designs &amp; Patterns: Digital Printed, Stone-look, Wood-look</w:t>
      </w:r>
      <w:r>
        <w:br/>
        <w:t>• Applications: Bathrooms, Kitchens, Outdoor Walls</w:t>
      </w:r>
      <w:r>
        <w:br/>
        <w:t>• M</w:t>
      </w:r>
      <w:r>
        <w:t xml:space="preserve">aintenance: Easy to clean, Resistant </w:t>
      </w:r>
      <w:r>
        <w:t>to mild acids and alkalis</w:t>
      </w:r>
      <w:r>
        <w:br/>
        <w:t xml:space="preserve">   </w:t>
      </w:r>
      <w:r>
        <w:rPr>
          <w:noProof/>
        </w:rPr>
        <w:drawing>
          <wp:inline distT="0" distB="0" distL="0" distR="0" wp14:anchorId="41C73479" wp14:editId="1234E8DE">
            <wp:extent cx="1905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_tiles_img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672" cy="115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1" w:rsidRDefault="0062056F">
      <w:pPr>
        <w:pStyle w:val="Heading2"/>
      </w:pPr>
      <w:r>
        <w:t>3. Polished Vitrified Tiles</w:t>
      </w:r>
    </w:p>
    <w:p w:rsidR="00EA0441" w:rsidRDefault="0062056F">
      <w:r>
        <w:t>• Finish: High Gloss, Mirror-like Polish</w:t>
      </w:r>
      <w:r>
        <w:br/>
        <w:t>• Applications: Showrooms, Hotels, Luxury Homes</w:t>
      </w:r>
      <w:r>
        <w:br/>
        <w:t>• Resi</w:t>
      </w:r>
      <w:r>
        <w:t>sta</w:t>
      </w:r>
      <w:r>
        <w:t xml:space="preserve">nce: </w:t>
      </w:r>
      <w:r>
        <w:t>Scratch-resistant, Water-resistant, Long-</w:t>
      </w:r>
      <w:r>
        <w:t>lasting shine</w:t>
      </w:r>
      <w:r>
        <w:br/>
        <w:t xml:space="preserve">• </w:t>
      </w:r>
      <w:r>
        <w:t xml:space="preserve">Product </w:t>
      </w:r>
      <w:r>
        <w:t>Specs: 6</w:t>
      </w:r>
      <w:r>
        <w:t>00x600mm, 8</w:t>
      </w:r>
      <w:r>
        <w:t xml:space="preserve">00x800mm with </w:t>
      </w:r>
      <w:proofErr w:type="spellStart"/>
      <w:r>
        <w:t>nano</w:t>
      </w:r>
      <w:proofErr w:type="spellEnd"/>
      <w:r>
        <w:t>-coating layer</w:t>
      </w:r>
      <w:r>
        <w:br/>
        <w:t xml:space="preserve">   </w:t>
      </w:r>
      <w:r>
        <w:rPr>
          <w:noProof/>
        </w:rPr>
        <w:drawing>
          <wp:inline distT="0" distB="0" distL="0" distR="0" wp14:anchorId="56D62646" wp14:editId="7087306E">
            <wp:extent cx="18573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_tiles_im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1" cy="11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56F"/>
    <w:rsid w:val="00AA1D8D"/>
    <w:rsid w:val="00B47730"/>
    <w:rsid w:val="00CB0664"/>
    <w:rsid w:val="00EA04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0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097409-D1AE-4D99-9E4E-AF23B9C0B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2013-12-23T23:15:00Z</dcterms:created>
  <dcterms:modified xsi:type="dcterms:W3CDTF">2025-04-22T14:35:00Z</dcterms:modified>
  <cp:category/>
</cp:coreProperties>
</file>