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2A8A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知识图谱论文系统界面设计与功能需求文档</w:t>
      </w:r>
    </w:p>
    <w:p w14:paraId="32AFEDE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一、项目概述</w:t>
      </w:r>
    </w:p>
    <w:p w14:paraId="43A2372D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本系统旨在构建一个知识图谱论文系统，助力用户通过关键词检索，以知识图谱形式呈现领域关联论文，结合左侧论文列表、右侧问答交互，实现便捷的学术文献探索与知识问答体验。</w:t>
      </w:r>
    </w:p>
    <w:p w14:paraId="2BFDEC8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二、界面设计需求</w:t>
      </w:r>
    </w:p>
    <w:p w14:paraId="0EEEF1A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（一）整体布局</w:t>
      </w:r>
    </w:p>
    <w:p w14:paraId="27D760A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采用经典三栏式布局，遵循简洁、直观原则，适配 PC 端主流浏览器，确保不同分辨率下视觉与交互的一致性。</w:t>
      </w:r>
    </w:p>
    <w:p w14:paraId="1142AF6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398D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左侧栏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：宽度约占页面 20%-25% ，纵向排列，展示相关论文列表，提供滚动加载、高亮选中效果，便于用户快速浏览与选择。</w:t>
      </w:r>
    </w:p>
    <w:p w14:paraId="4AF207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中间主视觉区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：宽度占比 40%-50% ，作为核心知识图谱展示区域，需具备动态渲染、交互缩放（滚轮）、节点拖拽（可选）等能力，清晰呈现论文关联关系。</w:t>
      </w:r>
    </w:p>
    <w:p w14:paraId="27D3AA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右侧栏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：宽度占比 25%-30% ，集成问答对话框，支持输入、发送、加载反馈等交互，与知识图谱、论文列表形成联动。</w:t>
      </w:r>
    </w:p>
    <w:p w14:paraId="781FEC4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（二）详细模块设计</w:t>
      </w:r>
    </w:p>
    <w:p w14:paraId="3C48C824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顶部导航栏</w:t>
      </w:r>
    </w:p>
    <w:p w14:paraId="57BC59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82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元素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：系统名称 / Logo、搜索输入框、功能快捷入口（如 “关于”“登录” 等，按需扩展 ）。</w:t>
      </w:r>
    </w:p>
    <w:p w14:paraId="7A5B8A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交互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：搜索框支持关键词输入、回车 / 按钮触发检索；快捷入口悬浮提示功能说明，点击跳转对应页面。</w:t>
      </w:r>
    </w:p>
    <w:p w14:paraId="6C1A9BE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左侧论文列表栏</w:t>
      </w:r>
      <w:bookmarkStart w:id="0" w:name="_GoBack"/>
      <w:bookmarkEnd w:id="0"/>
    </w:p>
    <w:p w14:paraId="461E8D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：标题区（显示 “相关论文” 等文案 ）、滚动列表区、加载更多按钮（可选，数据量大时分页 / 滚动加载 ）。</w:t>
      </w:r>
    </w:p>
    <w:p w14:paraId="34601A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视觉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：列表项默认灰白底色，选中项高亮（如蓝色）；展示论文标题、作者、年份等关键信息，标题可截断 + tooltip 完整显示。</w:t>
      </w:r>
    </w:p>
    <w:p w14:paraId="34A3D8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交互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：点击列表项，触发右侧栏内容切换（加载对应论文详情 / 关联问答上下文 ），同时知识图谱可联动高亮关联节点（可选增强体验 ）。</w:t>
      </w:r>
    </w:p>
    <w:p w14:paraId="0337DF7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中间知识图谱区</w:t>
      </w:r>
    </w:p>
    <w:p w14:paraId="461C4B9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核心功能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：根据检索关键词，动态生成论文知识图谱，节点代表论文，连线代表关联关系（如引用、主题相似等 ）。</w:t>
      </w:r>
    </w:p>
    <w:p w14:paraId="3710F9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视觉与交互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</w:t>
      </w:r>
    </w:p>
    <w:p w14:paraId="0D22F0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节点：不同颜色区分论文年代 / 类型（如深色系代表经典论文，浅色系代表近期研究 ），大小映射引用量 / 影响力（可选）；鼠标悬浮显示论文标题、作者等简洁信息，点击可触发左侧栏定位 / 右侧栏加载（与列表点击逻辑协同 ）。</w:t>
      </w:r>
    </w:p>
    <w:p w14:paraId="2AACE4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图谱操作：支持滚轮缩放（最小至看清整体布局，最大至聚焦单节点细节 ）、按住空白处拖拽平移；可选 “一键居中”“重置视图” 按钮，辅助用户管理图谱浏览状态。</w:t>
      </w:r>
    </w:p>
    <w:p w14:paraId="6B4B323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右侧问答交互栏</w:t>
      </w:r>
    </w:p>
    <w:p w14:paraId="14B66A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：标题区（如 “论文知识问答” ）、输入框、发送按钮、问答对话区（历史交互展示 ）。</w:t>
      </w:r>
    </w:p>
    <w:p w14:paraId="330178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视觉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：输入框与按钮样式统一（如圆角、浅色边框 ），对话区分用户提问（右对齐、浅灰色背景 ）与 AI 回答（左对齐、白色 / 浅色渐变背景 ），支持滚动查看历史。</w:t>
      </w:r>
    </w:p>
    <w:p w14:paraId="1FF3EB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交互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</w:t>
      </w:r>
    </w:p>
    <w:p w14:paraId="21D00B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输入：支持多行输入，字数 / 长度限制按需设置；聚焦输入框时显示 “请输入论文相关问题…” 提示文案，失焦清空。</w:t>
      </w:r>
    </w:p>
    <w:p w14:paraId="3E804F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发送：点击按钮或回车触发，发送前校验非空；发送中显示加载动画（如转圈图标 ），接收响应后渲染回答内容。</w:t>
      </w:r>
    </w:p>
    <w:p w14:paraId="1DC582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联动：问答上下文关联当前选中论文（左侧列表选中 / 图谱节点点击 ），可在对话区顶部显示 “当前关联论文：[标题]”，强化问答针对性。</w:t>
      </w:r>
    </w:p>
    <w:p w14:paraId="72A847E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三、功能需求</w:t>
      </w:r>
    </w:p>
    <w:p w14:paraId="4F0768F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（一）核心流程</w:t>
      </w:r>
    </w:p>
    <w:p w14:paraId="10DE69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关键词检索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：用户在顶部搜索框输入关键词（如论文主题、领域术语 ），系统调用后端接口（或本地算法 ）检索关联论文数据，驱动知识图谱生成、左侧论文列表更新。</w:t>
      </w:r>
    </w:p>
    <w:p w14:paraId="6951F0C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知识图谱构建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：基于检索结果，分析论文间引用、主题相似等关系，以可视化图谱呈现，支持动态更新（如切换关键词、加载更多论文时刷新 ）。</w:t>
      </w:r>
    </w:p>
    <w:p w14:paraId="14CB2BD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论文列表交互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：左侧列表实时同步检索到的论文，点击后触发右侧栏加载论文详情（可扩展展示摘要、发表期刊等 ），并为问答功能注入 “当前论文” 上下文。</w:t>
      </w:r>
    </w:p>
    <w:p w14:paraId="1B763F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问答功能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：用户针对当前关联论文提问，系统封装问题 + 论文元数据（标题、作者等 ），接收并解析响应，渲染至右侧对话区，实现学术知识问答闭环。</w:t>
      </w:r>
    </w:p>
    <w:p w14:paraId="68491D4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（二）细节功能</w:t>
      </w:r>
    </w:p>
    <w:p w14:paraId="45B008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数据缓存与加载优化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：高频操作（如图谱缩放、列表滚动 ）避免重复请求，通过本地缓存或懒加载策略，提升响应速度；知识图谱数据量大时，支持 “渐进式加载”（先渲染核心节点，再补充关联细节 ）。</w:t>
      </w:r>
    </w:p>
    <w:p w14:paraId="06A27E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多端适配基础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：优先保障 PC 端体验，预留响应式适配扩展空间（如平板端调整栏宽比例，移动端简化布局为分层弹窗 ），确保跨设备可用性。</w:t>
      </w:r>
    </w:p>
    <w:p w14:paraId="401EEE8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错误处理与反馈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：网络异常、API 调用失败、检索无结果等场景，提供清晰提示（如 “网络不佳，请重试”“未找到相关论文” ），引导用户调整操作（重新输入关键词、检查网络 ）。</w:t>
      </w:r>
    </w:p>
    <w:p w14:paraId="7E793E5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677D"/>
    <w:multiLevelType w:val="multilevel"/>
    <w:tmpl w:val="8D366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247E9D1"/>
    <w:multiLevelType w:val="singleLevel"/>
    <w:tmpl w:val="C247E9D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EA8721F"/>
    <w:multiLevelType w:val="multilevel"/>
    <w:tmpl w:val="FEA872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C4D6E82"/>
    <w:multiLevelType w:val="multilevel"/>
    <w:tmpl w:val="0C4D6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55FFDD2"/>
    <w:multiLevelType w:val="multilevel"/>
    <w:tmpl w:val="155FF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9C22F8F"/>
    <w:multiLevelType w:val="multilevel"/>
    <w:tmpl w:val="39C22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E73CA2"/>
    <w:multiLevelType w:val="multilevel"/>
    <w:tmpl w:val="5DE73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E1733"/>
    <w:rsid w:val="0AA74DF8"/>
    <w:rsid w:val="3A017ABA"/>
    <w:rsid w:val="53BF7EFD"/>
    <w:rsid w:val="665E1733"/>
    <w:rsid w:val="699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1894</Words>
  <Characters>1975</Characters>
  <Lines>0</Lines>
  <Paragraphs>0</Paragraphs>
  <TotalTime>39</TotalTime>
  <ScaleCrop>false</ScaleCrop>
  <LinksUpToDate>false</LinksUpToDate>
  <CharactersWithSpaces>2079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2025-06-05T02:14:00Z</dcterms:created>
  <dc:creator>target</dc:creator>
  <cp:lastModifiedBy>target</cp:lastModifiedBy>
  <dcterms:modified xsi:type="dcterms:W3CDTF">2025-06-05T02:55:25Z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28ED963D9D534BCE8419F8B6D9F0A002_11</vt:lpwstr>
  </property>
  <property fmtid="{D5CDD505-2E9C-101B-9397-08002B2CF9AE}" pid="4" name="KSOTemplateDocerSaveRecord">
    <vt:lpwstr>eyJoZGlkIjoiMTg5YTQ2YjA2YzcyNWNjOGI5YjA4YjU3OTBlYzZkNjIiLCJ1c2VySWQiOiIxMDcxNzU1NDUxIn0=</vt:lpwstr>
  </property>
</Properties>
</file>