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 w:val="1"/>
      </w:pPr>
      <w:r>
        <w:rPr>
          <w:rFonts w:ascii="Noto Sans Arabic" w:hAnsi="Noto Sans Arabic" w:eastAsia="Noto Sans Arabic" w:cs="Noto Sans Arabic"/>
          <w:b/>
          <w:color w:val="075985"/>
          <w:sz w:val="36"/>
          <w:rtl/>
        </w:rPr>
        <w:t>فایل تمرین خام ـ آزمون عملکردی Word پایه هفتم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b w:val="0"/>
          <w:color w:val="1F2937"/>
          <w:sz w:val="22"/>
          <w:rtl/>
        </w:rPr>
        <w:t>این فایل عمداً بدون قالب‌بندی نهایی تهیه شده است. آن را مطابق دستور آزمون اصلاح کنید.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انرژی خورشیدی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خورشید یکی از مهم ترین منابع انرژی است .انسان می تواند با استفاده از صفحه های خورشیدی نور را به برق تبدیل کند.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مزایای انرژی خورشیدی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کاهش آلودگی هوا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کمک به صرفه جویی در سوخت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امکان استفاده در مناطق دور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مراحل کار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دریافت نور خورشید - تبدیل نور به برق - ذخیره یا مصرف انرژی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داده‌های جدول: ردیف | وسیله | کاربرد / ۱ | پنل خورشیدی | دریافت نور / ۲ | باتری | ذخیره انرژی</w:t>
      </w:r>
    </w:p>
    <w:p>
      <w:pPr>
        <w:jc w:val="right"/>
        <w:bidi w:val="1"/>
      </w:pPr>
      <w:r>
        <w:rPr>
          <w:rFonts w:ascii="Noto Sans Arabic" w:hAnsi="Noto Sans Arabic" w:eastAsia="Noto Sans Arabic" w:cs="Noto Sans Arabic"/>
          <w:color w:val="1F2937"/>
          <w:sz w:val="22"/>
          <w:rtl/>
        </w:rPr>
        <w:t>جای تصویر: تصویر آموزشی معرفی‌شده توسط مدرس را اینجا درج کنید.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