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DF6E3" w:themeColor="background1"/>
  <w:body>
    <w:p w14:paraId="4B186925" w14:textId="79D85ED8" w:rsidR="00973005" w:rsidRPr="00632454" w:rsidRDefault="00C102CC" w:rsidP="009F1585">
      <w:pPr>
        <w:pStyle w:val="Title"/>
        <w:rPr>
          <w:lang w:val="en-US"/>
        </w:rPr>
      </w:pPr>
      <w:r>
        <w:rPr>
          <w:lang w:val="en-US"/>
        </w:rPr>
        <w:t>RPA</w:t>
      </w:r>
      <w:r w:rsidR="00632454">
        <w:rPr>
          <w:lang w:val="en-US"/>
        </w:rPr>
        <w:t>challenge.com “Input Forms”</w:t>
      </w:r>
    </w:p>
    <w:p w14:paraId="294A1CB6" w14:textId="3E65D402" w:rsidR="004221B3" w:rsidRDefault="00632454" w:rsidP="00612F8A">
      <w:pPr>
        <w:pStyle w:val="Subtitle"/>
        <w:spacing w:before="600" w:after="960"/>
        <w:rPr>
          <w:lang w:val="en-US"/>
        </w:rPr>
      </w:pPr>
      <w:r w:rsidRPr="00632454">
        <w:rPr>
          <w:lang w:val="en-US"/>
        </w:rPr>
        <w:t>PD</w:t>
      </w:r>
      <w:r>
        <w:rPr>
          <w:lang w:val="en-US"/>
        </w:rPr>
        <w:t>D</w:t>
      </w:r>
      <w:r w:rsidR="00C102CC">
        <w:rPr>
          <w:lang w:val="en-US"/>
        </w:rPr>
        <w:t xml:space="preserve"> Process Design Document</w:t>
      </w:r>
    </w:p>
    <w:p w14:paraId="3DD4E1D3" w14:textId="044DEE95" w:rsidR="00D72E3A" w:rsidRDefault="00D72E3A" w:rsidP="00D72E3A">
      <w:pPr>
        <w:tabs>
          <w:tab w:val="left" w:pos="1418"/>
        </w:tabs>
      </w:pPr>
      <w:r>
        <w:t>Author:</w:t>
      </w:r>
      <w:r>
        <w:tab/>
      </w:r>
      <w:r w:rsidR="00CE7D07">
        <w:t>Christian Prior-Mamulyan</w:t>
      </w:r>
    </w:p>
    <w:p w14:paraId="6A0EC6D0" w14:textId="3032AC03" w:rsidR="00D72E3A" w:rsidRDefault="00D72E3A" w:rsidP="007857BB">
      <w:r>
        <w:t>Version:</w:t>
      </w:r>
      <w:r w:rsidR="00CE7D07">
        <w:tab/>
        <w:t>v0.9.1</w:t>
      </w:r>
    </w:p>
    <w:p w14:paraId="1D4E9221" w14:textId="72F3B77B" w:rsidR="00D72E3A" w:rsidRDefault="00D72E3A" w:rsidP="007857BB">
      <w:r>
        <w:t>Status:</w:t>
      </w:r>
      <w:r w:rsidR="00CE7D07">
        <w:tab/>
      </w:r>
      <w:r w:rsidR="00CE7D07">
        <w:tab/>
        <w:t>review</w:t>
      </w:r>
    </w:p>
    <w:p w14:paraId="4DA69129" w14:textId="6FA57C7A" w:rsidR="000177AE" w:rsidRPr="007857BB" w:rsidRDefault="000177AE" w:rsidP="007857BB">
      <w:r>
        <w:t>Sign-off:</w:t>
      </w:r>
      <w:r>
        <w:tab/>
      </w:r>
      <w:r w:rsidRPr="000177AE">
        <w:rPr>
          <w:rStyle w:val="SubtleEmphasis"/>
        </w:rPr>
        <w:t>date, by whom</w:t>
      </w:r>
    </w:p>
    <w:bookmarkStart w:id="0" w:name="_Toc119713074" w:displacedByCustomXml="next"/>
    <w:bookmarkStart w:id="1" w:name="_Toc119713050" w:displacedByCustomXml="next"/>
    <w:sdt>
      <w:sdtPr>
        <w:rPr>
          <w:rFonts w:ascii="Linux Libertine" w:eastAsiaTheme="minorHAnsi" w:hAnsi="Linux Libertine" w:cs="Linux Libertine"/>
          <w:color w:val="auto"/>
          <w:sz w:val="22"/>
          <w:szCs w:val="22"/>
        </w:rPr>
        <w:id w:val="1360128394"/>
        <w:docPartObj>
          <w:docPartGallery w:val="Table of Contents"/>
          <w:docPartUnique/>
        </w:docPartObj>
      </w:sdtPr>
      <w:sdtEndPr/>
      <w:sdtContent>
        <w:p w14:paraId="20C56ABF" w14:textId="7C535035" w:rsidR="003B2B8C" w:rsidRDefault="40D1284F" w:rsidP="40D1284F">
          <w:pPr>
            <w:pStyle w:val="TOCHeading"/>
          </w:pPr>
          <w:r>
            <w:t>Table of Contents</w:t>
          </w:r>
        </w:p>
        <w:p w14:paraId="2A30313C" w14:textId="250DD7CB" w:rsidR="00497013" w:rsidRDefault="00682942">
          <w:pPr>
            <w:pStyle w:val="TOC1"/>
            <w:tabs>
              <w:tab w:val="right" w:leader="dot" w:pos="10790"/>
            </w:tabs>
            <w:rPr>
              <w:rFonts w:asciiTheme="minorHAnsi" w:eastAsiaTheme="minorEastAsia" w:hAnsiTheme="minorHAnsi" w:cstheme="minorBidi"/>
              <w:noProof/>
            </w:rPr>
          </w:pPr>
          <w:r>
            <w:fldChar w:fldCharType="begin"/>
          </w:r>
          <w:r>
            <w:instrText xml:space="preserve"> TOC \o "1-2" \h \z \u </w:instrText>
          </w:r>
          <w:r>
            <w:fldChar w:fldCharType="separate"/>
          </w:r>
          <w:hyperlink w:anchor="_Toc125194483" w:history="1">
            <w:r w:rsidR="00497013" w:rsidRPr="00E37BC3">
              <w:rPr>
                <w:rStyle w:val="Hyperlink"/>
                <w:noProof/>
              </w:rPr>
              <w:t>1. Introduction</w:t>
            </w:r>
            <w:r w:rsidR="00497013">
              <w:rPr>
                <w:noProof/>
                <w:webHidden/>
              </w:rPr>
              <w:tab/>
            </w:r>
            <w:r w:rsidR="00497013">
              <w:rPr>
                <w:noProof/>
                <w:webHidden/>
              </w:rPr>
              <w:fldChar w:fldCharType="begin"/>
            </w:r>
            <w:r w:rsidR="00497013">
              <w:rPr>
                <w:noProof/>
                <w:webHidden/>
              </w:rPr>
              <w:instrText xml:space="preserve"> PAGEREF _Toc125194483 \h </w:instrText>
            </w:r>
            <w:r w:rsidR="00497013">
              <w:rPr>
                <w:noProof/>
                <w:webHidden/>
              </w:rPr>
            </w:r>
            <w:r w:rsidR="00497013">
              <w:rPr>
                <w:noProof/>
                <w:webHidden/>
              </w:rPr>
              <w:fldChar w:fldCharType="separate"/>
            </w:r>
            <w:r w:rsidR="00DD0F7B">
              <w:rPr>
                <w:noProof/>
                <w:webHidden/>
              </w:rPr>
              <w:t>2</w:t>
            </w:r>
            <w:r w:rsidR="00497013">
              <w:rPr>
                <w:noProof/>
                <w:webHidden/>
              </w:rPr>
              <w:fldChar w:fldCharType="end"/>
            </w:r>
          </w:hyperlink>
        </w:p>
        <w:p w14:paraId="15DD8193" w14:textId="72C01F23" w:rsidR="00497013" w:rsidRDefault="00E110CB">
          <w:pPr>
            <w:pStyle w:val="TOC2"/>
            <w:tabs>
              <w:tab w:val="right" w:leader="dot" w:pos="10790"/>
            </w:tabs>
            <w:rPr>
              <w:rFonts w:asciiTheme="minorHAnsi" w:eastAsiaTheme="minorEastAsia" w:hAnsiTheme="minorHAnsi" w:cstheme="minorBidi"/>
              <w:noProof/>
            </w:rPr>
          </w:pPr>
          <w:hyperlink w:anchor="_Toc125194484" w:history="1">
            <w:r w:rsidR="00497013" w:rsidRPr="00E37BC3">
              <w:rPr>
                <w:rStyle w:val="Hyperlink"/>
                <w:noProof/>
              </w:rPr>
              <w:t>1.1. Purpose</w:t>
            </w:r>
            <w:r w:rsidR="00497013">
              <w:rPr>
                <w:noProof/>
                <w:webHidden/>
              </w:rPr>
              <w:tab/>
            </w:r>
            <w:r w:rsidR="00497013">
              <w:rPr>
                <w:noProof/>
                <w:webHidden/>
              </w:rPr>
              <w:fldChar w:fldCharType="begin"/>
            </w:r>
            <w:r w:rsidR="00497013">
              <w:rPr>
                <w:noProof/>
                <w:webHidden/>
              </w:rPr>
              <w:instrText xml:space="preserve"> PAGEREF _Toc125194484 \h </w:instrText>
            </w:r>
            <w:r w:rsidR="00497013">
              <w:rPr>
                <w:noProof/>
                <w:webHidden/>
              </w:rPr>
            </w:r>
            <w:r w:rsidR="00497013">
              <w:rPr>
                <w:noProof/>
                <w:webHidden/>
              </w:rPr>
              <w:fldChar w:fldCharType="separate"/>
            </w:r>
            <w:r w:rsidR="00DD0F7B">
              <w:rPr>
                <w:noProof/>
                <w:webHidden/>
              </w:rPr>
              <w:t>2</w:t>
            </w:r>
            <w:r w:rsidR="00497013">
              <w:rPr>
                <w:noProof/>
                <w:webHidden/>
              </w:rPr>
              <w:fldChar w:fldCharType="end"/>
            </w:r>
          </w:hyperlink>
        </w:p>
        <w:p w14:paraId="6DC08F69" w14:textId="357DF49A" w:rsidR="00497013" w:rsidRDefault="00E110CB">
          <w:pPr>
            <w:pStyle w:val="TOC2"/>
            <w:tabs>
              <w:tab w:val="right" w:leader="dot" w:pos="10790"/>
            </w:tabs>
            <w:rPr>
              <w:rFonts w:asciiTheme="minorHAnsi" w:eastAsiaTheme="minorEastAsia" w:hAnsiTheme="minorHAnsi" w:cstheme="minorBidi"/>
              <w:noProof/>
            </w:rPr>
          </w:pPr>
          <w:hyperlink w:anchor="_Toc125194485" w:history="1">
            <w:r w:rsidR="00497013" w:rsidRPr="00E37BC3">
              <w:rPr>
                <w:rStyle w:val="Hyperlink"/>
                <w:noProof/>
              </w:rPr>
              <w:t>1.2. Objectives</w:t>
            </w:r>
            <w:r w:rsidR="00497013">
              <w:rPr>
                <w:noProof/>
                <w:webHidden/>
              </w:rPr>
              <w:tab/>
            </w:r>
            <w:r w:rsidR="00497013">
              <w:rPr>
                <w:noProof/>
                <w:webHidden/>
              </w:rPr>
              <w:fldChar w:fldCharType="begin"/>
            </w:r>
            <w:r w:rsidR="00497013">
              <w:rPr>
                <w:noProof/>
                <w:webHidden/>
              </w:rPr>
              <w:instrText xml:space="preserve"> PAGEREF _Toc125194485 \h </w:instrText>
            </w:r>
            <w:r w:rsidR="00497013">
              <w:rPr>
                <w:noProof/>
                <w:webHidden/>
              </w:rPr>
            </w:r>
            <w:r w:rsidR="00497013">
              <w:rPr>
                <w:noProof/>
                <w:webHidden/>
              </w:rPr>
              <w:fldChar w:fldCharType="separate"/>
            </w:r>
            <w:r w:rsidR="00DD0F7B">
              <w:rPr>
                <w:noProof/>
                <w:webHidden/>
              </w:rPr>
              <w:t>2</w:t>
            </w:r>
            <w:r w:rsidR="00497013">
              <w:rPr>
                <w:noProof/>
                <w:webHidden/>
              </w:rPr>
              <w:fldChar w:fldCharType="end"/>
            </w:r>
          </w:hyperlink>
        </w:p>
        <w:p w14:paraId="0F4A9307" w14:textId="5696B05F" w:rsidR="00497013" w:rsidRDefault="00E110CB">
          <w:pPr>
            <w:pStyle w:val="TOC2"/>
            <w:tabs>
              <w:tab w:val="right" w:leader="dot" w:pos="10790"/>
            </w:tabs>
            <w:rPr>
              <w:rFonts w:asciiTheme="minorHAnsi" w:eastAsiaTheme="minorEastAsia" w:hAnsiTheme="minorHAnsi" w:cstheme="minorBidi"/>
              <w:noProof/>
            </w:rPr>
          </w:pPr>
          <w:hyperlink w:anchor="_Toc125194486" w:history="1">
            <w:r w:rsidR="00497013" w:rsidRPr="00E37BC3">
              <w:rPr>
                <w:rStyle w:val="Hyperlink"/>
                <w:noProof/>
              </w:rPr>
              <w:t>1.3. Key Contacts</w:t>
            </w:r>
            <w:r w:rsidR="00497013">
              <w:rPr>
                <w:noProof/>
                <w:webHidden/>
              </w:rPr>
              <w:tab/>
            </w:r>
            <w:r w:rsidR="00497013">
              <w:rPr>
                <w:noProof/>
                <w:webHidden/>
              </w:rPr>
              <w:fldChar w:fldCharType="begin"/>
            </w:r>
            <w:r w:rsidR="00497013">
              <w:rPr>
                <w:noProof/>
                <w:webHidden/>
              </w:rPr>
              <w:instrText xml:space="preserve"> PAGEREF _Toc125194486 \h </w:instrText>
            </w:r>
            <w:r w:rsidR="00497013">
              <w:rPr>
                <w:noProof/>
                <w:webHidden/>
              </w:rPr>
            </w:r>
            <w:r w:rsidR="00497013">
              <w:rPr>
                <w:noProof/>
                <w:webHidden/>
              </w:rPr>
              <w:fldChar w:fldCharType="separate"/>
            </w:r>
            <w:r w:rsidR="00DD0F7B">
              <w:rPr>
                <w:noProof/>
                <w:webHidden/>
              </w:rPr>
              <w:t>2</w:t>
            </w:r>
            <w:r w:rsidR="00497013">
              <w:rPr>
                <w:noProof/>
                <w:webHidden/>
              </w:rPr>
              <w:fldChar w:fldCharType="end"/>
            </w:r>
          </w:hyperlink>
        </w:p>
        <w:p w14:paraId="3AF72BF7" w14:textId="0505616A" w:rsidR="00497013" w:rsidRDefault="00E110CB">
          <w:pPr>
            <w:pStyle w:val="TOC2"/>
            <w:tabs>
              <w:tab w:val="right" w:leader="dot" w:pos="10790"/>
            </w:tabs>
            <w:rPr>
              <w:rFonts w:asciiTheme="minorHAnsi" w:eastAsiaTheme="minorEastAsia" w:hAnsiTheme="minorHAnsi" w:cstheme="minorBidi"/>
              <w:noProof/>
            </w:rPr>
          </w:pPr>
          <w:hyperlink w:anchor="_Toc125194487" w:history="1">
            <w:r w:rsidR="00497013" w:rsidRPr="00E37BC3">
              <w:rPr>
                <w:rStyle w:val="Hyperlink"/>
                <w:noProof/>
              </w:rPr>
              <w:t>1.4. Minimum Pre-Requisites for the Automation</w:t>
            </w:r>
            <w:r w:rsidR="00497013">
              <w:rPr>
                <w:noProof/>
                <w:webHidden/>
              </w:rPr>
              <w:tab/>
            </w:r>
            <w:r w:rsidR="00497013">
              <w:rPr>
                <w:noProof/>
                <w:webHidden/>
              </w:rPr>
              <w:fldChar w:fldCharType="begin"/>
            </w:r>
            <w:r w:rsidR="00497013">
              <w:rPr>
                <w:noProof/>
                <w:webHidden/>
              </w:rPr>
              <w:instrText xml:space="preserve"> PAGEREF _Toc125194487 \h </w:instrText>
            </w:r>
            <w:r w:rsidR="00497013">
              <w:rPr>
                <w:noProof/>
                <w:webHidden/>
              </w:rPr>
            </w:r>
            <w:r w:rsidR="00497013">
              <w:rPr>
                <w:noProof/>
                <w:webHidden/>
              </w:rPr>
              <w:fldChar w:fldCharType="separate"/>
            </w:r>
            <w:r w:rsidR="00DD0F7B">
              <w:rPr>
                <w:noProof/>
                <w:webHidden/>
              </w:rPr>
              <w:t>2</w:t>
            </w:r>
            <w:r w:rsidR="00497013">
              <w:rPr>
                <w:noProof/>
                <w:webHidden/>
              </w:rPr>
              <w:fldChar w:fldCharType="end"/>
            </w:r>
          </w:hyperlink>
        </w:p>
        <w:p w14:paraId="375E73F4" w14:textId="7C915351" w:rsidR="00497013" w:rsidRDefault="00E110CB">
          <w:pPr>
            <w:pStyle w:val="TOC1"/>
            <w:tabs>
              <w:tab w:val="right" w:leader="dot" w:pos="10790"/>
            </w:tabs>
            <w:rPr>
              <w:rFonts w:asciiTheme="minorHAnsi" w:eastAsiaTheme="minorEastAsia" w:hAnsiTheme="minorHAnsi" w:cstheme="minorBidi"/>
              <w:noProof/>
            </w:rPr>
          </w:pPr>
          <w:hyperlink w:anchor="_Toc125194488" w:history="1">
            <w:r w:rsidR="00497013" w:rsidRPr="00E37BC3">
              <w:rPr>
                <w:rStyle w:val="Hyperlink"/>
                <w:noProof/>
              </w:rPr>
              <w:t>2. AS-IS Process Description</w:t>
            </w:r>
            <w:r w:rsidR="00497013">
              <w:rPr>
                <w:noProof/>
                <w:webHidden/>
              </w:rPr>
              <w:tab/>
            </w:r>
            <w:r w:rsidR="00497013">
              <w:rPr>
                <w:noProof/>
                <w:webHidden/>
              </w:rPr>
              <w:fldChar w:fldCharType="begin"/>
            </w:r>
            <w:r w:rsidR="00497013">
              <w:rPr>
                <w:noProof/>
                <w:webHidden/>
              </w:rPr>
              <w:instrText xml:space="preserve"> PAGEREF _Toc125194488 \h </w:instrText>
            </w:r>
            <w:r w:rsidR="00497013">
              <w:rPr>
                <w:noProof/>
                <w:webHidden/>
              </w:rPr>
            </w:r>
            <w:r w:rsidR="00497013">
              <w:rPr>
                <w:noProof/>
                <w:webHidden/>
              </w:rPr>
              <w:fldChar w:fldCharType="separate"/>
            </w:r>
            <w:r w:rsidR="00DD0F7B">
              <w:rPr>
                <w:noProof/>
                <w:webHidden/>
              </w:rPr>
              <w:t>3</w:t>
            </w:r>
            <w:r w:rsidR="00497013">
              <w:rPr>
                <w:noProof/>
                <w:webHidden/>
              </w:rPr>
              <w:fldChar w:fldCharType="end"/>
            </w:r>
          </w:hyperlink>
        </w:p>
        <w:p w14:paraId="3D932D95" w14:textId="34750D41" w:rsidR="00497013" w:rsidRDefault="00E110CB">
          <w:pPr>
            <w:pStyle w:val="TOC2"/>
            <w:tabs>
              <w:tab w:val="right" w:leader="dot" w:pos="10790"/>
            </w:tabs>
            <w:rPr>
              <w:rFonts w:asciiTheme="minorHAnsi" w:eastAsiaTheme="minorEastAsia" w:hAnsiTheme="minorHAnsi" w:cstheme="minorBidi"/>
              <w:noProof/>
            </w:rPr>
          </w:pPr>
          <w:hyperlink w:anchor="_Toc125194489" w:history="1">
            <w:r w:rsidR="00497013" w:rsidRPr="00E37BC3">
              <w:rPr>
                <w:rStyle w:val="Hyperlink"/>
                <w:noProof/>
              </w:rPr>
              <w:t>2.1. Overview</w:t>
            </w:r>
            <w:r w:rsidR="00497013">
              <w:rPr>
                <w:noProof/>
                <w:webHidden/>
              </w:rPr>
              <w:tab/>
            </w:r>
            <w:r w:rsidR="00497013">
              <w:rPr>
                <w:noProof/>
                <w:webHidden/>
              </w:rPr>
              <w:fldChar w:fldCharType="begin"/>
            </w:r>
            <w:r w:rsidR="00497013">
              <w:rPr>
                <w:noProof/>
                <w:webHidden/>
              </w:rPr>
              <w:instrText xml:space="preserve"> PAGEREF _Toc125194489 \h </w:instrText>
            </w:r>
            <w:r w:rsidR="00497013">
              <w:rPr>
                <w:noProof/>
                <w:webHidden/>
              </w:rPr>
            </w:r>
            <w:r w:rsidR="00497013">
              <w:rPr>
                <w:noProof/>
                <w:webHidden/>
              </w:rPr>
              <w:fldChar w:fldCharType="separate"/>
            </w:r>
            <w:r w:rsidR="00DD0F7B">
              <w:rPr>
                <w:noProof/>
                <w:webHidden/>
              </w:rPr>
              <w:t>3</w:t>
            </w:r>
            <w:r w:rsidR="00497013">
              <w:rPr>
                <w:noProof/>
                <w:webHidden/>
              </w:rPr>
              <w:fldChar w:fldCharType="end"/>
            </w:r>
          </w:hyperlink>
        </w:p>
        <w:p w14:paraId="52489414" w14:textId="169FAD75" w:rsidR="00497013" w:rsidRDefault="00E110CB">
          <w:pPr>
            <w:pStyle w:val="TOC2"/>
            <w:tabs>
              <w:tab w:val="right" w:leader="dot" w:pos="10790"/>
            </w:tabs>
            <w:rPr>
              <w:rFonts w:asciiTheme="minorHAnsi" w:eastAsiaTheme="minorEastAsia" w:hAnsiTheme="minorHAnsi" w:cstheme="minorBidi"/>
              <w:noProof/>
            </w:rPr>
          </w:pPr>
          <w:hyperlink w:anchor="_Toc125194490" w:history="1">
            <w:r w:rsidR="00497013" w:rsidRPr="00E37BC3">
              <w:rPr>
                <w:rStyle w:val="Hyperlink"/>
                <w:noProof/>
              </w:rPr>
              <w:t>2.2. Applications Used in the AS-IS Process</w:t>
            </w:r>
            <w:r w:rsidR="00497013">
              <w:rPr>
                <w:noProof/>
                <w:webHidden/>
              </w:rPr>
              <w:tab/>
            </w:r>
            <w:r w:rsidR="00497013">
              <w:rPr>
                <w:noProof/>
                <w:webHidden/>
              </w:rPr>
              <w:fldChar w:fldCharType="begin"/>
            </w:r>
            <w:r w:rsidR="00497013">
              <w:rPr>
                <w:noProof/>
                <w:webHidden/>
              </w:rPr>
              <w:instrText xml:space="preserve"> PAGEREF _Toc125194490 \h </w:instrText>
            </w:r>
            <w:r w:rsidR="00497013">
              <w:rPr>
                <w:noProof/>
                <w:webHidden/>
              </w:rPr>
            </w:r>
            <w:r w:rsidR="00497013">
              <w:rPr>
                <w:noProof/>
                <w:webHidden/>
              </w:rPr>
              <w:fldChar w:fldCharType="separate"/>
            </w:r>
            <w:r w:rsidR="00DD0F7B">
              <w:rPr>
                <w:noProof/>
                <w:webHidden/>
              </w:rPr>
              <w:t>3</w:t>
            </w:r>
            <w:r w:rsidR="00497013">
              <w:rPr>
                <w:noProof/>
                <w:webHidden/>
              </w:rPr>
              <w:fldChar w:fldCharType="end"/>
            </w:r>
          </w:hyperlink>
        </w:p>
        <w:p w14:paraId="4565B322" w14:textId="2E5A8C94" w:rsidR="00497013" w:rsidRDefault="00E110CB">
          <w:pPr>
            <w:pStyle w:val="TOC2"/>
            <w:tabs>
              <w:tab w:val="right" w:leader="dot" w:pos="10790"/>
            </w:tabs>
            <w:rPr>
              <w:rFonts w:asciiTheme="minorHAnsi" w:eastAsiaTheme="minorEastAsia" w:hAnsiTheme="minorHAnsi" w:cstheme="minorBidi"/>
              <w:noProof/>
            </w:rPr>
          </w:pPr>
          <w:hyperlink w:anchor="_Toc125194491" w:history="1">
            <w:r w:rsidR="00497013" w:rsidRPr="00E37BC3">
              <w:rPr>
                <w:rStyle w:val="Hyperlink"/>
                <w:noProof/>
              </w:rPr>
              <w:t>2.3. Users and their Permissions observed in the AS-IS Process</w:t>
            </w:r>
            <w:r w:rsidR="00497013">
              <w:rPr>
                <w:noProof/>
                <w:webHidden/>
              </w:rPr>
              <w:tab/>
            </w:r>
            <w:r w:rsidR="00497013">
              <w:rPr>
                <w:noProof/>
                <w:webHidden/>
              </w:rPr>
              <w:fldChar w:fldCharType="begin"/>
            </w:r>
            <w:r w:rsidR="00497013">
              <w:rPr>
                <w:noProof/>
                <w:webHidden/>
              </w:rPr>
              <w:instrText xml:space="preserve"> PAGEREF _Toc125194491 \h </w:instrText>
            </w:r>
            <w:r w:rsidR="00497013">
              <w:rPr>
                <w:noProof/>
                <w:webHidden/>
              </w:rPr>
            </w:r>
            <w:r w:rsidR="00497013">
              <w:rPr>
                <w:noProof/>
                <w:webHidden/>
              </w:rPr>
              <w:fldChar w:fldCharType="separate"/>
            </w:r>
            <w:r w:rsidR="00DD0F7B">
              <w:rPr>
                <w:noProof/>
                <w:webHidden/>
              </w:rPr>
              <w:t>4</w:t>
            </w:r>
            <w:r w:rsidR="00497013">
              <w:rPr>
                <w:noProof/>
                <w:webHidden/>
              </w:rPr>
              <w:fldChar w:fldCharType="end"/>
            </w:r>
          </w:hyperlink>
        </w:p>
        <w:p w14:paraId="69960075" w14:textId="57B57885" w:rsidR="00497013" w:rsidRDefault="00E110CB">
          <w:pPr>
            <w:pStyle w:val="TOC2"/>
            <w:tabs>
              <w:tab w:val="right" w:leader="dot" w:pos="10790"/>
            </w:tabs>
            <w:rPr>
              <w:rFonts w:asciiTheme="minorHAnsi" w:eastAsiaTheme="minorEastAsia" w:hAnsiTheme="minorHAnsi" w:cstheme="minorBidi"/>
              <w:noProof/>
            </w:rPr>
          </w:pPr>
          <w:hyperlink w:anchor="_Toc125194492" w:history="1">
            <w:r w:rsidR="00497013" w:rsidRPr="00E37BC3">
              <w:rPr>
                <w:rStyle w:val="Hyperlink"/>
                <w:noProof/>
              </w:rPr>
              <w:t>2.4. Process Map</w:t>
            </w:r>
            <w:r w:rsidR="00497013">
              <w:rPr>
                <w:noProof/>
                <w:webHidden/>
              </w:rPr>
              <w:tab/>
            </w:r>
            <w:r w:rsidR="00497013">
              <w:rPr>
                <w:noProof/>
                <w:webHidden/>
              </w:rPr>
              <w:fldChar w:fldCharType="begin"/>
            </w:r>
            <w:r w:rsidR="00497013">
              <w:rPr>
                <w:noProof/>
                <w:webHidden/>
              </w:rPr>
              <w:instrText xml:space="preserve"> PAGEREF _Toc125194492 \h </w:instrText>
            </w:r>
            <w:r w:rsidR="00497013">
              <w:rPr>
                <w:noProof/>
                <w:webHidden/>
              </w:rPr>
            </w:r>
            <w:r w:rsidR="00497013">
              <w:rPr>
                <w:noProof/>
                <w:webHidden/>
              </w:rPr>
              <w:fldChar w:fldCharType="separate"/>
            </w:r>
            <w:r w:rsidR="00DD0F7B">
              <w:rPr>
                <w:noProof/>
                <w:webHidden/>
              </w:rPr>
              <w:t>4</w:t>
            </w:r>
            <w:r w:rsidR="00497013">
              <w:rPr>
                <w:noProof/>
                <w:webHidden/>
              </w:rPr>
              <w:fldChar w:fldCharType="end"/>
            </w:r>
          </w:hyperlink>
        </w:p>
        <w:p w14:paraId="3A9C71EE" w14:textId="356511AF" w:rsidR="00497013" w:rsidRDefault="00E110CB">
          <w:pPr>
            <w:pStyle w:val="TOC2"/>
            <w:tabs>
              <w:tab w:val="right" w:leader="dot" w:pos="10790"/>
            </w:tabs>
            <w:rPr>
              <w:rFonts w:asciiTheme="minorHAnsi" w:eastAsiaTheme="minorEastAsia" w:hAnsiTheme="minorHAnsi" w:cstheme="minorBidi"/>
              <w:noProof/>
            </w:rPr>
          </w:pPr>
          <w:hyperlink w:anchor="_Toc125194493" w:history="1">
            <w:r w:rsidR="00497013" w:rsidRPr="00E37BC3">
              <w:rPr>
                <w:rStyle w:val="Hyperlink"/>
                <w:noProof/>
              </w:rPr>
              <w:t>2.5. Clickpath of the AS-IS Process steps</w:t>
            </w:r>
            <w:r w:rsidR="00497013">
              <w:rPr>
                <w:noProof/>
                <w:webHidden/>
              </w:rPr>
              <w:tab/>
            </w:r>
            <w:r w:rsidR="00497013">
              <w:rPr>
                <w:noProof/>
                <w:webHidden/>
              </w:rPr>
              <w:fldChar w:fldCharType="begin"/>
            </w:r>
            <w:r w:rsidR="00497013">
              <w:rPr>
                <w:noProof/>
                <w:webHidden/>
              </w:rPr>
              <w:instrText xml:space="preserve"> PAGEREF _Toc125194493 \h </w:instrText>
            </w:r>
            <w:r w:rsidR="00497013">
              <w:rPr>
                <w:noProof/>
                <w:webHidden/>
              </w:rPr>
            </w:r>
            <w:r w:rsidR="00497013">
              <w:rPr>
                <w:noProof/>
                <w:webHidden/>
              </w:rPr>
              <w:fldChar w:fldCharType="separate"/>
            </w:r>
            <w:r w:rsidR="00DD0F7B">
              <w:rPr>
                <w:noProof/>
                <w:webHidden/>
              </w:rPr>
              <w:t>6</w:t>
            </w:r>
            <w:r w:rsidR="00497013">
              <w:rPr>
                <w:noProof/>
                <w:webHidden/>
              </w:rPr>
              <w:fldChar w:fldCharType="end"/>
            </w:r>
          </w:hyperlink>
        </w:p>
        <w:p w14:paraId="1ECB80BE" w14:textId="7BF14C3B" w:rsidR="00497013" w:rsidRDefault="00E110CB">
          <w:pPr>
            <w:pStyle w:val="TOC2"/>
            <w:tabs>
              <w:tab w:val="right" w:leader="dot" w:pos="10790"/>
            </w:tabs>
            <w:rPr>
              <w:rFonts w:asciiTheme="minorHAnsi" w:eastAsiaTheme="minorEastAsia" w:hAnsiTheme="minorHAnsi" w:cstheme="minorBidi"/>
              <w:noProof/>
            </w:rPr>
          </w:pPr>
          <w:hyperlink w:anchor="_Toc125194494" w:history="1">
            <w:r w:rsidR="00497013" w:rsidRPr="00E37BC3">
              <w:rPr>
                <w:rStyle w:val="Hyperlink"/>
                <w:noProof/>
              </w:rPr>
              <w:t>2.6. Input Data Description</w:t>
            </w:r>
            <w:r w:rsidR="00497013">
              <w:rPr>
                <w:noProof/>
                <w:webHidden/>
              </w:rPr>
              <w:tab/>
            </w:r>
            <w:r w:rsidR="00497013">
              <w:rPr>
                <w:noProof/>
                <w:webHidden/>
              </w:rPr>
              <w:fldChar w:fldCharType="begin"/>
            </w:r>
            <w:r w:rsidR="00497013">
              <w:rPr>
                <w:noProof/>
                <w:webHidden/>
              </w:rPr>
              <w:instrText xml:space="preserve"> PAGEREF _Toc125194494 \h </w:instrText>
            </w:r>
            <w:r w:rsidR="00497013">
              <w:rPr>
                <w:noProof/>
                <w:webHidden/>
              </w:rPr>
            </w:r>
            <w:r w:rsidR="00497013">
              <w:rPr>
                <w:noProof/>
                <w:webHidden/>
              </w:rPr>
              <w:fldChar w:fldCharType="separate"/>
            </w:r>
            <w:r w:rsidR="00DD0F7B">
              <w:rPr>
                <w:noProof/>
                <w:webHidden/>
              </w:rPr>
              <w:t>12</w:t>
            </w:r>
            <w:r w:rsidR="00497013">
              <w:rPr>
                <w:noProof/>
                <w:webHidden/>
              </w:rPr>
              <w:fldChar w:fldCharType="end"/>
            </w:r>
          </w:hyperlink>
        </w:p>
        <w:p w14:paraId="0016C53B" w14:textId="59611392" w:rsidR="00497013" w:rsidRDefault="00E110CB">
          <w:pPr>
            <w:pStyle w:val="TOC2"/>
            <w:tabs>
              <w:tab w:val="right" w:leader="dot" w:pos="10790"/>
            </w:tabs>
            <w:rPr>
              <w:rFonts w:asciiTheme="minorHAnsi" w:eastAsiaTheme="minorEastAsia" w:hAnsiTheme="minorHAnsi" w:cstheme="minorBidi"/>
              <w:noProof/>
            </w:rPr>
          </w:pPr>
          <w:hyperlink w:anchor="_Toc125194495" w:history="1">
            <w:r w:rsidR="00497013" w:rsidRPr="00E37BC3">
              <w:rPr>
                <w:rStyle w:val="Hyperlink"/>
                <w:noProof/>
              </w:rPr>
              <w:t>2.7. Other Sources of Process Documentation</w:t>
            </w:r>
            <w:r w:rsidR="00497013">
              <w:rPr>
                <w:noProof/>
                <w:webHidden/>
              </w:rPr>
              <w:tab/>
            </w:r>
            <w:r w:rsidR="00497013">
              <w:rPr>
                <w:noProof/>
                <w:webHidden/>
              </w:rPr>
              <w:fldChar w:fldCharType="begin"/>
            </w:r>
            <w:r w:rsidR="00497013">
              <w:rPr>
                <w:noProof/>
                <w:webHidden/>
              </w:rPr>
              <w:instrText xml:space="preserve"> PAGEREF _Toc125194495 \h </w:instrText>
            </w:r>
            <w:r w:rsidR="00497013">
              <w:rPr>
                <w:noProof/>
                <w:webHidden/>
              </w:rPr>
            </w:r>
            <w:r w:rsidR="00497013">
              <w:rPr>
                <w:noProof/>
                <w:webHidden/>
              </w:rPr>
              <w:fldChar w:fldCharType="separate"/>
            </w:r>
            <w:r w:rsidR="00DD0F7B">
              <w:rPr>
                <w:noProof/>
                <w:webHidden/>
              </w:rPr>
              <w:t>12</w:t>
            </w:r>
            <w:r w:rsidR="00497013">
              <w:rPr>
                <w:noProof/>
                <w:webHidden/>
              </w:rPr>
              <w:fldChar w:fldCharType="end"/>
            </w:r>
          </w:hyperlink>
        </w:p>
        <w:p w14:paraId="04991180" w14:textId="22DDCF77" w:rsidR="00497013" w:rsidRDefault="00E110CB">
          <w:pPr>
            <w:pStyle w:val="TOC1"/>
            <w:tabs>
              <w:tab w:val="right" w:leader="dot" w:pos="10790"/>
            </w:tabs>
            <w:rPr>
              <w:rFonts w:asciiTheme="minorHAnsi" w:eastAsiaTheme="minorEastAsia" w:hAnsiTheme="minorHAnsi" w:cstheme="minorBidi"/>
              <w:noProof/>
            </w:rPr>
          </w:pPr>
          <w:hyperlink w:anchor="_Toc125194496" w:history="1">
            <w:r w:rsidR="00497013" w:rsidRPr="00E37BC3">
              <w:rPr>
                <w:rStyle w:val="Hyperlink"/>
                <w:noProof/>
              </w:rPr>
              <w:t>3. TO-BE Process Description</w:t>
            </w:r>
            <w:r w:rsidR="00497013">
              <w:rPr>
                <w:noProof/>
                <w:webHidden/>
              </w:rPr>
              <w:tab/>
            </w:r>
            <w:r w:rsidR="00497013">
              <w:rPr>
                <w:noProof/>
                <w:webHidden/>
              </w:rPr>
              <w:fldChar w:fldCharType="begin"/>
            </w:r>
            <w:r w:rsidR="00497013">
              <w:rPr>
                <w:noProof/>
                <w:webHidden/>
              </w:rPr>
              <w:instrText xml:space="preserve"> PAGEREF _Toc125194496 \h </w:instrText>
            </w:r>
            <w:r w:rsidR="00497013">
              <w:rPr>
                <w:noProof/>
                <w:webHidden/>
              </w:rPr>
            </w:r>
            <w:r w:rsidR="00497013">
              <w:rPr>
                <w:noProof/>
                <w:webHidden/>
              </w:rPr>
              <w:fldChar w:fldCharType="separate"/>
            </w:r>
            <w:r w:rsidR="00DD0F7B">
              <w:rPr>
                <w:noProof/>
                <w:webHidden/>
              </w:rPr>
              <w:t>12</w:t>
            </w:r>
            <w:r w:rsidR="00497013">
              <w:rPr>
                <w:noProof/>
                <w:webHidden/>
              </w:rPr>
              <w:fldChar w:fldCharType="end"/>
            </w:r>
          </w:hyperlink>
        </w:p>
        <w:p w14:paraId="7F40FD4A" w14:textId="13553ECE" w:rsidR="00497013" w:rsidRDefault="00E110CB">
          <w:pPr>
            <w:pStyle w:val="TOC2"/>
            <w:tabs>
              <w:tab w:val="right" w:leader="dot" w:pos="10790"/>
            </w:tabs>
            <w:rPr>
              <w:rFonts w:asciiTheme="minorHAnsi" w:eastAsiaTheme="minorEastAsia" w:hAnsiTheme="minorHAnsi" w:cstheme="minorBidi"/>
              <w:noProof/>
            </w:rPr>
          </w:pPr>
          <w:hyperlink w:anchor="_Toc125194497" w:history="1">
            <w:r w:rsidR="00497013" w:rsidRPr="00E37BC3">
              <w:rPr>
                <w:rStyle w:val="Hyperlink"/>
                <w:noProof/>
              </w:rPr>
              <w:t>3.1. TO-BE Process Map</w:t>
            </w:r>
            <w:r w:rsidR="00497013">
              <w:rPr>
                <w:noProof/>
                <w:webHidden/>
              </w:rPr>
              <w:tab/>
            </w:r>
            <w:r w:rsidR="00497013">
              <w:rPr>
                <w:noProof/>
                <w:webHidden/>
              </w:rPr>
              <w:fldChar w:fldCharType="begin"/>
            </w:r>
            <w:r w:rsidR="00497013">
              <w:rPr>
                <w:noProof/>
                <w:webHidden/>
              </w:rPr>
              <w:instrText xml:space="preserve"> PAGEREF _Toc125194497 \h </w:instrText>
            </w:r>
            <w:r w:rsidR="00497013">
              <w:rPr>
                <w:noProof/>
                <w:webHidden/>
              </w:rPr>
            </w:r>
            <w:r w:rsidR="00497013">
              <w:rPr>
                <w:noProof/>
                <w:webHidden/>
              </w:rPr>
              <w:fldChar w:fldCharType="separate"/>
            </w:r>
            <w:r w:rsidR="00DD0F7B">
              <w:rPr>
                <w:noProof/>
                <w:webHidden/>
              </w:rPr>
              <w:t>13</w:t>
            </w:r>
            <w:r w:rsidR="00497013">
              <w:rPr>
                <w:noProof/>
                <w:webHidden/>
              </w:rPr>
              <w:fldChar w:fldCharType="end"/>
            </w:r>
          </w:hyperlink>
        </w:p>
        <w:p w14:paraId="7B420AAA" w14:textId="50A2C2DB" w:rsidR="00497013" w:rsidRDefault="00E110CB">
          <w:pPr>
            <w:pStyle w:val="TOC2"/>
            <w:tabs>
              <w:tab w:val="right" w:leader="dot" w:pos="10790"/>
            </w:tabs>
            <w:rPr>
              <w:rFonts w:asciiTheme="minorHAnsi" w:eastAsiaTheme="minorEastAsia" w:hAnsiTheme="minorHAnsi" w:cstheme="minorBidi"/>
              <w:noProof/>
            </w:rPr>
          </w:pPr>
          <w:hyperlink w:anchor="_Toc125194498" w:history="1">
            <w:r w:rsidR="00497013" w:rsidRPr="00E37BC3">
              <w:rPr>
                <w:rStyle w:val="Hyperlink"/>
                <w:noProof/>
              </w:rPr>
              <w:t>3.2. Parallel Initiatives</w:t>
            </w:r>
            <w:r w:rsidR="00497013">
              <w:rPr>
                <w:noProof/>
                <w:webHidden/>
              </w:rPr>
              <w:tab/>
            </w:r>
            <w:r w:rsidR="00497013">
              <w:rPr>
                <w:noProof/>
                <w:webHidden/>
              </w:rPr>
              <w:fldChar w:fldCharType="begin"/>
            </w:r>
            <w:r w:rsidR="00497013">
              <w:rPr>
                <w:noProof/>
                <w:webHidden/>
              </w:rPr>
              <w:instrText xml:space="preserve"> PAGEREF _Toc125194498 \h </w:instrText>
            </w:r>
            <w:r w:rsidR="00497013">
              <w:rPr>
                <w:noProof/>
                <w:webHidden/>
              </w:rPr>
            </w:r>
            <w:r w:rsidR="00497013">
              <w:rPr>
                <w:noProof/>
                <w:webHidden/>
              </w:rPr>
              <w:fldChar w:fldCharType="separate"/>
            </w:r>
            <w:r w:rsidR="00DD0F7B">
              <w:rPr>
                <w:noProof/>
                <w:webHidden/>
              </w:rPr>
              <w:t>13</w:t>
            </w:r>
            <w:r w:rsidR="00497013">
              <w:rPr>
                <w:noProof/>
                <w:webHidden/>
              </w:rPr>
              <w:fldChar w:fldCharType="end"/>
            </w:r>
          </w:hyperlink>
        </w:p>
        <w:p w14:paraId="2FA02374" w14:textId="77C09B3E" w:rsidR="00497013" w:rsidRDefault="00E110CB">
          <w:pPr>
            <w:pStyle w:val="TOC2"/>
            <w:tabs>
              <w:tab w:val="right" w:leader="dot" w:pos="10790"/>
            </w:tabs>
            <w:rPr>
              <w:rFonts w:asciiTheme="minorHAnsi" w:eastAsiaTheme="minorEastAsia" w:hAnsiTheme="minorHAnsi" w:cstheme="minorBidi"/>
              <w:noProof/>
            </w:rPr>
          </w:pPr>
          <w:hyperlink w:anchor="_Toc125194499" w:history="1">
            <w:r w:rsidR="00497013" w:rsidRPr="00E37BC3">
              <w:rPr>
                <w:rStyle w:val="Hyperlink"/>
                <w:noProof/>
              </w:rPr>
              <w:t>3.3. In Scope for RPA</w:t>
            </w:r>
            <w:r w:rsidR="00497013">
              <w:rPr>
                <w:noProof/>
                <w:webHidden/>
              </w:rPr>
              <w:tab/>
            </w:r>
            <w:r w:rsidR="00497013">
              <w:rPr>
                <w:noProof/>
                <w:webHidden/>
              </w:rPr>
              <w:fldChar w:fldCharType="begin"/>
            </w:r>
            <w:r w:rsidR="00497013">
              <w:rPr>
                <w:noProof/>
                <w:webHidden/>
              </w:rPr>
              <w:instrText xml:space="preserve"> PAGEREF _Toc125194499 \h </w:instrText>
            </w:r>
            <w:r w:rsidR="00497013">
              <w:rPr>
                <w:noProof/>
                <w:webHidden/>
              </w:rPr>
            </w:r>
            <w:r w:rsidR="00497013">
              <w:rPr>
                <w:noProof/>
                <w:webHidden/>
              </w:rPr>
              <w:fldChar w:fldCharType="separate"/>
            </w:r>
            <w:r w:rsidR="00DD0F7B">
              <w:rPr>
                <w:noProof/>
                <w:webHidden/>
              </w:rPr>
              <w:t>13</w:t>
            </w:r>
            <w:r w:rsidR="00497013">
              <w:rPr>
                <w:noProof/>
                <w:webHidden/>
              </w:rPr>
              <w:fldChar w:fldCharType="end"/>
            </w:r>
          </w:hyperlink>
        </w:p>
        <w:p w14:paraId="2D7CF12F" w14:textId="1E340E56" w:rsidR="00497013" w:rsidRDefault="00E110CB">
          <w:pPr>
            <w:pStyle w:val="TOC2"/>
            <w:tabs>
              <w:tab w:val="right" w:leader="dot" w:pos="10790"/>
            </w:tabs>
            <w:rPr>
              <w:rFonts w:asciiTheme="minorHAnsi" w:eastAsiaTheme="minorEastAsia" w:hAnsiTheme="minorHAnsi" w:cstheme="minorBidi"/>
              <w:noProof/>
            </w:rPr>
          </w:pPr>
          <w:hyperlink w:anchor="_Toc125194500" w:history="1">
            <w:r w:rsidR="00497013" w:rsidRPr="00E37BC3">
              <w:rPr>
                <w:rStyle w:val="Hyperlink"/>
                <w:noProof/>
              </w:rPr>
              <w:t>3.4. Out of Scope for RPA</w:t>
            </w:r>
            <w:r w:rsidR="00497013">
              <w:rPr>
                <w:noProof/>
                <w:webHidden/>
              </w:rPr>
              <w:tab/>
            </w:r>
            <w:r w:rsidR="00497013">
              <w:rPr>
                <w:noProof/>
                <w:webHidden/>
              </w:rPr>
              <w:fldChar w:fldCharType="begin"/>
            </w:r>
            <w:r w:rsidR="00497013">
              <w:rPr>
                <w:noProof/>
                <w:webHidden/>
              </w:rPr>
              <w:instrText xml:space="preserve"> PAGEREF _Toc125194500 \h </w:instrText>
            </w:r>
            <w:r w:rsidR="00497013">
              <w:rPr>
                <w:noProof/>
                <w:webHidden/>
              </w:rPr>
            </w:r>
            <w:r w:rsidR="00497013">
              <w:rPr>
                <w:noProof/>
                <w:webHidden/>
              </w:rPr>
              <w:fldChar w:fldCharType="separate"/>
            </w:r>
            <w:r w:rsidR="00DD0F7B">
              <w:rPr>
                <w:noProof/>
                <w:webHidden/>
              </w:rPr>
              <w:t>13</w:t>
            </w:r>
            <w:r w:rsidR="00497013">
              <w:rPr>
                <w:noProof/>
                <w:webHidden/>
              </w:rPr>
              <w:fldChar w:fldCharType="end"/>
            </w:r>
          </w:hyperlink>
        </w:p>
        <w:p w14:paraId="2D3D5BF6" w14:textId="5BB2898D" w:rsidR="00497013" w:rsidRDefault="00E110CB">
          <w:pPr>
            <w:pStyle w:val="TOC2"/>
            <w:tabs>
              <w:tab w:val="right" w:leader="dot" w:pos="10790"/>
            </w:tabs>
            <w:rPr>
              <w:rFonts w:asciiTheme="minorHAnsi" w:eastAsiaTheme="minorEastAsia" w:hAnsiTheme="minorHAnsi" w:cstheme="minorBidi"/>
              <w:noProof/>
            </w:rPr>
          </w:pPr>
          <w:hyperlink w:anchor="_Toc125194501" w:history="1">
            <w:r w:rsidR="00497013" w:rsidRPr="00E37BC3">
              <w:rPr>
                <w:rStyle w:val="Hyperlink"/>
                <w:noProof/>
              </w:rPr>
              <w:t>3.5. Exceptions Handling</w:t>
            </w:r>
            <w:r w:rsidR="00497013">
              <w:rPr>
                <w:noProof/>
                <w:webHidden/>
              </w:rPr>
              <w:tab/>
            </w:r>
            <w:r w:rsidR="00497013">
              <w:rPr>
                <w:noProof/>
                <w:webHidden/>
              </w:rPr>
              <w:fldChar w:fldCharType="begin"/>
            </w:r>
            <w:r w:rsidR="00497013">
              <w:rPr>
                <w:noProof/>
                <w:webHidden/>
              </w:rPr>
              <w:instrText xml:space="preserve"> PAGEREF _Toc125194501 \h </w:instrText>
            </w:r>
            <w:r w:rsidR="00497013">
              <w:rPr>
                <w:noProof/>
                <w:webHidden/>
              </w:rPr>
            </w:r>
            <w:r w:rsidR="00497013">
              <w:rPr>
                <w:noProof/>
                <w:webHidden/>
              </w:rPr>
              <w:fldChar w:fldCharType="separate"/>
            </w:r>
            <w:r w:rsidR="00DD0F7B">
              <w:rPr>
                <w:noProof/>
                <w:webHidden/>
              </w:rPr>
              <w:t>14</w:t>
            </w:r>
            <w:r w:rsidR="00497013">
              <w:rPr>
                <w:noProof/>
                <w:webHidden/>
              </w:rPr>
              <w:fldChar w:fldCharType="end"/>
            </w:r>
          </w:hyperlink>
        </w:p>
        <w:p w14:paraId="25FDB593" w14:textId="08E78160" w:rsidR="00497013" w:rsidRDefault="00E110CB">
          <w:pPr>
            <w:pStyle w:val="TOC2"/>
            <w:tabs>
              <w:tab w:val="right" w:leader="dot" w:pos="10790"/>
            </w:tabs>
            <w:rPr>
              <w:rFonts w:asciiTheme="minorHAnsi" w:eastAsiaTheme="minorEastAsia" w:hAnsiTheme="minorHAnsi" w:cstheme="minorBidi"/>
              <w:noProof/>
            </w:rPr>
          </w:pPr>
          <w:hyperlink w:anchor="_Toc125194502" w:history="1">
            <w:r w:rsidR="00497013" w:rsidRPr="00E37BC3">
              <w:rPr>
                <w:rStyle w:val="Hyperlink"/>
                <w:noProof/>
              </w:rPr>
              <w:t>3.6. Applications Errors and Exceptions Handling</w:t>
            </w:r>
            <w:r w:rsidR="00497013">
              <w:rPr>
                <w:noProof/>
                <w:webHidden/>
              </w:rPr>
              <w:tab/>
            </w:r>
            <w:r w:rsidR="00497013">
              <w:rPr>
                <w:noProof/>
                <w:webHidden/>
              </w:rPr>
              <w:fldChar w:fldCharType="begin"/>
            </w:r>
            <w:r w:rsidR="00497013">
              <w:rPr>
                <w:noProof/>
                <w:webHidden/>
              </w:rPr>
              <w:instrText xml:space="preserve"> PAGEREF _Toc125194502 \h </w:instrText>
            </w:r>
            <w:r w:rsidR="00497013">
              <w:rPr>
                <w:noProof/>
                <w:webHidden/>
              </w:rPr>
            </w:r>
            <w:r w:rsidR="00497013">
              <w:rPr>
                <w:noProof/>
                <w:webHidden/>
              </w:rPr>
              <w:fldChar w:fldCharType="separate"/>
            </w:r>
            <w:r w:rsidR="00DD0F7B">
              <w:rPr>
                <w:noProof/>
                <w:webHidden/>
              </w:rPr>
              <w:t>14</w:t>
            </w:r>
            <w:r w:rsidR="00497013">
              <w:rPr>
                <w:noProof/>
                <w:webHidden/>
              </w:rPr>
              <w:fldChar w:fldCharType="end"/>
            </w:r>
          </w:hyperlink>
        </w:p>
        <w:p w14:paraId="112B8DA4" w14:textId="1E08EE75" w:rsidR="00497013" w:rsidRDefault="00E110CB">
          <w:pPr>
            <w:pStyle w:val="TOC2"/>
            <w:tabs>
              <w:tab w:val="right" w:leader="dot" w:pos="10790"/>
            </w:tabs>
            <w:rPr>
              <w:rFonts w:asciiTheme="minorHAnsi" w:eastAsiaTheme="minorEastAsia" w:hAnsiTheme="minorHAnsi" w:cstheme="minorBidi"/>
              <w:noProof/>
            </w:rPr>
          </w:pPr>
          <w:hyperlink w:anchor="_Toc125194503" w:history="1">
            <w:r w:rsidR="00497013" w:rsidRPr="00E37BC3">
              <w:rPr>
                <w:rStyle w:val="Hyperlink"/>
                <w:noProof/>
              </w:rPr>
              <w:t>3.7. Reporting</w:t>
            </w:r>
            <w:r w:rsidR="00497013">
              <w:rPr>
                <w:noProof/>
                <w:webHidden/>
              </w:rPr>
              <w:tab/>
            </w:r>
            <w:r w:rsidR="00497013">
              <w:rPr>
                <w:noProof/>
                <w:webHidden/>
              </w:rPr>
              <w:fldChar w:fldCharType="begin"/>
            </w:r>
            <w:r w:rsidR="00497013">
              <w:rPr>
                <w:noProof/>
                <w:webHidden/>
              </w:rPr>
              <w:instrText xml:space="preserve"> PAGEREF _Toc125194503 \h </w:instrText>
            </w:r>
            <w:r w:rsidR="00497013">
              <w:rPr>
                <w:noProof/>
                <w:webHidden/>
              </w:rPr>
            </w:r>
            <w:r w:rsidR="00497013">
              <w:rPr>
                <w:noProof/>
                <w:webHidden/>
              </w:rPr>
              <w:fldChar w:fldCharType="separate"/>
            </w:r>
            <w:r w:rsidR="00DD0F7B">
              <w:rPr>
                <w:noProof/>
                <w:webHidden/>
              </w:rPr>
              <w:t>14</w:t>
            </w:r>
            <w:r w:rsidR="00497013">
              <w:rPr>
                <w:noProof/>
                <w:webHidden/>
              </w:rPr>
              <w:fldChar w:fldCharType="end"/>
            </w:r>
          </w:hyperlink>
        </w:p>
        <w:p w14:paraId="4EE579C2" w14:textId="356B8506" w:rsidR="00497013" w:rsidRDefault="00E110CB">
          <w:pPr>
            <w:pStyle w:val="TOC1"/>
            <w:tabs>
              <w:tab w:val="right" w:leader="dot" w:pos="10790"/>
            </w:tabs>
            <w:rPr>
              <w:rFonts w:asciiTheme="minorHAnsi" w:eastAsiaTheme="minorEastAsia" w:hAnsiTheme="minorHAnsi" w:cstheme="minorBidi"/>
              <w:noProof/>
            </w:rPr>
          </w:pPr>
          <w:hyperlink w:anchor="_Toc125194504" w:history="1">
            <w:r w:rsidR="00497013" w:rsidRPr="00E37BC3">
              <w:rPr>
                <w:rStyle w:val="Hyperlink"/>
                <w:noProof/>
              </w:rPr>
              <w:t>4. Appendix</w:t>
            </w:r>
            <w:r w:rsidR="00497013">
              <w:rPr>
                <w:noProof/>
                <w:webHidden/>
              </w:rPr>
              <w:tab/>
            </w:r>
            <w:r w:rsidR="00497013">
              <w:rPr>
                <w:noProof/>
                <w:webHidden/>
              </w:rPr>
              <w:fldChar w:fldCharType="begin"/>
            </w:r>
            <w:r w:rsidR="00497013">
              <w:rPr>
                <w:noProof/>
                <w:webHidden/>
              </w:rPr>
              <w:instrText xml:space="preserve"> PAGEREF _Toc125194504 \h </w:instrText>
            </w:r>
            <w:r w:rsidR="00497013">
              <w:rPr>
                <w:noProof/>
                <w:webHidden/>
              </w:rPr>
            </w:r>
            <w:r w:rsidR="00497013">
              <w:rPr>
                <w:noProof/>
                <w:webHidden/>
              </w:rPr>
              <w:fldChar w:fldCharType="separate"/>
            </w:r>
            <w:r w:rsidR="00DD0F7B">
              <w:rPr>
                <w:noProof/>
                <w:webHidden/>
              </w:rPr>
              <w:t>14</w:t>
            </w:r>
            <w:r w:rsidR="00497013">
              <w:rPr>
                <w:noProof/>
                <w:webHidden/>
              </w:rPr>
              <w:fldChar w:fldCharType="end"/>
            </w:r>
          </w:hyperlink>
        </w:p>
        <w:p w14:paraId="74CB1219" w14:textId="547CF59F" w:rsidR="00A203CF" w:rsidRDefault="00682942" w:rsidP="40D1284F">
          <w:pPr>
            <w:pStyle w:val="TOC1"/>
            <w:tabs>
              <w:tab w:val="left" w:pos="435"/>
              <w:tab w:val="right" w:leader="dot" w:pos="10800"/>
            </w:tabs>
            <w:rPr>
              <w:rStyle w:val="Hyperlink"/>
              <w:noProof/>
            </w:rPr>
          </w:pPr>
          <w:r>
            <w:fldChar w:fldCharType="end"/>
          </w:r>
        </w:p>
      </w:sdtContent>
    </w:sdt>
    <w:p w14:paraId="509CE5DF" w14:textId="587E796A" w:rsidR="003B2B8C" w:rsidRDefault="003B2B8C" w:rsidP="003B2B8C">
      <w:pPr>
        <w:spacing w:after="0" w:line="20" w:lineRule="exact"/>
      </w:pPr>
    </w:p>
    <w:p w14:paraId="071781D2" w14:textId="77777777" w:rsidR="009C10F2" w:rsidRPr="009C10F2" w:rsidRDefault="009C10F2" w:rsidP="009C10F2">
      <w:pPr>
        <w:jc w:val="center"/>
      </w:pPr>
    </w:p>
    <w:p w14:paraId="4AB234D9" w14:textId="74B0EF97" w:rsidR="004221B3" w:rsidRPr="00632454" w:rsidRDefault="40D1284F" w:rsidP="003069A6">
      <w:pPr>
        <w:pStyle w:val="Heading1"/>
        <w:rPr>
          <w:lang w:val="en-US"/>
        </w:rPr>
      </w:pPr>
      <w:bookmarkStart w:id="2" w:name="_Toc125194483"/>
      <w:bookmarkEnd w:id="1"/>
      <w:bookmarkEnd w:id="0"/>
      <w:r w:rsidRPr="40D1284F">
        <w:rPr>
          <w:lang w:val="en-US"/>
        </w:rPr>
        <w:lastRenderedPageBreak/>
        <w:t>Introduction</w:t>
      </w:r>
      <w:bookmarkEnd w:id="2"/>
    </w:p>
    <w:p w14:paraId="136F9669" w14:textId="1A1DA8B8" w:rsidR="004221B3" w:rsidRPr="004221B3" w:rsidRDefault="40D1284F" w:rsidP="00841F1B">
      <w:pPr>
        <w:pStyle w:val="Heading2"/>
      </w:pPr>
      <w:bookmarkStart w:id="3" w:name="_Toc125194484"/>
      <w:r>
        <w:t>Purpose</w:t>
      </w:r>
      <w:bookmarkEnd w:id="3"/>
    </w:p>
    <w:p w14:paraId="65EEC2EF" w14:textId="2BB57639" w:rsidR="004221B3" w:rsidRDefault="00A55B7B" w:rsidP="009F1585">
      <w:r>
        <w:t xml:space="preserve">The Process </w:t>
      </w:r>
      <w:proofErr w:type="spellStart"/>
      <w:r>
        <w:t>Definition|Design</w:t>
      </w:r>
      <w:proofErr w:type="spellEnd"/>
      <w:r>
        <w:t xml:space="preserve"> Document (PDD) is a communication document between:</w:t>
      </w:r>
    </w:p>
    <w:p w14:paraId="6B853EF2" w14:textId="0AD11F0D" w:rsidR="00A55B7B" w:rsidRDefault="00A55B7B" w:rsidP="009F1585">
      <w:r>
        <w:t xml:space="preserve">The RPA Business Analyst and the Subject Matter Expert/Process Owner. The purpose is to ensure that the RPA Business Analyst </w:t>
      </w:r>
      <w:r w:rsidR="008F62B8">
        <w:t>has</w:t>
      </w:r>
      <w:r>
        <w:t xml:space="preserve"> the correct understanding of the process and has represented it accurately.</w:t>
      </w:r>
    </w:p>
    <w:p w14:paraId="03471CE1" w14:textId="15298F65" w:rsidR="00A55B7B" w:rsidRDefault="00A55B7B" w:rsidP="009F1585">
      <w:r>
        <w:t>The RPA Business Analyst and the RPA Development team (represented by the RPA Solution Architect</w:t>
      </w:r>
      <w:r w:rsidR="00736A75">
        <w:t xml:space="preserve"> and the RPA Development Lead). The purpose is to ensure that the process is documented appropriately and to a sufficient level of detail so that the RPA Solution Architect can then create the solution based in this PDD.</w:t>
      </w:r>
    </w:p>
    <w:p w14:paraId="766ED321" w14:textId="10500042" w:rsidR="00BC2BC6" w:rsidRDefault="00B817BD" w:rsidP="009F1585">
      <w:r w:rsidRPr="00B817BD">
        <w:rPr>
          <w:noProof/>
        </w:rPr>
        <w:drawing>
          <wp:inline distT="0" distB="0" distL="0" distR="0" wp14:anchorId="0F55206B" wp14:editId="25F00D2F">
            <wp:extent cx="6619252" cy="145732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637960" cy="1461444"/>
                    </a:xfrm>
                    <a:prstGeom prst="rect">
                      <a:avLst/>
                    </a:prstGeom>
                  </pic:spPr>
                </pic:pic>
              </a:graphicData>
            </a:graphic>
          </wp:inline>
        </w:drawing>
      </w:r>
    </w:p>
    <w:p w14:paraId="682697E6" w14:textId="4B2E2055" w:rsidR="00B817BD" w:rsidRPr="004221B3" w:rsidRDefault="00B817BD" w:rsidP="009F1585">
      <w:r>
        <w:t>The PDD builds upon a checklist of a previous candidate selection phase and is written for processes that advanced past the status of being just candidates for automation.</w:t>
      </w:r>
    </w:p>
    <w:p w14:paraId="329C3B5D" w14:textId="61F53C10" w:rsidR="004221B3" w:rsidRDefault="40D1284F" w:rsidP="00632454">
      <w:pPr>
        <w:pStyle w:val="Heading2"/>
      </w:pPr>
      <w:bookmarkStart w:id="4" w:name="_Toc125194485"/>
      <w:proofErr w:type="spellStart"/>
      <w:r>
        <w:t>Objectives</w:t>
      </w:r>
      <w:bookmarkEnd w:id="4"/>
      <w:proofErr w:type="spellEnd"/>
    </w:p>
    <w:p w14:paraId="180E26EE" w14:textId="6E55CD64" w:rsidR="001B03A1" w:rsidRPr="001B03A1" w:rsidRDefault="001B03A1" w:rsidP="001B03A1">
      <w:r w:rsidRPr="001B03A1">
        <w:t>The daily task shall b</w:t>
      </w:r>
      <w:r>
        <w:t>e automated to free up time, make holiday substitution easier and to reduce potential errors in the manual process execution.</w:t>
      </w:r>
    </w:p>
    <w:p w14:paraId="1EE9830B" w14:textId="70432E72" w:rsidR="004221B3" w:rsidRPr="004221B3" w:rsidRDefault="40D1284F" w:rsidP="008E28AB">
      <w:pPr>
        <w:pStyle w:val="Heading2"/>
        <w:spacing w:after="240"/>
      </w:pPr>
      <w:bookmarkStart w:id="5" w:name="_Toc125194486"/>
      <w:r>
        <w:t xml:space="preserve">Key </w:t>
      </w:r>
      <w:proofErr w:type="spellStart"/>
      <w:r>
        <w:t>Contacts</w:t>
      </w:r>
      <w:bookmarkEnd w:id="5"/>
      <w:proofErr w:type="spellEnd"/>
    </w:p>
    <w:tbl>
      <w:tblPr>
        <w:tblStyle w:val="cprima"/>
        <w:tblW w:w="5000" w:type="pct"/>
        <w:tblLook w:val="04A0" w:firstRow="1" w:lastRow="0" w:firstColumn="1" w:lastColumn="0" w:noHBand="0" w:noVBand="1"/>
      </w:tblPr>
      <w:tblGrid>
        <w:gridCol w:w="2700"/>
        <w:gridCol w:w="2700"/>
        <w:gridCol w:w="2700"/>
        <w:gridCol w:w="2700"/>
      </w:tblGrid>
      <w:tr w:rsidR="00134C34" w14:paraId="388509AE" w14:textId="5B19E1CE" w:rsidTr="001B03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0" w:type="pct"/>
          </w:tcPr>
          <w:p w14:paraId="0E280037" w14:textId="0BAB2AE5" w:rsidR="00134C34" w:rsidRDefault="00134C34" w:rsidP="003A430E">
            <w:r>
              <w:t>Name</w:t>
            </w:r>
          </w:p>
        </w:tc>
        <w:tc>
          <w:tcPr>
            <w:tcW w:w="1250" w:type="pct"/>
          </w:tcPr>
          <w:p w14:paraId="2F9CFD25" w14:textId="0391374A" w:rsidR="00134C34" w:rsidRDefault="00484817" w:rsidP="003A430E">
            <w:pPr>
              <w:cnfStyle w:val="100000000000" w:firstRow="1" w:lastRow="0" w:firstColumn="0" w:lastColumn="0" w:oddVBand="0" w:evenVBand="0" w:oddHBand="0" w:evenHBand="0" w:firstRowFirstColumn="0" w:firstRowLastColumn="0" w:lastRowFirstColumn="0" w:lastRowLastColumn="0"/>
            </w:pPr>
            <w:r>
              <w:t>Organization/</w:t>
            </w:r>
            <w:r w:rsidR="00134C34">
              <w:t>Department</w:t>
            </w:r>
          </w:p>
        </w:tc>
        <w:tc>
          <w:tcPr>
            <w:tcW w:w="1250" w:type="pct"/>
          </w:tcPr>
          <w:p w14:paraId="34A85300" w14:textId="53592C30" w:rsidR="00134C34" w:rsidRDefault="00134C34" w:rsidP="003A430E">
            <w:pPr>
              <w:cnfStyle w:val="100000000000" w:firstRow="1" w:lastRow="0" w:firstColumn="0" w:lastColumn="0" w:oddVBand="0" w:evenVBand="0" w:oddHBand="0" w:evenHBand="0" w:firstRowFirstColumn="0" w:firstRowLastColumn="0" w:lastRowFirstColumn="0" w:lastRowLastColumn="0"/>
            </w:pPr>
            <w:r>
              <w:t>Role</w:t>
            </w:r>
          </w:p>
        </w:tc>
        <w:tc>
          <w:tcPr>
            <w:tcW w:w="1250" w:type="pct"/>
          </w:tcPr>
          <w:p w14:paraId="0AF882B8" w14:textId="795C8AE3" w:rsidR="00134C34" w:rsidRDefault="00134C34" w:rsidP="003A430E">
            <w:pPr>
              <w:cnfStyle w:val="100000000000" w:firstRow="1" w:lastRow="0" w:firstColumn="0" w:lastColumn="0" w:oddVBand="0" w:evenVBand="0" w:oddHBand="0" w:evenHBand="0" w:firstRowFirstColumn="0" w:firstRowLastColumn="0" w:lastRowFirstColumn="0" w:lastRowLastColumn="0"/>
            </w:pPr>
            <w:r>
              <w:t>Contact Data</w:t>
            </w:r>
          </w:p>
        </w:tc>
      </w:tr>
      <w:tr w:rsidR="009B3694" w14:paraId="04C3C4C5" w14:textId="7ABB747A" w:rsidTr="0013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2D13A84" w14:textId="7E4D856D" w:rsidR="009B3694" w:rsidRDefault="009B3694" w:rsidP="009B3694">
            <w:proofErr w:type="spellStart"/>
            <w:r>
              <w:t>tbd</w:t>
            </w:r>
            <w:proofErr w:type="spellEnd"/>
          </w:p>
        </w:tc>
        <w:tc>
          <w:tcPr>
            <w:tcW w:w="1250" w:type="pct"/>
          </w:tcPr>
          <w:p w14:paraId="0FBEBFC9" w14:textId="46030CFF" w:rsidR="009B3694" w:rsidRDefault="009B3694" w:rsidP="009B3694">
            <w:pPr>
              <w:cnfStyle w:val="000000100000" w:firstRow="0" w:lastRow="0" w:firstColumn="0" w:lastColumn="0" w:oddVBand="0" w:evenVBand="0" w:oddHBand="1" w:evenHBand="0" w:firstRowFirstColumn="0" w:firstRowLastColumn="0" w:lastRowFirstColumn="0" w:lastRowLastColumn="0"/>
            </w:pPr>
            <w:proofErr w:type="spellStart"/>
            <w:r>
              <w:t>tbd</w:t>
            </w:r>
            <w:proofErr w:type="spellEnd"/>
          </w:p>
        </w:tc>
        <w:tc>
          <w:tcPr>
            <w:tcW w:w="1250" w:type="pct"/>
          </w:tcPr>
          <w:p w14:paraId="23D02FBA" w14:textId="19BE69C0" w:rsidR="009B3694" w:rsidRDefault="009B3694" w:rsidP="009B3694">
            <w:pPr>
              <w:cnfStyle w:val="000000100000" w:firstRow="0" w:lastRow="0" w:firstColumn="0" w:lastColumn="0" w:oddVBand="0" w:evenVBand="0" w:oddHBand="1" w:evenHBand="0" w:firstRowFirstColumn="0" w:firstRowLastColumn="0" w:lastRowFirstColumn="0" w:lastRowLastColumn="0"/>
            </w:pPr>
            <w:r>
              <w:t>Sponsor</w:t>
            </w:r>
          </w:p>
        </w:tc>
        <w:tc>
          <w:tcPr>
            <w:tcW w:w="1250" w:type="pct"/>
          </w:tcPr>
          <w:p w14:paraId="04706FE6" w14:textId="77777777" w:rsidR="009B3694" w:rsidRDefault="009B3694" w:rsidP="009B3694">
            <w:pPr>
              <w:cnfStyle w:val="000000100000" w:firstRow="0" w:lastRow="0" w:firstColumn="0" w:lastColumn="0" w:oddVBand="0" w:evenVBand="0" w:oddHBand="1" w:evenHBand="0" w:firstRowFirstColumn="0" w:firstRowLastColumn="0" w:lastRowFirstColumn="0" w:lastRowLastColumn="0"/>
            </w:pPr>
          </w:p>
        </w:tc>
      </w:tr>
      <w:tr w:rsidR="009B3694" w14:paraId="40F69FC8" w14:textId="68817C88" w:rsidTr="00134C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5607701" w14:textId="4BD136E6" w:rsidR="009B3694" w:rsidRDefault="009B3694" w:rsidP="009B3694">
            <w:proofErr w:type="spellStart"/>
            <w:r>
              <w:t>tbd</w:t>
            </w:r>
            <w:proofErr w:type="spellEnd"/>
          </w:p>
        </w:tc>
        <w:tc>
          <w:tcPr>
            <w:tcW w:w="1250" w:type="pct"/>
          </w:tcPr>
          <w:p w14:paraId="40C25F78" w14:textId="7E165CF6" w:rsidR="009B3694" w:rsidRDefault="009B3694" w:rsidP="009B3694">
            <w:pPr>
              <w:cnfStyle w:val="000000010000" w:firstRow="0" w:lastRow="0" w:firstColumn="0" w:lastColumn="0" w:oddVBand="0" w:evenVBand="0" w:oddHBand="0" w:evenHBand="1" w:firstRowFirstColumn="0" w:firstRowLastColumn="0" w:lastRowFirstColumn="0" w:lastRowLastColumn="0"/>
            </w:pPr>
            <w:proofErr w:type="spellStart"/>
            <w:r>
              <w:t>tbd</w:t>
            </w:r>
            <w:proofErr w:type="spellEnd"/>
          </w:p>
        </w:tc>
        <w:tc>
          <w:tcPr>
            <w:tcW w:w="1250" w:type="pct"/>
          </w:tcPr>
          <w:p w14:paraId="7BD54CF7" w14:textId="433B9C11" w:rsidR="009B3694" w:rsidRDefault="009B3694" w:rsidP="009B3694">
            <w:pPr>
              <w:cnfStyle w:val="000000010000" w:firstRow="0" w:lastRow="0" w:firstColumn="0" w:lastColumn="0" w:oddVBand="0" w:evenVBand="0" w:oddHBand="0" w:evenHBand="1" w:firstRowFirstColumn="0" w:firstRowLastColumn="0" w:lastRowFirstColumn="0" w:lastRowLastColumn="0"/>
            </w:pPr>
            <w:r>
              <w:t>Process Owner</w:t>
            </w:r>
          </w:p>
        </w:tc>
        <w:tc>
          <w:tcPr>
            <w:tcW w:w="1250" w:type="pct"/>
          </w:tcPr>
          <w:p w14:paraId="4A934D2A" w14:textId="77777777" w:rsidR="009B3694" w:rsidRDefault="009B3694" w:rsidP="009B3694">
            <w:pPr>
              <w:cnfStyle w:val="000000010000" w:firstRow="0" w:lastRow="0" w:firstColumn="0" w:lastColumn="0" w:oddVBand="0" w:evenVBand="0" w:oddHBand="0" w:evenHBand="1" w:firstRowFirstColumn="0" w:firstRowLastColumn="0" w:lastRowFirstColumn="0" w:lastRowLastColumn="0"/>
            </w:pPr>
          </w:p>
        </w:tc>
      </w:tr>
      <w:tr w:rsidR="009B3694" w14:paraId="43F80F24" w14:textId="10042358" w:rsidTr="0013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A59A85D" w14:textId="7DF0C97E" w:rsidR="009B3694" w:rsidRDefault="009B3694" w:rsidP="009B3694">
            <w:proofErr w:type="spellStart"/>
            <w:r>
              <w:t>tbd</w:t>
            </w:r>
            <w:proofErr w:type="spellEnd"/>
          </w:p>
        </w:tc>
        <w:tc>
          <w:tcPr>
            <w:tcW w:w="1250" w:type="pct"/>
          </w:tcPr>
          <w:p w14:paraId="3C9CD080" w14:textId="3AF950C3" w:rsidR="009B3694" w:rsidRDefault="009B3694" w:rsidP="009B3694">
            <w:pPr>
              <w:cnfStyle w:val="000000100000" w:firstRow="0" w:lastRow="0" w:firstColumn="0" w:lastColumn="0" w:oddVBand="0" w:evenVBand="0" w:oddHBand="1" w:evenHBand="0" w:firstRowFirstColumn="0" w:firstRowLastColumn="0" w:lastRowFirstColumn="0" w:lastRowLastColumn="0"/>
            </w:pPr>
            <w:proofErr w:type="spellStart"/>
            <w:r>
              <w:t>tbd</w:t>
            </w:r>
            <w:proofErr w:type="spellEnd"/>
          </w:p>
        </w:tc>
        <w:tc>
          <w:tcPr>
            <w:tcW w:w="1250" w:type="pct"/>
          </w:tcPr>
          <w:p w14:paraId="66F79ABC" w14:textId="60DF23B2" w:rsidR="009B3694" w:rsidRDefault="009B3694" w:rsidP="009B3694">
            <w:pPr>
              <w:cnfStyle w:val="000000100000" w:firstRow="0" w:lastRow="0" w:firstColumn="0" w:lastColumn="0" w:oddVBand="0" w:evenVBand="0" w:oddHBand="1" w:evenHBand="0" w:firstRowFirstColumn="0" w:firstRowLastColumn="0" w:lastRowFirstColumn="0" w:lastRowLastColumn="0"/>
            </w:pPr>
            <w:r>
              <w:t>Subject Matter Expert</w:t>
            </w:r>
          </w:p>
        </w:tc>
        <w:tc>
          <w:tcPr>
            <w:tcW w:w="1250" w:type="pct"/>
          </w:tcPr>
          <w:p w14:paraId="09CCADB4" w14:textId="77777777" w:rsidR="009B3694" w:rsidRDefault="009B3694" w:rsidP="009B3694">
            <w:pPr>
              <w:cnfStyle w:val="000000100000" w:firstRow="0" w:lastRow="0" w:firstColumn="0" w:lastColumn="0" w:oddVBand="0" w:evenVBand="0" w:oddHBand="1" w:evenHBand="0" w:firstRowFirstColumn="0" w:firstRowLastColumn="0" w:lastRowFirstColumn="0" w:lastRowLastColumn="0"/>
            </w:pPr>
          </w:p>
        </w:tc>
      </w:tr>
      <w:tr w:rsidR="009B3694" w14:paraId="29B2B09C" w14:textId="0C3097DA" w:rsidTr="00134C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34DAE4B" w14:textId="316FBC47" w:rsidR="009B3694" w:rsidRDefault="009B3694" w:rsidP="009B3694">
            <w:proofErr w:type="spellStart"/>
            <w:r>
              <w:t>tbd</w:t>
            </w:r>
            <w:proofErr w:type="spellEnd"/>
          </w:p>
        </w:tc>
        <w:tc>
          <w:tcPr>
            <w:tcW w:w="1250" w:type="pct"/>
          </w:tcPr>
          <w:p w14:paraId="76243FBF" w14:textId="099C2B60" w:rsidR="009B3694" w:rsidRDefault="009B3694" w:rsidP="009B3694">
            <w:pPr>
              <w:cnfStyle w:val="000000010000" w:firstRow="0" w:lastRow="0" w:firstColumn="0" w:lastColumn="0" w:oddVBand="0" w:evenVBand="0" w:oddHBand="0" w:evenHBand="1" w:firstRowFirstColumn="0" w:firstRowLastColumn="0" w:lastRowFirstColumn="0" w:lastRowLastColumn="0"/>
            </w:pPr>
            <w:proofErr w:type="spellStart"/>
            <w:r>
              <w:t>tbd</w:t>
            </w:r>
            <w:proofErr w:type="spellEnd"/>
          </w:p>
        </w:tc>
        <w:tc>
          <w:tcPr>
            <w:tcW w:w="1250" w:type="pct"/>
          </w:tcPr>
          <w:p w14:paraId="67AE6DAF" w14:textId="6B69569A" w:rsidR="009B3694" w:rsidRDefault="009B3694" w:rsidP="009B3694">
            <w:pPr>
              <w:cnfStyle w:val="000000010000" w:firstRow="0" w:lastRow="0" w:firstColumn="0" w:lastColumn="0" w:oddVBand="0" w:evenVBand="0" w:oddHBand="0" w:evenHBand="1" w:firstRowFirstColumn="0" w:firstRowLastColumn="0" w:lastRowFirstColumn="0" w:lastRowLastColumn="0"/>
            </w:pPr>
            <w:r>
              <w:t>RPA Business Analyst</w:t>
            </w:r>
          </w:p>
        </w:tc>
        <w:tc>
          <w:tcPr>
            <w:tcW w:w="1250" w:type="pct"/>
          </w:tcPr>
          <w:p w14:paraId="3F3E4848" w14:textId="77777777" w:rsidR="009B3694" w:rsidRDefault="009B3694" w:rsidP="009B3694">
            <w:pPr>
              <w:cnfStyle w:val="000000010000" w:firstRow="0" w:lastRow="0" w:firstColumn="0" w:lastColumn="0" w:oddVBand="0" w:evenVBand="0" w:oddHBand="0" w:evenHBand="1" w:firstRowFirstColumn="0" w:firstRowLastColumn="0" w:lastRowFirstColumn="0" w:lastRowLastColumn="0"/>
            </w:pPr>
          </w:p>
        </w:tc>
      </w:tr>
      <w:tr w:rsidR="009B3694" w14:paraId="68E4ED43" w14:textId="5367D3F0" w:rsidTr="0013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11D80A9" w14:textId="1D91213E" w:rsidR="009B3694" w:rsidRDefault="009B3694" w:rsidP="009B3694">
            <w:proofErr w:type="spellStart"/>
            <w:r>
              <w:t>tbd</w:t>
            </w:r>
            <w:proofErr w:type="spellEnd"/>
          </w:p>
        </w:tc>
        <w:tc>
          <w:tcPr>
            <w:tcW w:w="1250" w:type="pct"/>
          </w:tcPr>
          <w:p w14:paraId="53DDAFC8" w14:textId="4738AFE2" w:rsidR="009B3694" w:rsidRDefault="009B3694" w:rsidP="009B3694">
            <w:pPr>
              <w:cnfStyle w:val="000000100000" w:firstRow="0" w:lastRow="0" w:firstColumn="0" w:lastColumn="0" w:oddVBand="0" w:evenVBand="0" w:oddHBand="1" w:evenHBand="0" w:firstRowFirstColumn="0" w:firstRowLastColumn="0" w:lastRowFirstColumn="0" w:lastRowLastColumn="0"/>
            </w:pPr>
            <w:proofErr w:type="spellStart"/>
            <w:r>
              <w:t>tbd</w:t>
            </w:r>
            <w:proofErr w:type="spellEnd"/>
          </w:p>
        </w:tc>
        <w:tc>
          <w:tcPr>
            <w:tcW w:w="1250" w:type="pct"/>
          </w:tcPr>
          <w:p w14:paraId="7AAD6412" w14:textId="432C4436" w:rsidR="009B3694" w:rsidRDefault="009B3694" w:rsidP="009B3694">
            <w:pPr>
              <w:cnfStyle w:val="000000100000" w:firstRow="0" w:lastRow="0" w:firstColumn="0" w:lastColumn="0" w:oddVBand="0" w:evenVBand="0" w:oddHBand="1" w:evenHBand="0" w:firstRowFirstColumn="0" w:firstRowLastColumn="0" w:lastRowFirstColumn="0" w:lastRowLastColumn="0"/>
            </w:pPr>
            <w:r>
              <w:t>RPA Solution Architect</w:t>
            </w:r>
          </w:p>
        </w:tc>
        <w:tc>
          <w:tcPr>
            <w:tcW w:w="1250" w:type="pct"/>
          </w:tcPr>
          <w:p w14:paraId="513A7999" w14:textId="77777777" w:rsidR="009B3694" w:rsidRDefault="009B3694" w:rsidP="009B3694">
            <w:pPr>
              <w:cnfStyle w:val="000000100000" w:firstRow="0" w:lastRow="0" w:firstColumn="0" w:lastColumn="0" w:oddVBand="0" w:evenVBand="0" w:oddHBand="1" w:evenHBand="0" w:firstRowFirstColumn="0" w:firstRowLastColumn="0" w:lastRowFirstColumn="0" w:lastRowLastColumn="0"/>
            </w:pPr>
          </w:p>
        </w:tc>
      </w:tr>
      <w:tr w:rsidR="009B3694" w14:paraId="79C91F17" w14:textId="4B57D380" w:rsidTr="00134C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C4E6E4E" w14:textId="1596DDDC" w:rsidR="009B3694" w:rsidRDefault="009B3694" w:rsidP="009B3694">
            <w:proofErr w:type="spellStart"/>
            <w:r>
              <w:t>tbd</w:t>
            </w:r>
            <w:proofErr w:type="spellEnd"/>
          </w:p>
        </w:tc>
        <w:tc>
          <w:tcPr>
            <w:tcW w:w="1250" w:type="pct"/>
          </w:tcPr>
          <w:p w14:paraId="67EA9CF2" w14:textId="64C038CE" w:rsidR="009B3694" w:rsidRDefault="009B3694" w:rsidP="009B3694">
            <w:pPr>
              <w:cnfStyle w:val="000000010000" w:firstRow="0" w:lastRow="0" w:firstColumn="0" w:lastColumn="0" w:oddVBand="0" w:evenVBand="0" w:oddHBand="0" w:evenHBand="1" w:firstRowFirstColumn="0" w:firstRowLastColumn="0" w:lastRowFirstColumn="0" w:lastRowLastColumn="0"/>
            </w:pPr>
            <w:proofErr w:type="spellStart"/>
            <w:r>
              <w:t>tbd</w:t>
            </w:r>
            <w:proofErr w:type="spellEnd"/>
          </w:p>
        </w:tc>
        <w:tc>
          <w:tcPr>
            <w:tcW w:w="1250" w:type="pct"/>
          </w:tcPr>
          <w:p w14:paraId="2E93DE6F" w14:textId="1441A59C" w:rsidR="009B3694" w:rsidRDefault="009B3694" w:rsidP="009B3694">
            <w:pPr>
              <w:cnfStyle w:val="000000010000" w:firstRow="0" w:lastRow="0" w:firstColumn="0" w:lastColumn="0" w:oddVBand="0" w:evenVBand="0" w:oddHBand="0" w:evenHBand="1" w:firstRowFirstColumn="0" w:firstRowLastColumn="0" w:lastRowFirstColumn="0" w:lastRowLastColumn="0"/>
            </w:pPr>
            <w:r>
              <w:t>RPA Developer</w:t>
            </w:r>
          </w:p>
        </w:tc>
        <w:tc>
          <w:tcPr>
            <w:tcW w:w="1250" w:type="pct"/>
          </w:tcPr>
          <w:p w14:paraId="0359A514" w14:textId="77777777" w:rsidR="009B3694" w:rsidRDefault="009B3694" w:rsidP="009B3694">
            <w:pPr>
              <w:cnfStyle w:val="000000010000" w:firstRow="0" w:lastRow="0" w:firstColumn="0" w:lastColumn="0" w:oddVBand="0" w:evenVBand="0" w:oddHBand="0" w:evenHBand="1" w:firstRowFirstColumn="0" w:firstRowLastColumn="0" w:lastRowFirstColumn="0" w:lastRowLastColumn="0"/>
            </w:pPr>
          </w:p>
        </w:tc>
      </w:tr>
      <w:tr w:rsidR="00047F91" w14:paraId="6A2B60EB" w14:textId="77777777" w:rsidTr="0013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43B750A" w14:textId="7A73DB82" w:rsidR="00047F91" w:rsidRDefault="00484817" w:rsidP="00047F91">
            <w:proofErr w:type="spellStart"/>
            <w:r>
              <w:t>T</w:t>
            </w:r>
            <w:r w:rsidR="00047F91">
              <w:t>bd</w:t>
            </w:r>
            <w:proofErr w:type="spellEnd"/>
          </w:p>
        </w:tc>
        <w:tc>
          <w:tcPr>
            <w:tcW w:w="1250" w:type="pct"/>
          </w:tcPr>
          <w:p w14:paraId="7805A891" w14:textId="09B60EDF" w:rsidR="00047F91" w:rsidRDefault="00484817" w:rsidP="00047F91">
            <w:pPr>
              <w:cnfStyle w:val="000000100000" w:firstRow="0" w:lastRow="0" w:firstColumn="0" w:lastColumn="0" w:oddVBand="0" w:evenVBand="0" w:oddHBand="1" w:evenHBand="0" w:firstRowFirstColumn="0" w:firstRowLastColumn="0" w:lastRowFirstColumn="0" w:lastRowLastColumn="0"/>
            </w:pPr>
            <w:r>
              <w:t>UiPath</w:t>
            </w:r>
          </w:p>
        </w:tc>
        <w:tc>
          <w:tcPr>
            <w:tcW w:w="1250" w:type="pct"/>
          </w:tcPr>
          <w:p w14:paraId="0C20BBC3" w14:textId="645A630C" w:rsidR="00047F91" w:rsidRDefault="00047F91" w:rsidP="00047F91">
            <w:pPr>
              <w:cnfStyle w:val="000000100000" w:firstRow="0" w:lastRow="0" w:firstColumn="0" w:lastColumn="0" w:oddVBand="0" w:evenVBand="0" w:oddHBand="1" w:evenHBand="0" w:firstRowFirstColumn="0" w:firstRowLastColumn="0" w:lastRowFirstColumn="0" w:lastRowLastColumn="0"/>
            </w:pPr>
            <w:r>
              <w:t>System Owner</w:t>
            </w:r>
          </w:p>
        </w:tc>
        <w:tc>
          <w:tcPr>
            <w:tcW w:w="1250" w:type="pct"/>
          </w:tcPr>
          <w:p w14:paraId="5ECFEFB2" w14:textId="77777777" w:rsidR="00047F91" w:rsidRDefault="00047F91" w:rsidP="00047F91">
            <w:pPr>
              <w:cnfStyle w:val="000000100000" w:firstRow="0" w:lastRow="0" w:firstColumn="0" w:lastColumn="0" w:oddVBand="0" w:evenVBand="0" w:oddHBand="1" w:evenHBand="0" w:firstRowFirstColumn="0" w:firstRowLastColumn="0" w:lastRowFirstColumn="0" w:lastRowLastColumn="0"/>
            </w:pPr>
          </w:p>
        </w:tc>
      </w:tr>
    </w:tbl>
    <w:p w14:paraId="5694454A" w14:textId="61F398D4" w:rsidR="004221B3" w:rsidRDefault="40D1284F" w:rsidP="00C17E48">
      <w:pPr>
        <w:pStyle w:val="Heading2"/>
        <w:spacing w:before="240"/>
        <w:rPr>
          <w:lang w:val="en-US"/>
        </w:rPr>
      </w:pPr>
      <w:bookmarkStart w:id="6" w:name="_Toc125194487"/>
      <w:r w:rsidRPr="40D1284F">
        <w:rPr>
          <w:lang w:val="en-US"/>
        </w:rPr>
        <w:t>Minimum Pre-Requisites for the Automation</w:t>
      </w:r>
      <w:bookmarkEnd w:id="6"/>
    </w:p>
    <w:p w14:paraId="68B014F2" w14:textId="1CDFA7CF" w:rsidR="004B2187" w:rsidRDefault="004B2187" w:rsidP="0057265B">
      <w:r>
        <w:t xml:space="preserve">Any process re-engineering needs to be finished before </w:t>
      </w:r>
      <w:r w:rsidR="00061662">
        <w:t>the automation is build and needs to be reflected in this document.</w:t>
      </w:r>
    </w:p>
    <w:p w14:paraId="001A32B4" w14:textId="0B91328F" w:rsidR="00DD1270" w:rsidRDefault="00DD1270" w:rsidP="0057265B">
      <w:r>
        <w:t>During the build phase the subject matter expert must be available for the developer</w:t>
      </w:r>
      <w:r w:rsidR="00815F4B">
        <w:t xml:space="preserve"> to some degree</w:t>
      </w:r>
      <w:r>
        <w:t xml:space="preserve">, details </w:t>
      </w:r>
      <w:r w:rsidR="00815F4B">
        <w:t xml:space="preserve">will be discussed in a kickoff meeting </w:t>
      </w:r>
      <w:r w:rsidR="00554BCA">
        <w:t>at the beginning of the build phase.</w:t>
      </w:r>
    </w:p>
    <w:p w14:paraId="1FA3601F" w14:textId="6A96DE34" w:rsidR="00554BCA" w:rsidRDefault="00554BCA" w:rsidP="0057265B">
      <w:r>
        <w:lastRenderedPageBreak/>
        <w:t>Any access</w:t>
      </w:r>
      <w:r w:rsidR="00F81EB0">
        <w:t xml:space="preserve"> and/or</w:t>
      </w:r>
      <w:r>
        <w:t xml:space="preserve"> credentials</w:t>
      </w:r>
      <w:r w:rsidR="00F81EB0">
        <w:t xml:space="preserve"> for systems</w:t>
      </w:r>
      <w:r w:rsidR="00B72273">
        <w:t xml:space="preserve">, user accounts or documents required in the </w:t>
      </w:r>
      <w:r w:rsidR="00F81EB0">
        <w:t>TO-BE</w:t>
      </w:r>
      <w:r w:rsidR="00B72273">
        <w:t xml:space="preserve"> </w:t>
      </w:r>
      <w:r w:rsidR="00473837">
        <w:t>process need to be aligned and available at the beginning of the build phase.</w:t>
      </w:r>
    </w:p>
    <w:p w14:paraId="1CFA00A9" w14:textId="46E807E2" w:rsidR="0057265B" w:rsidRPr="0057265B" w:rsidRDefault="00CD5F58" w:rsidP="0057265B">
      <w:r>
        <w:t>The automation will be buil</w:t>
      </w:r>
      <w:r w:rsidR="00417AE9">
        <w:t>t</w:t>
      </w:r>
      <w:r>
        <w:t xml:space="preserve"> to run on platform</w:t>
      </w:r>
      <w:r w:rsidRPr="00417AE9">
        <w:rPr>
          <w:rStyle w:val="SubtleEmphasis"/>
        </w:rPr>
        <w:t xml:space="preserve"> include </w:t>
      </w:r>
      <w:r w:rsidR="00417AE9" w:rsidRPr="00417AE9">
        <w:rPr>
          <w:rStyle w:val="SubtleEmphasis"/>
        </w:rPr>
        <w:t xml:space="preserve">vendor and preliminary sizing information </w:t>
      </w:r>
      <w:proofErr w:type="gramStart"/>
      <w:r w:rsidR="00417AE9" w:rsidRPr="00417AE9">
        <w:rPr>
          <w:rStyle w:val="SubtleEmphasis"/>
        </w:rPr>
        <w:t>here</w:t>
      </w:r>
      <w:r w:rsidR="00BA4EA6">
        <w:t xml:space="preserve"> ,</w:t>
      </w:r>
      <w:proofErr w:type="gramEnd"/>
      <w:r w:rsidR="00BA4EA6">
        <w:t xml:space="preserve"> procurement is responsibility of …</w:t>
      </w:r>
    </w:p>
    <w:p w14:paraId="289CD586" w14:textId="058916D1" w:rsidR="00632454" w:rsidRPr="008A6A8F" w:rsidRDefault="008A6A8F" w:rsidP="00632454">
      <w:pPr>
        <w:pStyle w:val="Heading1"/>
        <w:rPr>
          <w:lang w:val="en-US"/>
        </w:rPr>
      </w:pPr>
      <w:bookmarkStart w:id="7" w:name="_Toc125194488"/>
      <w:r>
        <w:rPr>
          <w:lang w:val="en-US"/>
        </w:rPr>
        <w:t>AS-IS</w:t>
      </w:r>
      <w:r w:rsidRPr="008A6A8F">
        <w:rPr>
          <w:lang w:val="en-US"/>
        </w:rPr>
        <w:t xml:space="preserve"> Process Description</w:t>
      </w:r>
      <w:bookmarkEnd w:id="7"/>
    </w:p>
    <w:p w14:paraId="62BD0886" w14:textId="049DE291" w:rsidR="004336AC" w:rsidRDefault="40D1284F" w:rsidP="00A55B7B">
      <w:pPr>
        <w:pStyle w:val="Heading2"/>
      </w:pPr>
      <w:bookmarkStart w:id="8" w:name="_Toc125194489"/>
      <w:proofErr w:type="spellStart"/>
      <w:r>
        <w:t>Overview</w:t>
      </w:r>
      <w:bookmarkEnd w:id="8"/>
      <w:proofErr w:type="spellEnd"/>
    </w:p>
    <w:tbl>
      <w:tblPr>
        <w:tblStyle w:val="cprima"/>
        <w:tblW w:w="4000" w:type="pct"/>
        <w:tblLook w:val="04A0" w:firstRow="1" w:lastRow="0" w:firstColumn="1" w:lastColumn="0" w:noHBand="0" w:noVBand="1"/>
      </w:tblPr>
      <w:tblGrid>
        <w:gridCol w:w="4320"/>
        <w:gridCol w:w="4320"/>
      </w:tblGrid>
      <w:tr w:rsidR="00BF23D3" w14:paraId="44D1138A" w14:textId="77777777" w:rsidTr="001170D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Pr>
          <w:p w14:paraId="53A6999D" w14:textId="15AFE846" w:rsidR="00BF23D3" w:rsidRDefault="00BF23D3" w:rsidP="00E30389">
            <w:r>
              <w:t>Item</w:t>
            </w:r>
          </w:p>
        </w:tc>
        <w:tc>
          <w:tcPr>
            <w:tcW w:w="2500" w:type="pct"/>
          </w:tcPr>
          <w:p w14:paraId="395FFFB1" w14:textId="10F2B5C1" w:rsidR="00BF23D3" w:rsidRDefault="00BF23D3" w:rsidP="00E30389">
            <w:pPr>
              <w:cnfStyle w:val="100000000000" w:firstRow="1" w:lastRow="0" w:firstColumn="0" w:lastColumn="0" w:oddVBand="0" w:evenVBand="0" w:oddHBand="0" w:evenHBand="0" w:firstRowFirstColumn="0" w:firstRowLastColumn="0" w:lastRowFirstColumn="0" w:lastRowLastColumn="0"/>
            </w:pPr>
            <w:r>
              <w:t>Description</w:t>
            </w:r>
          </w:p>
        </w:tc>
      </w:tr>
      <w:tr w:rsidR="00BF23D3" w14:paraId="13E6B50F"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3E75FFD" w14:textId="1471F928" w:rsidR="00BF23D3" w:rsidRDefault="00BF23D3" w:rsidP="00E30389">
            <w:r>
              <w:t>Process Name</w:t>
            </w:r>
          </w:p>
        </w:tc>
        <w:tc>
          <w:tcPr>
            <w:tcW w:w="2500" w:type="pct"/>
          </w:tcPr>
          <w:p w14:paraId="7E5A31FE" w14:textId="192BD3EE" w:rsidR="00BF23D3" w:rsidRPr="00BF23D3" w:rsidRDefault="00BF23D3" w:rsidP="00E30389">
            <w:pPr>
              <w:cnfStyle w:val="000000100000" w:firstRow="0" w:lastRow="0" w:firstColumn="0" w:lastColumn="0" w:oddVBand="0" w:evenVBand="0" w:oddHBand="1" w:evenHBand="0" w:firstRowFirstColumn="0" w:firstRowLastColumn="0" w:lastRowFirstColumn="0" w:lastRowLastColumn="0"/>
              <w:rPr>
                <w:rStyle w:val="SubtleEmphasis"/>
              </w:rPr>
            </w:pPr>
            <w:r w:rsidRPr="00BF23D3">
              <w:rPr>
                <w:rStyle w:val="SubtleEmphasis"/>
              </w:rPr>
              <w:t>Choose wisely, will be used in many documents and therefore be long-lived</w:t>
            </w:r>
          </w:p>
        </w:tc>
      </w:tr>
      <w:tr w:rsidR="00BF23D3" w14:paraId="07D35D55" w14:textId="77777777" w:rsidTr="00BF23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4BCB221" w14:textId="4B5BF4B5" w:rsidR="00BF23D3" w:rsidRDefault="00BF23D3" w:rsidP="00E30389">
            <w:r>
              <w:t>Organization/Department</w:t>
            </w:r>
          </w:p>
        </w:tc>
        <w:tc>
          <w:tcPr>
            <w:tcW w:w="2500" w:type="pct"/>
          </w:tcPr>
          <w:p w14:paraId="260A5FE0" w14:textId="732DEB9C" w:rsidR="00BF23D3" w:rsidRDefault="00BF23D3" w:rsidP="00E30389">
            <w:pPr>
              <w:cnfStyle w:val="000000010000" w:firstRow="0" w:lastRow="0" w:firstColumn="0" w:lastColumn="0" w:oddVBand="0" w:evenVBand="0" w:oddHBand="0" w:evenHBand="1" w:firstRowFirstColumn="0" w:firstRowLastColumn="0" w:lastRowFirstColumn="0" w:lastRowLastColumn="0"/>
            </w:pPr>
            <w:r>
              <w:t xml:space="preserve">YouTube channel </w:t>
            </w:r>
            <w:r w:rsidRPr="00BF23D3">
              <w:t>UCnI56C3TyCVT76ako1zCnog</w:t>
            </w:r>
          </w:p>
        </w:tc>
      </w:tr>
      <w:tr w:rsidR="00486119" w14:paraId="7B02FAD6"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B680D8E" w14:textId="7421470D" w:rsidR="00486119" w:rsidRDefault="00486119" w:rsidP="00E30389">
            <w:r>
              <w:t>How many departments</w:t>
            </w:r>
            <w:r w:rsidR="001170DD">
              <w:t>/teams/org units</w:t>
            </w:r>
            <w:r>
              <w:t xml:space="preserve"> are </w:t>
            </w:r>
            <w:r w:rsidR="001170DD">
              <w:t>stakeholders in</w:t>
            </w:r>
            <w:r>
              <w:t xml:space="preserve"> the process?</w:t>
            </w:r>
          </w:p>
        </w:tc>
        <w:tc>
          <w:tcPr>
            <w:tcW w:w="2500" w:type="pct"/>
          </w:tcPr>
          <w:p w14:paraId="31DCB470" w14:textId="78246004" w:rsidR="00486119" w:rsidRDefault="00486119" w:rsidP="00E30389">
            <w:pPr>
              <w:cnfStyle w:val="000000100000" w:firstRow="0" w:lastRow="0" w:firstColumn="0" w:lastColumn="0" w:oddVBand="0" w:evenVBand="0" w:oddHBand="1" w:evenHBand="0" w:firstRowFirstColumn="0" w:firstRowLastColumn="0" w:lastRowFirstColumn="0" w:lastRowLastColumn="0"/>
            </w:pPr>
            <w:r>
              <w:t>1</w:t>
            </w:r>
          </w:p>
        </w:tc>
      </w:tr>
      <w:tr w:rsidR="00486119" w14:paraId="3C11F646" w14:textId="77777777" w:rsidTr="00BF23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F452E94" w14:textId="573D448B" w:rsidR="00486119" w:rsidRDefault="00486119" w:rsidP="00E30389">
            <w:r>
              <w:t>How many persons are performing this process?</w:t>
            </w:r>
          </w:p>
        </w:tc>
        <w:tc>
          <w:tcPr>
            <w:tcW w:w="2500" w:type="pct"/>
          </w:tcPr>
          <w:p w14:paraId="5C18BCDB" w14:textId="647B7BE2" w:rsidR="00486119" w:rsidRDefault="00486119" w:rsidP="00E30389">
            <w:pPr>
              <w:cnfStyle w:val="000000010000" w:firstRow="0" w:lastRow="0" w:firstColumn="0" w:lastColumn="0" w:oddVBand="0" w:evenVBand="0" w:oddHBand="0" w:evenHBand="1" w:firstRowFirstColumn="0" w:firstRowLastColumn="0" w:lastRowFirstColumn="0" w:lastRowLastColumn="0"/>
            </w:pPr>
            <w:r>
              <w:t>1</w:t>
            </w:r>
          </w:p>
        </w:tc>
      </w:tr>
      <w:tr w:rsidR="00BF23D3" w14:paraId="4214FE35"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27E5ACC" w14:textId="7D2A84FF" w:rsidR="00BF23D3" w:rsidRDefault="00BF23D3" w:rsidP="00E30389">
            <w:r>
              <w:t>Process schedule and frequency</w:t>
            </w:r>
          </w:p>
        </w:tc>
        <w:tc>
          <w:tcPr>
            <w:tcW w:w="2500" w:type="pct"/>
          </w:tcPr>
          <w:p w14:paraId="746E2F2E" w14:textId="1E830221" w:rsidR="00BF23D3" w:rsidRDefault="00BF23D3" w:rsidP="00E30389">
            <w:pPr>
              <w:cnfStyle w:val="000000100000" w:firstRow="0" w:lastRow="0" w:firstColumn="0" w:lastColumn="0" w:oddVBand="0" w:evenVBand="0" w:oddHBand="1" w:evenHBand="0" w:firstRowFirstColumn="0" w:firstRowLastColumn="0" w:lastRowFirstColumn="0" w:lastRowLastColumn="0"/>
            </w:pPr>
            <w:r>
              <w:t>Daily</w:t>
            </w:r>
            <w:r>
              <w:br/>
            </w:r>
            <w:r w:rsidRPr="00BF23D3">
              <w:rPr>
                <w:rStyle w:val="SubtleEmphasis"/>
              </w:rPr>
              <w:t>Attention: If the requirements ask for “daily” it typically means workdays. Inquire about local bank holidays, 31st of December and similar</w:t>
            </w:r>
          </w:p>
        </w:tc>
      </w:tr>
      <w:tr w:rsidR="00BF23D3" w14:paraId="4D4440C0" w14:textId="77777777" w:rsidTr="00BF23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041B961" w14:textId="21EF898E" w:rsidR="00BF23D3" w:rsidRDefault="00BF23D3" w:rsidP="00E30389">
            <w:r>
              <w:t>Human execution time</w:t>
            </w:r>
          </w:p>
        </w:tc>
        <w:tc>
          <w:tcPr>
            <w:tcW w:w="2500" w:type="pct"/>
          </w:tcPr>
          <w:p w14:paraId="44716533" w14:textId="67610CB2" w:rsidR="00BF23D3" w:rsidRDefault="00C470DF" w:rsidP="00E30389">
            <w:pPr>
              <w:cnfStyle w:val="000000010000" w:firstRow="0" w:lastRow="0" w:firstColumn="0" w:lastColumn="0" w:oddVBand="0" w:evenVBand="0" w:oddHBand="0" w:evenHBand="1" w:firstRowFirstColumn="0" w:firstRowLastColumn="0" w:lastRowFirstColumn="0" w:lastRowLastColumn="0"/>
            </w:pPr>
            <w:r>
              <w:t>7 min</w:t>
            </w:r>
          </w:p>
        </w:tc>
      </w:tr>
      <w:tr w:rsidR="00BF23D3" w14:paraId="1F111303"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9D24EC8" w14:textId="16AE713E" w:rsidR="00BF23D3" w:rsidRDefault="00BF23D3" w:rsidP="00E30389">
            <w:r>
              <w:t>Peak period?</w:t>
            </w:r>
          </w:p>
        </w:tc>
        <w:tc>
          <w:tcPr>
            <w:tcW w:w="2500" w:type="pct"/>
          </w:tcPr>
          <w:p w14:paraId="04251E89" w14:textId="74728D26" w:rsidR="00BF23D3" w:rsidRDefault="00C470DF" w:rsidP="00E30389">
            <w:pPr>
              <w:cnfStyle w:val="000000100000" w:firstRow="0" w:lastRow="0" w:firstColumn="0" w:lastColumn="0" w:oddVBand="0" w:evenVBand="0" w:oddHBand="1" w:evenHBand="0" w:firstRowFirstColumn="0" w:firstRowLastColumn="0" w:lastRowFirstColumn="0" w:lastRowLastColumn="0"/>
            </w:pPr>
            <w:r>
              <w:t>None</w:t>
            </w:r>
          </w:p>
        </w:tc>
      </w:tr>
      <w:tr w:rsidR="00BF23D3" w14:paraId="5784A4AD" w14:textId="77777777" w:rsidTr="00BF23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9523680" w14:textId="6C6FEB65" w:rsidR="00BF23D3" w:rsidRDefault="00BF23D3" w:rsidP="00E30389">
            <w:r>
              <w:t>Frequency during peak period</w:t>
            </w:r>
          </w:p>
        </w:tc>
        <w:tc>
          <w:tcPr>
            <w:tcW w:w="2500" w:type="pct"/>
          </w:tcPr>
          <w:p w14:paraId="4201BB8B" w14:textId="699DEC34" w:rsidR="00BF23D3" w:rsidRDefault="00C470DF" w:rsidP="00E30389">
            <w:pPr>
              <w:cnfStyle w:val="000000010000" w:firstRow="0" w:lastRow="0" w:firstColumn="0" w:lastColumn="0" w:oddVBand="0" w:evenVBand="0" w:oddHBand="0" w:evenHBand="1" w:firstRowFirstColumn="0" w:firstRowLastColumn="0" w:lastRowFirstColumn="0" w:lastRowLastColumn="0"/>
            </w:pPr>
            <w:r>
              <w:t>-</w:t>
            </w:r>
          </w:p>
        </w:tc>
      </w:tr>
      <w:tr w:rsidR="001170DD" w14:paraId="3FD13D44"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9DD8C91" w14:textId="512C9FA9" w:rsidR="001170DD" w:rsidRDefault="001170DD" w:rsidP="00E30389">
            <w:r>
              <w:t>Process Maturity</w:t>
            </w:r>
          </w:p>
        </w:tc>
        <w:tc>
          <w:tcPr>
            <w:tcW w:w="2500" w:type="pct"/>
          </w:tcPr>
          <w:p w14:paraId="4F5CE6D6" w14:textId="77777777" w:rsidR="001170DD" w:rsidRDefault="001170DD" w:rsidP="00E30389">
            <w:pPr>
              <w:cnfStyle w:val="000000100000" w:firstRow="0" w:lastRow="0" w:firstColumn="0" w:lastColumn="0" w:oddVBand="0" w:evenVBand="0" w:oddHBand="1" w:evenHBand="0" w:firstRowFirstColumn="0" w:firstRowLastColumn="0" w:lastRowFirstColumn="0" w:lastRowLastColumn="0"/>
            </w:pPr>
            <w:r>
              <w:t>Well-defined process, few to no decisions, handling of exceptions clearly defined.</w:t>
            </w:r>
          </w:p>
          <w:p w14:paraId="73668A36" w14:textId="3A108FB0" w:rsidR="001170DD" w:rsidRDefault="001170DD" w:rsidP="00E30389">
            <w:pPr>
              <w:cnfStyle w:val="000000100000" w:firstRow="0" w:lastRow="0" w:firstColumn="0" w:lastColumn="0" w:oddVBand="0" w:evenVBand="0" w:oddHBand="1" w:evenHBand="0" w:firstRowFirstColumn="0" w:firstRowLastColumn="0" w:lastRowFirstColumn="0" w:lastRowLastColumn="0"/>
            </w:pPr>
            <w:r>
              <w:rPr>
                <w:rStyle w:val="SubtleEmphasis"/>
              </w:rPr>
              <w:t>Condensed version of checklist</w:t>
            </w:r>
          </w:p>
        </w:tc>
      </w:tr>
      <w:tr w:rsidR="001170DD" w14:paraId="64397721" w14:textId="77777777" w:rsidTr="00BF23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16A1251" w14:textId="24DD3CFB" w:rsidR="001170DD" w:rsidRDefault="001170DD" w:rsidP="00E30389">
            <w:r>
              <w:t>Risk profile</w:t>
            </w:r>
          </w:p>
        </w:tc>
        <w:tc>
          <w:tcPr>
            <w:tcW w:w="2500" w:type="pct"/>
          </w:tcPr>
          <w:p w14:paraId="250C2D5D" w14:textId="77777777" w:rsidR="001170DD" w:rsidRDefault="001170DD" w:rsidP="00E30389">
            <w:pPr>
              <w:cnfStyle w:val="000000010000" w:firstRow="0" w:lastRow="0" w:firstColumn="0" w:lastColumn="0" w:oddVBand="0" w:evenVBand="0" w:oddHBand="0" w:evenHBand="1" w:firstRowFirstColumn="0" w:firstRowLastColumn="0" w:lastRowFirstColumn="0" w:lastRowLastColumn="0"/>
            </w:pPr>
            <w:r>
              <w:t>No risk associated with the process.</w:t>
            </w:r>
          </w:p>
          <w:p w14:paraId="3D4D9427" w14:textId="5CC6F253" w:rsidR="001170DD" w:rsidRDefault="001170DD" w:rsidP="00E30389">
            <w:pPr>
              <w:cnfStyle w:val="000000010000" w:firstRow="0" w:lastRow="0" w:firstColumn="0" w:lastColumn="0" w:oddVBand="0" w:evenVBand="0" w:oddHBand="0" w:evenHBand="1" w:firstRowFirstColumn="0" w:firstRowLastColumn="0" w:lastRowFirstColumn="0" w:lastRowLastColumn="0"/>
            </w:pPr>
            <w:r>
              <w:rPr>
                <w:rStyle w:val="SubtleEmphasis"/>
              </w:rPr>
              <w:t>Taken from checklist</w:t>
            </w:r>
          </w:p>
        </w:tc>
      </w:tr>
      <w:tr w:rsidR="001170DD" w14:paraId="320E1244"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64176B6" w14:textId="585F9C2C" w:rsidR="001170DD" w:rsidRDefault="001170DD" w:rsidP="00E30389">
            <w:r>
              <w:t>Complexity</w:t>
            </w:r>
          </w:p>
        </w:tc>
        <w:tc>
          <w:tcPr>
            <w:tcW w:w="2500" w:type="pct"/>
          </w:tcPr>
          <w:p w14:paraId="7B781086" w14:textId="64A13F73" w:rsidR="001170DD" w:rsidRDefault="001170DD" w:rsidP="00E30389">
            <w:pPr>
              <w:cnfStyle w:val="000000100000" w:firstRow="0" w:lastRow="0" w:firstColumn="0" w:lastColumn="0" w:oddVBand="0" w:evenVBand="0" w:oddHBand="1" w:evenHBand="0" w:firstRowFirstColumn="0" w:firstRowLastColumn="0" w:lastRowFirstColumn="0" w:lastRowLastColumn="0"/>
            </w:pPr>
            <w:r>
              <w:t>Low</w:t>
            </w:r>
          </w:p>
          <w:p w14:paraId="1873EB14" w14:textId="71FA5CE1" w:rsidR="001170DD" w:rsidRDefault="001170DD" w:rsidP="00E30389">
            <w:pPr>
              <w:cnfStyle w:val="000000100000" w:firstRow="0" w:lastRow="0" w:firstColumn="0" w:lastColumn="0" w:oddVBand="0" w:evenVBand="0" w:oddHBand="1" w:evenHBand="0" w:firstRowFirstColumn="0" w:firstRowLastColumn="0" w:lastRowFirstColumn="0" w:lastRowLastColumn="0"/>
            </w:pPr>
            <w:r>
              <w:rPr>
                <w:rStyle w:val="SubtleEmphasis"/>
              </w:rPr>
              <w:t>Condensed version of checklist</w:t>
            </w:r>
          </w:p>
        </w:tc>
      </w:tr>
      <w:tr w:rsidR="00BF23D3" w14:paraId="6A954E2C" w14:textId="77777777" w:rsidTr="00BF23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1F51A76" w14:textId="0925D774" w:rsidR="00BF23D3" w:rsidRDefault="00BF23D3" w:rsidP="00E30389">
            <w:r>
              <w:t>Input data</w:t>
            </w:r>
          </w:p>
        </w:tc>
        <w:tc>
          <w:tcPr>
            <w:tcW w:w="2500" w:type="pct"/>
          </w:tcPr>
          <w:p w14:paraId="0304CF67" w14:textId="4EA5445B" w:rsidR="00BF23D3" w:rsidRDefault="001B588B" w:rsidP="00E30389">
            <w:pPr>
              <w:cnfStyle w:val="000000010000" w:firstRow="0" w:lastRow="0" w:firstColumn="0" w:lastColumn="0" w:oddVBand="0" w:evenVBand="0" w:oddHBand="0" w:evenHBand="1" w:firstRowFirstColumn="0" w:firstRowLastColumn="0" w:lastRowFirstColumn="0" w:lastRowLastColumn="0"/>
            </w:pPr>
            <w:r>
              <w:t xml:space="preserve">10 rows in an </w:t>
            </w:r>
            <w:r w:rsidR="00BF23D3">
              <w:t>MS Excel file</w:t>
            </w:r>
            <w:r w:rsidR="001170DD">
              <w:t xml:space="preserve"> with 7 columns each, fully digital</w:t>
            </w:r>
            <w:r>
              <w:br/>
            </w:r>
            <w:r w:rsidR="001170DD">
              <w:rPr>
                <w:rStyle w:val="SubtleEmphasis"/>
              </w:rPr>
              <w:t>Condensed version of checklist</w:t>
            </w:r>
          </w:p>
        </w:tc>
      </w:tr>
      <w:tr w:rsidR="00BF23D3" w14:paraId="7A3E4E78"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B636CE6" w14:textId="5421E6E5" w:rsidR="00BF23D3" w:rsidRDefault="00BF23D3" w:rsidP="00E30389">
            <w:r>
              <w:t>Output data</w:t>
            </w:r>
          </w:p>
        </w:tc>
        <w:tc>
          <w:tcPr>
            <w:tcW w:w="2500" w:type="pct"/>
          </w:tcPr>
          <w:p w14:paraId="50557A36" w14:textId="33A3D235" w:rsidR="00BF23D3" w:rsidRDefault="00BF23D3" w:rsidP="00E30389">
            <w:pPr>
              <w:cnfStyle w:val="000000100000" w:firstRow="0" w:lastRow="0" w:firstColumn="0" w:lastColumn="0" w:oddVBand="0" w:evenVBand="0" w:oddHBand="1" w:evenHBand="0" w:firstRowFirstColumn="0" w:firstRowLastColumn="0" w:lastRowFirstColumn="0" w:lastRowLastColumn="0"/>
            </w:pPr>
            <w:r>
              <w:t>-</w:t>
            </w:r>
          </w:p>
        </w:tc>
      </w:tr>
    </w:tbl>
    <w:p w14:paraId="38098FF2" w14:textId="77777777" w:rsidR="00BF23D3" w:rsidRPr="00BF23D3" w:rsidRDefault="00BF23D3" w:rsidP="00BF23D3"/>
    <w:p w14:paraId="06C66F05" w14:textId="574B43BA" w:rsidR="004336AC" w:rsidRDefault="40D1284F" w:rsidP="00A55B7B">
      <w:pPr>
        <w:pStyle w:val="Heading2"/>
        <w:rPr>
          <w:lang w:val="en-US"/>
        </w:rPr>
      </w:pPr>
      <w:bookmarkStart w:id="9" w:name="_Toc125194490"/>
      <w:r w:rsidRPr="40D1284F">
        <w:rPr>
          <w:lang w:val="en-US"/>
        </w:rPr>
        <w:t>Applications Used in the AS-IS Process</w:t>
      </w:r>
      <w:bookmarkEnd w:id="9"/>
    </w:p>
    <w:p w14:paraId="7D720DC9" w14:textId="2BFA39F3" w:rsidR="001170DD" w:rsidRPr="001170DD" w:rsidRDefault="001170DD" w:rsidP="001170DD">
      <w:r>
        <w:t>None of the applications are scheduled for upgrades or replacements in the upcoming 12 months.</w:t>
      </w:r>
    </w:p>
    <w:tbl>
      <w:tblPr>
        <w:tblStyle w:val="cprima"/>
        <w:tblW w:w="5000" w:type="pct"/>
        <w:tblLook w:val="04A0" w:firstRow="1" w:lastRow="0" w:firstColumn="1" w:lastColumn="0" w:noHBand="0" w:noVBand="1"/>
      </w:tblPr>
      <w:tblGrid>
        <w:gridCol w:w="2700"/>
        <w:gridCol w:w="2700"/>
        <w:gridCol w:w="2700"/>
        <w:gridCol w:w="2700"/>
      </w:tblGrid>
      <w:tr w:rsidR="00BF23D3" w14:paraId="52873564" w14:textId="77777777" w:rsidTr="003521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0" w:type="pct"/>
          </w:tcPr>
          <w:p w14:paraId="6F35A64B" w14:textId="77777777" w:rsidR="00BF23D3" w:rsidRDefault="00BF23D3" w:rsidP="00E30389">
            <w:r>
              <w:t>Name</w:t>
            </w:r>
          </w:p>
        </w:tc>
        <w:tc>
          <w:tcPr>
            <w:tcW w:w="1250" w:type="pct"/>
          </w:tcPr>
          <w:p w14:paraId="78398AFF" w14:textId="2E050C4C" w:rsidR="00BF23D3" w:rsidRDefault="00BF23D3" w:rsidP="00E30389">
            <w:pPr>
              <w:cnfStyle w:val="100000000000" w:firstRow="1" w:lastRow="0" w:firstColumn="0" w:lastColumn="0" w:oddVBand="0" w:evenVBand="0" w:oddHBand="0" w:evenHBand="0" w:firstRowFirstColumn="0" w:firstRowLastColumn="0" w:lastRowFirstColumn="0" w:lastRowLastColumn="0"/>
            </w:pPr>
            <w:r>
              <w:t>Version</w:t>
            </w:r>
          </w:p>
        </w:tc>
        <w:tc>
          <w:tcPr>
            <w:tcW w:w="1250" w:type="pct"/>
          </w:tcPr>
          <w:p w14:paraId="52964D4D" w14:textId="3BBE91B9" w:rsidR="00BF23D3" w:rsidRDefault="00BF23D3" w:rsidP="00E30389">
            <w:pPr>
              <w:cnfStyle w:val="100000000000" w:firstRow="1" w:lastRow="0" w:firstColumn="0" w:lastColumn="0" w:oddVBand="0" w:evenVBand="0" w:oddHBand="0" w:evenHBand="0" w:firstRowFirstColumn="0" w:firstRowLastColumn="0" w:lastRowFirstColumn="0" w:lastRowLastColumn="0"/>
            </w:pPr>
            <w:r>
              <w:t>Type</w:t>
            </w:r>
          </w:p>
        </w:tc>
        <w:tc>
          <w:tcPr>
            <w:tcW w:w="1250" w:type="pct"/>
          </w:tcPr>
          <w:p w14:paraId="6B2055C4" w14:textId="42001129" w:rsidR="00BF23D3" w:rsidRDefault="00BF23D3" w:rsidP="00E30389">
            <w:pPr>
              <w:cnfStyle w:val="100000000000" w:firstRow="1" w:lastRow="0" w:firstColumn="0" w:lastColumn="0" w:oddVBand="0" w:evenVBand="0" w:oddHBand="0" w:evenHBand="0" w:firstRowFirstColumn="0" w:firstRowLastColumn="0" w:lastRowFirstColumn="0" w:lastRowLastColumn="0"/>
            </w:pPr>
            <w:r>
              <w:t>Comment</w:t>
            </w:r>
          </w:p>
        </w:tc>
      </w:tr>
      <w:tr w:rsidR="00BF23D3" w14:paraId="33D68A0A" w14:textId="77777777" w:rsidTr="00E30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8181A77" w14:textId="27A3EF72" w:rsidR="00BF23D3" w:rsidRDefault="00BF23D3" w:rsidP="00E30389">
            <w:r>
              <w:t>MS Edge</w:t>
            </w:r>
          </w:p>
        </w:tc>
        <w:tc>
          <w:tcPr>
            <w:tcW w:w="1250" w:type="pct"/>
          </w:tcPr>
          <w:p w14:paraId="3FBC189A" w14:textId="48656A7F" w:rsidR="00BF23D3" w:rsidRDefault="00BF23D3" w:rsidP="00E30389">
            <w:pPr>
              <w:cnfStyle w:val="000000100000" w:firstRow="0" w:lastRow="0" w:firstColumn="0" w:lastColumn="0" w:oddVBand="0" w:evenVBand="0" w:oddHBand="1" w:evenHBand="0" w:firstRowFirstColumn="0" w:firstRowLastColumn="0" w:lastRowFirstColumn="0" w:lastRowLastColumn="0"/>
            </w:pPr>
            <w:r w:rsidRPr="00BF23D3">
              <w:t>108.0.1462.76</w:t>
            </w:r>
          </w:p>
        </w:tc>
        <w:tc>
          <w:tcPr>
            <w:tcW w:w="1250" w:type="pct"/>
          </w:tcPr>
          <w:p w14:paraId="2E08AFD3" w14:textId="2B38D246" w:rsidR="00BF23D3" w:rsidRDefault="00BF23D3" w:rsidP="00E30389">
            <w:pPr>
              <w:cnfStyle w:val="000000100000" w:firstRow="0" w:lastRow="0" w:firstColumn="0" w:lastColumn="0" w:oddVBand="0" w:evenVBand="0" w:oddHBand="1" w:evenHBand="0" w:firstRowFirstColumn="0" w:firstRowLastColumn="0" w:lastRowFirstColumn="0" w:lastRowLastColumn="0"/>
            </w:pPr>
            <w:r>
              <w:t>Desktop App</w:t>
            </w:r>
          </w:p>
        </w:tc>
        <w:tc>
          <w:tcPr>
            <w:tcW w:w="1250" w:type="pct"/>
          </w:tcPr>
          <w:p w14:paraId="1E4E105D" w14:textId="38138CF2" w:rsidR="00BF23D3" w:rsidRPr="001B588B" w:rsidRDefault="00BF23D3" w:rsidP="00E30389">
            <w:pPr>
              <w:cnfStyle w:val="000000100000" w:firstRow="0" w:lastRow="0" w:firstColumn="0" w:lastColumn="0" w:oddVBand="0" w:evenVBand="0" w:oddHBand="1" w:evenHBand="0" w:firstRowFirstColumn="0" w:firstRowLastColumn="0" w:lastRowFirstColumn="0" w:lastRowLastColumn="0"/>
              <w:rPr>
                <w:rStyle w:val="SubtleEmphasis"/>
              </w:rPr>
            </w:pPr>
          </w:p>
        </w:tc>
      </w:tr>
      <w:tr w:rsidR="00BF23D3" w14:paraId="3734DEDE" w14:textId="77777777" w:rsidTr="00E303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697CE8E" w14:textId="00EEB31A" w:rsidR="00BF23D3" w:rsidRDefault="00BF23D3" w:rsidP="00E30389">
            <w:r>
              <w:lastRenderedPageBreak/>
              <w:t>MS Excel</w:t>
            </w:r>
          </w:p>
        </w:tc>
        <w:tc>
          <w:tcPr>
            <w:tcW w:w="1250" w:type="pct"/>
          </w:tcPr>
          <w:p w14:paraId="68DC0B6E" w14:textId="3E79A17F" w:rsidR="00BF23D3" w:rsidRPr="00BF23D3" w:rsidRDefault="00C470DF" w:rsidP="00E30389">
            <w:pPr>
              <w:cnfStyle w:val="000000010000" w:firstRow="0" w:lastRow="0" w:firstColumn="0" w:lastColumn="0" w:oddVBand="0" w:evenVBand="0" w:oddHBand="0" w:evenHBand="1" w:firstRowFirstColumn="0" w:firstRowLastColumn="0" w:lastRowFirstColumn="0" w:lastRowLastColumn="0"/>
            </w:pPr>
            <w:r>
              <w:t xml:space="preserve">Office </w:t>
            </w:r>
            <w:r w:rsidR="00BF23D3">
              <w:t>2019</w:t>
            </w:r>
          </w:p>
        </w:tc>
        <w:tc>
          <w:tcPr>
            <w:tcW w:w="1250" w:type="pct"/>
          </w:tcPr>
          <w:p w14:paraId="5CAF5FBD" w14:textId="41A4A4AE" w:rsidR="00BF23D3" w:rsidRDefault="00BF23D3" w:rsidP="00E30389">
            <w:pPr>
              <w:cnfStyle w:val="000000010000" w:firstRow="0" w:lastRow="0" w:firstColumn="0" w:lastColumn="0" w:oddVBand="0" w:evenVBand="0" w:oddHBand="0" w:evenHBand="1" w:firstRowFirstColumn="0" w:firstRowLastColumn="0" w:lastRowFirstColumn="0" w:lastRowLastColumn="0"/>
            </w:pPr>
            <w:r>
              <w:t>Desktop App</w:t>
            </w:r>
          </w:p>
        </w:tc>
        <w:tc>
          <w:tcPr>
            <w:tcW w:w="1250" w:type="pct"/>
          </w:tcPr>
          <w:p w14:paraId="4EF8BB43" w14:textId="77777777" w:rsidR="00BF23D3" w:rsidRDefault="00BF23D3" w:rsidP="00E30389">
            <w:pPr>
              <w:cnfStyle w:val="000000010000" w:firstRow="0" w:lastRow="0" w:firstColumn="0" w:lastColumn="0" w:oddVBand="0" w:evenVBand="0" w:oddHBand="0" w:evenHBand="1" w:firstRowFirstColumn="0" w:firstRowLastColumn="0" w:lastRowFirstColumn="0" w:lastRowLastColumn="0"/>
            </w:pPr>
          </w:p>
        </w:tc>
      </w:tr>
      <w:tr w:rsidR="001B588B" w14:paraId="147C213F" w14:textId="77777777" w:rsidTr="00E30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61D1544" w14:textId="75ADF376" w:rsidR="001B588B" w:rsidRDefault="001B588B" w:rsidP="00E30389">
            <w:r>
              <w:t>rpachallenge.com</w:t>
            </w:r>
          </w:p>
        </w:tc>
        <w:tc>
          <w:tcPr>
            <w:tcW w:w="1250" w:type="pct"/>
          </w:tcPr>
          <w:p w14:paraId="04C5C4A6" w14:textId="0CBB45D6" w:rsidR="001B588B" w:rsidRDefault="001B588B" w:rsidP="00E30389">
            <w:pPr>
              <w:cnfStyle w:val="000000100000" w:firstRow="0" w:lastRow="0" w:firstColumn="0" w:lastColumn="0" w:oddVBand="0" w:evenVBand="0" w:oddHBand="1" w:evenHBand="0" w:firstRowFirstColumn="0" w:firstRowLastColumn="0" w:lastRowFirstColumn="0" w:lastRowLastColumn="0"/>
            </w:pPr>
            <w:r>
              <w:t>Unknown</w:t>
            </w:r>
          </w:p>
        </w:tc>
        <w:tc>
          <w:tcPr>
            <w:tcW w:w="1250" w:type="pct"/>
          </w:tcPr>
          <w:p w14:paraId="3215B9D8" w14:textId="1DD11DCC" w:rsidR="001B588B" w:rsidRDefault="001B588B" w:rsidP="00E30389">
            <w:pPr>
              <w:cnfStyle w:val="000000100000" w:firstRow="0" w:lastRow="0" w:firstColumn="0" w:lastColumn="0" w:oddVBand="0" w:evenVBand="0" w:oddHBand="1" w:evenHBand="0" w:firstRowFirstColumn="0" w:firstRowLastColumn="0" w:lastRowFirstColumn="0" w:lastRowLastColumn="0"/>
            </w:pPr>
            <w:r>
              <w:t>Web Application</w:t>
            </w:r>
          </w:p>
        </w:tc>
        <w:tc>
          <w:tcPr>
            <w:tcW w:w="1250" w:type="pct"/>
          </w:tcPr>
          <w:p w14:paraId="06876D63" w14:textId="28AAC54A" w:rsidR="001B588B" w:rsidRDefault="001B588B" w:rsidP="00E30389">
            <w:pPr>
              <w:cnfStyle w:val="000000100000" w:firstRow="0" w:lastRow="0" w:firstColumn="0" w:lastColumn="0" w:oddVBand="0" w:evenVBand="0" w:oddHBand="1" w:evenHBand="0" w:firstRowFirstColumn="0" w:firstRowLastColumn="0" w:lastRowFirstColumn="0" w:lastRowLastColumn="0"/>
            </w:pPr>
            <w:r>
              <w:t>No test environment. Unknown update cycles.</w:t>
            </w:r>
            <w:r w:rsidR="00486119">
              <w:t xml:space="preserve"> Very rare updates.</w:t>
            </w:r>
          </w:p>
        </w:tc>
      </w:tr>
      <w:tr w:rsidR="00C470DF" w14:paraId="0A3A7B0D" w14:textId="77777777" w:rsidTr="00E303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436EBB2" w14:textId="49611CF5" w:rsidR="00C470DF" w:rsidRPr="00486119" w:rsidRDefault="00486119" w:rsidP="00E30389">
            <w:pPr>
              <w:rPr>
                <w:rStyle w:val="SubtleEmphasis"/>
              </w:rPr>
            </w:pPr>
            <w:r w:rsidRPr="00486119">
              <w:rPr>
                <w:rStyle w:val="SubtleEmphasis"/>
              </w:rPr>
              <w:t>?</w:t>
            </w:r>
          </w:p>
        </w:tc>
        <w:tc>
          <w:tcPr>
            <w:tcW w:w="1250" w:type="pct"/>
          </w:tcPr>
          <w:p w14:paraId="09FCDE17" w14:textId="77777777" w:rsidR="00C470DF" w:rsidRDefault="00C470DF" w:rsidP="00E30389">
            <w:pPr>
              <w:cnfStyle w:val="000000010000" w:firstRow="0" w:lastRow="0" w:firstColumn="0" w:lastColumn="0" w:oddVBand="0" w:evenVBand="0" w:oddHBand="0" w:evenHBand="1" w:firstRowFirstColumn="0" w:firstRowLastColumn="0" w:lastRowFirstColumn="0" w:lastRowLastColumn="0"/>
            </w:pPr>
          </w:p>
        </w:tc>
        <w:tc>
          <w:tcPr>
            <w:tcW w:w="1250" w:type="pct"/>
          </w:tcPr>
          <w:p w14:paraId="44E0C457" w14:textId="772F1E91" w:rsidR="00C470DF" w:rsidRPr="00C470DF" w:rsidRDefault="00C470DF" w:rsidP="00E30389">
            <w:pPr>
              <w:cnfStyle w:val="000000010000" w:firstRow="0" w:lastRow="0" w:firstColumn="0" w:lastColumn="0" w:oddVBand="0" w:evenVBand="0" w:oddHBand="0" w:evenHBand="1" w:firstRowFirstColumn="0" w:firstRowLastColumn="0" w:lastRowFirstColumn="0" w:lastRowLastColumn="0"/>
              <w:rPr>
                <w:rStyle w:val="SubtleEmphasis"/>
              </w:rPr>
            </w:pPr>
            <w:r w:rsidRPr="00C470DF">
              <w:rPr>
                <w:rStyle w:val="SubtleEmphasis"/>
              </w:rPr>
              <w:t>Check if Citrix/RDP, APIs or DB queries are involved</w:t>
            </w:r>
          </w:p>
        </w:tc>
        <w:tc>
          <w:tcPr>
            <w:tcW w:w="1250" w:type="pct"/>
          </w:tcPr>
          <w:p w14:paraId="7DD908FB" w14:textId="6112DEDA" w:rsidR="00C470DF" w:rsidRDefault="001B588B" w:rsidP="00E30389">
            <w:pPr>
              <w:cnfStyle w:val="000000010000" w:firstRow="0" w:lastRow="0" w:firstColumn="0" w:lastColumn="0" w:oddVBand="0" w:evenVBand="0" w:oddHBand="0" w:evenHBand="1" w:firstRowFirstColumn="0" w:firstRowLastColumn="0" w:lastRowFirstColumn="0" w:lastRowLastColumn="0"/>
            </w:pPr>
            <w:r w:rsidRPr="001B588B">
              <w:rPr>
                <w:rStyle w:val="SubtleEmphasis"/>
              </w:rPr>
              <w:t>Has test environment?</w:t>
            </w:r>
          </w:p>
        </w:tc>
      </w:tr>
    </w:tbl>
    <w:p w14:paraId="7781CEFD" w14:textId="77777777" w:rsidR="00BF23D3" w:rsidRPr="00BF23D3" w:rsidRDefault="00BF23D3" w:rsidP="00BF23D3"/>
    <w:p w14:paraId="3872BE87" w14:textId="21A71C47" w:rsidR="00756E17" w:rsidRDefault="40D1284F" w:rsidP="00756E17">
      <w:pPr>
        <w:pStyle w:val="Heading2"/>
        <w:rPr>
          <w:lang w:val="en-US"/>
        </w:rPr>
      </w:pPr>
      <w:bookmarkStart w:id="10" w:name="_Toc125194491"/>
      <w:r w:rsidRPr="40D1284F">
        <w:rPr>
          <w:lang w:val="en-US"/>
        </w:rPr>
        <w:t>Users and their Permissions observed in the AS-IS Process</w:t>
      </w:r>
      <w:bookmarkEnd w:id="10"/>
    </w:p>
    <w:tbl>
      <w:tblPr>
        <w:tblStyle w:val="cprima"/>
        <w:tblW w:w="5000" w:type="pct"/>
        <w:tblLook w:val="04A0" w:firstRow="1" w:lastRow="0" w:firstColumn="1" w:lastColumn="0" w:noHBand="0" w:noVBand="1"/>
      </w:tblPr>
      <w:tblGrid>
        <w:gridCol w:w="2700"/>
        <w:gridCol w:w="2700"/>
        <w:gridCol w:w="2700"/>
        <w:gridCol w:w="2700"/>
      </w:tblGrid>
      <w:tr w:rsidR="00BF23D3" w14:paraId="24CAA5B5" w14:textId="77777777" w:rsidTr="003521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0" w:type="pct"/>
          </w:tcPr>
          <w:p w14:paraId="2DD32E8E" w14:textId="6FCDBAAA" w:rsidR="00BF23D3" w:rsidRDefault="00D54C36" w:rsidP="00E30389">
            <w:r>
              <w:t>Username</w:t>
            </w:r>
          </w:p>
        </w:tc>
        <w:tc>
          <w:tcPr>
            <w:tcW w:w="1250" w:type="pct"/>
          </w:tcPr>
          <w:p w14:paraId="19ADDC39" w14:textId="2B2DEDD5" w:rsidR="00BF23D3" w:rsidRDefault="00D54C36" w:rsidP="00E30389">
            <w:pPr>
              <w:cnfStyle w:val="100000000000" w:firstRow="1" w:lastRow="0" w:firstColumn="0" w:lastColumn="0" w:oddVBand="0" w:evenVBand="0" w:oddHBand="0" w:evenHBand="0" w:firstRowFirstColumn="0" w:firstRowLastColumn="0" w:lastRowFirstColumn="0" w:lastRowLastColumn="0"/>
            </w:pPr>
            <w:r>
              <w:t>Permission</w:t>
            </w:r>
          </w:p>
        </w:tc>
        <w:tc>
          <w:tcPr>
            <w:tcW w:w="1250" w:type="pct"/>
          </w:tcPr>
          <w:p w14:paraId="3DE639FE" w14:textId="123DD6BC" w:rsidR="00BF23D3" w:rsidRDefault="00D54C36" w:rsidP="00E30389">
            <w:pPr>
              <w:cnfStyle w:val="100000000000" w:firstRow="1" w:lastRow="0" w:firstColumn="0" w:lastColumn="0" w:oddVBand="0" w:evenVBand="0" w:oddHBand="0" w:evenHBand="0" w:firstRowFirstColumn="0" w:firstRowLastColumn="0" w:lastRowFirstColumn="0" w:lastRowLastColumn="0"/>
            </w:pPr>
            <w:r>
              <w:t>Leading Identity System</w:t>
            </w:r>
          </w:p>
        </w:tc>
        <w:tc>
          <w:tcPr>
            <w:tcW w:w="1250" w:type="pct"/>
          </w:tcPr>
          <w:p w14:paraId="444BA375" w14:textId="005499F7" w:rsidR="00BF23D3" w:rsidRDefault="00D54C36" w:rsidP="00E30389">
            <w:pPr>
              <w:cnfStyle w:val="100000000000" w:firstRow="1" w:lastRow="0" w:firstColumn="0" w:lastColumn="0" w:oddVBand="0" w:evenVBand="0" w:oddHBand="0" w:evenHBand="0" w:firstRowFirstColumn="0" w:firstRowLastColumn="0" w:lastRowFirstColumn="0" w:lastRowLastColumn="0"/>
            </w:pPr>
            <w:r>
              <w:t>Comment</w:t>
            </w:r>
          </w:p>
        </w:tc>
      </w:tr>
      <w:tr w:rsidR="00BF23D3" w14:paraId="7141B96B" w14:textId="77777777" w:rsidTr="00E30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D43E14E" w14:textId="14F43960" w:rsidR="00BF23D3" w:rsidRDefault="00D54C36" w:rsidP="00E30389">
            <w:r>
              <w:t>tutor</w:t>
            </w:r>
          </w:p>
        </w:tc>
        <w:tc>
          <w:tcPr>
            <w:tcW w:w="1250" w:type="pct"/>
          </w:tcPr>
          <w:p w14:paraId="00272AEE" w14:textId="79F42988" w:rsidR="00BF23D3" w:rsidRDefault="00D54C36" w:rsidP="00E30389">
            <w:pPr>
              <w:cnfStyle w:val="000000100000" w:firstRow="0" w:lastRow="0" w:firstColumn="0" w:lastColumn="0" w:oddVBand="0" w:evenVBand="0" w:oddHBand="1" w:evenHBand="0" w:firstRowFirstColumn="0" w:firstRowLastColumn="0" w:lastRowFirstColumn="0" w:lastRowLastColumn="0"/>
            </w:pPr>
            <w:r>
              <w:t>Personal Windows user</w:t>
            </w:r>
          </w:p>
        </w:tc>
        <w:tc>
          <w:tcPr>
            <w:tcW w:w="1250" w:type="pct"/>
          </w:tcPr>
          <w:p w14:paraId="79A6ABC6" w14:textId="727B16FF" w:rsidR="00BF23D3" w:rsidRDefault="00D54C36" w:rsidP="00E30389">
            <w:pPr>
              <w:cnfStyle w:val="000000100000" w:firstRow="0" w:lastRow="0" w:firstColumn="0" w:lastColumn="0" w:oddVBand="0" w:evenVBand="0" w:oddHBand="1" w:evenHBand="0" w:firstRowFirstColumn="0" w:firstRowLastColumn="0" w:lastRowFirstColumn="0" w:lastRowLastColumn="0"/>
            </w:pPr>
            <w:r>
              <w:t>Active Directory JC</w:t>
            </w:r>
          </w:p>
        </w:tc>
        <w:tc>
          <w:tcPr>
            <w:tcW w:w="1250" w:type="pct"/>
          </w:tcPr>
          <w:p w14:paraId="0A18B76E" w14:textId="7A747D3B" w:rsidR="00BF23D3" w:rsidRDefault="001B03A1" w:rsidP="00E30389">
            <w:pPr>
              <w:cnfStyle w:val="000000100000" w:firstRow="0" w:lastRow="0" w:firstColumn="0" w:lastColumn="0" w:oddVBand="0" w:evenVBand="0" w:oddHBand="1" w:evenHBand="0" w:firstRowFirstColumn="0" w:firstRowLastColumn="0" w:lastRowFirstColumn="0" w:lastRowLastColumn="0"/>
            </w:pPr>
            <w:r>
              <w:t>Owner of the account is the Process Owner</w:t>
            </w:r>
          </w:p>
        </w:tc>
      </w:tr>
      <w:tr w:rsidR="00F133D7" w14:paraId="18200413" w14:textId="77777777" w:rsidTr="00E303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0E33584" w14:textId="4E4B0681" w:rsidR="00F133D7" w:rsidRPr="00486119" w:rsidRDefault="000C10DF" w:rsidP="00E30389">
            <w:pPr>
              <w:rPr>
                <w:rStyle w:val="SubtleEmphasis"/>
              </w:rPr>
            </w:pPr>
            <w:r w:rsidRPr="00486119">
              <w:rPr>
                <w:rStyle w:val="SubtleEmphasis"/>
              </w:rPr>
              <w:t>?</w:t>
            </w:r>
          </w:p>
        </w:tc>
        <w:tc>
          <w:tcPr>
            <w:tcW w:w="1250" w:type="pct"/>
          </w:tcPr>
          <w:p w14:paraId="0788FB5F" w14:textId="77777777" w:rsidR="00F133D7" w:rsidRDefault="00F133D7" w:rsidP="00E30389">
            <w:pPr>
              <w:cnfStyle w:val="000000010000" w:firstRow="0" w:lastRow="0" w:firstColumn="0" w:lastColumn="0" w:oddVBand="0" w:evenVBand="0" w:oddHBand="0" w:evenHBand="1" w:firstRowFirstColumn="0" w:firstRowLastColumn="0" w:lastRowFirstColumn="0" w:lastRowLastColumn="0"/>
            </w:pPr>
          </w:p>
        </w:tc>
        <w:tc>
          <w:tcPr>
            <w:tcW w:w="1250" w:type="pct"/>
          </w:tcPr>
          <w:p w14:paraId="2D202D00" w14:textId="77777777" w:rsidR="00F133D7" w:rsidRDefault="00F133D7" w:rsidP="00E30389">
            <w:pPr>
              <w:cnfStyle w:val="000000010000" w:firstRow="0" w:lastRow="0" w:firstColumn="0" w:lastColumn="0" w:oddVBand="0" w:evenVBand="0" w:oddHBand="0" w:evenHBand="1" w:firstRowFirstColumn="0" w:firstRowLastColumn="0" w:lastRowFirstColumn="0" w:lastRowLastColumn="0"/>
            </w:pPr>
          </w:p>
        </w:tc>
        <w:tc>
          <w:tcPr>
            <w:tcW w:w="1250" w:type="pct"/>
          </w:tcPr>
          <w:p w14:paraId="466B2966" w14:textId="457469F3" w:rsidR="00F133D7" w:rsidRPr="00F133D7" w:rsidRDefault="00F133D7" w:rsidP="00E30389">
            <w:pPr>
              <w:cnfStyle w:val="000000010000" w:firstRow="0" w:lastRow="0" w:firstColumn="0" w:lastColumn="0" w:oddVBand="0" w:evenVBand="0" w:oddHBand="0" w:evenHBand="1" w:firstRowFirstColumn="0" w:firstRowLastColumn="0" w:lastRowFirstColumn="0" w:lastRowLastColumn="0"/>
              <w:rPr>
                <w:rStyle w:val="SubtleEmphasis"/>
              </w:rPr>
            </w:pPr>
            <w:r w:rsidRPr="00F133D7">
              <w:rPr>
                <w:rStyle w:val="SubtleEmphasis"/>
              </w:rPr>
              <w:t>If there is filesystem access double-check access permissions</w:t>
            </w:r>
          </w:p>
        </w:tc>
      </w:tr>
      <w:tr w:rsidR="000C10DF" w14:paraId="09C5301E" w14:textId="77777777" w:rsidTr="00E30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3739ACF" w14:textId="69072896" w:rsidR="000C10DF" w:rsidRPr="00486119" w:rsidRDefault="000C10DF" w:rsidP="00E30389">
            <w:pPr>
              <w:rPr>
                <w:rStyle w:val="SubtleEmphasis"/>
              </w:rPr>
            </w:pPr>
            <w:r w:rsidRPr="00486119">
              <w:rPr>
                <w:rStyle w:val="SubtleEmphasis"/>
              </w:rPr>
              <w:t>?</w:t>
            </w:r>
          </w:p>
        </w:tc>
        <w:tc>
          <w:tcPr>
            <w:tcW w:w="1250" w:type="pct"/>
          </w:tcPr>
          <w:p w14:paraId="2506B923" w14:textId="1CA7B63E" w:rsidR="000C10DF" w:rsidRDefault="000C10DF" w:rsidP="00E30389">
            <w:pPr>
              <w:cnfStyle w:val="000000100000" w:firstRow="0" w:lastRow="0" w:firstColumn="0" w:lastColumn="0" w:oddVBand="0" w:evenVBand="0" w:oddHBand="1" w:evenHBand="0" w:firstRowFirstColumn="0" w:firstRowLastColumn="0" w:lastRowFirstColumn="0" w:lastRowLastColumn="0"/>
            </w:pPr>
            <w:r>
              <w:t>Proxy access to the internet</w:t>
            </w:r>
          </w:p>
        </w:tc>
        <w:tc>
          <w:tcPr>
            <w:tcW w:w="1250" w:type="pct"/>
          </w:tcPr>
          <w:p w14:paraId="0DF94790" w14:textId="77777777" w:rsidR="000C10DF" w:rsidRDefault="000C10DF" w:rsidP="00E30389">
            <w:pPr>
              <w:cnfStyle w:val="000000100000" w:firstRow="0" w:lastRow="0" w:firstColumn="0" w:lastColumn="0" w:oddVBand="0" w:evenVBand="0" w:oddHBand="1" w:evenHBand="0" w:firstRowFirstColumn="0" w:firstRowLastColumn="0" w:lastRowFirstColumn="0" w:lastRowLastColumn="0"/>
            </w:pPr>
          </w:p>
        </w:tc>
        <w:tc>
          <w:tcPr>
            <w:tcW w:w="1250" w:type="pct"/>
          </w:tcPr>
          <w:p w14:paraId="2F3B1C9B" w14:textId="4A8415D5" w:rsidR="000C10DF" w:rsidRPr="00F133D7" w:rsidRDefault="000C10DF" w:rsidP="00E30389">
            <w:pPr>
              <w:cnfStyle w:val="000000100000" w:firstRow="0" w:lastRow="0" w:firstColumn="0" w:lastColumn="0" w:oddVBand="0" w:evenVBand="0" w:oddHBand="1" w:evenHBand="0" w:firstRowFirstColumn="0" w:firstRowLastColumn="0" w:lastRowFirstColumn="0" w:lastRowLastColumn="0"/>
              <w:rPr>
                <w:rStyle w:val="SubtleEmphasis"/>
              </w:rPr>
            </w:pPr>
            <w:r>
              <w:rPr>
                <w:rStyle w:val="SubtleEmphasis"/>
              </w:rPr>
              <w:t>Be inquisitive what permissions might be granted on Active Directory level</w:t>
            </w:r>
          </w:p>
        </w:tc>
      </w:tr>
    </w:tbl>
    <w:p w14:paraId="5852EF2C" w14:textId="30BF22F3" w:rsidR="004336AC" w:rsidRDefault="40D1284F" w:rsidP="00A55B7B">
      <w:pPr>
        <w:pStyle w:val="Heading2"/>
      </w:pPr>
      <w:bookmarkStart w:id="11" w:name="_Toc125194492"/>
      <w:proofErr w:type="spellStart"/>
      <w:r>
        <w:t>Process</w:t>
      </w:r>
      <w:proofErr w:type="spellEnd"/>
      <w:r>
        <w:t xml:space="preserve"> </w:t>
      </w:r>
      <w:proofErr w:type="spellStart"/>
      <w:r>
        <w:t>Map</w:t>
      </w:r>
      <w:bookmarkEnd w:id="11"/>
      <w:proofErr w:type="spellEnd"/>
    </w:p>
    <w:p w14:paraId="2FAC9B7F" w14:textId="7D52C385" w:rsidR="004336AC" w:rsidRDefault="40D1284F" w:rsidP="002E278B">
      <w:pPr>
        <w:pStyle w:val="Heading3"/>
      </w:pPr>
      <w:r>
        <w:t>High level</w:t>
      </w:r>
    </w:p>
    <w:p w14:paraId="6B23B87B" w14:textId="506D2ED6" w:rsidR="00E538FF" w:rsidRPr="00E538FF" w:rsidRDefault="00E538FF" w:rsidP="00A63BC2">
      <w:pPr>
        <w:keepNext/>
        <w:rPr>
          <w:rStyle w:val="SubtleEmphasis"/>
        </w:rPr>
      </w:pPr>
      <w:r w:rsidRPr="00E538FF">
        <w:rPr>
          <w:rStyle w:val="SubtleEmphasis"/>
        </w:rPr>
        <w:t>The requesting business</w:t>
      </w:r>
      <w:r>
        <w:rPr>
          <w:rStyle w:val="SubtleEmphasis"/>
        </w:rPr>
        <w:t xml:space="preserve"> department or an inexperienced RPA Business Analyst might try to get away with a too </w:t>
      </w:r>
      <w:r w:rsidR="00A63BC2">
        <w:rPr>
          <w:rStyle w:val="SubtleEmphasis"/>
        </w:rPr>
        <w:t>high-level diagram, and not follow up with a more detailed. This high-level diagram is good for a quick introduction to the topic – IF the reader trusts that it is complete.</w:t>
      </w:r>
    </w:p>
    <w:p w14:paraId="30078086" w14:textId="041B2AB4" w:rsidR="00E538FF" w:rsidRPr="00E538FF" w:rsidRDefault="00E538FF" w:rsidP="00E538FF">
      <w:r w:rsidRPr="00B47DAE">
        <w:rPr>
          <w:noProof/>
          <w:shd w:val="clear" w:color="auto" w:fill="EEE8D5" w:themeFill="background2"/>
        </w:rPr>
        <w:drawing>
          <wp:inline distT="0" distB="0" distL="0" distR="0" wp14:anchorId="2141F324" wp14:editId="359FD9F8">
            <wp:extent cx="4205667" cy="594377"/>
            <wp:effectExtent l="0" t="0" r="444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205667" cy="594377"/>
                    </a:xfrm>
                    <a:prstGeom prst="rect">
                      <a:avLst/>
                    </a:prstGeom>
                  </pic:spPr>
                </pic:pic>
              </a:graphicData>
            </a:graphic>
          </wp:inline>
        </w:drawing>
      </w:r>
    </w:p>
    <w:p w14:paraId="22BC0560" w14:textId="37284CC2" w:rsidR="005A47BA" w:rsidRDefault="40D1284F" w:rsidP="00E538FF">
      <w:pPr>
        <w:pStyle w:val="Heading3"/>
        <w:spacing w:after="240"/>
      </w:pPr>
      <w:r>
        <w:t>Detailed level</w:t>
      </w:r>
    </w:p>
    <w:p w14:paraId="4AB15681" w14:textId="529EB4FF" w:rsidR="00E538FF" w:rsidRPr="00E538FF" w:rsidRDefault="00E538FF" w:rsidP="00A63BC2">
      <w:pPr>
        <w:keepNext/>
        <w:rPr>
          <w:rStyle w:val="SubtleEmphasis"/>
        </w:rPr>
      </w:pPr>
      <w:r>
        <w:rPr>
          <w:rStyle w:val="SubtleEmphasis"/>
        </w:rPr>
        <w:t xml:space="preserve">The detailed AS-IS map </w:t>
      </w:r>
      <w:r w:rsidR="00A63BC2">
        <w:rPr>
          <w:rStyle w:val="SubtleEmphasis"/>
        </w:rPr>
        <w:t xml:space="preserve">shows each program that is opened and a loop with a decision. </w:t>
      </w:r>
      <w:r w:rsidR="00211899">
        <w:rPr>
          <w:rStyle w:val="SubtleEmphasis"/>
        </w:rPr>
        <w:t>When</w:t>
      </w:r>
      <w:r w:rsidR="00A63BC2">
        <w:rPr>
          <w:rStyle w:val="SubtleEmphasis"/>
        </w:rPr>
        <w:t xml:space="preserve"> the RPA Business Analyst </w:t>
      </w:r>
      <w:r w:rsidR="00211899">
        <w:rPr>
          <w:rStyle w:val="SubtleEmphasis"/>
        </w:rPr>
        <w:t xml:space="preserve">is </w:t>
      </w:r>
      <w:r w:rsidR="00A63BC2">
        <w:rPr>
          <w:rStyle w:val="SubtleEmphasis"/>
        </w:rPr>
        <w:t xml:space="preserve">talking </w:t>
      </w:r>
      <w:r w:rsidR="00211899">
        <w:rPr>
          <w:rStyle w:val="SubtleEmphasis"/>
        </w:rPr>
        <w:t>to</w:t>
      </w:r>
      <w:r w:rsidR="00A63BC2">
        <w:rPr>
          <w:rStyle w:val="SubtleEmphasis"/>
        </w:rPr>
        <w:t xml:space="preserve"> the requesting business department </w:t>
      </w:r>
      <w:r w:rsidR="00211899">
        <w:rPr>
          <w:rStyle w:val="SubtleEmphasis"/>
        </w:rPr>
        <w:t>about</w:t>
      </w:r>
      <w:r w:rsidR="00A63BC2">
        <w:rPr>
          <w:rStyle w:val="SubtleEmphasis"/>
        </w:rPr>
        <w:t xml:space="preserve"> these details </w:t>
      </w:r>
      <w:r w:rsidR="00211899">
        <w:rPr>
          <w:rStyle w:val="SubtleEmphasis"/>
        </w:rPr>
        <w:t xml:space="preserve">this </w:t>
      </w:r>
      <w:r w:rsidR="00A63BC2">
        <w:rPr>
          <w:rStyle w:val="SubtleEmphasis"/>
        </w:rPr>
        <w:t xml:space="preserve">will create a consciousness for completeness, accuracy </w:t>
      </w:r>
      <w:r w:rsidR="00A63BC2">
        <w:rPr>
          <w:rStyle w:val="SubtleEmphasis"/>
        </w:rPr>
        <w:lastRenderedPageBreak/>
        <w:t>and the decisions that the RPA process is supposed to make. Remember, RPA is suitable for repetitive task with clear business rules. And last but not least creating a detailed diagram prepares for discussing exception handling later in this PDD.</w:t>
      </w:r>
    </w:p>
    <w:p w14:paraId="4E0125C4" w14:textId="11F9EA67" w:rsidR="00E538FF" w:rsidRDefault="00E538FF" w:rsidP="00E538FF">
      <w:r w:rsidRPr="00B47DAE">
        <w:rPr>
          <w:noProof/>
          <w:shd w:val="clear" w:color="auto" w:fill="EEE8D5" w:themeFill="background2"/>
        </w:rPr>
        <w:drawing>
          <wp:inline distT="0" distB="0" distL="0" distR="0" wp14:anchorId="3BA2341B" wp14:editId="5EAB4595">
            <wp:extent cx="6775887" cy="2642235"/>
            <wp:effectExtent l="0" t="0" r="6350" b="571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775887" cy="2642235"/>
                    </a:xfrm>
                    <a:prstGeom prst="rect">
                      <a:avLst/>
                    </a:prstGeom>
                  </pic:spPr>
                </pic:pic>
              </a:graphicData>
            </a:graphic>
          </wp:inline>
        </w:drawing>
      </w:r>
    </w:p>
    <w:p w14:paraId="3F260EFE" w14:textId="0F68BD82" w:rsidR="00E538FF" w:rsidRPr="00E538FF" w:rsidRDefault="00E538FF" w:rsidP="00E538FF">
      <w:pPr>
        <w:sectPr w:rsidR="00E538FF" w:rsidRPr="00E538FF" w:rsidSect="00271350">
          <w:footerReference w:type="default" r:id="rId14"/>
          <w:footerReference w:type="first" r:id="rId15"/>
          <w:pgSz w:w="12240" w:h="15840"/>
          <w:pgMar w:top="720" w:right="720" w:bottom="720" w:left="720" w:header="708" w:footer="708" w:gutter="0"/>
          <w:cols w:space="708"/>
          <w:titlePg/>
          <w:docGrid w:linePitch="360"/>
        </w:sectPr>
      </w:pPr>
      <w:r>
        <w:t>.</w:t>
      </w:r>
    </w:p>
    <w:p w14:paraId="31B0873F" w14:textId="3733034F" w:rsidR="005A47BA" w:rsidRDefault="40D1284F" w:rsidP="005A47BA">
      <w:pPr>
        <w:pStyle w:val="Heading2"/>
        <w:rPr>
          <w:lang w:val="en-US"/>
        </w:rPr>
      </w:pPr>
      <w:bookmarkStart w:id="12" w:name="_Toc125194493"/>
      <w:proofErr w:type="spellStart"/>
      <w:r w:rsidRPr="40D1284F">
        <w:rPr>
          <w:lang w:val="en-US"/>
        </w:rPr>
        <w:lastRenderedPageBreak/>
        <w:t>Clickpath</w:t>
      </w:r>
      <w:proofErr w:type="spellEnd"/>
      <w:r w:rsidRPr="40D1284F">
        <w:rPr>
          <w:lang w:val="en-US"/>
        </w:rPr>
        <w:t xml:space="preserve"> of the AS-IS Process steps</w:t>
      </w:r>
      <w:bookmarkEnd w:id="12"/>
    </w:p>
    <w:p w14:paraId="5833CB6D" w14:textId="179BA392" w:rsidR="00CC04C6" w:rsidRDefault="00CC04C6" w:rsidP="00CC04C6">
      <w:pPr>
        <w:rPr>
          <w:rStyle w:val="SubtleEmphasis"/>
        </w:rPr>
      </w:pPr>
      <w:r>
        <w:rPr>
          <w:rStyle w:val="SubtleEmphasis"/>
        </w:rPr>
        <w:t xml:space="preserve">Screenshots will typically have red boxes to highlight relevant parts. Because this very document will be shared publicly with </w:t>
      </w:r>
      <w:r w:rsidR="00DC47D3">
        <w:rPr>
          <w:rStyle w:val="SubtleEmphasis"/>
        </w:rPr>
        <w:t xml:space="preserve">a variety of document reader software the </w:t>
      </w:r>
      <w:proofErr w:type="gramStart"/>
      <w:r w:rsidR="00DC47D3">
        <w:rPr>
          <w:rStyle w:val="SubtleEmphasis"/>
        </w:rPr>
        <w:t>sometimes fragile</w:t>
      </w:r>
      <w:proofErr w:type="gramEnd"/>
      <w:r w:rsidR="00DC47D3">
        <w:rPr>
          <w:rStyle w:val="SubtleEmphasis"/>
        </w:rPr>
        <w:t xml:space="preserve"> </w:t>
      </w:r>
      <w:r w:rsidR="000D1D99">
        <w:rPr>
          <w:rStyle w:val="SubtleEmphasis"/>
        </w:rPr>
        <w:t>red boxes are omitted</w:t>
      </w:r>
      <w:r w:rsidR="001B28A9">
        <w:rPr>
          <w:rStyle w:val="SubtleEmphasis"/>
        </w:rPr>
        <w:t xml:space="preserve"> in favor of a cropped part</w:t>
      </w:r>
      <w:r w:rsidR="000D1D99">
        <w:rPr>
          <w:rStyle w:val="SubtleEmphasis"/>
        </w:rPr>
        <w:t>.</w:t>
      </w:r>
    </w:p>
    <w:p w14:paraId="7BA1065C" w14:textId="26945A6B" w:rsidR="002547F2" w:rsidRPr="00CC04C6" w:rsidRDefault="002547F2" w:rsidP="00CC04C6">
      <w:pPr>
        <w:rPr>
          <w:rStyle w:val="SubtleEmphasis"/>
        </w:rPr>
      </w:pPr>
      <w:r>
        <w:rPr>
          <w:rStyle w:val="SubtleEmphasis"/>
        </w:rPr>
        <w:t xml:space="preserve">The </w:t>
      </w:r>
      <w:proofErr w:type="spellStart"/>
      <w:r>
        <w:rPr>
          <w:rStyle w:val="SubtleEmphasis"/>
        </w:rPr>
        <w:t>clickpath</w:t>
      </w:r>
      <w:proofErr w:type="spellEnd"/>
      <w:r>
        <w:rPr>
          <w:rStyle w:val="SubtleEmphasis"/>
        </w:rPr>
        <w:t xml:space="preserve"> by screenshots is </w:t>
      </w:r>
      <w:r w:rsidR="005858F7">
        <w:rPr>
          <w:rStyle w:val="SubtleEmphasis"/>
        </w:rPr>
        <w:t xml:space="preserve">commonly replaced or amended by a video recording of the process demonstration. Special care should then be taken to make </w:t>
      </w:r>
      <w:r w:rsidR="006C40D6">
        <w:rPr>
          <w:rStyle w:val="SubtleEmphasis"/>
        </w:rPr>
        <w:t xml:space="preserve">the video accessible, preferably on a platform like MS Stream where a link to </w:t>
      </w:r>
      <w:r w:rsidR="00C43247">
        <w:rPr>
          <w:rStyle w:val="SubtleEmphasis"/>
        </w:rPr>
        <w:t xml:space="preserve">a specific </w:t>
      </w:r>
      <w:r w:rsidR="00C0317B">
        <w:rPr>
          <w:rStyle w:val="SubtleEmphasis"/>
        </w:rPr>
        <w:t xml:space="preserve">time can be set – just a big video file on a network share is likely to be </w:t>
      </w:r>
      <w:r w:rsidR="001A25B6">
        <w:rPr>
          <w:rStyle w:val="SubtleEmphasis"/>
        </w:rPr>
        <w:t>of minor use.</w:t>
      </w:r>
    </w:p>
    <w:tbl>
      <w:tblPr>
        <w:tblStyle w:val="cprima"/>
        <w:tblW w:w="5000" w:type="pct"/>
        <w:tblLook w:val="04A0" w:firstRow="1" w:lastRow="0" w:firstColumn="1" w:lastColumn="0" w:noHBand="0" w:noVBand="1"/>
      </w:tblPr>
      <w:tblGrid>
        <w:gridCol w:w="436"/>
        <w:gridCol w:w="5091"/>
        <w:gridCol w:w="8003"/>
        <w:gridCol w:w="870"/>
      </w:tblGrid>
      <w:tr w:rsidR="000B7834" w14:paraId="1EC076A3" w14:textId="77777777" w:rsidTr="00D26F4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1" w:type="pct"/>
          </w:tcPr>
          <w:p w14:paraId="0FF478F0" w14:textId="5057F051" w:rsidR="00726320" w:rsidRDefault="00726320" w:rsidP="003A430E">
            <w:r>
              <w:t>ID</w:t>
            </w:r>
          </w:p>
        </w:tc>
        <w:tc>
          <w:tcPr>
            <w:tcW w:w="1768" w:type="pct"/>
          </w:tcPr>
          <w:p w14:paraId="30D04536" w14:textId="0DE08D5B" w:rsidR="00726320" w:rsidRDefault="00726320" w:rsidP="003A430E">
            <w:pPr>
              <w:cnfStyle w:val="100000000000" w:firstRow="1" w:lastRow="0" w:firstColumn="0" w:lastColumn="0" w:oddVBand="0" w:evenVBand="0" w:oddHBand="0" w:evenHBand="0" w:firstRowFirstColumn="0" w:firstRowLastColumn="0" w:lastRowFirstColumn="0" w:lastRowLastColumn="0"/>
            </w:pPr>
            <w:r>
              <w:t>Description</w:t>
            </w:r>
          </w:p>
        </w:tc>
        <w:tc>
          <w:tcPr>
            <w:tcW w:w="2779" w:type="pct"/>
          </w:tcPr>
          <w:p w14:paraId="31D52577" w14:textId="544997E4" w:rsidR="00726320" w:rsidRDefault="00726320" w:rsidP="003A430E">
            <w:pPr>
              <w:cnfStyle w:val="100000000000" w:firstRow="1" w:lastRow="0" w:firstColumn="0" w:lastColumn="0" w:oddVBand="0" w:evenVBand="0" w:oddHBand="0" w:evenHBand="0" w:firstRowFirstColumn="0" w:firstRowLastColumn="0" w:lastRowFirstColumn="0" w:lastRowLastColumn="0"/>
            </w:pPr>
            <w:r>
              <w:t>Screenshot</w:t>
            </w:r>
          </w:p>
        </w:tc>
        <w:tc>
          <w:tcPr>
            <w:tcW w:w="302" w:type="pct"/>
          </w:tcPr>
          <w:p w14:paraId="40FC0108" w14:textId="21890FEA" w:rsidR="00726320" w:rsidRDefault="00726320" w:rsidP="003A430E">
            <w:pPr>
              <w:cnfStyle w:val="100000000000" w:firstRow="1" w:lastRow="0" w:firstColumn="0" w:lastColumn="0" w:oddVBand="0" w:evenVBand="0" w:oddHBand="0" w:evenHBand="0" w:firstRowFirstColumn="0" w:firstRowLastColumn="0" w:lastRowFirstColumn="0" w:lastRowLastColumn="0"/>
            </w:pPr>
            <w:r>
              <w:t>next</w:t>
            </w:r>
          </w:p>
        </w:tc>
      </w:tr>
      <w:tr w:rsidR="000B7834" w14:paraId="1967301A" w14:textId="77777777" w:rsidTr="00D26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5893FFD0" w14:textId="3B6616CA" w:rsidR="00726320" w:rsidRDefault="00D26F43" w:rsidP="003A430E">
            <w:r>
              <w:t>1</w:t>
            </w:r>
          </w:p>
        </w:tc>
        <w:tc>
          <w:tcPr>
            <w:tcW w:w="1768" w:type="pct"/>
          </w:tcPr>
          <w:p w14:paraId="40C9BC08" w14:textId="0DA08FEB" w:rsidR="00726320" w:rsidRDefault="000B7834" w:rsidP="003A430E">
            <w:pPr>
              <w:cnfStyle w:val="000000100000" w:firstRow="0" w:lastRow="0" w:firstColumn="0" w:lastColumn="0" w:oddVBand="0" w:evenVBand="0" w:oddHBand="1" w:evenHBand="0" w:firstRowFirstColumn="0" w:firstRowLastColumn="0" w:lastRowFirstColumn="0" w:lastRowLastColumn="0"/>
            </w:pPr>
            <w:r>
              <w:t>Open the website</w:t>
            </w:r>
          </w:p>
        </w:tc>
        <w:tc>
          <w:tcPr>
            <w:tcW w:w="2779" w:type="pct"/>
          </w:tcPr>
          <w:p w14:paraId="1BA63B08" w14:textId="79D99E59" w:rsidR="00726320" w:rsidRDefault="00DA0862" w:rsidP="003A430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0E779C4" wp14:editId="5B372FB0">
                  <wp:extent cx="4320000" cy="2430000"/>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r>
              <w:rPr>
                <w:noProof/>
              </w:rPr>
              <w:drawing>
                <wp:inline distT="0" distB="0" distL="0" distR="0" wp14:anchorId="2C9CB4AB" wp14:editId="69BC8B98">
                  <wp:extent cx="2879090" cy="504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62" r="75298" b="91138"/>
                          <a:stretch/>
                        </pic:blipFill>
                        <pic:spPr bwMode="auto">
                          <a:xfrm>
                            <a:off x="0" y="0"/>
                            <a:ext cx="2880000" cy="5049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 w:type="pct"/>
          </w:tcPr>
          <w:p w14:paraId="163F6736" w14:textId="69D257E7" w:rsidR="00726320" w:rsidRDefault="00265953" w:rsidP="003A430E">
            <w:pPr>
              <w:cnfStyle w:val="000000100000" w:firstRow="0" w:lastRow="0" w:firstColumn="0" w:lastColumn="0" w:oddVBand="0" w:evenVBand="0" w:oddHBand="1" w:evenHBand="0" w:firstRowFirstColumn="0" w:firstRowLastColumn="0" w:lastRowFirstColumn="0" w:lastRowLastColumn="0"/>
            </w:pPr>
            <w:r>
              <w:t>2</w:t>
            </w:r>
          </w:p>
        </w:tc>
      </w:tr>
      <w:tr w:rsidR="00D26F43" w14:paraId="7F196BB8" w14:textId="77777777" w:rsidTr="00D26F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5DDF3AE3" w14:textId="56851E0C" w:rsidR="00D26F43" w:rsidRDefault="00D26F43" w:rsidP="003A430E">
            <w:r>
              <w:lastRenderedPageBreak/>
              <w:t>2</w:t>
            </w:r>
          </w:p>
        </w:tc>
        <w:tc>
          <w:tcPr>
            <w:tcW w:w="1768" w:type="pct"/>
          </w:tcPr>
          <w:p w14:paraId="57E2F5B3" w14:textId="48DC14CF" w:rsidR="00D26F43" w:rsidRDefault="000B7834" w:rsidP="003A430E">
            <w:pPr>
              <w:cnfStyle w:val="000000010000" w:firstRow="0" w:lastRow="0" w:firstColumn="0" w:lastColumn="0" w:oddVBand="0" w:evenVBand="0" w:oddHBand="0" w:evenHBand="1" w:firstRowFirstColumn="0" w:firstRowLastColumn="0" w:lastRowFirstColumn="0" w:lastRowLastColumn="0"/>
            </w:pPr>
            <w:r>
              <w:t>Click the “DOWNLOAD EXCEL” button</w:t>
            </w:r>
          </w:p>
        </w:tc>
        <w:tc>
          <w:tcPr>
            <w:tcW w:w="2779" w:type="pct"/>
          </w:tcPr>
          <w:p w14:paraId="38F8A8B2" w14:textId="7344667B" w:rsidR="00D26F43" w:rsidRDefault="00DA0862" w:rsidP="003A430E">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31AFA86C" wp14:editId="3ADCFE6B">
                  <wp:extent cx="4320000" cy="242802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428029"/>
                          </a:xfrm>
                          <a:prstGeom prst="rect">
                            <a:avLst/>
                          </a:prstGeom>
                          <a:noFill/>
                          <a:ln>
                            <a:noFill/>
                          </a:ln>
                        </pic:spPr>
                      </pic:pic>
                    </a:graphicData>
                  </a:graphic>
                </wp:inline>
              </w:drawing>
            </w:r>
            <w:r>
              <w:rPr>
                <w:noProof/>
              </w:rPr>
              <w:drawing>
                <wp:inline distT="0" distB="0" distL="0" distR="0" wp14:anchorId="221C6955" wp14:editId="21886E49">
                  <wp:extent cx="2879090"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7322" r="71111" b="14516"/>
                          <a:stretch/>
                        </pic:blipFill>
                        <pic:spPr bwMode="auto">
                          <a:xfrm>
                            <a:off x="0" y="0"/>
                            <a:ext cx="2880000" cy="4573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 w:type="pct"/>
          </w:tcPr>
          <w:p w14:paraId="366C983F" w14:textId="45832D95" w:rsidR="00D26F43" w:rsidRDefault="00265953" w:rsidP="003A430E">
            <w:pPr>
              <w:cnfStyle w:val="000000010000" w:firstRow="0" w:lastRow="0" w:firstColumn="0" w:lastColumn="0" w:oddVBand="0" w:evenVBand="0" w:oddHBand="0" w:evenHBand="1" w:firstRowFirstColumn="0" w:firstRowLastColumn="0" w:lastRowFirstColumn="0" w:lastRowLastColumn="0"/>
            </w:pPr>
            <w:r>
              <w:t>3</w:t>
            </w:r>
          </w:p>
        </w:tc>
      </w:tr>
      <w:tr w:rsidR="00D26F43" w14:paraId="41291078" w14:textId="77777777" w:rsidTr="00D26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0910A721" w14:textId="4BDE83F5" w:rsidR="00D26F43" w:rsidRDefault="00D26F43" w:rsidP="003A430E">
            <w:r>
              <w:t>3</w:t>
            </w:r>
          </w:p>
        </w:tc>
        <w:tc>
          <w:tcPr>
            <w:tcW w:w="1768" w:type="pct"/>
          </w:tcPr>
          <w:p w14:paraId="5EE8545C" w14:textId="0549D8C1" w:rsidR="00D26F43" w:rsidRDefault="000B7834" w:rsidP="003A430E">
            <w:pPr>
              <w:cnfStyle w:val="000000100000" w:firstRow="0" w:lastRow="0" w:firstColumn="0" w:lastColumn="0" w:oddVBand="0" w:evenVBand="0" w:oddHBand="1" w:evenHBand="0" w:firstRowFirstColumn="0" w:firstRowLastColumn="0" w:lastRowFirstColumn="0" w:lastRowLastColumn="0"/>
            </w:pPr>
            <w:r>
              <w:t>The .xlsx file is downloaded</w:t>
            </w:r>
          </w:p>
        </w:tc>
        <w:tc>
          <w:tcPr>
            <w:tcW w:w="2779" w:type="pct"/>
          </w:tcPr>
          <w:p w14:paraId="11F9302E" w14:textId="0C9BD793" w:rsidR="00D26F43" w:rsidRDefault="00166720" w:rsidP="003A430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84021E1" wp14:editId="3F606C30">
                  <wp:extent cx="4320000" cy="242802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2428029"/>
                          </a:xfrm>
                          <a:prstGeom prst="rect">
                            <a:avLst/>
                          </a:prstGeom>
                          <a:noFill/>
                          <a:ln>
                            <a:noFill/>
                          </a:ln>
                        </pic:spPr>
                      </pic:pic>
                    </a:graphicData>
                  </a:graphic>
                </wp:inline>
              </w:drawing>
            </w:r>
            <w:r>
              <w:rPr>
                <w:noProof/>
              </w:rPr>
              <w:drawing>
                <wp:inline distT="0" distB="0" distL="0" distR="0" wp14:anchorId="51A9DAF9" wp14:editId="41FDB3F4">
                  <wp:extent cx="2879090" cy="64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2850" t="5029" b="80101"/>
                          <a:stretch/>
                        </pic:blipFill>
                        <pic:spPr bwMode="auto">
                          <a:xfrm>
                            <a:off x="0" y="0"/>
                            <a:ext cx="2880000" cy="6479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 w:type="pct"/>
          </w:tcPr>
          <w:p w14:paraId="1FBA17A0" w14:textId="547896DA" w:rsidR="00D26F43" w:rsidRDefault="00265953" w:rsidP="003A430E">
            <w:pPr>
              <w:cnfStyle w:val="000000100000" w:firstRow="0" w:lastRow="0" w:firstColumn="0" w:lastColumn="0" w:oddVBand="0" w:evenVBand="0" w:oddHBand="1" w:evenHBand="0" w:firstRowFirstColumn="0" w:firstRowLastColumn="0" w:lastRowFirstColumn="0" w:lastRowLastColumn="0"/>
            </w:pPr>
            <w:r>
              <w:t>4</w:t>
            </w:r>
          </w:p>
        </w:tc>
      </w:tr>
      <w:tr w:rsidR="00D26F43" w14:paraId="64376275" w14:textId="77777777" w:rsidTr="00D26F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774A549E" w14:textId="3279206D" w:rsidR="00D26F43" w:rsidRDefault="00D26F43" w:rsidP="003A430E">
            <w:r>
              <w:lastRenderedPageBreak/>
              <w:t>4</w:t>
            </w:r>
          </w:p>
        </w:tc>
        <w:tc>
          <w:tcPr>
            <w:tcW w:w="1768" w:type="pct"/>
          </w:tcPr>
          <w:p w14:paraId="799D3964" w14:textId="65F64A05" w:rsidR="00D26F43" w:rsidRDefault="000B7834" w:rsidP="003A430E">
            <w:pPr>
              <w:cnfStyle w:val="000000010000" w:firstRow="0" w:lastRow="0" w:firstColumn="0" w:lastColumn="0" w:oddVBand="0" w:evenVBand="0" w:oddHBand="0" w:evenHBand="1" w:firstRowFirstColumn="0" w:firstRowLastColumn="0" w:lastRowFirstColumn="0" w:lastRowLastColumn="0"/>
            </w:pPr>
            <w:r>
              <w:t>Open the file to the side</w:t>
            </w:r>
          </w:p>
        </w:tc>
        <w:tc>
          <w:tcPr>
            <w:tcW w:w="2779" w:type="pct"/>
          </w:tcPr>
          <w:p w14:paraId="1FAFA53F" w14:textId="55A6206A" w:rsidR="00D26F43" w:rsidRDefault="00D26F43" w:rsidP="003A430E">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61365B4C" wp14:editId="6D779C49">
                  <wp:extent cx="4320000" cy="242802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2428029"/>
                          </a:xfrm>
                          <a:prstGeom prst="rect">
                            <a:avLst/>
                          </a:prstGeom>
                          <a:noFill/>
                          <a:ln>
                            <a:noFill/>
                          </a:ln>
                        </pic:spPr>
                      </pic:pic>
                    </a:graphicData>
                  </a:graphic>
                </wp:inline>
              </w:drawing>
            </w:r>
          </w:p>
        </w:tc>
        <w:tc>
          <w:tcPr>
            <w:tcW w:w="302" w:type="pct"/>
          </w:tcPr>
          <w:p w14:paraId="3063155D" w14:textId="31400E5A" w:rsidR="00D26F43" w:rsidRDefault="00265953" w:rsidP="003A430E">
            <w:pPr>
              <w:cnfStyle w:val="000000010000" w:firstRow="0" w:lastRow="0" w:firstColumn="0" w:lastColumn="0" w:oddVBand="0" w:evenVBand="0" w:oddHBand="0" w:evenHBand="1" w:firstRowFirstColumn="0" w:firstRowLastColumn="0" w:lastRowFirstColumn="0" w:lastRowLastColumn="0"/>
            </w:pPr>
            <w:r>
              <w:t>5</w:t>
            </w:r>
          </w:p>
        </w:tc>
      </w:tr>
      <w:tr w:rsidR="00D26F43" w14:paraId="111C0573" w14:textId="77777777" w:rsidTr="000B7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right w:val="none" w:sz="0" w:space="0" w:color="auto"/>
            </w:tcBorders>
            <w:shd w:val="clear" w:color="auto" w:fill="EEE8D5" w:themeFill="background2"/>
            <w:vAlign w:val="center"/>
          </w:tcPr>
          <w:p w14:paraId="2935D43E" w14:textId="3F94096E" w:rsidR="00D26F43" w:rsidRDefault="00D26F43" w:rsidP="00D26F43">
            <w:pPr>
              <w:jc w:val="center"/>
            </w:pPr>
            <w:r>
              <w:t>Preparation finished</w:t>
            </w:r>
          </w:p>
        </w:tc>
      </w:tr>
      <w:tr w:rsidR="00D26F43" w14:paraId="6CC934D9" w14:textId="77777777" w:rsidTr="00D26F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1C2CAE55" w14:textId="6BDDC7F1" w:rsidR="00D26F43" w:rsidRDefault="00D26F43" w:rsidP="003A430E">
            <w:r>
              <w:t>5</w:t>
            </w:r>
          </w:p>
        </w:tc>
        <w:tc>
          <w:tcPr>
            <w:tcW w:w="1768" w:type="pct"/>
          </w:tcPr>
          <w:p w14:paraId="7928A108" w14:textId="7C6E070F" w:rsidR="00D26F43" w:rsidRDefault="00D26F43" w:rsidP="003A430E">
            <w:pPr>
              <w:cnfStyle w:val="000000010000" w:firstRow="0" w:lastRow="0" w:firstColumn="0" w:lastColumn="0" w:oddVBand="0" w:evenVBand="0" w:oddHBand="0" w:evenHBand="1" w:firstRowFirstColumn="0" w:firstRowLastColumn="0" w:lastRowFirstColumn="0" w:lastRowLastColumn="0"/>
            </w:pPr>
            <w:r>
              <w:t>Click the START button</w:t>
            </w:r>
          </w:p>
        </w:tc>
        <w:tc>
          <w:tcPr>
            <w:tcW w:w="2779" w:type="pct"/>
          </w:tcPr>
          <w:p w14:paraId="26B6ABEA" w14:textId="3CCC300F" w:rsidR="00D26F43" w:rsidRDefault="00686127" w:rsidP="003A430E">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5B5E5FC7" wp14:editId="4E8D4A08">
                  <wp:extent cx="4320000" cy="2430000"/>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r>
              <w:rPr>
                <w:noProof/>
              </w:rPr>
              <w:drawing>
                <wp:inline distT="0" distB="0" distL="0" distR="0" wp14:anchorId="005C7CEE" wp14:editId="7BABB2EA">
                  <wp:extent cx="2878455" cy="44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2339" r="70228" b="9431"/>
                          <a:stretch/>
                        </pic:blipFill>
                        <pic:spPr bwMode="auto">
                          <a:xfrm>
                            <a:off x="0" y="0"/>
                            <a:ext cx="2880000" cy="4478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 w:type="pct"/>
          </w:tcPr>
          <w:p w14:paraId="48EDFB29" w14:textId="2D3AA165" w:rsidR="00D26F43" w:rsidRDefault="00265953" w:rsidP="003A430E">
            <w:pPr>
              <w:cnfStyle w:val="000000010000" w:firstRow="0" w:lastRow="0" w:firstColumn="0" w:lastColumn="0" w:oddVBand="0" w:evenVBand="0" w:oddHBand="0" w:evenHBand="1" w:firstRowFirstColumn="0" w:firstRowLastColumn="0" w:lastRowFirstColumn="0" w:lastRowLastColumn="0"/>
            </w:pPr>
            <w:r>
              <w:t>6</w:t>
            </w:r>
          </w:p>
        </w:tc>
      </w:tr>
      <w:tr w:rsidR="00D26F43" w14:paraId="2AFA2463" w14:textId="77777777" w:rsidTr="00D26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7281CA20" w14:textId="364C5A4B" w:rsidR="00D26F43" w:rsidRDefault="00D26F43" w:rsidP="003A430E">
            <w:r>
              <w:lastRenderedPageBreak/>
              <w:t>6</w:t>
            </w:r>
          </w:p>
        </w:tc>
        <w:tc>
          <w:tcPr>
            <w:tcW w:w="1768" w:type="pct"/>
          </w:tcPr>
          <w:p w14:paraId="78341FBD" w14:textId="715B2E02" w:rsidR="00D26F43" w:rsidRDefault="00D26F43" w:rsidP="003A430E">
            <w:pPr>
              <w:cnfStyle w:val="000000100000" w:firstRow="0" w:lastRow="0" w:firstColumn="0" w:lastColumn="0" w:oddVBand="0" w:evenVBand="0" w:oddHBand="1" w:evenHBand="0" w:firstRowFirstColumn="0" w:firstRowLastColumn="0" w:lastRowFirstColumn="0" w:lastRowLastColumn="0"/>
            </w:pPr>
            <w:r>
              <w:t>The button changes to “ROUND 1”</w:t>
            </w:r>
          </w:p>
        </w:tc>
        <w:tc>
          <w:tcPr>
            <w:tcW w:w="2779" w:type="pct"/>
          </w:tcPr>
          <w:p w14:paraId="02B28814" w14:textId="43312743" w:rsidR="00D26F43" w:rsidRDefault="00686127" w:rsidP="003A430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B206A64" wp14:editId="159E4477">
                  <wp:extent cx="4320000" cy="242802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428029"/>
                          </a:xfrm>
                          <a:prstGeom prst="rect">
                            <a:avLst/>
                          </a:prstGeom>
                          <a:noFill/>
                          <a:ln>
                            <a:noFill/>
                          </a:ln>
                        </pic:spPr>
                      </pic:pic>
                    </a:graphicData>
                  </a:graphic>
                </wp:inline>
              </w:drawing>
            </w:r>
            <w:r>
              <w:rPr>
                <w:noProof/>
              </w:rPr>
              <w:drawing>
                <wp:inline distT="0" distB="0" distL="0" distR="0" wp14:anchorId="4FBC1480" wp14:editId="445C7211">
                  <wp:extent cx="2877281"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2004" r="72214" b="9159"/>
                          <a:stretch/>
                        </pic:blipFill>
                        <pic:spPr bwMode="auto">
                          <a:xfrm>
                            <a:off x="0" y="0"/>
                            <a:ext cx="2880000" cy="514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 w:type="pct"/>
          </w:tcPr>
          <w:p w14:paraId="161B28D5" w14:textId="3D4E7C3A" w:rsidR="00D26F43" w:rsidRDefault="00265953" w:rsidP="003A430E">
            <w:pPr>
              <w:cnfStyle w:val="000000100000" w:firstRow="0" w:lastRow="0" w:firstColumn="0" w:lastColumn="0" w:oddVBand="0" w:evenVBand="0" w:oddHBand="1" w:evenHBand="0" w:firstRowFirstColumn="0" w:firstRowLastColumn="0" w:lastRowFirstColumn="0" w:lastRowLastColumn="0"/>
            </w:pPr>
            <w:r>
              <w:t>7</w:t>
            </w:r>
          </w:p>
        </w:tc>
      </w:tr>
      <w:tr w:rsidR="00D26F43" w14:paraId="4A56F7E5" w14:textId="77777777" w:rsidTr="00D26F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7D08681E" w14:textId="2A30BEE6" w:rsidR="00D26F43" w:rsidRDefault="00D26F43" w:rsidP="003A430E">
            <w:r>
              <w:t>7</w:t>
            </w:r>
          </w:p>
        </w:tc>
        <w:tc>
          <w:tcPr>
            <w:tcW w:w="1768" w:type="pct"/>
          </w:tcPr>
          <w:p w14:paraId="468F3AD0" w14:textId="2F4EFA1F" w:rsidR="00D26F43" w:rsidRDefault="000B7834" w:rsidP="003A430E">
            <w:pPr>
              <w:cnfStyle w:val="000000010000" w:firstRow="0" w:lastRow="0" w:firstColumn="0" w:lastColumn="0" w:oddVBand="0" w:evenVBand="0" w:oddHBand="0" w:evenHBand="1" w:firstRowFirstColumn="0" w:firstRowLastColumn="0" w:lastRowFirstColumn="0" w:lastRowLastColumn="0"/>
            </w:pPr>
            <w:r>
              <w:t>Enter the 1</w:t>
            </w:r>
            <w:r w:rsidRPr="000B7834">
              <w:rPr>
                <w:vertAlign w:val="superscript"/>
              </w:rPr>
              <w:t>st</w:t>
            </w:r>
            <w:r>
              <w:t xml:space="preserve"> row from the .</w:t>
            </w:r>
            <w:proofErr w:type="spellStart"/>
            <w:r>
              <w:t>xslx</w:t>
            </w:r>
            <w:proofErr w:type="spellEnd"/>
            <w:r>
              <w:t xml:space="preserve"> file and click SUBMIT</w:t>
            </w:r>
          </w:p>
        </w:tc>
        <w:tc>
          <w:tcPr>
            <w:tcW w:w="2779" w:type="pct"/>
          </w:tcPr>
          <w:p w14:paraId="7FD01766" w14:textId="44332C0E" w:rsidR="00D26F43" w:rsidRDefault="00D26F43" w:rsidP="003A430E">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5298FEDD" wp14:editId="6A05053C">
                  <wp:extent cx="2880000" cy="18483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817" t="13332" r="25674" b="29038"/>
                          <a:stretch/>
                        </pic:blipFill>
                        <pic:spPr bwMode="auto">
                          <a:xfrm>
                            <a:off x="0" y="0"/>
                            <a:ext cx="2880000" cy="18483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 w:type="pct"/>
          </w:tcPr>
          <w:p w14:paraId="6D1E9C16" w14:textId="0700A36D" w:rsidR="00D26F43" w:rsidRDefault="00265953" w:rsidP="003A430E">
            <w:pPr>
              <w:cnfStyle w:val="000000010000" w:firstRow="0" w:lastRow="0" w:firstColumn="0" w:lastColumn="0" w:oddVBand="0" w:evenVBand="0" w:oddHBand="0" w:evenHBand="1" w:firstRowFirstColumn="0" w:firstRowLastColumn="0" w:lastRowFirstColumn="0" w:lastRowLastColumn="0"/>
            </w:pPr>
            <w:r>
              <w:t>8</w:t>
            </w:r>
          </w:p>
        </w:tc>
      </w:tr>
      <w:tr w:rsidR="00D26F43" w14:paraId="1886E8FD" w14:textId="77777777" w:rsidTr="00D26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57283F09" w14:textId="2B183441" w:rsidR="00D26F43" w:rsidRDefault="00D26F43" w:rsidP="003A430E">
            <w:r>
              <w:lastRenderedPageBreak/>
              <w:t>8</w:t>
            </w:r>
          </w:p>
        </w:tc>
        <w:tc>
          <w:tcPr>
            <w:tcW w:w="1768" w:type="pct"/>
          </w:tcPr>
          <w:p w14:paraId="3E07276B" w14:textId="73DE3974" w:rsidR="00D26F43" w:rsidRDefault="000B7834" w:rsidP="003A430E">
            <w:pPr>
              <w:cnfStyle w:val="000000100000" w:firstRow="0" w:lastRow="0" w:firstColumn="0" w:lastColumn="0" w:oddVBand="0" w:evenVBand="0" w:oddHBand="1" w:evenHBand="0" w:firstRowFirstColumn="0" w:firstRowLastColumn="0" w:lastRowFirstColumn="0" w:lastRowLastColumn="0"/>
            </w:pPr>
            <w:r>
              <w:t>Enter the 2</w:t>
            </w:r>
            <w:r w:rsidRPr="000B7834">
              <w:rPr>
                <w:vertAlign w:val="superscript"/>
              </w:rPr>
              <w:t>nd</w:t>
            </w:r>
            <w:r>
              <w:t xml:space="preserve"> row from the .</w:t>
            </w:r>
            <w:proofErr w:type="spellStart"/>
            <w:r>
              <w:t>xslx</w:t>
            </w:r>
            <w:proofErr w:type="spellEnd"/>
            <w:r>
              <w:t xml:space="preserve"> file and click SUBMIT</w:t>
            </w:r>
          </w:p>
        </w:tc>
        <w:tc>
          <w:tcPr>
            <w:tcW w:w="2779" w:type="pct"/>
          </w:tcPr>
          <w:p w14:paraId="338003F8" w14:textId="45C0ED77" w:rsidR="00D26F43" w:rsidRDefault="00D26F43" w:rsidP="003A430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C716D4F" wp14:editId="3DE64EC9">
                  <wp:extent cx="1638300" cy="20294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156" t="16466" r="38913"/>
                          <a:stretch/>
                        </pic:blipFill>
                        <pic:spPr bwMode="auto">
                          <a:xfrm>
                            <a:off x="0" y="0"/>
                            <a:ext cx="1638630" cy="20298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 w:type="pct"/>
          </w:tcPr>
          <w:p w14:paraId="5125219A" w14:textId="3E8A44B8" w:rsidR="00D26F43" w:rsidRDefault="00265953" w:rsidP="003A430E">
            <w:pPr>
              <w:cnfStyle w:val="000000100000" w:firstRow="0" w:lastRow="0" w:firstColumn="0" w:lastColumn="0" w:oddVBand="0" w:evenVBand="0" w:oddHBand="1" w:evenHBand="0" w:firstRowFirstColumn="0" w:firstRowLastColumn="0" w:lastRowFirstColumn="0" w:lastRowLastColumn="0"/>
            </w:pPr>
            <w:r>
              <w:t>9</w:t>
            </w:r>
          </w:p>
        </w:tc>
      </w:tr>
      <w:tr w:rsidR="00D26F43" w14:paraId="43748F4D" w14:textId="77777777" w:rsidTr="00D26F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7AB6A754" w14:textId="5A996C04" w:rsidR="00D26F43" w:rsidRDefault="00D26F43" w:rsidP="003A430E">
            <w:r>
              <w:t>9</w:t>
            </w:r>
          </w:p>
        </w:tc>
        <w:tc>
          <w:tcPr>
            <w:tcW w:w="1768" w:type="pct"/>
          </w:tcPr>
          <w:p w14:paraId="4ED12FC8" w14:textId="77777777" w:rsidR="00D26F43" w:rsidRDefault="000B7834" w:rsidP="003A430E">
            <w:pPr>
              <w:cnfStyle w:val="000000010000" w:firstRow="0" w:lastRow="0" w:firstColumn="0" w:lastColumn="0" w:oddVBand="0" w:evenVBand="0" w:oddHBand="0" w:evenHBand="1" w:firstRowFirstColumn="0" w:firstRowLastColumn="0" w:lastRowFirstColumn="0" w:lastRowLastColumn="0"/>
            </w:pPr>
            <w:r>
              <w:t>Proceed with the other rows</w:t>
            </w:r>
          </w:p>
          <w:p w14:paraId="39DED2E2" w14:textId="77777777" w:rsidR="001170DD" w:rsidRDefault="001170DD" w:rsidP="003A430E">
            <w:pPr>
              <w:cnfStyle w:val="000000010000" w:firstRow="0" w:lastRow="0" w:firstColumn="0" w:lastColumn="0" w:oddVBand="0" w:evenVBand="0" w:oddHBand="0" w:evenHBand="1" w:firstRowFirstColumn="0" w:firstRowLastColumn="0" w:lastRowFirstColumn="0" w:lastRowLastColumn="0"/>
            </w:pPr>
          </w:p>
          <w:p w14:paraId="4C3E422B" w14:textId="393014B1" w:rsidR="001170DD" w:rsidRDefault="001170DD" w:rsidP="003A430E">
            <w:pPr>
              <w:cnfStyle w:val="000000010000" w:firstRow="0" w:lastRow="0" w:firstColumn="0" w:lastColumn="0" w:oddVBand="0" w:evenVBand="0" w:oddHBand="0" w:evenHBand="1" w:firstRowFirstColumn="0" w:firstRowLastColumn="0" w:lastRowFirstColumn="0" w:lastRowLastColumn="0"/>
            </w:pPr>
            <w:r>
              <w:t>The click on SUBMIT in ROUND10 will finalize the data entry.</w:t>
            </w:r>
          </w:p>
        </w:tc>
        <w:tc>
          <w:tcPr>
            <w:tcW w:w="2779" w:type="pct"/>
          </w:tcPr>
          <w:p w14:paraId="0B7D40D1" w14:textId="48CF4585" w:rsidR="00D26F43" w:rsidRDefault="000B7834" w:rsidP="003A430E">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66875D77" wp14:editId="157718C5">
                  <wp:extent cx="4320000" cy="2430000"/>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noCrop="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tc>
        <w:tc>
          <w:tcPr>
            <w:tcW w:w="302" w:type="pct"/>
          </w:tcPr>
          <w:p w14:paraId="5F2C598E" w14:textId="63E98803" w:rsidR="00D26F43" w:rsidRDefault="00265953" w:rsidP="003A430E">
            <w:pPr>
              <w:cnfStyle w:val="000000010000" w:firstRow="0" w:lastRow="0" w:firstColumn="0" w:lastColumn="0" w:oddVBand="0" w:evenVBand="0" w:oddHBand="0" w:evenHBand="1" w:firstRowFirstColumn="0" w:firstRowLastColumn="0" w:lastRowFirstColumn="0" w:lastRowLastColumn="0"/>
            </w:pPr>
            <w:r>
              <w:t>10</w:t>
            </w:r>
          </w:p>
        </w:tc>
      </w:tr>
      <w:tr w:rsidR="00D26F43" w14:paraId="66EEDCDE" w14:textId="77777777" w:rsidTr="00D26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3221269C" w14:textId="0E331DAC" w:rsidR="00D26F43" w:rsidRDefault="00D26F43" w:rsidP="003A430E">
            <w:r>
              <w:lastRenderedPageBreak/>
              <w:t>1</w:t>
            </w:r>
            <w:r w:rsidR="000B7834">
              <w:t>0</w:t>
            </w:r>
          </w:p>
        </w:tc>
        <w:tc>
          <w:tcPr>
            <w:tcW w:w="1768" w:type="pct"/>
          </w:tcPr>
          <w:p w14:paraId="3CD2F062" w14:textId="59E8E5C0" w:rsidR="00D26F43" w:rsidRDefault="00251B1B" w:rsidP="003A430E">
            <w:pPr>
              <w:cnfStyle w:val="000000100000" w:firstRow="0" w:lastRow="0" w:firstColumn="0" w:lastColumn="0" w:oddVBand="0" w:evenVBand="0" w:oddHBand="1" w:evenHBand="0" w:firstRowFirstColumn="0" w:firstRowLastColumn="0" w:lastRowFirstColumn="0" w:lastRowLastColumn="0"/>
            </w:pPr>
            <w:r>
              <w:t>Copy the success rate and the duration.</w:t>
            </w:r>
          </w:p>
        </w:tc>
        <w:tc>
          <w:tcPr>
            <w:tcW w:w="2779" w:type="pct"/>
          </w:tcPr>
          <w:p w14:paraId="035CC4E9" w14:textId="3F47BFB2" w:rsidR="00D26F43" w:rsidRDefault="00D26F43" w:rsidP="003A430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B12512B" wp14:editId="6DC38E19">
                  <wp:extent cx="4320000" cy="243000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tc>
        <w:tc>
          <w:tcPr>
            <w:tcW w:w="302" w:type="pct"/>
          </w:tcPr>
          <w:p w14:paraId="18FAC1F0" w14:textId="77777777" w:rsidR="00D26F43" w:rsidRDefault="00D26F43" w:rsidP="003A430E">
            <w:pPr>
              <w:cnfStyle w:val="000000100000" w:firstRow="0" w:lastRow="0" w:firstColumn="0" w:lastColumn="0" w:oddVBand="0" w:evenVBand="0" w:oddHBand="1" w:evenHBand="0" w:firstRowFirstColumn="0" w:firstRowLastColumn="0" w:lastRowFirstColumn="0" w:lastRowLastColumn="0"/>
            </w:pPr>
          </w:p>
        </w:tc>
      </w:tr>
      <w:tr w:rsidR="000B7834" w14:paraId="090EAD19" w14:textId="77777777" w:rsidTr="000B78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right w:val="none" w:sz="0" w:space="0" w:color="auto"/>
            </w:tcBorders>
            <w:shd w:val="clear" w:color="auto" w:fill="EEE8D5" w:themeFill="background2"/>
            <w:vAlign w:val="center"/>
          </w:tcPr>
          <w:p w14:paraId="1179CF34" w14:textId="6888798C" w:rsidR="000B7834" w:rsidRDefault="000B7834" w:rsidP="000B7834">
            <w:pPr>
              <w:jc w:val="center"/>
            </w:pPr>
            <w:r>
              <w:t>end</w:t>
            </w:r>
          </w:p>
        </w:tc>
      </w:tr>
    </w:tbl>
    <w:p w14:paraId="1F3B0B73" w14:textId="77777777" w:rsidR="005A47BA" w:rsidRDefault="005A47BA" w:rsidP="005A47BA">
      <w:pPr>
        <w:sectPr w:rsidR="005A47BA" w:rsidSect="005A47BA">
          <w:pgSz w:w="15840" w:h="12240" w:orient="landscape"/>
          <w:pgMar w:top="720" w:right="720" w:bottom="720" w:left="720" w:header="708" w:footer="708" w:gutter="0"/>
          <w:cols w:space="708"/>
          <w:titlePg/>
          <w:docGrid w:linePitch="360"/>
        </w:sectPr>
      </w:pPr>
    </w:p>
    <w:p w14:paraId="17566FCD" w14:textId="56408E55" w:rsidR="004336AC" w:rsidRDefault="40D1284F" w:rsidP="00A55B7B">
      <w:pPr>
        <w:pStyle w:val="Heading2"/>
      </w:pPr>
      <w:bookmarkStart w:id="13" w:name="_Toc125194494"/>
      <w:r>
        <w:lastRenderedPageBreak/>
        <w:t>Input Data Description</w:t>
      </w:r>
      <w:bookmarkEnd w:id="13"/>
    </w:p>
    <w:p w14:paraId="05A13A35" w14:textId="21EDB413" w:rsidR="008C7A62" w:rsidRDefault="008C7A62" w:rsidP="008C7A62">
      <w:r w:rsidRPr="008C7A62">
        <w:t>The input data is s</w:t>
      </w:r>
      <w:r>
        <w:t>tored in an .xlsx file with just 1 sheet named “Sheet1”. It contains in the first line the headings. There are 7 columns in total:</w:t>
      </w:r>
    </w:p>
    <w:p w14:paraId="6420EE51" w14:textId="77777777" w:rsidR="008C7A62" w:rsidRPr="008C7A62" w:rsidRDefault="008C7A62" w:rsidP="008C7A62">
      <w:pPr>
        <w:pStyle w:val="ListParagraph"/>
      </w:pPr>
      <w:r w:rsidRPr="008C7A62">
        <w:t>First Name</w:t>
      </w:r>
    </w:p>
    <w:p w14:paraId="5B0636C8" w14:textId="77777777" w:rsidR="008C7A62" w:rsidRPr="008C7A62" w:rsidRDefault="008C7A62" w:rsidP="008C7A62">
      <w:pPr>
        <w:pStyle w:val="ListParagraph"/>
      </w:pPr>
      <w:r w:rsidRPr="008C7A62">
        <w:t xml:space="preserve">Last Name </w:t>
      </w:r>
    </w:p>
    <w:p w14:paraId="7CAC521E" w14:textId="509327A1" w:rsidR="008C7A62" w:rsidRPr="008C7A62" w:rsidRDefault="008C7A62" w:rsidP="008C7A62">
      <w:pPr>
        <w:pStyle w:val="ListParagraph"/>
      </w:pPr>
      <w:r w:rsidRPr="008C7A62">
        <w:t>Company Name</w:t>
      </w:r>
    </w:p>
    <w:p w14:paraId="63215ED9" w14:textId="3123C244" w:rsidR="008C7A62" w:rsidRPr="008C7A62" w:rsidRDefault="008C7A62" w:rsidP="008C7A62">
      <w:pPr>
        <w:pStyle w:val="ListParagraph"/>
      </w:pPr>
      <w:r w:rsidRPr="008C7A62">
        <w:t>Role in Company</w:t>
      </w:r>
    </w:p>
    <w:p w14:paraId="15EDC9D2" w14:textId="77777777" w:rsidR="008C7A62" w:rsidRPr="008C7A62" w:rsidRDefault="008C7A62" w:rsidP="008C7A62">
      <w:pPr>
        <w:pStyle w:val="ListParagraph"/>
      </w:pPr>
      <w:r w:rsidRPr="008C7A62">
        <w:t>Address</w:t>
      </w:r>
    </w:p>
    <w:p w14:paraId="7B868D33" w14:textId="2BD91722" w:rsidR="008C7A62" w:rsidRPr="008C7A62" w:rsidRDefault="008C7A62" w:rsidP="008C7A62">
      <w:pPr>
        <w:pStyle w:val="ListParagraph"/>
      </w:pPr>
      <w:r w:rsidRPr="008C7A62">
        <w:t>Email</w:t>
      </w:r>
      <w:r w:rsidRPr="008C7A62">
        <w:tab/>
      </w:r>
    </w:p>
    <w:p w14:paraId="3721F36A" w14:textId="6A8D550D" w:rsidR="008C7A62" w:rsidRDefault="008C7A62" w:rsidP="008C7A62">
      <w:pPr>
        <w:pStyle w:val="ListParagraph"/>
      </w:pPr>
      <w:r w:rsidRPr="008C7A62">
        <w:t>Phone Number</w:t>
      </w:r>
    </w:p>
    <w:p w14:paraId="4B04B714" w14:textId="33CDF648" w:rsidR="001B3773" w:rsidRDefault="001B3773" w:rsidP="001B3773">
      <w:r w:rsidRPr="001B3773">
        <w:rPr>
          <w:noProof/>
        </w:rPr>
        <w:drawing>
          <wp:inline distT="0" distB="0" distL="0" distR="0" wp14:anchorId="76A6DFE5" wp14:editId="45E58500">
            <wp:extent cx="6858000" cy="170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701800"/>
                    </a:xfrm>
                    <a:prstGeom prst="rect">
                      <a:avLst/>
                    </a:prstGeom>
                  </pic:spPr>
                </pic:pic>
              </a:graphicData>
            </a:graphic>
          </wp:inline>
        </w:drawing>
      </w:r>
    </w:p>
    <w:p w14:paraId="6365DF9E" w14:textId="77777777" w:rsidR="001170DD" w:rsidRDefault="001170DD" w:rsidP="001B3773"/>
    <w:p w14:paraId="7F6E0836" w14:textId="353C3FBC" w:rsidR="001B3773" w:rsidRPr="008C7A62" w:rsidRDefault="001B3773" w:rsidP="001B3773">
      <w:r>
        <w:object w:dxaOrig="1539" w:dyaOrig="997" w14:anchorId="52DB4D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50.4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Excel.Sheet.12" ShapeID="_x0000_i1025" DrawAspect="Icon" ObjectID="_1735807494" r:id="rId28"/>
        </w:object>
      </w:r>
    </w:p>
    <w:p w14:paraId="3906E369" w14:textId="029421A1" w:rsidR="00ED6755" w:rsidRDefault="40D1284F" w:rsidP="00ED6755">
      <w:pPr>
        <w:pStyle w:val="Heading2"/>
        <w:rPr>
          <w:lang w:val="en-US"/>
        </w:rPr>
      </w:pPr>
      <w:bookmarkStart w:id="14" w:name="_Toc125194495"/>
      <w:r w:rsidRPr="40D1284F">
        <w:rPr>
          <w:lang w:val="en-US"/>
        </w:rPr>
        <w:t>Other Sources of Process Documentation</w:t>
      </w:r>
      <w:bookmarkEnd w:id="14"/>
    </w:p>
    <w:p w14:paraId="07DACD72" w14:textId="0A677438" w:rsidR="002D2441" w:rsidRDefault="002D2441" w:rsidP="002D2441">
      <w:r>
        <w:t xml:space="preserve">UiPath Academy, Course </w:t>
      </w:r>
      <w:r w:rsidRPr="002D2441">
        <w:t>"Get Started with RPA Development", currently available for v2020.10</w:t>
      </w:r>
      <w:r>
        <w:t xml:space="preserve"> </w:t>
      </w:r>
      <w:r w:rsidR="00912EA0" w:rsidRPr="00912EA0">
        <w:t>https://academy.uipath.com/courses/get-started-with-rpa-development-v202010</w:t>
      </w:r>
    </w:p>
    <w:p w14:paraId="08899F77" w14:textId="22211C6C" w:rsidR="00912EA0" w:rsidRPr="002D2441" w:rsidRDefault="000344F8" w:rsidP="002D2441">
      <w:r>
        <w:t>Checklist of this process from ideation phase.</w:t>
      </w:r>
    </w:p>
    <w:p w14:paraId="671CF16F" w14:textId="72B09F15" w:rsidR="00632454" w:rsidRDefault="40D1284F" w:rsidP="00632454">
      <w:pPr>
        <w:pStyle w:val="Heading1"/>
      </w:pPr>
      <w:bookmarkStart w:id="15" w:name="_Toc125194496"/>
      <w:r>
        <w:t xml:space="preserve">TO-BE </w:t>
      </w:r>
      <w:proofErr w:type="spellStart"/>
      <w:r>
        <w:t>Process</w:t>
      </w:r>
      <w:proofErr w:type="spellEnd"/>
      <w:r>
        <w:t xml:space="preserve"> Description</w:t>
      </w:r>
      <w:bookmarkEnd w:id="15"/>
    </w:p>
    <w:p w14:paraId="7CD3E5C1" w14:textId="06DCDF5C" w:rsidR="00EB3E3C" w:rsidRPr="00095448" w:rsidRDefault="00EB3E3C" w:rsidP="00EB3E3C">
      <w:pPr>
        <w:rPr>
          <w:rStyle w:val="SubtleEmphasis"/>
        </w:rPr>
      </w:pPr>
      <w:r w:rsidRPr="00095448">
        <w:rPr>
          <w:rStyle w:val="SubtleEmphasis"/>
        </w:rPr>
        <w:t xml:space="preserve">At PDD phase and in collaboration between the requesting business department and the RPA Business Analyst the PDD will not have SDD-level of </w:t>
      </w:r>
      <w:r w:rsidR="00095448">
        <w:rPr>
          <w:rStyle w:val="SubtleEmphasis"/>
        </w:rPr>
        <w:t xml:space="preserve">refinement. It would typically require a good RPA Business Analyst to spot the technical challenge of the </w:t>
      </w:r>
      <w:r w:rsidR="00FD2344">
        <w:rPr>
          <w:rStyle w:val="SubtleEmphasis"/>
        </w:rPr>
        <w:t xml:space="preserve">data entry field </w:t>
      </w:r>
      <w:r w:rsidR="00095448">
        <w:rPr>
          <w:rStyle w:val="SubtleEmphasis"/>
        </w:rPr>
        <w:t>selectors.</w:t>
      </w:r>
    </w:p>
    <w:p w14:paraId="78693DF6" w14:textId="0FD54417" w:rsidR="003D4933" w:rsidRDefault="003D4933" w:rsidP="003D4933">
      <w:r w:rsidRPr="003D4933">
        <w:t>Please answer the following q</w:t>
      </w:r>
      <w:r>
        <w:t>uestions:</w:t>
      </w:r>
    </w:p>
    <w:tbl>
      <w:tblPr>
        <w:tblStyle w:val="cprima"/>
        <w:tblW w:w="4000" w:type="pct"/>
        <w:tblLook w:val="04A0" w:firstRow="1" w:lastRow="0" w:firstColumn="1" w:lastColumn="0" w:noHBand="0" w:noVBand="1"/>
      </w:tblPr>
      <w:tblGrid>
        <w:gridCol w:w="4320"/>
        <w:gridCol w:w="4320"/>
      </w:tblGrid>
      <w:tr w:rsidR="003D4933" w14:paraId="3605E244" w14:textId="77777777" w:rsidTr="003521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Pr>
          <w:p w14:paraId="357992FC" w14:textId="448B5078" w:rsidR="003D4933" w:rsidRDefault="003D4933" w:rsidP="003A430E">
            <w:r>
              <w:t>Item</w:t>
            </w:r>
          </w:p>
        </w:tc>
        <w:tc>
          <w:tcPr>
            <w:tcW w:w="2500" w:type="pct"/>
          </w:tcPr>
          <w:p w14:paraId="1408AAFC" w14:textId="0CC6FD1F" w:rsidR="003D4933" w:rsidRDefault="003D4933" w:rsidP="003A430E">
            <w:pPr>
              <w:cnfStyle w:val="100000000000" w:firstRow="1" w:lastRow="0" w:firstColumn="0" w:lastColumn="0" w:oddVBand="0" w:evenVBand="0" w:oddHBand="0" w:evenHBand="0" w:firstRowFirstColumn="0" w:firstRowLastColumn="0" w:lastRowFirstColumn="0" w:lastRowLastColumn="0"/>
            </w:pPr>
            <w:r>
              <w:t>Description/Answer</w:t>
            </w:r>
          </w:p>
        </w:tc>
      </w:tr>
      <w:tr w:rsidR="003D4933" w14:paraId="148DA7FC" w14:textId="77777777" w:rsidTr="003D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AC62D3D" w14:textId="32B0009B" w:rsidR="003D4933" w:rsidRDefault="003D4933" w:rsidP="003A430E">
            <w:r>
              <w:t>Until which step can the process safely be interrupted?</w:t>
            </w:r>
          </w:p>
        </w:tc>
        <w:tc>
          <w:tcPr>
            <w:tcW w:w="2500" w:type="pct"/>
          </w:tcPr>
          <w:p w14:paraId="3FC22B2B" w14:textId="0496A3FE" w:rsidR="003D4933" w:rsidRDefault="001170DD" w:rsidP="003A430E">
            <w:pPr>
              <w:cnfStyle w:val="000000100000" w:firstRow="0" w:lastRow="0" w:firstColumn="0" w:lastColumn="0" w:oddVBand="0" w:evenVBand="0" w:oddHBand="1" w:evenHBand="0" w:firstRowFirstColumn="0" w:firstRowLastColumn="0" w:lastRowFirstColumn="0" w:lastRowLastColumn="0"/>
            </w:pPr>
            <w:r>
              <w:t>9</w:t>
            </w:r>
          </w:p>
        </w:tc>
      </w:tr>
      <w:tr w:rsidR="003D4933" w14:paraId="13625BB3" w14:textId="77777777" w:rsidTr="003D49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9722ED7" w14:textId="21B5EA0B" w:rsidR="003D4933" w:rsidRDefault="003D4933" w:rsidP="003A430E">
            <w:r>
              <w:t>What shall trigger the automated process, a fixed schedule?</w:t>
            </w:r>
          </w:p>
        </w:tc>
        <w:tc>
          <w:tcPr>
            <w:tcW w:w="2500" w:type="pct"/>
          </w:tcPr>
          <w:p w14:paraId="4C7B9BBD" w14:textId="5A981ED6" w:rsidR="003D4933" w:rsidRDefault="001170DD" w:rsidP="003A430E">
            <w:pPr>
              <w:cnfStyle w:val="000000010000" w:firstRow="0" w:lastRow="0" w:firstColumn="0" w:lastColumn="0" w:oddVBand="0" w:evenVBand="0" w:oddHBand="0" w:evenHBand="1" w:firstRowFirstColumn="0" w:firstRowLastColumn="0" w:lastRowFirstColumn="0" w:lastRowLastColumn="0"/>
            </w:pPr>
            <w:r>
              <w:t>Each working day between 03:00 and 07:00</w:t>
            </w:r>
          </w:p>
        </w:tc>
      </w:tr>
      <w:tr w:rsidR="003D4933" w14:paraId="23A016E7" w14:textId="77777777" w:rsidTr="003D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F648D90" w14:textId="7475C04E" w:rsidR="003D4933" w:rsidRDefault="003D4933" w:rsidP="003A430E">
            <w:r>
              <w:t xml:space="preserve">What are the requirements </w:t>
            </w:r>
            <w:r w:rsidR="001170DD">
              <w:t>regarding</w:t>
            </w:r>
            <w:r>
              <w:t xml:space="preserve"> repeated input data?</w:t>
            </w:r>
          </w:p>
        </w:tc>
        <w:tc>
          <w:tcPr>
            <w:tcW w:w="2500" w:type="pct"/>
          </w:tcPr>
          <w:p w14:paraId="0F97953F" w14:textId="5BF302BC" w:rsidR="003D4933" w:rsidRDefault="001170DD" w:rsidP="003A430E">
            <w:pPr>
              <w:cnfStyle w:val="000000100000" w:firstRow="0" w:lastRow="0" w:firstColumn="0" w:lastColumn="0" w:oddVBand="0" w:evenVBand="0" w:oddHBand="1" w:evenHBand="0" w:firstRowFirstColumn="0" w:firstRowLastColumn="0" w:lastRowFirstColumn="0" w:lastRowLastColumn="0"/>
            </w:pPr>
            <w:r>
              <w:t>Must only run once per day</w:t>
            </w:r>
          </w:p>
        </w:tc>
      </w:tr>
      <w:tr w:rsidR="003D4933" w14:paraId="0DA4BE81" w14:textId="77777777" w:rsidTr="003D49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4F4D85A" w14:textId="72CC39E9" w:rsidR="003D4933" w:rsidRPr="00552C13" w:rsidRDefault="00AD451E" w:rsidP="003A430E">
            <w:pPr>
              <w:rPr>
                <w:rStyle w:val="SubtleEmphasis"/>
              </w:rPr>
            </w:pPr>
            <w:r w:rsidRPr="00552C13">
              <w:rPr>
                <w:rStyle w:val="SubtleEmphasis"/>
              </w:rPr>
              <w:lastRenderedPageBreak/>
              <w:t>Add other questions important to your</w:t>
            </w:r>
            <w:r w:rsidR="00552C13" w:rsidRPr="00552C13">
              <w:rPr>
                <w:rStyle w:val="SubtleEmphasis"/>
              </w:rPr>
              <w:t xml:space="preserve"> setup</w:t>
            </w:r>
          </w:p>
        </w:tc>
        <w:tc>
          <w:tcPr>
            <w:tcW w:w="2500" w:type="pct"/>
          </w:tcPr>
          <w:p w14:paraId="201CD85A" w14:textId="77777777" w:rsidR="003D4933" w:rsidRDefault="003D4933" w:rsidP="003A430E">
            <w:pPr>
              <w:cnfStyle w:val="000000010000" w:firstRow="0" w:lastRow="0" w:firstColumn="0" w:lastColumn="0" w:oddVBand="0" w:evenVBand="0" w:oddHBand="0" w:evenHBand="1" w:firstRowFirstColumn="0" w:firstRowLastColumn="0" w:lastRowFirstColumn="0" w:lastRowLastColumn="0"/>
            </w:pPr>
          </w:p>
        </w:tc>
      </w:tr>
    </w:tbl>
    <w:p w14:paraId="03A1E2AD" w14:textId="77777777" w:rsidR="003D4933" w:rsidRPr="003D4933" w:rsidRDefault="003D4933" w:rsidP="003D4933"/>
    <w:p w14:paraId="7A0AC894" w14:textId="3113CD97" w:rsidR="00632454" w:rsidRDefault="40D1284F" w:rsidP="00A55B7B">
      <w:pPr>
        <w:pStyle w:val="Heading2"/>
      </w:pPr>
      <w:bookmarkStart w:id="16" w:name="_Toc125194497"/>
      <w:r>
        <w:t xml:space="preserve">TO-BE </w:t>
      </w:r>
      <w:proofErr w:type="spellStart"/>
      <w:r>
        <w:t>Process</w:t>
      </w:r>
      <w:proofErr w:type="spellEnd"/>
      <w:r>
        <w:t xml:space="preserve"> </w:t>
      </w:r>
      <w:proofErr w:type="spellStart"/>
      <w:r>
        <w:t>Map</w:t>
      </w:r>
      <w:bookmarkEnd w:id="16"/>
      <w:proofErr w:type="spellEnd"/>
    </w:p>
    <w:p w14:paraId="5FC2D546" w14:textId="4FA9D08D" w:rsidR="00FA071A" w:rsidRPr="00FA071A" w:rsidRDefault="00FA071A" w:rsidP="00352141">
      <w:pPr>
        <w:keepNext/>
        <w:rPr>
          <w:rStyle w:val="SubtleEmphasis"/>
        </w:rPr>
      </w:pPr>
      <w:r>
        <w:rPr>
          <w:rStyle w:val="SubtleEmphasis"/>
        </w:rPr>
        <w:t>This notation is not 100% correct BPMN but the exception handling on the process border is easy to explain. It prepares nicely not just the following exception handling but at the beginning of development the testcase definition as well (to focus on non-happy-path testcases is almost trivial). The following diagram is still not implementation</w:t>
      </w:r>
      <w:r w:rsidRPr="00FA071A">
        <w:rPr>
          <w:rStyle w:val="SubtleEmphasis"/>
        </w:rPr>
        <w:t>-</w:t>
      </w:r>
      <w:r>
        <w:rPr>
          <w:rStyle w:val="SubtleEmphasis"/>
        </w:rPr>
        <w:t xml:space="preserve">specific as it would become in </w:t>
      </w:r>
      <w:proofErr w:type="gramStart"/>
      <w:r>
        <w:rPr>
          <w:rStyle w:val="SubtleEmphasis"/>
        </w:rPr>
        <w:t>a</w:t>
      </w:r>
      <w:proofErr w:type="gramEnd"/>
      <w:r>
        <w:rPr>
          <w:rStyle w:val="SubtleEmphasis"/>
        </w:rPr>
        <w:t xml:space="preserve"> SDD.</w:t>
      </w:r>
    </w:p>
    <w:p w14:paraId="02BFFECD" w14:textId="744DAB11" w:rsidR="00FA071A" w:rsidRPr="00FA071A" w:rsidRDefault="00A024FE" w:rsidP="00352141">
      <w:pPr>
        <w:widowControl w:val="0"/>
      </w:pPr>
      <w:r>
        <w:rPr>
          <w:noProof/>
        </w:rPr>
        <w:drawing>
          <wp:inline distT="0" distB="0" distL="0" distR="0" wp14:anchorId="76AB0E3D" wp14:editId="321A064F">
            <wp:extent cx="6858000" cy="1697127"/>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rotWithShape="1">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rcRect b="67008"/>
                    <a:stretch/>
                  </pic:blipFill>
                  <pic:spPr bwMode="auto">
                    <a:xfrm>
                      <a:off x="0" y="0"/>
                      <a:ext cx="6858000" cy="169712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A8957F" wp14:editId="0A112923">
            <wp:extent cx="6857173" cy="1309421"/>
            <wp:effectExtent l="0" t="0" r="0" b="508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rotWithShape="1">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rcRect t="34556" b="39986"/>
                    <a:stretch/>
                  </pic:blipFill>
                  <pic:spPr bwMode="auto">
                    <a:xfrm>
                      <a:off x="0" y="0"/>
                      <a:ext cx="6858000" cy="130957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93EB8C" wp14:editId="62D6DC12">
            <wp:extent cx="6855930" cy="1119226"/>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rotWithShape="1">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rcRect t="60722" b="17514"/>
                    <a:stretch/>
                  </pic:blipFill>
                  <pic:spPr bwMode="auto">
                    <a:xfrm>
                      <a:off x="0" y="0"/>
                      <a:ext cx="6858000" cy="1119564"/>
                    </a:xfrm>
                    <a:prstGeom prst="rect">
                      <a:avLst/>
                    </a:prstGeom>
                    <a:ln>
                      <a:noFill/>
                    </a:ln>
                    <a:extLst>
                      <a:ext uri="{53640926-AAD7-44D8-BBD7-CCE9431645EC}">
                        <a14:shadowObscured xmlns:a14="http://schemas.microsoft.com/office/drawing/2010/main"/>
                      </a:ext>
                    </a:extLst>
                  </pic:spPr>
                </pic:pic>
              </a:graphicData>
            </a:graphic>
          </wp:inline>
        </w:drawing>
      </w:r>
    </w:p>
    <w:p w14:paraId="6873DFBC" w14:textId="2B670BE9" w:rsidR="00A55B7B" w:rsidRDefault="40D1284F" w:rsidP="00A55B7B">
      <w:pPr>
        <w:pStyle w:val="Heading2"/>
      </w:pPr>
      <w:bookmarkStart w:id="17" w:name="_Toc125194498"/>
      <w:r>
        <w:t>Parallel Initiatives</w:t>
      </w:r>
      <w:bookmarkEnd w:id="17"/>
    </w:p>
    <w:p w14:paraId="2B40C4D5" w14:textId="54D99E02" w:rsidR="0016500C" w:rsidRPr="00231231" w:rsidRDefault="00231231" w:rsidP="0016500C">
      <w:r w:rsidRPr="00231231">
        <w:t>There are no known p</w:t>
      </w:r>
      <w:r>
        <w:t>arallel initiatives: No process re-e</w:t>
      </w:r>
      <w:r w:rsidR="00C01873">
        <w:t>ngineering is taking place, and the systems are planned to be continued.</w:t>
      </w:r>
      <w:r w:rsidR="004515C8">
        <w:t xml:space="preserve"> The input data is not known to change in the next months.</w:t>
      </w:r>
    </w:p>
    <w:p w14:paraId="4A823FDF" w14:textId="21AA6942" w:rsidR="00A55B7B" w:rsidRDefault="40D1284F" w:rsidP="00A55B7B">
      <w:pPr>
        <w:pStyle w:val="Heading2"/>
      </w:pPr>
      <w:bookmarkStart w:id="18" w:name="_Toc125194499"/>
      <w:r>
        <w:t xml:space="preserve">In </w:t>
      </w:r>
      <w:proofErr w:type="spellStart"/>
      <w:r>
        <w:t>Scope</w:t>
      </w:r>
      <w:proofErr w:type="spellEnd"/>
      <w:r>
        <w:t xml:space="preserve"> </w:t>
      </w:r>
      <w:proofErr w:type="spellStart"/>
      <w:r>
        <w:t>for</w:t>
      </w:r>
      <w:proofErr w:type="spellEnd"/>
      <w:r>
        <w:t xml:space="preserve"> RPA</w:t>
      </w:r>
      <w:bookmarkEnd w:id="18"/>
    </w:p>
    <w:p w14:paraId="2194CFDC" w14:textId="7316CF1B" w:rsidR="0016500C" w:rsidRDefault="0016500C" w:rsidP="0016500C">
      <w:pPr>
        <w:pStyle w:val="ListParagraph"/>
        <w:numPr>
          <w:ilvl w:val="0"/>
          <w:numId w:val="5"/>
        </w:numPr>
      </w:pPr>
      <w:r w:rsidRPr="0016500C">
        <w:t>Download of input data f</w:t>
      </w:r>
      <w:r>
        <w:t>ile</w:t>
      </w:r>
    </w:p>
    <w:p w14:paraId="4D143FE9" w14:textId="21E6237E" w:rsidR="0016500C" w:rsidRDefault="0016500C" w:rsidP="0016500C">
      <w:pPr>
        <w:pStyle w:val="ListParagraph"/>
        <w:numPr>
          <w:ilvl w:val="0"/>
          <w:numId w:val="5"/>
        </w:numPr>
      </w:pPr>
      <w:r>
        <w:t>Data entry into webpage</w:t>
      </w:r>
    </w:p>
    <w:p w14:paraId="14EC55FE" w14:textId="0101308F" w:rsidR="0016500C" w:rsidRDefault="0016500C" w:rsidP="0016500C">
      <w:pPr>
        <w:pStyle w:val="ListParagraph"/>
        <w:numPr>
          <w:ilvl w:val="0"/>
          <w:numId w:val="5"/>
        </w:numPr>
      </w:pPr>
      <w:r>
        <w:t>Error handling</w:t>
      </w:r>
    </w:p>
    <w:p w14:paraId="25B09E04" w14:textId="372C2966" w:rsidR="0016500C" w:rsidRPr="0016500C" w:rsidRDefault="0016500C" w:rsidP="0016500C">
      <w:pPr>
        <w:pStyle w:val="ListParagraph"/>
        <w:numPr>
          <w:ilvl w:val="0"/>
          <w:numId w:val="5"/>
        </w:numPr>
      </w:pPr>
      <w:r>
        <w:t>Minimal reporting: At least a notification in case of failures</w:t>
      </w:r>
    </w:p>
    <w:p w14:paraId="343777F6" w14:textId="40B2A211" w:rsidR="00A55B7B" w:rsidRDefault="40D1284F" w:rsidP="00A55B7B">
      <w:pPr>
        <w:pStyle w:val="Heading2"/>
        <w:rPr>
          <w:lang w:val="en-US"/>
        </w:rPr>
      </w:pPr>
      <w:bookmarkStart w:id="19" w:name="_Toc125194500"/>
      <w:r w:rsidRPr="40D1284F">
        <w:rPr>
          <w:lang w:val="en-US"/>
        </w:rPr>
        <w:t>Out of Scope for RPA</w:t>
      </w:r>
      <w:bookmarkEnd w:id="19"/>
    </w:p>
    <w:p w14:paraId="20002EC9" w14:textId="618627C5" w:rsidR="00FA071A" w:rsidRPr="00FA071A" w:rsidRDefault="00EB3E3C" w:rsidP="00FA071A">
      <w:r>
        <w:t>To archive the .xlsx file.</w:t>
      </w:r>
    </w:p>
    <w:p w14:paraId="4C2D0DA0" w14:textId="1499A6B1" w:rsidR="00A55B7B" w:rsidRDefault="40D1284F" w:rsidP="00A55B7B">
      <w:pPr>
        <w:pStyle w:val="Heading2"/>
      </w:pPr>
      <w:bookmarkStart w:id="20" w:name="_Toc125194501"/>
      <w:proofErr w:type="spellStart"/>
      <w:r>
        <w:lastRenderedPageBreak/>
        <w:t>Exceptions</w:t>
      </w:r>
      <w:proofErr w:type="spellEnd"/>
      <w:r>
        <w:t xml:space="preserve"> Handling</w:t>
      </w:r>
      <w:bookmarkEnd w:id="20"/>
    </w:p>
    <w:p w14:paraId="659C8993" w14:textId="7C5CB112" w:rsidR="00B00B1A" w:rsidRDefault="00B00B1A" w:rsidP="00B00B1A">
      <w:r w:rsidRPr="00B00B1A">
        <w:t>Known exceptions: The scenario w</w:t>
      </w:r>
      <w:r>
        <w:t>as already encountered and there are clear actions and workarounds.</w:t>
      </w:r>
    </w:p>
    <w:p w14:paraId="0B01F149" w14:textId="4848AF18" w:rsidR="00B00B1A" w:rsidRDefault="00B00B1A" w:rsidP="00B00B1A">
      <w:r>
        <w:t>Unknown: The scenario was not encountered before, cannot be predicted.</w:t>
      </w:r>
    </w:p>
    <w:p w14:paraId="27720C3A" w14:textId="51E8A41E" w:rsidR="00FA071A" w:rsidRPr="00FA071A" w:rsidRDefault="00FA071A" w:rsidP="00B00B1A">
      <w:pPr>
        <w:rPr>
          <w:rStyle w:val="SubtleEmphasis"/>
        </w:rPr>
      </w:pPr>
      <w:r w:rsidRPr="00FA071A">
        <w:rPr>
          <w:rStyle w:val="SubtleEmphasis"/>
        </w:rPr>
        <w:t>The mismatch between the following tables and the diagram is intentional – because that reflects reality! ;)</w:t>
      </w:r>
    </w:p>
    <w:p w14:paraId="226EAEF1" w14:textId="6BDB89A1" w:rsidR="006D5AB3" w:rsidRPr="006D5AB3" w:rsidRDefault="40D1284F" w:rsidP="006D5AB3">
      <w:pPr>
        <w:pStyle w:val="Heading3"/>
        <w:spacing w:after="120"/>
      </w:pPr>
      <w:r>
        <w:t>Known Business Exceptions</w:t>
      </w:r>
    </w:p>
    <w:tbl>
      <w:tblPr>
        <w:tblStyle w:val="cprima"/>
        <w:tblW w:w="5000" w:type="pct"/>
        <w:tblLook w:val="0420" w:firstRow="1" w:lastRow="0" w:firstColumn="0" w:lastColumn="0" w:noHBand="0" w:noVBand="1"/>
      </w:tblPr>
      <w:tblGrid>
        <w:gridCol w:w="1843"/>
        <w:gridCol w:w="851"/>
        <w:gridCol w:w="3970"/>
        <w:gridCol w:w="4136"/>
      </w:tblGrid>
      <w:tr w:rsidR="003D4933" w14:paraId="04ECE909" w14:textId="77777777" w:rsidTr="006D5AB3">
        <w:trPr>
          <w:cnfStyle w:val="100000000000" w:firstRow="1" w:lastRow="0" w:firstColumn="0" w:lastColumn="0" w:oddVBand="0" w:evenVBand="0" w:oddHBand="0" w:evenHBand="0" w:firstRowFirstColumn="0" w:firstRowLastColumn="0" w:lastRowFirstColumn="0" w:lastRowLastColumn="0"/>
        </w:trPr>
        <w:tc>
          <w:tcPr>
            <w:tcW w:w="853" w:type="pct"/>
          </w:tcPr>
          <w:p w14:paraId="2C6B8D6A" w14:textId="02493CA2" w:rsidR="003D4933" w:rsidRDefault="003D4933" w:rsidP="003A430E">
            <w:r>
              <w:t>Exception Name</w:t>
            </w:r>
          </w:p>
        </w:tc>
        <w:tc>
          <w:tcPr>
            <w:tcW w:w="394" w:type="pct"/>
          </w:tcPr>
          <w:p w14:paraId="351CE790" w14:textId="5B478394" w:rsidR="003D4933" w:rsidRDefault="003D4933" w:rsidP="003A430E">
            <w:r>
              <w:t>Step</w:t>
            </w:r>
          </w:p>
        </w:tc>
        <w:tc>
          <w:tcPr>
            <w:tcW w:w="1838" w:type="pct"/>
          </w:tcPr>
          <w:p w14:paraId="30EC40CD" w14:textId="5C123D7A" w:rsidR="003D4933" w:rsidRDefault="003D4933" w:rsidP="003A430E">
            <w:r>
              <w:t>Situation</w:t>
            </w:r>
          </w:p>
        </w:tc>
        <w:tc>
          <w:tcPr>
            <w:tcW w:w="1915" w:type="pct"/>
          </w:tcPr>
          <w:p w14:paraId="727EC8DE" w14:textId="7FD7DA1A" w:rsidR="003D4933" w:rsidRDefault="003D4933" w:rsidP="003A430E">
            <w:r>
              <w:t>How to Handle</w:t>
            </w:r>
          </w:p>
        </w:tc>
      </w:tr>
      <w:tr w:rsidR="003D4933" w14:paraId="546FFE98" w14:textId="77777777" w:rsidTr="006D5AB3">
        <w:trPr>
          <w:cnfStyle w:val="000000100000" w:firstRow="0" w:lastRow="0" w:firstColumn="0" w:lastColumn="0" w:oddVBand="0" w:evenVBand="0" w:oddHBand="1" w:evenHBand="0" w:firstRowFirstColumn="0" w:firstRowLastColumn="0" w:lastRowFirstColumn="0" w:lastRowLastColumn="0"/>
        </w:trPr>
        <w:tc>
          <w:tcPr>
            <w:tcW w:w="853" w:type="pct"/>
          </w:tcPr>
          <w:p w14:paraId="0FB49F77" w14:textId="0CDF8177" w:rsidR="003D4933" w:rsidRDefault="003D4933" w:rsidP="003A430E">
            <w:r>
              <w:t>BRE01</w:t>
            </w:r>
            <w:r w:rsidR="006D5AB3">
              <w:t xml:space="preserve"> wrong file</w:t>
            </w:r>
          </w:p>
        </w:tc>
        <w:tc>
          <w:tcPr>
            <w:tcW w:w="394" w:type="pct"/>
          </w:tcPr>
          <w:p w14:paraId="1F565D9E" w14:textId="2A8F0394" w:rsidR="003D4933" w:rsidRDefault="006D5AB3" w:rsidP="003A430E">
            <w:r>
              <w:t>4</w:t>
            </w:r>
          </w:p>
        </w:tc>
        <w:tc>
          <w:tcPr>
            <w:tcW w:w="1838" w:type="pct"/>
          </w:tcPr>
          <w:p w14:paraId="4F523184" w14:textId="68AB5DFC" w:rsidR="003D4933" w:rsidRDefault="006D5AB3" w:rsidP="003A430E">
            <w:r>
              <w:t>The .xlsx file does not contain the sheet “Sheet1”</w:t>
            </w:r>
          </w:p>
        </w:tc>
        <w:tc>
          <w:tcPr>
            <w:tcW w:w="1915" w:type="pct"/>
          </w:tcPr>
          <w:p w14:paraId="1F427ADC" w14:textId="4DCAE285" w:rsidR="003D4933" w:rsidRDefault="00E01F80" w:rsidP="003A430E">
            <w:r>
              <w:t>Handover to human</w:t>
            </w:r>
          </w:p>
        </w:tc>
      </w:tr>
      <w:tr w:rsidR="003D4933" w14:paraId="6ED8A2EF" w14:textId="77777777" w:rsidTr="006D5AB3">
        <w:trPr>
          <w:cnfStyle w:val="000000010000" w:firstRow="0" w:lastRow="0" w:firstColumn="0" w:lastColumn="0" w:oddVBand="0" w:evenVBand="0" w:oddHBand="0" w:evenHBand="1" w:firstRowFirstColumn="0" w:firstRowLastColumn="0" w:lastRowFirstColumn="0" w:lastRowLastColumn="0"/>
        </w:trPr>
        <w:tc>
          <w:tcPr>
            <w:tcW w:w="853" w:type="pct"/>
          </w:tcPr>
          <w:p w14:paraId="678701A8" w14:textId="205D6E34" w:rsidR="003D4933" w:rsidRDefault="003D4933" w:rsidP="003A430E">
            <w:r>
              <w:t>BRE02</w:t>
            </w:r>
            <w:r w:rsidR="006D5AB3">
              <w:t xml:space="preserve"> bad data</w:t>
            </w:r>
          </w:p>
        </w:tc>
        <w:tc>
          <w:tcPr>
            <w:tcW w:w="394" w:type="pct"/>
          </w:tcPr>
          <w:p w14:paraId="41576E36" w14:textId="3B597232" w:rsidR="003D4933" w:rsidRDefault="006D5AB3" w:rsidP="003A430E">
            <w:r>
              <w:t>7</w:t>
            </w:r>
          </w:p>
        </w:tc>
        <w:tc>
          <w:tcPr>
            <w:tcW w:w="1838" w:type="pct"/>
          </w:tcPr>
          <w:p w14:paraId="522BE1D6" w14:textId="1748F46C" w:rsidR="003D4933" w:rsidRDefault="006D5AB3" w:rsidP="003A430E">
            <w:r>
              <w:t>One of the columns is empty</w:t>
            </w:r>
          </w:p>
        </w:tc>
        <w:tc>
          <w:tcPr>
            <w:tcW w:w="1915" w:type="pct"/>
          </w:tcPr>
          <w:p w14:paraId="7883AEDF" w14:textId="19805487" w:rsidR="003D4933" w:rsidRDefault="006D5AB3" w:rsidP="003A430E">
            <w:r>
              <w:t>Do not enter into the fields, just press SUBMIT</w:t>
            </w:r>
          </w:p>
        </w:tc>
      </w:tr>
      <w:tr w:rsidR="003D4933" w14:paraId="2E6D9AB7" w14:textId="77777777" w:rsidTr="006D5AB3">
        <w:trPr>
          <w:cnfStyle w:val="000000100000" w:firstRow="0" w:lastRow="0" w:firstColumn="0" w:lastColumn="0" w:oddVBand="0" w:evenVBand="0" w:oddHBand="1" w:evenHBand="0" w:firstRowFirstColumn="0" w:firstRowLastColumn="0" w:lastRowFirstColumn="0" w:lastRowLastColumn="0"/>
        </w:trPr>
        <w:tc>
          <w:tcPr>
            <w:tcW w:w="853" w:type="pct"/>
          </w:tcPr>
          <w:p w14:paraId="07EFA9D5" w14:textId="34B17437" w:rsidR="003D4933" w:rsidRDefault="003D4933" w:rsidP="003A430E">
            <w:r>
              <w:t>BRE03</w:t>
            </w:r>
            <w:r w:rsidR="006D5AB3">
              <w:t xml:space="preserve"> wrong email</w:t>
            </w:r>
          </w:p>
        </w:tc>
        <w:tc>
          <w:tcPr>
            <w:tcW w:w="394" w:type="pct"/>
          </w:tcPr>
          <w:p w14:paraId="1052FF5D" w14:textId="16C42977" w:rsidR="003D4933" w:rsidRDefault="006D5AB3" w:rsidP="003A430E">
            <w:r>
              <w:t>7</w:t>
            </w:r>
          </w:p>
        </w:tc>
        <w:tc>
          <w:tcPr>
            <w:tcW w:w="1838" w:type="pct"/>
          </w:tcPr>
          <w:p w14:paraId="5B1B41FD" w14:textId="3EB7EF61" w:rsidR="003D4933" w:rsidRDefault="006D5AB3" w:rsidP="003A430E">
            <w:r>
              <w:t>The email is incorrect</w:t>
            </w:r>
          </w:p>
        </w:tc>
        <w:tc>
          <w:tcPr>
            <w:tcW w:w="1915" w:type="pct"/>
          </w:tcPr>
          <w:p w14:paraId="3FBF7162" w14:textId="485C378B" w:rsidR="003D4933" w:rsidRDefault="006D5AB3" w:rsidP="003A430E">
            <w:r>
              <w:t>Do not enter into the fields, just press SUBMIT</w:t>
            </w:r>
          </w:p>
        </w:tc>
      </w:tr>
    </w:tbl>
    <w:p w14:paraId="65B362F4" w14:textId="6B377C8F" w:rsidR="00A55B7B" w:rsidRDefault="40D1284F" w:rsidP="00E01F80">
      <w:pPr>
        <w:pStyle w:val="Heading3"/>
        <w:spacing w:before="280" w:after="120"/>
      </w:pPr>
      <w:r>
        <w:t>Unknown Business Exceptions</w:t>
      </w:r>
    </w:p>
    <w:tbl>
      <w:tblPr>
        <w:tblStyle w:val="cprima"/>
        <w:tblW w:w="5000" w:type="pct"/>
        <w:tblLook w:val="0420" w:firstRow="1" w:lastRow="0" w:firstColumn="0" w:lastColumn="0" w:noHBand="0" w:noVBand="1"/>
      </w:tblPr>
      <w:tblGrid>
        <w:gridCol w:w="1843"/>
        <w:gridCol w:w="851"/>
        <w:gridCol w:w="3970"/>
        <w:gridCol w:w="4136"/>
      </w:tblGrid>
      <w:tr w:rsidR="006D5AB3" w14:paraId="193EDBEF" w14:textId="77777777" w:rsidTr="003A430E">
        <w:trPr>
          <w:cnfStyle w:val="100000000000" w:firstRow="1" w:lastRow="0" w:firstColumn="0" w:lastColumn="0" w:oddVBand="0" w:evenVBand="0" w:oddHBand="0" w:evenHBand="0" w:firstRowFirstColumn="0" w:firstRowLastColumn="0" w:lastRowFirstColumn="0" w:lastRowLastColumn="0"/>
        </w:trPr>
        <w:tc>
          <w:tcPr>
            <w:tcW w:w="853" w:type="pct"/>
          </w:tcPr>
          <w:p w14:paraId="370015A6" w14:textId="77777777" w:rsidR="006D5AB3" w:rsidRDefault="006D5AB3" w:rsidP="003A430E">
            <w:r>
              <w:t>Exception Name</w:t>
            </w:r>
          </w:p>
        </w:tc>
        <w:tc>
          <w:tcPr>
            <w:tcW w:w="394" w:type="pct"/>
          </w:tcPr>
          <w:p w14:paraId="194B5B5F" w14:textId="77777777" w:rsidR="006D5AB3" w:rsidRDefault="006D5AB3" w:rsidP="003A430E">
            <w:r>
              <w:t>Step</w:t>
            </w:r>
          </w:p>
        </w:tc>
        <w:tc>
          <w:tcPr>
            <w:tcW w:w="1838" w:type="pct"/>
          </w:tcPr>
          <w:p w14:paraId="7AFD0BB9" w14:textId="77777777" w:rsidR="006D5AB3" w:rsidRDefault="006D5AB3" w:rsidP="003A430E">
            <w:r>
              <w:t>Situation</w:t>
            </w:r>
          </w:p>
        </w:tc>
        <w:tc>
          <w:tcPr>
            <w:tcW w:w="1915" w:type="pct"/>
          </w:tcPr>
          <w:p w14:paraId="58B7AB98" w14:textId="77777777" w:rsidR="006D5AB3" w:rsidRDefault="006D5AB3" w:rsidP="003A430E">
            <w:r>
              <w:t>How to Handle</w:t>
            </w:r>
          </w:p>
        </w:tc>
      </w:tr>
      <w:tr w:rsidR="006D5AB3" w14:paraId="5F4A0016" w14:textId="77777777" w:rsidTr="003A430E">
        <w:trPr>
          <w:cnfStyle w:val="000000100000" w:firstRow="0" w:lastRow="0" w:firstColumn="0" w:lastColumn="0" w:oddVBand="0" w:evenVBand="0" w:oddHBand="1" w:evenHBand="0" w:firstRowFirstColumn="0" w:firstRowLastColumn="0" w:lastRowFirstColumn="0" w:lastRowLastColumn="0"/>
        </w:trPr>
        <w:tc>
          <w:tcPr>
            <w:tcW w:w="853" w:type="pct"/>
          </w:tcPr>
          <w:p w14:paraId="1B882104" w14:textId="7D977B3C" w:rsidR="006D5AB3" w:rsidRDefault="00B00B1A" w:rsidP="003A430E">
            <w:r>
              <w:t>BRE04</w:t>
            </w:r>
          </w:p>
        </w:tc>
        <w:tc>
          <w:tcPr>
            <w:tcW w:w="394" w:type="pct"/>
          </w:tcPr>
          <w:p w14:paraId="50674AFA" w14:textId="2842E871" w:rsidR="006D5AB3" w:rsidRDefault="006D5AB3" w:rsidP="003A430E"/>
        </w:tc>
        <w:tc>
          <w:tcPr>
            <w:tcW w:w="1838" w:type="pct"/>
          </w:tcPr>
          <w:p w14:paraId="25B43F53" w14:textId="4DCF642D" w:rsidR="006D5AB3" w:rsidRDefault="006D5AB3" w:rsidP="003A430E"/>
        </w:tc>
        <w:tc>
          <w:tcPr>
            <w:tcW w:w="1915" w:type="pct"/>
          </w:tcPr>
          <w:p w14:paraId="0EEE1937" w14:textId="45024DFA" w:rsidR="006D5AB3" w:rsidRDefault="00B00B1A" w:rsidP="003A430E">
            <w:r>
              <w:t>Handover to human</w:t>
            </w:r>
          </w:p>
        </w:tc>
      </w:tr>
      <w:tr w:rsidR="006D5AB3" w14:paraId="0033A447" w14:textId="77777777" w:rsidTr="003A430E">
        <w:trPr>
          <w:cnfStyle w:val="000000010000" w:firstRow="0" w:lastRow="0" w:firstColumn="0" w:lastColumn="0" w:oddVBand="0" w:evenVBand="0" w:oddHBand="0" w:evenHBand="1" w:firstRowFirstColumn="0" w:firstRowLastColumn="0" w:lastRowFirstColumn="0" w:lastRowLastColumn="0"/>
        </w:trPr>
        <w:tc>
          <w:tcPr>
            <w:tcW w:w="853" w:type="pct"/>
          </w:tcPr>
          <w:p w14:paraId="34F2332B" w14:textId="550539DE" w:rsidR="006D5AB3" w:rsidRDefault="00B00B1A" w:rsidP="003A430E">
            <w:r>
              <w:t>BRE05</w:t>
            </w:r>
          </w:p>
        </w:tc>
        <w:tc>
          <w:tcPr>
            <w:tcW w:w="394" w:type="pct"/>
          </w:tcPr>
          <w:p w14:paraId="4AA1D708" w14:textId="3E946196" w:rsidR="006D5AB3" w:rsidRDefault="006D5AB3" w:rsidP="003A430E"/>
        </w:tc>
        <w:tc>
          <w:tcPr>
            <w:tcW w:w="1838" w:type="pct"/>
          </w:tcPr>
          <w:p w14:paraId="3DC322A7" w14:textId="2EA9AE67" w:rsidR="006D5AB3" w:rsidRDefault="006D5AB3" w:rsidP="003A430E"/>
        </w:tc>
        <w:tc>
          <w:tcPr>
            <w:tcW w:w="1915" w:type="pct"/>
          </w:tcPr>
          <w:p w14:paraId="021524DB" w14:textId="78CEC006" w:rsidR="006D5AB3" w:rsidRDefault="006D5AB3" w:rsidP="003A430E"/>
        </w:tc>
      </w:tr>
    </w:tbl>
    <w:p w14:paraId="62DDC9FD" w14:textId="18D87368" w:rsidR="00A55B7B" w:rsidRPr="00B00B1A" w:rsidRDefault="40D1284F" w:rsidP="00A55B7B">
      <w:pPr>
        <w:pStyle w:val="Heading2"/>
        <w:rPr>
          <w:lang w:val="en-US"/>
        </w:rPr>
      </w:pPr>
      <w:bookmarkStart w:id="21" w:name="_Toc125194502"/>
      <w:r w:rsidRPr="40D1284F">
        <w:rPr>
          <w:lang w:val="en-US"/>
        </w:rPr>
        <w:t>Applications Errors and Exceptions Handling</w:t>
      </w:r>
      <w:bookmarkEnd w:id="21"/>
    </w:p>
    <w:p w14:paraId="42D02550" w14:textId="496C10C7" w:rsidR="00A55B7B" w:rsidRDefault="40D1284F" w:rsidP="00E01F80">
      <w:pPr>
        <w:pStyle w:val="Heading3"/>
        <w:spacing w:after="120"/>
      </w:pPr>
      <w:r>
        <w:t>Known Applications Errors and Exceptions</w:t>
      </w:r>
    </w:p>
    <w:tbl>
      <w:tblPr>
        <w:tblStyle w:val="cprima"/>
        <w:tblW w:w="5000" w:type="pct"/>
        <w:tblLook w:val="0420" w:firstRow="1" w:lastRow="0" w:firstColumn="0" w:lastColumn="0" w:noHBand="0" w:noVBand="1"/>
      </w:tblPr>
      <w:tblGrid>
        <w:gridCol w:w="1843"/>
        <w:gridCol w:w="851"/>
        <w:gridCol w:w="3970"/>
        <w:gridCol w:w="4136"/>
      </w:tblGrid>
      <w:tr w:rsidR="00B00B1A" w14:paraId="09F8F591" w14:textId="77777777" w:rsidTr="003A430E">
        <w:trPr>
          <w:cnfStyle w:val="100000000000" w:firstRow="1" w:lastRow="0" w:firstColumn="0" w:lastColumn="0" w:oddVBand="0" w:evenVBand="0" w:oddHBand="0" w:evenHBand="0" w:firstRowFirstColumn="0" w:firstRowLastColumn="0" w:lastRowFirstColumn="0" w:lastRowLastColumn="0"/>
        </w:trPr>
        <w:tc>
          <w:tcPr>
            <w:tcW w:w="853" w:type="pct"/>
          </w:tcPr>
          <w:p w14:paraId="2C419BD8" w14:textId="77777777" w:rsidR="00B00B1A" w:rsidRDefault="00B00B1A" w:rsidP="003A430E">
            <w:r>
              <w:t>Exception Name</w:t>
            </w:r>
          </w:p>
        </w:tc>
        <w:tc>
          <w:tcPr>
            <w:tcW w:w="394" w:type="pct"/>
          </w:tcPr>
          <w:p w14:paraId="6C04807D" w14:textId="77777777" w:rsidR="00B00B1A" w:rsidRDefault="00B00B1A" w:rsidP="003A430E">
            <w:r>
              <w:t>Step</w:t>
            </w:r>
          </w:p>
        </w:tc>
        <w:tc>
          <w:tcPr>
            <w:tcW w:w="1838" w:type="pct"/>
          </w:tcPr>
          <w:p w14:paraId="03C21F25" w14:textId="77777777" w:rsidR="00B00B1A" w:rsidRDefault="00B00B1A" w:rsidP="003A430E">
            <w:r>
              <w:t>Situation</w:t>
            </w:r>
          </w:p>
        </w:tc>
        <w:tc>
          <w:tcPr>
            <w:tcW w:w="1915" w:type="pct"/>
          </w:tcPr>
          <w:p w14:paraId="493178ED" w14:textId="77777777" w:rsidR="00B00B1A" w:rsidRDefault="00B00B1A" w:rsidP="003A430E">
            <w:r>
              <w:t>How to Handle</w:t>
            </w:r>
          </w:p>
        </w:tc>
      </w:tr>
      <w:tr w:rsidR="00B00B1A" w14:paraId="1C97759C" w14:textId="77777777" w:rsidTr="003A430E">
        <w:trPr>
          <w:cnfStyle w:val="000000100000" w:firstRow="0" w:lastRow="0" w:firstColumn="0" w:lastColumn="0" w:oddVBand="0" w:evenVBand="0" w:oddHBand="1" w:evenHBand="0" w:firstRowFirstColumn="0" w:firstRowLastColumn="0" w:lastRowFirstColumn="0" w:lastRowLastColumn="0"/>
        </w:trPr>
        <w:tc>
          <w:tcPr>
            <w:tcW w:w="853" w:type="pct"/>
          </w:tcPr>
          <w:p w14:paraId="2EF16A82" w14:textId="58DC7F5E" w:rsidR="00B00B1A" w:rsidRDefault="00E01F80" w:rsidP="003A430E">
            <w:r>
              <w:t>EXP01</w:t>
            </w:r>
          </w:p>
        </w:tc>
        <w:tc>
          <w:tcPr>
            <w:tcW w:w="394" w:type="pct"/>
          </w:tcPr>
          <w:p w14:paraId="7E8FC4DB" w14:textId="7B60EAB2" w:rsidR="00B00B1A" w:rsidRDefault="00E01F80" w:rsidP="003A430E">
            <w:r>
              <w:t>1</w:t>
            </w:r>
          </w:p>
        </w:tc>
        <w:tc>
          <w:tcPr>
            <w:tcW w:w="1838" w:type="pct"/>
          </w:tcPr>
          <w:p w14:paraId="6C7FF845" w14:textId="002E20BD" w:rsidR="00B00B1A" w:rsidRDefault="00E01F80" w:rsidP="003A430E">
            <w:r>
              <w:t>The website is down</w:t>
            </w:r>
          </w:p>
        </w:tc>
        <w:tc>
          <w:tcPr>
            <w:tcW w:w="1915" w:type="pct"/>
          </w:tcPr>
          <w:p w14:paraId="046472DF" w14:textId="11BEA7D1" w:rsidR="00B00B1A" w:rsidRDefault="00E01F80" w:rsidP="003A430E">
            <w:r>
              <w:t>Retry after 5 min for 15 min</w:t>
            </w:r>
          </w:p>
        </w:tc>
      </w:tr>
      <w:tr w:rsidR="00B00B1A" w14:paraId="4973AA32" w14:textId="77777777" w:rsidTr="003A430E">
        <w:trPr>
          <w:cnfStyle w:val="000000010000" w:firstRow="0" w:lastRow="0" w:firstColumn="0" w:lastColumn="0" w:oddVBand="0" w:evenVBand="0" w:oddHBand="0" w:evenHBand="1" w:firstRowFirstColumn="0" w:firstRowLastColumn="0" w:lastRowFirstColumn="0" w:lastRowLastColumn="0"/>
        </w:trPr>
        <w:tc>
          <w:tcPr>
            <w:tcW w:w="853" w:type="pct"/>
          </w:tcPr>
          <w:p w14:paraId="798795AB" w14:textId="42A9A7F1" w:rsidR="00B00B1A" w:rsidRDefault="00E01F80" w:rsidP="003A430E">
            <w:r>
              <w:t>EXP02</w:t>
            </w:r>
          </w:p>
        </w:tc>
        <w:tc>
          <w:tcPr>
            <w:tcW w:w="394" w:type="pct"/>
          </w:tcPr>
          <w:p w14:paraId="6185C392" w14:textId="019CB14E" w:rsidR="00B00B1A" w:rsidRDefault="00E01F80" w:rsidP="003A430E">
            <w:r>
              <w:t>3</w:t>
            </w:r>
          </w:p>
        </w:tc>
        <w:tc>
          <w:tcPr>
            <w:tcW w:w="1838" w:type="pct"/>
          </w:tcPr>
          <w:p w14:paraId="63AC9B04" w14:textId="6DE626F4" w:rsidR="00B00B1A" w:rsidRDefault="00E01F80" w:rsidP="003A430E">
            <w:r>
              <w:t>It is not possible to open the file because the virus scanner blocks it</w:t>
            </w:r>
          </w:p>
        </w:tc>
        <w:tc>
          <w:tcPr>
            <w:tcW w:w="1915" w:type="pct"/>
          </w:tcPr>
          <w:p w14:paraId="6FC3E6A1" w14:textId="6AE89289" w:rsidR="00B00B1A" w:rsidRDefault="00E01F80" w:rsidP="003A430E">
            <w:r>
              <w:t>Download it again for a maximum of 2 times</w:t>
            </w:r>
          </w:p>
        </w:tc>
      </w:tr>
    </w:tbl>
    <w:p w14:paraId="6FE29F80" w14:textId="4489EF36" w:rsidR="00A55B7B" w:rsidRDefault="40D1284F" w:rsidP="00E01F80">
      <w:pPr>
        <w:pStyle w:val="Heading3"/>
        <w:spacing w:before="280" w:after="120"/>
      </w:pPr>
      <w:r>
        <w:t>Unknown Applications Errors and Exceptions</w:t>
      </w:r>
    </w:p>
    <w:tbl>
      <w:tblPr>
        <w:tblStyle w:val="cprima"/>
        <w:tblW w:w="5000" w:type="pct"/>
        <w:tblLook w:val="0420" w:firstRow="1" w:lastRow="0" w:firstColumn="0" w:lastColumn="0" w:noHBand="0" w:noVBand="1"/>
      </w:tblPr>
      <w:tblGrid>
        <w:gridCol w:w="1843"/>
        <w:gridCol w:w="851"/>
        <w:gridCol w:w="3970"/>
        <w:gridCol w:w="4136"/>
      </w:tblGrid>
      <w:tr w:rsidR="00B00B1A" w14:paraId="33A2F411" w14:textId="77777777" w:rsidTr="003A430E">
        <w:trPr>
          <w:cnfStyle w:val="100000000000" w:firstRow="1" w:lastRow="0" w:firstColumn="0" w:lastColumn="0" w:oddVBand="0" w:evenVBand="0" w:oddHBand="0" w:evenHBand="0" w:firstRowFirstColumn="0" w:firstRowLastColumn="0" w:lastRowFirstColumn="0" w:lastRowLastColumn="0"/>
        </w:trPr>
        <w:tc>
          <w:tcPr>
            <w:tcW w:w="853" w:type="pct"/>
          </w:tcPr>
          <w:p w14:paraId="02707DA7" w14:textId="77777777" w:rsidR="00B00B1A" w:rsidRDefault="00B00B1A" w:rsidP="003A430E">
            <w:r>
              <w:t>Exception Name</w:t>
            </w:r>
          </w:p>
        </w:tc>
        <w:tc>
          <w:tcPr>
            <w:tcW w:w="394" w:type="pct"/>
          </w:tcPr>
          <w:p w14:paraId="309132F5" w14:textId="77777777" w:rsidR="00B00B1A" w:rsidRDefault="00B00B1A" w:rsidP="003A430E">
            <w:r>
              <w:t>Step</w:t>
            </w:r>
          </w:p>
        </w:tc>
        <w:tc>
          <w:tcPr>
            <w:tcW w:w="1838" w:type="pct"/>
          </w:tcPr>
          <w:p w14:paraId="4D5CA453" w14:textId="77777777" w:rsidR="00B00B1A" w:rsidRDefault="00B00B1A" w:rsidP="003A430E">
            <w:r>
              <w:t>Situation</w:t>
            </w:r>
          </w:p>
        </w:tc>
        <w:tc>
          <w:tcPr>
            <w:tcW w:w="1915" w:type="pct"/>
          </w:tcPr>
          <w:p w14:paraId="7618E1FF" w14:textId="77777777" w:rsidR="00B00B1A" w:rsidRDefault="00B00B1A" w:rsidP="003A430E">
            <w:r>
              <w:t>How to Handle</w:t>
            </w:r>
          </w:p>
        </w:tc>
      </w:tr>
      <w:tr w:rsidR="00FA071A" w14:paraId="0FE00E82" w14:textId="77777777" w:rsidTr="003A430E">
        <w:trPr>
          <w:cnfStyle w:val="000000100000" w:firstRow="0" w:lastRow="0" w:firstColumn="0" w:lastColumn="0" w:oddVBand="0" w:evenVBand="0" w:oddHBand="1" w:evenHBand="0" w:firstRowFirstColumn="0" w:firstRowLastColumn="0" w:lastRowFirstColumn="0" w:lastRowLastColumn="0"/>
        </w:trPr>
        <w:tc>
          <w:tcPr>
            <w:tcW w:w="853" w:type="pct"/>
          </w:tcPr>
          <w:p w14:paraId="0D79F08B" w14:textId="02107033" w:rsidR="00FA071A" w:rsidRDefault="00FA071A" w:rsidP="00FA071A"/>
        </w:tc>
        <w:tc>
          <w:tcPr>
            <w:tcW w:w="394" w:type="pct"/>
          </w:tcPr>
          <w:p w14:paraId="1A0DB919" w14:textId="1EDE2D53" w:rsidR="00FA071A" w:rsidRDefault="00FA071A" w:rsidP="00FA071A">
            <w:r>
              <w:t>any</w:t>
            </w:r>
          </w:p>
        </w:tc>
        <w:tc>
          <w:tcPr>
            <w:tcW w:w="1838" w:type="pct"/>
          </w:tcPr>
          <w:p w14:paraId="1B82BB31" w14:textId="77777777" w:rsidR="00FA071A" w:rsidRDefault="00FA071A" w:rsidP="00FA071A"/>
        </w:tc>
        <w:tc>
          <w:tcPr>
            <w:tcW w:w="1915" w:type="pct"/>
          </w:tcPr>
          <w:p w14:paraId="015408BE" w14:textId="2536D860" w:rsidR="00FA071A" w:rsidRDefault="00FA071A" w:rsidP="00FA071A">
            <w:r>
              <w:t>Handover to human</w:t>
            </w:r>
          </w:p>
        </w:tc>
      </w:tr>
    </w:tbl>
    <w:p w14:paraId="091144F5" w14:textId="404E1D00" w:rsidR="00A55B7B" w:rsidRDefault="40D1284F" w:rsidP="00756E17">
      <w:pPr>
        <w:pStyle w:val="Heading2"/>
      </w:pPr>
      <w:bookmarkStart w:id="22" w:name="_Toc125194503"/>
      <w:r>
        <w:t>Reporting</w:t>
      </w:r>
      <w:bookmarkEnd w:id="22"/>
    </w:p>
    <w:p w14:paraId="0FBB5A9A" w14:textId="2BC066ED" w:rsidR="00122D4E" w:rsidRDefault="00FA071A" w:rsidP="00122D4E">
      <w:r w:rsidRPr="00FA071A">
        <w:t>When the process has f</w:t>
      </w:r>
      <w:r>
        <w:t>inished send an email to the department’s mailbox.</w:t>
      </w:r>
    </w:p>
    <w:p w14:paraId="0F394FB1" w14:textId="2DB9DF07" w:rsidR="00FA071A" w:rsidRPr="00FA071A" w:rsidRDefault="00FA071A" w:rsidP="00122D4E">
      <w:pPr>
        <w:rPr>
          <w:rStyle w:val="SubtleEmphasis"/>
        </w:rPr>
      </w:pPr>
      <w:r w:rsidRPr="00FA071A">
        <w:rPr>
          <w:rStyle w:val="SubtleEmphasis"/>
        </w:rPr>
        <w:t xml:space="preserve">Again, the above </w:t>
      </w:r>
      <w:r>
        <w:rPr>
          <w:rStyle w:val="SubtleEmphasis"/>
        </w:rPr>
        <w:t xml:space="preserve">requirement </w:t>
      </w:r>
      <w:r w:rsidRPr="00FA071A">
        <w:rPr>
          <w:rStyle w:val="SubtleEmphasis"/>
        </w:rPr>
        <w:t xml:space="preserve">reflects </w:t>
      </w:r>
      <w:r>
        <w:rPr>
          <w:rStyle w:val="SubtleEmphasis"/>
        </w:rPr>
        <w:t>real-life PDDs – and the RPA Solution Architect should refine it</w:t>
      </w:r>
      <w:r w:rsidRPr="00FA071A">
        <w:rPr>
          <w:rStyle w:val="SubtleEmphasis"/>
        </w:rPr>
        <w:t>.</w:t>
      </w:r>
    </w:p>
    <w:p w14:paraId="6C7FBB9E" w14:textId="4EADE2B6" w:rsidR="00A55B7B" w:rsidRDefault="40D1284F" w:rsidP="00756E17">
      <w:pPr>
        <w:pStyle w:val="Heading1"/>
      </w:pPr>
      <w:bookmarkStart w:id="23" w:name="_Toc125194504"/>
      <w:r>
        <w:t>Appendix</w:t>
      </w:r>
      <w:bookmarkEnd w:id="23"/>
    </w:p>
    <w:p w14:paraId="7FDF51C8" w14:textId="3551548D" w:rsidR="00FA071A" w:rsidRPr="00FA071A" w:rsidRDefault="00FA071A" w:rsidP="00FA071A">
      <w:pPr>
        <w:rPr>
          <w:lang w:val="de-DE"/>
        </w:rPr>
      </w:pPr>
      <w:r>
        <w:rPr>
          <w:lang w:val="de-DE"/>
        </w:rPr>
        <w:t>-</w:t>
      </w:r>
    </w:p>
    <w:sectPr w:rsidR="00FA071A" w:rsidRPr="00FA071A" w:rsidSect="00271350">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392A7" w14:textId="77777777" w:rsidR="00E110CB" w:rsidRDefault="00E110CB" w:rsidP="009F1585">
      <w:r>
        <w:separator/>
      </w:r>
    </w:p>
  </w:endnote>
  <w:endnote w:type="continuationSeparator" w:id="0">
    <w:p w14:paraId="00D55828" w14:textId="77777777" w:rsidR="00E110CB" w:rsidRDefault="00E110CB" w:rsidP="009F1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Libertine">
    <w:panose1 w:val="02000503000000000000"/>
    <w:charset w:val="00"/>
    <w:family w:val="auto"/>
    <w:pitch w:val="variable"/>
    <w:sig w:usb0="E0000AFF" w:usb1="5200E5FB" w:usb2="02000020" w:usb3="00000000" w:csb0="000001BF" w:csb1="00000000"/>
  </w:font>
  <w:font w:name="Linux Biolinum">
    <w:panose1 w:val="02000503000000000000"/>
    <w:charset w:val="00"/>
    <w:family w:val="auto"/>
    <w:pitch w:val="variable"/>
    <w:sig w:usb0="E0000AFF" w:usb1="5000E5FB" w:usb2="00000020" w:usb3="00000000" w:csb0="000001BF" w:csb1="00000000"/>
  </w:font>
  <w:font w:name="Calibri Light">
    <w:panose1 w:val="020F0302020204030204"/>
    <w:charset w:val="00"/>
    <w:family w:val="swiss"/>
    <w:pitch w:val="variable"/>
    <w:sig w:usb0="E4002EFF" w:usb1="C200247B" w:usb2="00000009" w:usb3="00000000" w:csb0="000001FF" w:csb1="00000000"/>
  </w:font>
  <w:font w:name="Cascadia Code">
    <w:panose1 w:val="00000000000000000000"/>
    <w:charset w:val="00"/>
    <w:family w:val="modern"/>
    <w:pitch w:val="fixed"/>
    <w:sig w:usb0="A1002AFF" w:usb1="C000F9FB" w:usb2="0004002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58111" w14:textId="7E1158F6" w:rsidR="00635E32" w:rsidRDefault="00635E32" w:rsidP="004573AE">
    <w:pPr>
      <w:pStyle w:val="Footer"/>
      <w:jc w:val="center"/>
    </w:pPr>
    <w:r>
      <w:fldChar w:fldCharType="begin"/>
    </w:r>
    <w:r>
      <w:instrText xml:space="preserve"> PAGE   \* MERGEFORMAT </w:instrText>
    </w:r>
    <w:r>
      <w:fldChar w:fldCharType="separate"/>
    </w:r>
    <w:r>
      <w:rPr>
        <w:noProof/>
      </w:rPr>
      <w:t>2</w:t>
    </w:r>
    <w:r>
      <w:fldChar w:fldCharType="end"/>
    </w:r>
    <w:r>
      <w:t>/</w:t>
    </w:r>
    <w:r w:rsidR="00E110CB">
      <w:fldChar w:fldCharType="begin"/>
    </w:r>
    <w:r w:rsidR="00E110CB">
      <w:instrText>NUMPAGES   \* MERGEFORMAT</w:instrText>
    </w:r>
    <w:r w:rsidR="00E110CB">
      <w:fldChar w:fldCharType="separate"/>
    </w:r>
    <w:r>
      <w:rPr>
        <w:noProof/>
      </w:rPr>
      <w:t>2</w:t>
    </w:r>
    <w:r w:rsidR="00E110C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C62FC" w14:textId="6D095BBE" w:rsidR="00B43CE0" w:rsidRPr="00F42E89" w:rsidRDefault="00F42E89" w:rsidP="009C10F2">
    <w:pPr>
      <w:pStyle w:val="Footer"/>
      <w:jc w:val="center"/>
    </w:pPr>
    <w:r w:rsidRPr="00F42E89">
      <w:t>©</w:t>
    </w:r>
    <w:r>
      <w:t xml:space="preserve"> 2023</w:t>
    </w:r>
    <w:r w:rsidR="00B43CE0" w:rsidRPr="009D2047">
      <w:t xml:space="preserve"> Christian Prior-Mamulyan</w:t>
    </w:r>
    <w:r w:rsidR="009D2047" w:rsidRPr="009D2047">
      <w:t xml:space="preserve"> </w:t>
    </w:r>
    <w:r w:rsidR="00225A5F" w:rsidRPr="00225A5F">
      <w:t>·</w:t>
    </w:r>
    <w:r w:rsidR="00225A5F">
      <w:t xml:space="preserve"> </w:t>
    </w:r>
    <w:r w:rsidR="009D2047" w:rsidRPr="00F42E89">
      <w:t>Attribution 4.0 International (CC BY 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DC566" w14:textId="77777777" w:rsidR="00E110CB" w:rsidRDefault="00E110CB" w:rsidP="009F1585">
      <w:r>
        <w:separator/>
      </w:r>
    </w:p>
  </w:footnote>
  <w:footnote w:type="continuationSeparator" w:id="0">
    <w:p w14:paraId="4BAC8F50" w14:textId="77777777" w:rsidR="00E110CB" w:rsidRDefault="00E110CB" w:rsidP="009F15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767"/>
    <w:multiLevelType w:val="hybridMultilevel"/>
    <w:tmpl w:val="F3E89E9E"/>
    <w:lvl w:ilvl="0" w:tplc="942A946C">
      <w:start w:val="1"/>
      <w:numFmt w:val="decimal"/>
      <w:pStyle w:val="ListParagraph"/>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43026"/>
    <w:multiLevelType w:val="hybridMultilevel"/>
    <w:tmpl w:val="D06A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450FC"/>
    <w:multiLevelType w:val="hybridMultilevel"/>
    <w:tmpl w:val="42401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34BBE"/>
    <w:multiLevelType w:val="multilevel"/>
    <w:tmpl w:val="58A8B9C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343C240E"/>
    <w:multiLevelType w:val="hybridMultilevel"/>
    <w:tmpl w:val="B25A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2D7"/>
    <w:rsid w:val="000177AE"/>
    <w:rsid w:val="000344F8"/>
    <w:rsid w:val="00036732"/>
    <w:rsid w:val="00047F91"/>
    <w:rsid w:val="000539D1"/>
    <w:rsid w:val="00057B73"/>
    <w:rsid w:val="00061662"/>
    <w:rsid w:val="000711DD"/>
    <w:rsid w:val="00095448"/>
    <w:rsid w:val="000B7834"/>
    <w:rsid w:val="000C10DF"/>
    <w:rsid w:val="000D1D82"/>
    <w:rsid w:val="000D1D99"/>
    <w:rsid w:val="000D414F"/>
    <w:rsid w:val="001170DD"/>
    <w:rsid w:val="00122D4E"/>
    <w:rsid w:val="00134C34"/>
    <w:rsid w:val="0016500C"/>
    <w:rsid w:val="00166720"/>
    <w:rsid w:val="001959A3"/>
    <w:rsid w:val="001A25B6"/>
    <w:rsid w:val="001B03A1"/>
    <w:rsid w:val="001B28A9"/>
    <w:rsid w:val="001B3773"/>
    <w:rsid w:val="001B588B"/>
    <w:rsid w:val="001D1CB9"/>
    <w:rsid w:val="001E6DFB"/>
    <w:rsid w:val="00211899"/>
    <w:rsid w:val="00225A5F"/>
    <w:rsid w:val="00231231"/>
    <w:rsid w:val="00251B1B"/>
    <w:rsid w:val="002547F2"/>
    <w:rsid w:val="002567D7"/>
    <w:rsid w:val="00265953"/>
    <w:rsid w:val="00271350"/>
    <w:rsid w:val="002951F0"/>
    <w:rsid w:val="002D2441"/>
    <w:rsid w:val="002E278B"/>
    <w:rsid w:val="003003D0"/>
    <w:rsid w:val="00304300"/>
    <w:rsid w:val="003069A6"/>
    <w:rsid w:val="00322C58"/>
    <w:rsid w:val="00352141"/>
    <w:rsid w:val="003B2B8C"/>
    <w:rsid w:val="003D4933"/>
    <w:rsid w:val="00417AE9"/>
    <w:rsid w:val="004221B3"/>
    <w:rsid w:val="004247B4"/>
    <w:rsid w:val="004336AC"/>
    <w:rsid w:val="004515C8"/>
    <w:rsid w:val="004573AE"/>
    <w:rsid w:val="00473837"/>
    <w:rsid w:val="004847E4"/>
    <w:rsid w:val="00484817"/>
    <w:rsid w:val="00486119"/>
    <w:rsid w:val="00497013"/>
    <w:rsid w:val="004B2187"/>
    <w:rsid w:val="00503813"/>
    <w:rsid w:val="005043B5"/>
    <w:rsid w:val="00552C13"/>
    <w:rsid w:val="00554BCA"/>
    <w:rsid w:val="0057265B"/>
    <w:rsid w:val="00577C22"/>
    <w:rsid w:val="005858F7"/>
    <w:rsid w:val="005A47BA"/>
    <w:rsid w:val="00612F8A"/>
    <w:rsid w:val="00632454"/>
    <w:rsid w:val="00635E32"/>
    <w:rsid w:val="00643CC0"/>
    <w:rsid w:val="006821DA"/>
    <w:rsid w:val="00682942"/>
    <w:rsid w:val="00686127"/>
    <w:rsid w:val="006A0AEA"/>
    <w:rsid w:val="006C40D6"/>
    <w:rsid w:val="006D5AB3"/>
    <w:rsid w:val="0070529A"/>
    <w:rsid w:val="00726320"/>
    <w:rsid w:val="007308AC"/>
    <w:rsid w:val="00736A75"/>
    <w:rsid w:val="00756E17"/>
    <w:rsid w:val="007857BB"/>
    <w:rsid w:val="00815F4B"/>
    <w:rsid w:val="008302D7"/>
    <w:rsid w:val="00841F1B"/>
    <w:rsid w:val="008A6A8F"/>
    <w:rsid w:val="008C37E9"/>
    <w:rsid w:val="008C7A62"/>
    <w:rsid w:val="008D0BC6"/>
    <w:rsid w:val="008E28AB"/>
    <w:rsid w:val="008F62B8"/>
    <w:rsid w:val="00912EA0"/>
    <w:rsid w:val="00941BDC"/>
    <w:rsid w:val="00973005"/>
    <w:rsid w:val="009A25E4"/>
    <w:rsid w:val="009B3694"/>
    <w:rsid w:val="009C10F2"/>
    <w:rsid w:val="009D2047"/>
    <w:rsid w:val="009F1585"/>
    <w:rsid w:val="00A024FE"/>
    <w:rsid w:val="00A203CF"/>
    <w:rsid w:val="00A2716F"/>
    <w:rsid w:val="00A55B7B"/>
    <w:rsid w:val="00A63BC2"/>
    <w:rsid w:val="00AD451E"/>
    <w:rsid w:val="00B00B1A"/>
    <w:rsid w:val="00B43CE0"/>
    <w:rsid w:val="00B47DAE"/>
    <w:rsid w:val="00B70104"/>
    <w:rsid w:val="00B72273"/>
    <w:rsid w:val="00B80B89"/>
    <w:rsid w:val="00B817BD"/>
    <w:rsid w:val="00BA27E7"/>
    <w:rsid w:val="00BA2C71"/>
    <w:rsid w:val="00BA4EA6"/>
    <w:rsid w:val="00BC2BC6"/>
    <w:rsid w:val="00BF23D3"/>
    <w:rsid w:val="00C01873"/>
    <w:rsid w:val="00C0317B"/>
    <w:rsid w:val="00C102CC"/>
    <w:rsid w:val="00C17E48"/>
    <w:rsid w:val="00C43247"/>
    <w:rsid w:val="00C470DF"/>
    <w:rsid w:val="00C71231"/>
    <w:rsid w:val="00CC04C6"/>
    <w:rsid w:val="00CD5F58"/>
    <w:rsid w:val="00CE7D07"/>
    <w:rsid w:val="00D26F43"/>
    <w:rsid w:val="00D54C36"/>
    <w:rsid w:val="00D72E3A"/>
    <w:rsid w:val="00DA0862"/>
    <w:rsid w:val="00DC47D3"/>
    <w:rsid w:val="00DD0F7B"/>
    <w:rsid w:val="00DD1270"/>
    <w:rsid w:val="00E01F80"/>
    <w:rsid w:val="00E110CB"/>
    <w:rsid w:val="00E22AB2"/>
    <w:rsid w:val="00E538FF"/>
    <w:rsid w:val="00E946CC"/>
    <w:rsid w:val="00EB3E3C"/>
    <w:rsid w:val="00ED6755"/>
    <w:rsid w:val="00F133D7"/>
    <w:rsid w:val="00F42E89"/>
    <w:rsid w:val="00F630F4"/>
    <w:rsid w:val="00F81EB0"/>
    <w:rsid w:val="00FA071A"/>
    <w:rsid w:val="00FD2344"/>
    <w:rsid w:val="40D128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4701E"/>
  <w15:chartTrackingRefBased/>
  <w15:docId w15:val="{8985A620-62C0-4510-AA68-986C5B63B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7BA"/>
    <w:rPr>
      <w:rFonts w:ascii="Linux Libertine" w:hAnsi="Linux Libertine" w:cs="Linux Libertine"/>
    </w:rPr>
  </w:style>
  <w:style w:type="paragraph" w:styleId="Heading1">
    <w:name w:val="heading 1"/>
    <w:basedOn w:val="Normal"/>
    <w:next w:val="Normal"/>
    <w:link w:val="Heading1Char"/>
    <w:uiPriority w:val="9"/>
    <w:qFormat/>
    <w:rsid w:val="004573AE"/>
    <w:pPr>
      <w:keepNext/>
      <w:keepLines/>
      <w:numPr>
        <w:numId w:val="1"/>
      </w:numPr>
      <w:spacing w:before="240" w:after="0"/>
      <w:outlineLvl w:val="0"/>
    </w:pPr>
    <w:rPr>
      <w:rFonts w:ascii="Linux Biolinum" w:eastAsiaTheme="majorEastAsia" w:hAnsi="Linux Biolinum" w:cs="Linux Biolinum"/>
      <w:color w:val="002B36" w:themeColor="text1"/>
      <w:sz w:val="32"/>
      <w:szCs w:val="32"/>
      <w:lang w:val="de-DE"/>
    </w:rPr>
  </w:style>
  <w:style w:type="paragraph" w:styleId="Heading2">
    <w:name w:val="heading 2"/>
    <w:basedOn w:val="Normal"/>
    <w:next w:val="Normal"/>
    <w:link w:val="Heading2Char"/>
    <w:uiPriority w:val="9"/>
    <w:unhideWhenUsed/>
    <w:qFormat/>
    <w:rsid w:val="00941BDC"/>
    <w:pPr>
      <w:keepNext/>
      <w:keepLines/>
      <w:numPr>
        <w:ilvl w:val="1"/>
        <w:numId w:val="1"/>
      </w:numPr>
      <w:spacing w:before="280" w:after="120"/>
      <w:outlineLvl w:val="1"/>
    </w:pPr>
    <w:rPr>
      <w:rFonts w:ascii="Linux Biolinum" w:eastAsiaTheme="majorEastAsia" w:hAnsi="Linux Biolinum" w:cs="Linux Biolinum"/>
      <w:color w:val="002B36" w:themeColor="text1"/>
      <w:sz w:val="26"/>
      <w:szCs w:val="26"/>
      <w:lang w:val="de-DE"/>
    </w:rPr>
  </w:style>
  <w:style w:type="paragraph" w:styleId="Heading3">
    <w:name w:val="heading 3"/>
    <w:basedOn w:val="Normal"/>
    <w:next w:val="Normal"/>
    <w:link w:val="Heading3Char"/>
    <w:uiPriority w:val="9"/>
    <w:unhideWhenUsed/>
    <w:qFormat/>
    <w:rsid w:val="009F1585"/>
    <w:pPr>
      <w:keepNext/>
      <w:keepLines/>
      <w:numPr>
        <w:ilvl w:val="2"/>
        <w:numId w:val="1"/>
      </w:numPr>
      <w:spacing w:before="40" w:after="0"/>
      <w:outlineLvl w:val="2"/>
    </w:pPr>
    <w:rPr>
      <w:rFonts w:ascii="Linux Biolinum" w:eastAsiaTheme="majorEastAsia" w:hAnsi="Linux Biolinum" w:cs="Linux Biolinum"/>
      <w:color w:val="002B36" w:themeColor="text1"/>
      <w:sz w:val="24"/>
      <w:szCs w:val="24"/>
    </w:rPr>
  </w:style>
  <w:style w:type="paragraph" w:styleId="Heading4">
    <w:name w:val="heading 4"/>
    <w:basedOn w:val="Normal"/>
    <w:next w:val="Normal"/>
    <w:link w:val="Heading4Char"/>
    <w:uiPriority w:val="9"/>
    <w:unhideWhenUsed/>
    <w:qFormat/>
    <w:rsid w:val="009F1585"/>
    <w:pPr>
      <w:keepNext/>
      <w:keepLines/>
      <w:numPr>
        <w:ilvl w:val="3"/>
        <w:numId w:val="1"/>
      </w:numPr>
      <w:spacing w:before="40" w:after="0"/>
      <w:outlineLvl w:val="3"/>
    </w:pPr>
    <w:rPr>
      <w:rFonts w:ascii="Linux Biolinum" w:eastAsiaTheme="majorEastAsia" w:hAnsi="Linux Biolinum" w:cs="Linux Biolinum"/>
      <w:i/>
      <w:iCs/>
      <w:color w:val="002B36" w:themeColor="text1"/>
    </w:rPr>
  </w:style>
  <w:style w:type="paragraph" w:styleId="Heading5">
    <w:name w:val="heading 5"/>
    <w:basedOn w:val="Normal"/>
    <w:next w:val="Normal"/>
    <w:link w:val="Heading5Char"/>
    <w:uiPriority w:val="9"/>
    <w:unhideWhenUsed/>
    <w:qFormat/>
    <w:rsid w:val="009F1585"/>
    <w:pPr>
      <w:keepNext/>
      <w:keepLines/>
      <w:numPr>
        <w:ilvl w:val="4"/>
        <w:numId w:val="1"/>
      </w:numPr>
      <w:spacing w:before="40" w:after="0"/>
      <w:outlineLvl w:val="4"/>
    </w:pPr>
    <w:rPr>
      <w:rFonts w:ascii="Linux Biolinum" w:eastAsiaTheme="majorEastAsia" w:hAnsi="Linux Biolinum" w:cs="Linux Biolinum"/>
      <w:color w:val="002B36" w:themeColor="text1"/>
    </w:rPr>
  </w:style>
  <w:style w:type="paragraph" w:styleId="Heading6">
    <w:name w:val="heading 6"/>
    <w:basedOn w:val="Normal"/>
    <w:next w:val="Normal"/>
    <w:link w:val="Heading6Char"/>
    <w:uiPriority w:val="9"/>
    <w:semiHidden/>
    <w:unhideWhenUsed/>
    <w:qFormat/>
    <w:rsid w:val="004221B3"/>
    <w:pPr>
      <w:keepNext/>
      <w:keepLines/>
      <w:spacing w:before="40" w:after="0"/>
      <w:outlineLvl w:val="5"/>
    </w:pPr>
    <w:rPr>
      <w:rFonts w:asciiTheme="majorHAnsi" w:eastAsiaTheme="majorEastAsia" w:hAnsiTheme="majorHAnsi" w:cstheme="majorBidi"/>
      <w:color w:val="13446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1585"/>
    <w:pPr>
      <w:shd w:val="clear" w:color="auto" w:fill="CB4B16" w:themeFill="accent5"/>
      <w:spacing w:after="0" w:line="240" w:lineRule="auto"/>
      <w:contextualSpacing/>
    </w:pPr>
    <w:rPr>
      <w:rFonts w:ascii="Linux Biolinum" w:eastAsiaTheme="majorEastAsia" w:hAnsi="Linux Biolinum" w:cs="Linux Biolinum"/>
      <w:spacing w:val="-10"/>
      <w:kern w:val="28"/>
      <w:sz w:val="56"/>
      <w:szCs w:val="56"/>
      <w:lang w:val="de-DE"/>
    </w:rPr>
  </w:style>
  <w:style w:type="character" w:customStyle="1" w:styleId="TitleChar">
    <w:name w:val="Title Char"/>
    <w:basedOn w:val="DefaultParagraphFont"/>
    <w:link w:val="Title"/>
    <w:uiPriority w:val="10"/>
    <w:rsid w:val="009F1585"/>
    <w:rPr>
      <w:rFonts w:ascii="Linux Biolinum" w:eastAsiaTheme="majorEastAsia" w:hAnsi="Linux Biolinum" w:cs="Linux Biolinum"/>
      <w:spacing w:val="-10"/>
      <w:kern w:val="28"/>
      <w:sz w:val="56"/>
      <w:szCs w:val="56"/>
      <w:shd w:val="clear" w:color="auto" w:fill="CB4B16" w:themeFill="accent5"/>
      <w:lang w:val="de-DE"/>
    </w:rPr>
  </w:style>
  <w:style w:type="character" w:customStyle="1" w:styleId="Heading1Char">
    <w:name w:val="Heading 1 Char"/>
    <w:basedOn w:val="DefaultParagraphFont"/>
    <w:link w:val="Heading1"/>
    <w:uiPriority w:val="9"/>
    <w:rsid w:val="004573AE"/>
    <w:rPr>
      <w:rFonts w:ascii="Linux Biolinum" w:eastAsiaTheme="majorEastAsia" w:hAnsi="Linux Biolinum" w:cs="Linux Biolinum"/>
      <w:color w:val="002B36" w:themeColor="text1"/>
      <w:sz w:val="32"/>
      <w:szCs w:val="32"/>
      <w:lang w:val="de-DE"/>
    </w:rPr>
  </w:style>
  <w:style w:type="character" w:customStyle="1" w:styleId="Heading2Char">
    <w:name w:val="Heading 2 Char"/>
    <w:basedOn w:val="DefaultParagraphFont"/>
    <w:link w:val="Heading2"/>
    <w:uiPriority w:val="9"/>
    <w:rsid w:val="00941BDC"/>
    <w:rPr>
      <w:rFonts w:ascii="Linux Biolinum" w:eastAsiaTheme="majorEastAsia" w:hAnsi="Linux Biolinum" w:cs="Linux Biolinum"/>
      <w:color w:val="002B36" w:themeColor="text1"/>
      <w:sz w:val="26"/>
      <w:szCs w:val="26"/>
      <w:lang w:val="de-DE"/>
    </w:rPr>
  </w:style>
  <w:style w:type="paragraph" w:styleId="Subtitle">
    <w:name w:val="Subtitle"/>
    <w:basedOn w:val="Normal"/>
    <w:next w:val="Normal"/>
    <w:link w:val="SubtitleChar"/>
    <w:uiPriority w:val="11"/>
    <w:qFormat/>
    <w:rsid w:val="004221B3"/>
    <w:pPr>
      <w:numPr>
        <w:ilvl w:val="1"/>
      </w:numPr>
    </w:pPr>
    <w:rPr>
      <w:rFonts w:eastAsiaTheme="minorEastAsia"/>
      <w:color w:val="002B36" w:themeColor="text1"/>
      <w:spacing w:val="15"/>
      <w:lang w:val="de-DE"/>
    </w:rPr>
  </w:style>
  <w:style w:type="character" w:customStyle="1" w:styleId="SubtitleChar">
    <w:name w:val="Subtitle Char"/>
    <w:basedOn w:val="DefaultParagraphFont"/>
    <w:link w:val="Subtitle"/>
    <w:uiPriority w:val="11"/>
    <w:rsid w:val="004221B3"/>
    <w:rPr>
      <w:rFonts w:eastAsiaTheme="minorEastAsia"/>
      <w:color w:val="002B36" w:themeColor="text1"/>
      <w:spacing w:val="15"/>
      <w:lang w:val="de-DE"/>
    </w:rPr>
  </w:style>
  <w:style w:type="character" w:customStyle="1" w:styleId="Heading3Char">
    <w:name w:val="Heading 3 Char"/>
    <w:basedOn w:val="DefaultParagraphFont"/>
    <w:link w:val="Heading3"/>
    <w:uiPriority w:val="9"/>
    <w:rsid w:val="009F1585"/>
    <w:rPr>
      <w:rFonts w:ascii="Linux Biolinum" w:eastAsiaTheme="majorEastAsia" w:hAnsi="Linux Biolinum" w:cs="Linux Biolinum"/>
      <w:color w:val="002B36" w:themeColor="text1"/>
      <w:sz w:val="24"/>
      <w:szCs w:val="24"/>
    </w:rPr>
  </w:style>
  <w:style w:type="character" w:customStyle="1" w:styleId="Heading4Char">
    <w:name w:val="Heading 4 Char"/>
    <w:basedOn w:val="DefaultParagraphFont"/>
    <w:link w:val="Heading4"/>
    <w:uiPriority w:val="9"/>
    <w:rsid w:val="009F1585"/>
    <w:rPr>
      <w:rFonts w:ascii="Linux Biolinum" w:eastAsiaTheme="majorEastAsia" w:hAnsi="Linux Biolinum" w:cs="Linux Biolinum"/>
      <w:i/>
      <w:iCs/>
      <w:color w:val="002B36" w:themeColor="text1"/>
    </w:rPr>
  </w:style>
  <w:style w:type="character" w:customStyle="1" w:styleId="Heading5Char">
    <w:name w:val="Heading 5 Char"/>
    <w:basedOn w:val="DefaultParagraphFont"/>
    <w:link w:val="Heading5"/>
    <w:uiPriority w:val="9"/>
    <w:rsid w:val="009F1585"/>
    <w:rPr>
      <w:rFonts w:ascii="Linux Biolinum" w:eastAsiaTheme="majorEastAsia" w:hAnsi="Linux Biolinum" w:cs="Linux Biolinum"/>
      <w:color w:val="002B36" w:themeColor="text1"/>
    </w:rPr>
  </w:style>
  <w:style w:type="character" w:customStyle="1" w:styleId="Heading6Char">
    <w:name w:val="Heading 6 Char"/>
    <w:basedOn w:val="DefaultParagraphFont"/>
    <w:link w:val="Heading6"/>
    <w:uiPriority w:val="9"/>
    <w:semiHidden/>
    <w:rsid w:val="004221B3"/>
    <w:rPr>
      <w:rFonts w:asciiTheme="majorHAnsi" w:eastAsiaTheme="majorEastAsia" w:hAnsiTheme="majorHAnsi" w:cstheme="majorBidi"/>
      <w:color w:val="134468" w:themeColor="accent1" w:themeShade="7F"/>
    </w:rPr>
  </w:style>
  <w:style w:type="paragraph" w:customStyle="1" w:styleId="Code">
    <w:name w:val="Code"/>
    <w:basedOn w:val="Normal"/>
    <w:link w:val="CodeChar"/>
    <w:qFormat/>
    <w:rsid w:val="009F1585"/>
    <w:rPr>
      <w:rFonts w:ascii="Cascadia Code" w:hAnsi="Cascadia Code" w:cs="Cascadia Code"/>
      <w:sz w:val="20"/>
      <w:szCs w:val="20"/>
    </w:rPr>
  </w:style>
  <w:style w:type="paragraph" w:styleId="Header">
    <w:name w:val="header"/>
    <w:basedOn w:val="Normal"/>
    <w:link w:val="HeaderChar"/>
    <w:uiPriority w:val="99"/>
    <w:unhideWhenUsed/>
    <w:rsid w:val="00635E32"/>
    <w:pPr>
      <w:tabs>
        <w:tab w:val="center" w:pos="4680"/>
        <w:tab w:val="right" w:pos="9360"/>
      </w:tabs>
      <w:spacing w:after="0" w:line="240" w:lineRule="auto"/>
    </w:pPr>
  </w:style>
  <w:style w:type="character" w:customStyle="1" w:styleId="CodeChar">
    <w:name w:val="Code Char"/>
    <w:basedOn w:val="DefaultParagraphFont"/>
    <w:link w:val="Code"/>
    <w:rsid w:val="009F1585"/>
    <w:rPr>
      <w:rFonts w:ascii="Cascadia Code" w:hAnsi="Cascadia Code" w:cs="Cascadia Code"/>
      <w:sz w:val="20"/>
      <w:szCs w:val="20"/>
    </w:rPr>
  </w:style>
  <w:style w:type="character" w:customStyle="1" w:styleId="HeaderChar">
    <w:name w:val="Header Char"/>
    <w:basedOn w:val="DefaultParagraphFont"/>
    <w:link w:val="Header"/>
    <w:uiPriority w:val="99"/>
    <w:rsid w:val="00635E32"/>
    <w:rPr>
      <w:rFonts w:ascii="Verdana" w:hAnsi="Verdana"/>
    </w:rPr>
  </w:style>
  <w:style w:type="paragraph" w:styleId="Footer">
    <w:name w:val="footer"/>
    <w:basedOn w:val="Normal"/>
    <w:link w:val="FooterChar"/>
    <w:uiPriority w:val="99"/>
    <w:unhideWhenUsed/>
    <w:rsid w:val="00635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5E32"/>
    <w:rPr>
      <w:rFonts w:ascii="Verdana" w:hAnsi="Verdana"/>
    </w:rPr>
  </w:style>
  <w:style w:type="table" w:styleId="TableGrid">
    <w:name w:val="Table Grid"/>
    <w:basedOn w:val="TableNormal"/>
    <w:uiPriority w:val="39"/>
    <w:rsid w:val="00C71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prima">
    <w:name w:val="cprima"/>
    <w:basedOn w:val="TableNormal"/>
    <w:uiPriority w:val="99"/>
    <w:rsid w:val="000D414F"/>
    <w:pPr>
      <w:spacing w:after="0" w:line="240" w:lineRule="auto"/>
    </w:pPr>
    <w:tblPr>
      <w:tblStyleRowBandSize w:val="1"/>
      <w:tblCellMar>
        <w:top w:w="113" w:type="dxa"/>
        <w:bottom w:w="57" w:type="dxa"/>
      </w:tblCellMar>
    </w:tblPr>
    <w:tblStylePr w:type="firstRow">
      <w:tblPr/>
      <w:tcPr>
        <w:tcBorders>
          <w:top w:val="single" w:sz="4" w:space="0" w:color="CB4B16" w:themeColor="accent5"/>
          <w:bottom w:val="single" w:sz="4" w:space="0" w:color="CB4B16" w:themeColor="accent5"/>
        </w:tcBorders>
      </w:tcPr>
    </w:tblStylePr>
    <w:tblStylePr w:type="firstCol">
      <w:tblPr/>
      <w:tcPr>
        <w:tcBorders>
          <w:right w:val="single" w:sz="4" w:space="0" w:color="CB4B16" w:themeColor="accent5"/>
        </w:tcBorders>
      </w:tcPr>
    </w:tblStylePr>
    <w:tblStylePr w:type="band1Horz">
      <w:tblPr/>
      <w:tcPr>
        <w:tcBorders>
          <w:top w:val="nil"/>
          <w:left w:val="nil"/>
          <w:bottom w:val="single" w:sz="4" w:space="0" w:color="EEE8D5" w:themeColor="background2"/>
          <w:right w:val="nil"/>
          <w:insideH w:val="nil"/>
          <w:insideV w:val="nil"/>
          <w:tl2br w:val="nil"/>
          <w:tr2bl w:val="nil"/>
        </w:tcBorders>
      </w:tcPr>
    </w:tblStylePr>
    <w:tblStylePr w:type="band2Horz">
      <w:tblPr/>
      <w:tcPr>
        <w:tcBorders>
          <w:top w:val="nil"/>
          <w:left w:val="nil"/>
          <w:bottom w:val="single" w:sz="4" w:space="0" w:color="EEE8D5" w:themeColor="background2"/>
          <w:right w:val="nil"/>
          <w:insideH w:val="single" w:sz="4" w:space="0" w:color="EEE8D5" w:themeColor="background2"/>
          <w:insideV w:val="nil"/>
          <w:tl2br w:val="nil"/>
          <w:tr2bl w:val="nil"/>
        </w:tcBorders>
      </w:tcPr>
    </w:tblStylePr>
  </w:style>
  <w:style w:type="paragraph" w:styleId="TOCHeading">
    <w:name w:val="TOC Heading"/>
    <w:basedOn w:val="Heading1"/>
    <w:next w:val="Normal"/>
    <w:uiPriority w:val="39"/>
    <w:unhideWhenUsed/>
    <w:qFormat/>
    <w:rsid w:val="000177AE"/>
    <w:pPr>
      <w:numPr>
        <w:numId w:val="0"/>
      </w:numPr>
      <w:spacing w:before="840"/>
      <w:outlineLvl w:val="9"/>
    </w:pPr>
    <w:rPr>
      <w:lang w:val="en-US"/>
    </w:rPr>
  </w:style>
  <w:style w:type="paragraph" w:styleId="TOC1">
    <w:name w:val="toc 1"/>
    <w:basedOn w:val="Normal"/>
    <w:next w:val="Normal"/>
    <w:autoRedefine/>
    <w:uiPriority w:val="39"/>
    <w:unhideWhenUsed/>
    <w:rsid w:val="009F1585"/>
    <w:pPr>
      <w:spacing w:after="100"/>
    </w:pPr>
  </w:style>
  <w:style w:type="paragraph" w:styleId="TOC2">
    <w:name w:val="toc 2"/>
    <w:basedOn w:val="Normal"/>
    <w:next w:val="Normal"/>
    <w:autoRedefine/>
    <w:uiPriority w:val="39"/>
    <w:unhideWhenUsed/>
    <w:rsid w:val="009F1585"/>
    <w:pPr>
      <w:spacing w:after="100"/>
    </w:pPr>
  </w:style>
  <w:style w:type="paragraph" w:styleId="TOC3">
    <w:name w:val="toc 3"/>
    <w:basedOn w:val="Normal"/>
    <w:next w:val="Normal"/>
    <w:autoRedefine/>
    <w:uiPriority w:val="39"/>
    <w:unhideWhenUsed/>
    <w:rsid w:val="009F1585"/>
    <w:pPr>
      <w:spacing w:after="100"/>
    </w:pPr>
  </w:style>
  <w:style w:type="character" w:styleId="Hyperlink">
    <w:name w:val="Hyperlink"/>
    <w:basedOn w:val="DefaultParagraphFont"/>
    <w:uiPriority w:val="99"/>
    <w:unhideWhenUsed/>
    <w:rsid w:val="009F1585"/>
    <w:rPr>
      <w:color w:val="268BD2" w:themeColor="hyperlink"/>
      <w:u w:val="single"/>
    </w:rPr>
  </w:style>
  <w:style w:type="character" w:styleId="SubtleEmphasis">
    <w:name w:val="Subtle Emphasis"/>
    <w:aliases w:val="Annotation"/>
    <w:basedOn w:val="DefaultParagraphFont"/>
    <w:uiPriority w:val="19"/>
    <w:qFormat/>
    <w:rsid w:val="00E538FF"/>
    <w:rPr>
      <w:i/>
      <w:iCs/>
      <w:color w:val="0086A8" w:themeColor="text1" w:themeTint="BF"/>
    </w:rPr>
  </w:style>
  <w:style w:type="paragraph" w:styleId="ListParagraph">
    <w:name w:val="List Paragraph"/>
    <w:aliases w:val="List Numbered Paragraph"/>
    <w:basedOn w:val="Normal"/>
    <w:uiPriority w:val="34"/>
    <w:qFormat/>
    <w:rsid w:val="008C7A62"/>
    <w:pPr>
      <w:numPr>
        <w:numId w:val="4"/>
      </w:numPr>
      <w:contextualSpacing/>
    </w:pPr>
  </w:style>
  <w:style w:type="character" w:styleId="UnresolvedMention">
    <w:name w:val="Unresolved Mention"/>
    <w:basedOn w:val="DefaultParagraphFont"/>
    <w:uiPriority w:val="99"/>
    <w:semiHidden/>
    <w:unhideWhenUsed/>
    <w:rsid w:val="00912E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02367">
      <w:bodyDiv w:val="1"/>
      <w:marLeft w:val="0"/>
      <w:marRight w:val="0"/>
      <w:marTop w:val="0"/>
      <w:marBottom w:val="0"/>
      <w:divBdr>
        <w:top w:val="none" w:sz="0" w:space="0" w:color="auto"/>
        <w:left w:val="none" w:sz="0" w:space="0" w:color="auto"/>
        <w:bottom w:val="none" w:sz="0" w:space="0" w:color="auto"/>
        <w:right w:val="none" w:sz="0" w:space="0" w:color="auto"/>
      </w:divBdr>
      <w:divsChild>
        <w:div w:id="1245245">
          <w:marLeft w:val="0"/>
          <w:marRight w:val="0"/>
          <w:marTop w:val="0"/>
          <w:marBottom w:val="0"/>
          <w:divBdr>
            <w:top w:val="none" w:sz="0" w:space="0" w:color="auto"/>
            <w:left w:val="none" w:sz="0" w:space="0" w:color="auto"/>
            <w:bottom w:val="none" w:sz="0" w:space="0" w:color="auto"/>
            <w:right w:val="none" w:sz="0" w:space="0" w:color="auto"/>
          </w:divBdr>
          <w:divsChild>
            <w:div w:id="17712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g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package" Target="embeddings/Microsoft_Excel_Worksheet.xlsx"/><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0.svg"/></Relationships>
</file>

<file path=word/theme/theme1.xml><?xml version="1.0" encoding="utf-8"?>
<a:theme xmlns:a="http://schemas.openxmlformats.org/drawingml/2006/main" name="Office Theme">
  <a:themeElements>
    <a:clrScheme name="Solarized">
      <a:dk1>
        <a:srgbClr val="002B36"/>
      </a:dk1>
      <a:lt1>
        <a:srgbClr val="FDF6E3"/>
      </a:lt1>
      <a:dk2>
        <a:srgbClr val="073642"/>
      </a:dk2>
      <a:lt2>
        <a:srgbClr val="EEE8D5"/>
      </a:lt2>
      <a:accent1>
        <a:srgbClr val="268BD2"/>
      </a:accent1>
      <a:accent2>
        <a:srgbClr val="2AA198"/>
      </a:accent2>
      <a:accent3>
        <a:srgbClr val="859900"/>
      </a:accent3>
      <a:accent4>
        <a:srgbClr val="B58900"/>
      </a:accent4>
      <a:accent5>
        <a:srgbClr val="CB4B16"/>
      </a:accent5>
      <a:accent6>
        <a:srgbClr val="DC322F"/>
      </a:accent6>
      <a:hlink>
        <a:srgbClr val="268BD2"/>
      </a:hlink>
      <a:folHlink>
        <a:srgbClr val="D3368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4082B-7494-4917-A5AB-399E56107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1674</Words>
  <Characters>9543</Characters>
  <Application>Microsoft Office Word</Application>
  <DocSecurity>0</DocSecurity>
  <Lines>79</Lines>
  <Paragraphs>22</Paragraphs>
  <ScaleCrop>false</ScaleCrop>
  <Company/>
  <LinksUpToDate>false</LinksUpToDate>
  <CharactersWithSpaces>11195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Prior-Mamulyan</dc:creator>
  <cp:keywords/>
  <dc:description/>
  <cp:lastModifiedBy>rpapub@hotmail.com</cp:lastModifiedBy>
  <cp:revision>63</cp:revision>
  <cp:lastPrinted>2023-01-21T10:58:00Z</cp:lastPrinted>
  <dcterms:created xsi:type="dcterms:W3CDTF">2023-01-21T09:39:00Z</dcterms:created>
  <dcterms:modified xsi:type="dcterms:W3CDTF">2023-01-21T10:59:00Z</dcterms:modified>
</cp:coreProperties>
</file>