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BCDA" w14:textId="77777777" w:rsidR="00255158" w:rsidRPr="00EC6263" w:rsidRDefault="00216294" w:rsidP="00255158">
      <w:pPr>
        <w:ind w:left="-567"/>
        <w:jc w:val="center"/>
        <w:rPr>
          <w:rFonts w:ascii="Comic Sans MS" w:hAnsi="Comic Sans MS"/>
          <w:color w:val="000000" w:themeColor="text1"/>
          <w:sz w:val="32"/>
          <w:szCs w:val="32"/>
        </w:rPr>
      </w:pPr>
      <w:r w:rsidRPr="00EC6263">
        <w:rPr>
          <w:rFonts w:ascii="Comic Sans MS" w:hAnsi="Comic Sans MS"/>
          <w:b/>
          <w:bCs/>
          <w:color w:val="000000" w:themeColor="text1"/>
          <w:sz w:val="32"/>
          <w:szCs w:val="32"/>
        </w:rPr>
        <w:t>BLM</w:t>
      </w:r>
      <w:r w:rsidR="00BC4D1E" w:rsidRPr="00EC6263">
        <w:rPr>
          <w:rFonts w:ascii="Comic Sans MS" w:hAnsi="Comic Sans MS"/>
          <w:b/>
          <w:bCs/>
          <w:color w:val="000000" w:themeColor="text1"/>
          <w:sz w:val="32"/>
          <w:szCs w:val="32"/>
        </w:rPr>
        <w:t>1012</w:t>
      </w:r>
      <w:r w:rsidR="00FD1779" w:rsidRPr="00EC6263">
        <w:rPr>
          <w:rFonts w:ascii="Comic Sans MS" w:hAnsi="Comic Sans MS"/>
          <w:b/>
          <w:bCs/>
          <w:color w:val="000000" w:themeColor="text1"/>
          <w:sz w:val="32"/>
          <w:szCs w:val="32"/>
        </w:rPr>
        <w:t xml:space="preserve"> Yapısal Programlamaya Giriş</w:t>
      </w:r>
      <w:r w:rsidR="00FD1779" w:rsidRPr="00EC6263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="00FD1779" w:rsidRPr="00EC6263">
        <w:rPr>
          <w:rFonts w:ascii="Comic Sans MS" w:hAnsi="Comic Sans MS"/>
          <w:b/>
          <w:bCs/>
          <w:color w:val="000000" w:themeColor="text1"/>
          <w:sz w:val="32"/>
          <w:szCs w:val="32"/>
        </w:rPr>
        <w:t>Projesi</w:t>
      </w:r>
      <w:r w:rsidR="00EB1819" w:rsidRPr="00EC6263">
        <w:rPr>
          <w:rFonts w:ascii="Comic Sans MS" w:hAnsi="Comic Sans MS"/>
          <w:b/>
          <w:bCs/>
          <w:color w:val="000000" w:themeColor="text1"/>
          <w:sz w:val="32"/>
          <w:szCs w:val="32"/>
        </w:rPr>
        <w:t>_</w:t>
      </w:r>
      <w:r w:rsidR="00EB1819" w:rsidRPr="00EC6263">
        <w:rPr>
          <w:rFonts w:ascii="Comic Sans MS" w:hAnsi="Comic Sans MS"/>
          <w:b/>
          <w:bCs/>
          <w:color w:val="FF0000"/>
          <w:sz w:val="32"/>
          <w:szCs w:val="32"/>
        </w:rPr>
        <w:t>v0</w:t>
      </w:r>
    </w:p>
    <w:p w14:paraId="7E43E8E2" w14:textId="42B30E1B" w:rsidR="00174D53" w:rsidRPr="00D7384B" w:rsidRDefault="00255158" w:rsidP="00255158">
      <w:pPr>
        <w:ind w:left="-567"/>
        <w:jc w:val="center"/>
        <w:rPr>
          <w:rFonts w:ascii="Comic Sans MS" w:hAnsi="Comic Sans MS"/>
          <w:b/>
          <w:bCs/>
          <w:color w:val="000000" w:themeColor="text1"/>
          <w:sz w:val="24"/>
          <w:szCs w:val="24"/>
        </w:rPr>
      </w:pPr>
      <w:r w:rsidRPr="00D7384B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15 Mayıs’a kadar versiyon güncellemelerini </w:t>
      </w:r>
      <w:r w:rsidR="00B53F2B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linkten </w:t>
      </w:r>
      <w:r w:rsidRPr="00D7384B">
        <w:rPr>
          <w:rFonts w:ascii="Comic Sans MS" w:hAnsi="Comic Sans MS"/>
          <w:b/>
          <w:bCs/>
          <w:color w:val="000000" w:themeColor="text1"/>
          <w:sz w:val="24"/>
          <w:szCs w:val="24"/>
        </w:rPr>
        <w:t>kontrol ediniz</w:t>
      </w:r>
    </w:p>
    <w:p w14:paraId="2F899E68" w14:textId="19F612FA" w:rsidR="00B53F2B" w:rsidRDefault="00B53F2B" w:rsidP="00EB1819">
      <w:pPr>
        <w:ind w:left="-567"/>
        <w:jc w:val="both"/>
        <w:rPr>
          <w:rFonts w:ascii="Comic Sans MS" w:hAnsi="Comic Sans MS"/>
          <w:b/>
          <w:bCs/>
          <w:color w:val="FF0000"/>
          <w:sz w:val="24"/>
          <w:szCs w:val="24"/>
        </w:rPr>
      </w:pPr>
      <w:hyperlink r:id="rId5" w:history="1">
        <w:r w:rsidRPr="008E77CE">
          <w:rPr>
            <w:rStyle w:val="Kpr"/>
            <w:rFonts w:ascii="Comic Sans MS" w:hAnsi="Comic Sans MS"/>
            <w:b/>
            <w:bCs/>
            <w:sz w:val="24"/>
            <w:szCs w:val="24"/>
          </w:rPr>
          <w:t>https://docs.google.com/document/d/1dvy6kOxtt_Dr3q3uet174Uvjy9zezGBH/edit?usp=sharing&amp;ouid=101911276060402779356&amp;rtpof=true&amp;sd=true</w:t>
        </w:r>
      </w:hyperlink>
    </w:p>
    <w:p w14:paraId="7F9A56BF" w14:textId="73341153" w:rsidR="00EB1819" w:rsidRPr="00D7384B" w:rsidRDefault="00EB1819" w:rsidP="00EB1819">
      <w:pPr>
        <w:ind w:left="-567"/>
        <w:jc w:val="both"/>
        <w:rPr>
          <w:rFonts w:ascii="Comic Sans MS" w:hAnsi="Comic Sans MS"/>
          <w:b/>
          <w:bCs/>
          <w:color w:val="FF0000"/>
          <w:szCs w:val="20"/>
        </w:rPr>
      </w:pPr>
      <w:r w:rsidRPr="00D7384B">
        <w:rPr>
          <w:rFonts w:ascii="Comic Sans MS" w:hAnsi="Comic Sans MS"/>
          <w:b/>
          <w:bCs/>
          <w:color w:val="FF0000"/>
          <w:szCs w:val="20"/>
        </w:rPr>
        <w:t xml:space="preserve">TESLİM BİLGİLERİ: </w:t>
      </w:r>
    </w:p>
    <w:p w14:paraId="1B2BC901" w14:textId="4ACFD895" w:rsidR="00EB1819" w:rsidRPr="00D7384B" w:rsidRDefault="00EB1819" w:rsidP="00EB1819">
      <w:pPr>
        <w:ind w:left="-567"/>
        <w:jc w:val="both"/>
        <w:rPr>
          <w:rFonts w:ascii="Comic Sans MS" w:hAnsi="Comic Sans MS"/>
          <w:color w:val="000000" w:themeColor="text1"/>
          <w:szCs w:val="20"/>
        </w:rPr>
      </w:pPr>
      <w:r w:rsidRPr="00D7384B">
        <w:rPr>
          <w:rFonts w:ascii="Comic Sans MS" w:hAnsi="Comic Sans MS"/>
          <w:color w:val="000000" w:themeColor="text1"/>
          <w:szCs w:val="20"/>
        </w:rPr>
        <w:t xml:space="preserve">&gt;&gt;&gt; </w:t>
      </w:r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30 Mayıs 2023 Salı Saat 23.59’a kadar,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online.yildiz</w:t>
      </w:r>
      <w:proofErr w:type="spellEnd"/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sistemine</w:t>
      </w:r>
      <w:r w:rsidRPr="00D7384B">
        <w:rPr>
          <w:rFonts w:ascii="Comic Sans MS" w:hAnsi="Comic Sans MS"/>
          <w:color w:val="000000" w:themeColor="text1"/>
          <w:szCs w:val="20"/>
        </w:rPr>
        <w:t xml:space="preserve"> tanımlanan proje modülüne aşağıdaki kurallara göre teslim edilecektir . </w:t>
      </w:r>
    </w:p>
    <w:p w14:paraId="6F46211B" w14:textId="22B4A273" w:rsidR="00EB1819" w:rsidRPr="00D7384B" w:rsidRDefault="00EB1819" w:rsidP="00EB1819">
      <w:pPr>
        <w:ind w:left="-567"/>
        <w:jc w:val="both"/>
        <w:rPr>
          <w:rFonts w:ascii="Comic Sans MS" w:hAnsi="Comic Sans MS"/>
          <w:color w:val="000000" w:themeColor="text1"/>
          <w:szCs w:val="20"/>
        </w:rPr>
      </w:pPr>
      <w:r w:rsidRPr="00D7384B">
        <w:rPr>
          <w:rFonts w:ascii="Comic Sans MS" w:hAnsi="Comic Sans MS"/>
          <w:color w:val="000000" w:themeColor="text1"/>
          <w:szCs w:val="20"/>
        </w:rPr>
        <w:t xml:space="preserve">&gt;&gt;&gt; </w:t>
      </w:r>
      <w:r w:rsidRPr="00D7384B">
        <w:rPr>
          <w:rFonts w:ascii="Comic Sans MS" w:hAnsi="Comic Sans MS"/>
          <w:b/>
          <w:bCs/>
          <w:color w:val="000000" w:themeColor="text1"/>
          <w:szCs w:val="20"/>
        </w:rPr>
        <w:t>ÖğrenciNo.zip</w:t>
      </w:r>
      <w:r w:rsidRPr="00D7384B">
        <w:rPr>
          <w:rFonts w:ascii="Comic Sans MS" w:hAnsi="Comic Sans MS"/>
          <w:color w:val="000000" w:themeColor="text1"/>
          <w:szCs w:val="20"/>
        </w:rPr>
        <w:t xml:space="preserve"> (içinde sadece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ÖğrenciNo.c</w:t>
      </w:r>
      <w:proofErr w:type="spellEnd"/>
      <w:r w:rsidRPr="00D7384B">
        <w:rPr>
          <w:rFonts w:ascii="Comic Sans MS" w:hAnsi="Comic Sans MS"/>
          <w:color w:val="000000" w:themeColor="text1"/>
          <w:szCs w:val="20"/>
        </w:rPr>
        <w:t xml:space="preserve"> kod ve </w:t>
      </w:r>
      <w:r w:rsidRPr="00D7384B">
        <w:rPr>
          <w:rFonts w:ascii="Comic Sans MS" w:hAnsi="Comic Sans MS"/>
          <w:b/>
          <w:bCs/>
          <w:color w:val="000000" w:themeColor="text1"/>
          <w:szCs w:val="20"/>
        </w:rPr>
        <w:t>ÖğrenciNo.PDF</w:t>
      </w:r>
      <w:r w:rsidRPr="00D7384B">
        <w:rPr>
          <w:rFonts w:ascii="Comic Sans MS" w:hAnsi="Comic Sans MS"/>
          <w:color w:val="000000" w:themeColor="text1"/>
          <w:szCs w:val="20"/>
        </w:rPr>
        <w:t xml:space="preserve"> rapor olacak) </w:t>
      </w:r>
    </w:p>
    <w:p w14:paraId="378E16A3" w14:textId="5120E6D4" w:rsidR="00EB1819" w:rsidRPr="00D7384B" w:rsidRDefault="00EB1819" w:rsidP="00EB1819">
      <w:pPr>
        <w:ind w:left="-567"/>
        <w:jc w:val="both"/>
        <w:rPr>
          <w:rFonts w:ascii="Comic Sans MS" w:hAnsi="Comic Sans MS"/>
          <w:color w:val="000000" w:themeColor="text1"/>
          <w:szCs w:val="20"/>
        </w:rPr>
      </w:pPr>
      <w:r w:rsidRPr="00D7384B">
        <w:rPr>
          <w:rFonts w:ascii="Comic Sans MS" w:hAnsi="Comic Sans MS"/>
          <w:color w:val="000000" w:themeColor="text1"/>
          <w:szCs w:val="20"/>
        </w:rPr>
        <w:t xml:space="preserve">&gt;&gt;&gt; Google </w:t>
      </w:r>
      <w:proofErr w:type="spellStart"/>
      <w:r w:rsidRPr="00D7384B">
        <w:rPr>
          <w:rFonts w:ascii="Comic Sans MS" w:hAnsi="Comic Sans MS"/>
          <w:color w:val="000000" w:themeColor="text1"/>
          <w:szCs w:val="20"/>
        </w:rPr>
        <w:t>drive</w:t>
      </w:r>
      <w:proofErr w:type="spellEnd"/>
      <w:r w:rsidRPr="00D7384B">
        <w:rPr>
          <w:rFonts w:ascii="Comic Sans MS" w:hAnsi="Comic Sans MS"/>
          <w:color w:val="000000" w:themeColor="text1"/>
          <w:szCs w:val="20"/>
        </w:rPr>
        <w:t xml:space="preserve">, </w:t>
      </w:r>
      <w:proofErr w:type="spellStart"/>
      <w:r w:rsidRPr="00D7384B">
        <w:rPr>
          <w:rFonts w:ascii="Comic Sans MS" w:hAnsi="Comic Sans MS"/>
          <w:color w:val="000000" w:themeColor="text1"/>
          <w:szCs w:val="20"/>
        </w:rPr>
        <w:t>onedrive</w:t>
      </w:r>
      <w:proofErr w:type="spellEnd"/>
      <w:r w:rsidRPr="00D7384B">
        <w:rPr>
          <w:rFonts w:ascii="Comic Sans MS" w:hAnsi="Comic Sans MS"/>
          <w:color w:val="000000" w:themeColor="text1"/>
          <w:szCs w:val="20"/>
        </w:rPr>
        <w:t xml:space="preserve"> </w:t>
      </w:r>
      <w:proofErr w:type="spellStart"/>
      <w:r w:rsidRPr="00D7384B">
        <w:rPr>
          <w:rFonts w:ascii="Comic Sans MS" w:hAnsi="Comic Sans MS"/>
          <w:color w:val="000000" w:themeColor="text1"/>
          <w:szCs w:val="20"/>
        </w:rPr>
        <w:t>vb</w:t>
      </w:r>
      <w:proofErr w:type="spellEnd"/>
      <w:r w:rsidRPr="00D7384B">
        <w:rPr>
          <w:rFonts w:ascii="Comic Sans MS" w:hAnsi="Comic Sans MS"/>
          <w:color w:val="000000" w:themeColor="text1"/>
          <w:szCs w:val="20"/>
        </w:rPr>
        <w:t xml:space="preserve"> bulut sistemlerinin linkleri ile online.yildiz.edu.tr sistemine proje yüklemesi kesinlikle kabul edilmeyecektir.</w:t>
      </w:r>
      <w:r w:rsidR="00255158" w:rsidRPr="00D7384B">
        <w:rPr>
          <w:rFonts w:ascii="Comic Sans MS" w:hAnsi="Comic Sans MS"/>
          <w:color w:val="000000" w:themeColor="text1"/>
          <w:szCs w:val="20"/>
        </w:rPr>
        <w:t xml:space="preserve"> Sadece dosya yüklemesi yapılmalıdır.</w:t>
      </w:r>
    </w:p>
    <w:p w14:paraId="61074F3E" w14:textId="4CA25408" w:rsidR="00EB1819" w:rsidRPr="00D7384B" w:rsidRDefault="00EB1819" w:rsidP="00EB1819">
      <w:pPr>
        <w:ind w:left="-567"/>
        <w:jc w:val="both"/>
        <w:rPr>
          <w:rFonts w:ascii="Comic Sans MS" w:hAnsi="Comic Sans MS"/>
          <w:b/>
          <w:bCs/>
          <w:color w:val="000000" w:themeColor="text1"/>
          <w:szCs w:val="20"/>
        </w:rPr>
      </w:pPr>
      <w:r w:rsidRPr="00D7384B">
        <w:rPr>
          <w:rFonts w:ascii="Comic Sans MS" w:hAnsi="Comic Sans MS"/>
          <w:color w:val="000000" w:themeColor="text1"/>
          <w:szCs w:val="20"/>
        </w:rPr>
        <w:t>&gt;&gt;&gt; Geç teslimler sistem kapandıktan sonra</w:t>
      </w:r>
      <w:r w:rsidR="00034ABA" w:rsidRPr="00D7384B">
        <w:rPr>
          <w:rFonts w:ascii="Comic Sans MS" w:hAnsi="Comic Sans MS"/>
          <w:color w:val="000000" w:themeColor="text1"/>
          <w:szCs w:val="20"/>
        </w:rPr>
        <w:t xml:space="preserve"> yapılamaz. Ayrıca</w:t>
      </w:r>
      <w:r w:rsidRPr="00D7384B">
        <w:rPr>
          <w:rFonts w:ascii="Comic Sans MS" w:hAnsi="Comic Sans MS"/>
          <w:color w:val="000000" w:themeColor="text1"/>
          <w:szCs w:val="20"/>
        </w:rPr>
        <w:t xml:space="preserve"> mail </w:t>
      </w:r>
      <w:r w:rsidR="00034ABA" w:rsidRPr="00D7384B">
        <w:rPr>
          <w:rFonts w:ascii="Comic Sans MS" w:hAnsi="Comic Sans MS"/>
          <w:color w:val="000000" w:themeColor="text1"/>
          <w:szCs w:val="20"/>
        </w:rPr>
        <w:t>ve diğer</w:t>
      </w:r>
      <w:r w:rsidRPr="00D7384B">
        <w:rPr>
          <w:rFonts w:ascii="Comic Sans MS" w:hAnsi="Comic Sans MS"/>
          <w:color w:val="000000" w:themeColor="text1"/>
          <w:szCs w:val="20"/>
        </w:rPr>
        <w:t xml:space="preserve"> yollarla </w:t>
      </w:r>
      <w:r w:rsidR="00034ABA" w:rsidRPr="00D7384B">
        <w:rPr>
          <w:rFonts w:ascii="Comic Sans MS" w:hAnsi="Comic Sans MS"/>
          <w:color w:val="000000" w:themeColor="text1"/>
          <w:szCs w:val="20"/>
        </w:rPr>
        <w:t xml:space="preserve">teslim </w:t>
      </w:r>
      <w:r w:rsidRPr="00D7384B">
        <w:rPr>
          <w:rFonts w:ascii="Comic Sans MS" w:hAnsi="Comic Sans MS"/>
          <w:color w:val="000000" w:themeColor="text1"/>
          <w:szCs w:val="20"/>
        </w:rPr>
        <w:t>mümkün değildir.</w:t>
      </w:r>
      <w:r w:rsidR="00034ABA" w:rsidRPr="00D7384B">
        <w:rPr>
          <w:rFonts w:ascii="Comic Sans MS" w:hAnsi="Comic Sans MS"/>
          <w:color w:val="000000" w:themeColor="text1"/>
          <w:szCs w:val="20"/>
        </w:rPr>
        <w:t xml:space="preserve"> </w:t>
      </w:r>
      <w:r w:rsidR="00034ABA"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Sisteme teslimin başarılı olarak yapıldığını gösteren ekran görüntüsünü kanıt olarak saklayınız. Kanıt olmaksızın yapılan itiraz ve mazeretler dikkate alınmayacaktır. </w:t>
      </w:r>
    </w:p>
    <w:p w14:paraId="435F5BFF" w14:textId="61DACBE8" w:rsidR="00EB1819" w:rsidRPr="00D7384B" w:rsidRDefault="00EB1819" w:rsidP="00EB1819">
      <w:pPr>
        <w:ind w:left="-567"/>
        <w:rPr>
          <w:rFonts w:ascii="Comic Sans MS" w:hAnsi="Comic Sans MS"/>
          <w:color w:val="000000" w:themeColor="text1"/>
          <w:szCs w:val="20"/>
        </w:rPr>
      </w:pPr>
      <w:r w:rsidRPr="00D7384B">
        <w:rPr>
          <w:rFonts w:ascii="Comic Sans MS" w:hAnsi="Comic Sans MS"/>
          <w:b/>
          <w:bCs/>
          <w:color w:val="FF0000"/>
          <w:szCs w:val="20"/>
        </w:rPr>
        <w:t xml:space="preserve">PROGRAM </w:t>
      </w:r>
      <w:r w:rsidR="00034ABA" w:rsidRPr="00D7384B">
        <w:rPr>
          <w:rFonts w:ascii="Comic Sans MS" w:hAnsi="Comic Sans MS"/>
          <w:b/>
          <w:bCs/>
          <w:color w:val="FF0000"/>
          <w:szCs w:val="20"/>
        </w:rPr>
        <w:t xml:space="preserve">VE RAPOR </w:t>
      </w:r>
      <w:r w:rsidRPr="00D7384B">
        <w:rPr>
          <w:rFonts w:ascii="Comic Sans MS" w:hAnsi="Comic Sans MS"/>
          <w:b/>
          <w:bCs/>
          <w:color w:val="FF0000"/>
          <w:szCs w:val="20"/>
        </w:rPr>
        <w:t>TASARIMINDA DİKKAT EDİLMESİ GEREKENLER</w:t>
      </w:r>
      <w:r w:rsidRPr="00D7384B">
        <w:rPr>
          <w:rFonts w:ascii="Comic Sans MS" w:hAnsi="Comic Sans MS"/>
          <w:color w:val="000000" w:themeColor="text1"/>
          <w:szCs w:val="20"/>
        </w:rPr>
        <w:t>:</w:t>
      </w:r>
    </w:p>
    <w:p w14:paraId="3C592086" w14:textId="2F5B7238" w:rsidR="00EB1819" w:rsidRPr="00D7384B" w:rsidRDefault="00EB1819" w:rsidP="00EB1819">
      <w:pPr>
        <w:ind w:left="-567"/>
        <w:rPr>
          <w:rFonts w:ascii="Comic Sans MS" w:hAnsi="Comic Sans MS"/>
          <w:color w:val="000000" w:themeColor="text1"/>
          <w:szCs w:val="20"/>
        </w:rPr>
      </w:pPr>
      <w:r w:rsidRPr="00D7384B">
        <w:rPr>
          <w:rFonts w:ascii="Comic Sans MS" w:hAnsi="Comic Sans MS"/>
          <w:b/>
          <w:bCs/>
          <w:color w:val="FF0000"/>
          <w:szCs w:val="20"/>
        </w:rPr>
        <w:t xml:space="preserve">Öncelikle aşağıdaki linkteki </w:t>
      </w:r>
      <w:r w:rsidR="00D7384B" w:rsidRPr="00D7384B">
        <w:rPr>
          <w:rFonts w:ascii="Comic Sans MS" w:hAnsi="Comic Sans MS"/>
          <w:b/>
          <w:bCs/>
          <w:color w:val="FF0000"/>
          <w:szCs w:val="20"/>
        </w:rPr>
        <w:t xml:space="preserve">kodlama ile ilgili </w:t>
      </w:r>
      <w:r w:rsidRPr="00D7384B">
        <w:rPr>
          <w:rFonts w:ascii="Comic Sans MS" w:hAnsi="Comic Sans MS"/>
          <w:b/>
          <w:bCs/>
          <w:color w:val="FF0000"/>
          <w:szCs w:val="20"/>
        </w:rPr>
        <w:t>genel kuralları okuyunuz</w:t>
      </w:r>
      <w:r w:rsidRPr="00D7384B">
        <w:rPr>
          <w:rFonts w:ascii="Comic Sans MS" w:hAnsi="Comic Sans MS"/>
          <w:color w:val="000000" w:themeColor="text1"/>
          <w:szCs w:val="20"/>
        </w:rPr>
        <w:t>:</w:t>
      </w:r>
    </w:p>
    <w:p w14:paraId="42419B2F" w14:textId="77777777" w:rsidR="00EB1819" w:rsidRPr="00D7384B" w:rsidRDefault="00000000" w:rsidP="00EB1819">
      <w:pPr>
        <w:ind w:left="-567"/>
        <w:rPr>
          <w:rFonts w:ascii="Comic Sans MS" w:hAnsi="Comic Sans MS"/>
          <w:color w:val="000000" w:themeColor="text1"/>
          <w:szCs w:val="20"/>
        </w:rPr>
      </w:pPr>
      <w:hyperlink r:id="rId6" w:history="1">
        <w:r w:rsidR="00EB1819" w:rsidRPr="00D7384B">
          <w:rPr>
            <w:rStyle w:val="Kpr"/>
            <w:rFonts w:ascii="Comic Sans MS" w:hAnsi="Comic Sans MS"/>
            <w:szCs w:val="20"/>
          </w:rPr>
          <w:t>https://docs.google.com/document/d/1ySbmyym0s3VGGVW_Zm5vN7o7N0ttxdgPZ4yorHt5z7E/edit?usp=sharing</w:t>
        </w:r>
      </w:hyperlink>
    </w:p>
    <w:p w14:paraId="69EB2021" w14:textId="77777777" w:rsidR="00EB1819" w:rsidRPr="00D7384B" w:rsidRDefault="00EB1819" w:rsidP="00EB1819">
      <w:pPr>
        <w:ind w:left="-567"/>
        <w:rPr>
          <w:rFonts w:ascii="Comic Sans MS" w:hAnsi="Comic Sans MS"/>
          <w:color w:val="000000" w:themeColor="text1"/>
          <w:szCs w:val="20"/>
        </w:rPr>
      </w:pPr>
      <w:r w:rsidRPr="00D7384B">
        <w:rPr>
          <w:rFonts w:ascii="Comic Sans MS" w:hAnsi="Comic Sans MS"/>
          <w:b/>
          <w:bCs/>
          <w:color w:val="FF0000"/>
          <w:szCs w:val="20"/>
        </w:rPr>
        <w:t>Bu kurallara ek olarak aşağıdaki kurallara özellikle dikkat ediniz</w:t>
      </w:r>
      <w:r w:rsidRPr="00D7384B">
        <w:rPr>
          <w:rFonts w:ascii="Comic Sans MS" w:hAnsi="Comic Sans MS"/>
          <w:color w:val="000000" w:themeColor="text1"/>
          <w:szCs w:val="20"/>
        </w:rPr>
        <w:t>:</w:t>
      </w:r>
    </w:p>
    <w:p w14:paraId="39CCDE77" w14:textId="623995E6" w:rsidR="00EB1819" w:rsidRPr="00D7384B" w:rsidRDefault="00EB1819" w:rsidP="00EC6263">
      <w:pPr>
        <w:spacing w:before="40" w:after="40" w:line="240" w:lineRule="auto"/>
        <w:ind w:left="-567"/>
        <w:jc w:val="both"/>
        <w:rPr>
          <w:rFonts w:ascii="Comic Sans MS" w:hAnsi="Comic Sans MS"/>
          <w:b/>
          <w:bCs/>
          <w:color w:val="000000" w:themeColor="text1"/>
          <w:szCs w:val="20"/>
        </w:rPr>
      </w:pPr>
      <w:r w:rsidRPr="00D7384B">
        <w:rPr>
          <w:rFonts w:ascii="Comic Sans MS" w:hAnsi="Comic Sans MS"/>
          <w:b/>
          <w:bCs/>
          <w:color w:val="000000" w:themeColor="text1"/>
          <w:szCs w:val="20"/>
        </w:rPr>
        <w:t>**</w:t>
      </w:r>
      <w:r w:rsidR="00034ABA"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Her bir işlem</w:t>
      </w:r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Modüler tasarım </w:t>
      </w:r>
      <w:r w:rsidR="00034ABA"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mantığında </w:t>
      </w:r>
      <w:r w:rsidRPr="00D7384B">
        <w:rPr>
          <w:rFonts w:ascii="Comic Sans MS" w:hAnsi="Comic Sans MS"/>
          <w:b/>
          <w:bCs/>
          <w:color w:val="000000" w:themeColor="text1"/>
          <w:szCs w:val="20"/>
        </w:rPr>
        <w:t>yapılmalıdır</w:t>
      </w:r>
      <w:r w:rsidR="00034ABA" w:rsidRPr="00D7384B">
        <w:rPr>
          <w:rFonts w:ascii="Comic Sans MS" w:hAnsi="Comic Sans MS"/>
          <w:b/>
          <w:bCs/>
          <w:color w:val="000000" w:themeColor="text1"/>
          <w:szCs w:val="20"/>
        </w:rPr>
        <w:t>. B</w:t>
      </w:r>
      <w:r w:rsidRPr="00D7384B">
        <w:rPr>
          <w:rFonts w:ascii="Comic Sans MS" w:hAnsi="Comic Sans MS"/>
          <w:b/>
          <w:bCs/>
          <w:color w:val="000000" w:themeColor="text1"/>
          <w:szCs w:val="20"/>
        </w:rPr>
        <w:t>ir başka ifadeyle</w:t>
      </w:r>
      <w:r w:rsidR="00D7384B">
        <w:rPr>
          <w:rFonts w:ascii="Comic Sans MS" w:hAnsi="Comic Sans MS"/>
          <w:b/>
          <w:bCs/>
          <w:color w:val="000000" w:themeColor="text1"/>
          <w:szCs w:val="20"/>
        </w:rPr>
        <w:t>,</w:t>
      </w:r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sadece main fonksiyonu içeren</w:t>
      </w:r>
      <w:r w:rsidR="00034ABA"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veya aynı işlemi tekrar eden kodları içeren</w:t>
      </w:r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çözümler geçersizdir</w:t>
      </w:r>
    </w:p>
    <w:p w14:paraId="037F59B8" w14:textId="77777777" w:rsidR="00EB1819" w:rsidRPr="00D7384B" w:rsidRDefault="00EB1819" w:rsidP="00EC6263">
      <w:pPr>
        <w:spacing w:before="40" w:after="40" w:line="240" w:lineRule="auto"/>
        <w:ind w:left="-567"/>
        <w:jc w:val="both"/>
        <w:rPr>
          <w:rFonts w:ascii="Comic Sans MS" w:hAnsi="Comic Sans MS"/>
          <w:b/>
          <w:bCs/>
          <w:color w:val="000000" w:themeColor="text1"/>
          <w:szCs w:val="20"/>
        </w:rPr>
      </w:pPr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** ANSI C dilinde kodlama yapılmalıdır.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Cpp</w:t>
      </w:r>
      <w:proofErr w:type="spellEnd"/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dahil diğer dillerle yapılan çözümler geçersizdir.</w:t>
      </w:r>
    </w:p>
    <w:p w14:paraId="47A19D31" w14:textId="77777777" w:rsidR="00EB1819" w:rsidRPr="00D7384B" w:rsidRDefault="00EB1819" w:rsidP="00EC6263">
      <w:pPr>
        <w:spacing w:before="40" w:after="40" w:line="240" w:lineRule="auto"/>
        <w:ind w:left="-567"/>
        <w:jc w:val="both"/>
        <w:rPr>
          <w:rFonts w:ascii="Comic Sans MS" w:hAnsi="Comic Sans MS"/>
          <w:b/>
          <w:bCs/>
          <w:color w:val="000000" w:themeColor="text1"/>
          <w:szCs w:val="20"/>
        </w:rPr>
      </w:pPr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** Kodunuzu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DevC</w:t>
      </w:r>
      <w:proofErr w:type="spellEnd"/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++ veya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CodeBlocks</w:t>
      </w:r>
      <w:proofErr w:type="spellEnd"/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ile derledikten sonra gönderiniz. Diğer derleyicilerin bulunduğu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IDE’lerle</w:t>
      </w:r>
      <w:proofErr w:type="spellEnd"/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yaptığınız çözümlerle elde ettiğiniz kod bizim tarafımızda çalışmazsa teslim edilen çözüm geçersizdir. </w:t>
      </w:r>
    </w:p>
    <w:p w14:paraId="1E18473B" w14:textId="77777777" w:rsidR="00EB1819" w:rsidRPr="00D7384B" w:rsidRDefault="00EB1819" w:rsidP="00EC6263">
      <w:pPr>
        <w:spacing w:before="40" w:after="40" w:line="240" w:lineRule="auto"/>
        <w:ind w:left="-567"/>
        <w:jc w:val="both"/>
        <w:rPr>
          <w:rFonts w:ascii="Comic Sans MS" w:hAnsi="Comic Sans MS"/>
          <w:b/>
          <w:bCs/>
          <w:color w:val="000000" w:themeColor="text1"/>
          <w:szCs w:val="20"/>
        </w:rPr>
      </w:pPr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** Değişken ve fonksiyon isimlendirme, girinti ve anlaşılır kod yazma kurallarına dikkat ediniz. Tanımladığınız her fonksiyonun öncesinde fonksiyonun girdisi ve çıktısı hakkında açıklama satırı yazınız. </w:t>
      </w:r>
    </w:p>
    <w:p w14:paraId="24716186" w14:textId="77777777" w:rsidR="00EB1819" w:rsidRDefault="00EB1819" w:rsidP="00EC6263">
      <w:pPr>
        <w:spacing w:before="40" w:after="40" w:line="240" w:lineRule="auto"/>
        <w:ind w:left="-567"/>
        <w:jc w:val="both"/>
        <w:rPr>
          <w:rFonts w:ascii="Comic Sans MS" w:hAnsi="Comic Sans MS"/>
          <w:b/>
          <w:bCs/>
          <w:color w:val="000000" w:themeColor="text1"/>
          <w:szCs w:val="20"/>
        </w:rPr>
      </w:pPr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** Global ve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static</w:t>
      </w:r>
      <w:proofErr w:type="spellEnd"/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değişken,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continue</w:t>
      </w:r>
      <w:proofErr w:type="spellEnd"/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ve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goto</w:t>
      </w:r>
      <w:proofErr w:type="spellEnd"/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deyimlerini kullanmayınız. Break deyimini sadece ve sadece </w:t>
      </w:r>
      <w:proofErr w:type="spellStart"/>
      <w:r w:rsidRPr="00D7384B">
        <w:rPr>
          <w:rFonts w:ascii="Comic Sans MS" w:hAnsi="Comic Sans MS"/>
          <w:b/>
          <w:bCs/>
          <w:color w:val="000000" w:themeColor="text1"/>
          <w:szCs w:val="20"/>
        </w:rPr>
        <w:t>switch</w:t>
      </w:r>
      <w:proofErr w:type="spellEnd"/>
      <w:r w:rsidRPr="00D7384B">
        <w:rPr>
          <w:rFonts w:ascii="Comic Sans MS" w:hAnsi="Comic Sans MS"/>
          <w:b/>
          <w:bCs/>
          <w:color w:val="000000" w:themeColor="text1"/>
          <w:szCs w:val="20"/>
        </w:rPr>
        <w:t xml:space="preserve"> operasyonu için kullanabilirsiniz. Bu kuralı ihlal eden çözümler geçersizdir.</w:t>
      </w:r>
    </w:p>
    <w:p w14:paraId="49A5AD94" w14:textId="77777777" w:rsidR="00EC6263" w:rsidRDefault="00D7384B" w:rsidP="00EC6263">
      <w:pPr>
        <w:spacing w:before="40" w:after="40" w:line="240" w:lineRule="auto"/>
        <w:ind w:left="-567"/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Cs w:val="20"/>
        </w:rPr>
        <w:t xml:space="preserve">** Raporunuzda </w:t>
      </w:r>
      <w:r w:rsidR="00EC6263" w:rsidRPr="006B02BD">
        <w:rPr>
          <w:rFonts w:ascii="Comic Sans MS" w:hAnsi="Comic Sans MS"/>
          <w:color w:val="000000" w:themeColor="text1"/>
          <w:sz w:val="24"/>
        </w:rPr>
        <w:t>Kapak</w:t>
      </w:r>
      <w:r w:rsidR="00EC6263">
        <w:rPr>
          <w:rFonts w:ascii="Comic Sans MS" w:hAnsi="Comic Sans MS"/>
          <w:color w:val="000000" w:themeColor="text1"/>
          <w:sz w:val="24"/>
        </w:rPr>
        <w:t xml:space="preserve"> ve iletişim bilgileriniz, program görselleri, adım adım programın her bir çalışan kısmının ekran görüntüsü yer almalıdır. Ayrıca Manuel ve otomatik modda yol bulmak için tasarladığınız kodun Şekil-1’deki örnek veriye göre analizini göstermelisiniz. </w:t>
      </w:r>
    </w:p>
    <w:p w14:paraId="51385F74" w14:textId="206FE8D9" w:rsidR="00D7384B" w:rsidRPr="00EC6263" w:rsidRDefault="00EC6263" w:rsidP="00EC6263">
      <w:pPr>
        <w:spacing w:before="40" w:after="40" w:line="240" w:lineRule="auto"/>
        <w:ind w:left="-567"/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Cs w:val="20"/>
        </w:rPr>
        <w:t xml:space="preserve">** Raporda </w:t>
      </w:r>
      <w:r w:rsidR="00D7384B">
        <w:rPr>
          <w:rFonts w:ascii="Comic Sans MS" w:hAnsi="Comic Sans MS"/>
          <w:b/>
          <w:bCs/>
          <w:color w:val="000000" w:themeColor="text1"/>
          <w:szCs w:val="20"/>
        </w:rPr>
        <w:t xml:space="preserve">ekran görüntüsü verirken ekranda sadece ilgili kısmın görüntüsü veriniz. Anlaşılır ve açık olmayan ekranın tamamının görüntüsü puan kaybetmenize neden olabilir. </w:t>
      </w:r>
    </w:p>
    <w:p w14:paraId="48B033A6" w14:textId="77777777" w:rsidR="00EC6263" w:rsidRDefault="00EC6263" w:rsidP="00D7384B">
      <w:pPr>
        <w:ind w:left="-567"/>
        <w:rPr>
          <w:rFonts w:ascii="Comic Sans MS" w:hAnsi="Comic Sans MS"/>
          <w:b/>
          <w:bCs/>
          <w:color w:val="FF0000"/>
          <w:szCs w:val="20"/>
        </w:rPr>
      </w:pPr>
    </w:p>
    <w:p w14:paraId="3648B294" w14:textId="19ACDECD" w:rsidR="00D7384B" w:rsidRDefault="00D7384B" w:rsidP="00D7384B">
      <w:pPr>
        <w:ind w:left="-567"/>
        <w:rPr>
          <w:rFonts w:ascii="Comic Sans MS" w:hAnsi="Comic Sans MS"/>
          <w:color w:val="000000" w:themeColor="text1"/>
          <w:szCs w:val="20"/>
        </w:rPr>
      </w:pPr>
      <w:r>
        <w:rPr>
          <w:rFonts w:ascii="Comic Sans MS" w:hAnsi="Comic Sans MS"/>
          <w:b/>
          <w:bCs/>
          <w:color w:val="FF0000"/>
          <w:szCs w:val="20"/>
        </w:rPr>
        <w:t xml:space="preserve">PROJE HAKKINDA SORULARINIZ İÇİN </w:t>
      </w:r>
      <w:r w:rsidRPr="00D7384B">
        <w:rPr>
          <w:rFonts w:ascii="Comic Sans MS" w:hAnsi="Comic Sans MS"/>
          <w:b/>
          <w:bCs/>
          <w:color w:val="FF0000"/>
          <w:szCs w:val="20"/>
        </w:rPr>
        <w:t>DİKKAT EDİLMESİ GEREKENLER</w:t>
      </w:r>
      <w:r w:rsidRPr="00D7384B">
        <w:rPr>
          <w:rFonts w:ascii="Comic Sans MS" w:hAnsi="Comic Sans MS"/>
          <w:color w:val="000000" w:themeColor="text1"/>
          <w:szCs w:val="20"/>
        </w:rPr>
        <w:t>:</w:t>
      </w:r>
    </w:p>
    <w:p w14:paraId="32A75602" w14:textId="1EDB5E4C" w:rsidR="00D7384B" w:rsidRPr="00D7384B" w:rsidRDefault="00D7384B" w:rsidP="00D7384B">
      <w:pPr>
        <w:ind w:left="-567"/>
        <w:rPr>
          <w:rFonts w:ascii="Comic Sans MS" w:hAnsi="Comic Sans MS"/>
          <w:color w:val="000000" w:themeColor="text1"/>
          <w:szCs w:val="20"/>
        </w:rPr>
      </w:pPr>
      <w:r w:rsidRPr="00D7384B">
        <w:rPr>
          <w:rFonts w:ascii="Comic Sans MS" w:hAnsi="Comic Sans MS"/>
          <w:color w:val="000000" w:themeColor="text1"/>
          <w:szCs w:val="20"/>
        </w:rPr>
        <w:t xml:space="preserve">&gt;&gt;&gt; C dilindeki kodlama ile ilgili sorun ve soruları ilgili </w:t>
      </w:r>
      <w:proofErr w:type="spellStart"/>
      <w:r w:rsidRPr="00D7384B">
        <w:rPr>
          <w:rFonts w:ascii="Comic Sans MS" w:hAnsi="Comic Sans MS"/>
          <w:color w:val="000000" w:themeColor="text1"/>
          <w:szCs w:val="20"/>
        </w:rPr>
        <w:t>lab</w:t>
      </w:r>
      <w:proofErr w:type="spellEnd"/>
      <w:r w:rsidRPr="00D7384B">
        <w:rPr>
          <w:rFonts w:ascii="Comic Sans MS" w:hAnsi="Comic Sans MS"/>
          <w:color w:val="000000" w:themeColor="text1"/>
          <w:szCs w:val="20"/>
        </w:rPr>
        <w:t xml:space="preserve"> grup hocanıza sormalısınız</w:t>
      </w:r>
    </w:p>
    <w:p w14:paraId="575EA0D8" w14:textId="011630B3" w:rsidR="00D7384B" w:rsidRPr="00D7384B" w:rsidRDefault="00D7384B" w:rsidP="00D7384B">
      <w:pPr>
        <w:ind w:left="-567"/>
        <w:rPr>
          <w:rFonts w:ascii="Comic Sans MS" w:hAnsi="Comic Sans MS"/>
          <w:color w:val="000000" w:themeColor="text1"/>
          <w:szCs w:val="20"/>
        </w:rPr>
      </w:pPr>
      <w:r w:rsidRPr="00D7384B">
        <w:rPr>
          <w:rFonts w:ascii="Comic Sans MS" w:hAnsi="Comic Sans MS"/>
          <w:color w:val="000000" w:themeColor="text1"/>
          <w:szCs w:val="20"/>
        </w:rPr>
        <w:t xml:space="preserve">&gt;&gt;&gt; Proje ile ilgili soruları 15 Mayıs </w:t>
      </w:r>
      <w:r w:rsidR="007D14AD">
        <w:rPr>
          <w:rFonts w:ascii="Comic Sans MS" w:hAnsi="Comic Sans MS"/>
          <w:color w:val="000000" w:themeColor="text1"/>
          <w:szCs w:val="20"/>
        </w:rPr>
        <w:t xml:space="preserve">2023 </w:t>
      </w:r>
      <w:r w:rsidRPr="00D7384B">
        <w:rPr>
          <w:rFonts w:ascii="Comic Sans MS" w:hAnsi="Comic Sans MS"/>
          <w:color w:val="000000" w:themeColor="text1"/>
          <w:szCs w:val="20"/>
        </w:rPr>
        <w:t xml:space="preserve">tarihine kadar sadede </w:t>
      </w:r>
      <w:proofErr w:type="spellStart"/>
      <w:r w:rsidRPr="00D7384B">
        <w:rPr>
          <w:rFonts w:ascii="Comic Sans MS" w:hAnsi="Comic Sans MS"/>
          <w:color w:val="000000" w:themeColor="text1"/>
          <w:szCs w:val="20"/>
        </w:rPr>
        <w:t>classroom</w:t>
      </w:r>
      <w:proofErr w:type="spellEnd"/>
      <w:r w:rsidRPr="00D7384B">
        <w:rPr>
          <w:rFonts w:ascii="Comic Sans MS" w:hAnsi="Comic Sans MS"/>
          <w:color w:val="000000" w:themeColor="text1"/>
          <w:szCs w:val="20"/>
        </w:rPr>
        <w:t xml:space="preserve"> üzerinde açılacak olan </w:t>
      </w:r>
      <w:r w:rsidR="007D14AD">
        <w:rPr>
          <w:rFonts w:ascii="Comic Sans MS" w:hAnsi="Comic Sans MS"/>
          <w:color w:val="000000" w:themeColor="text1"/>
          <w:szCs w:val="20"/>
        </w:rPr>
        <w:t>s</w:t>
      </w:r>
      <w:r w:rsidRPr="00D7384B">
        <w:rPr>
          <w:rFonts w:ascii="Comic Sans MS" w:hAnsi="Comic Sans MS"/>
          <w:color w:val="000000" w:themeColor="text1"/>
          <w:szCs w:val="20"/>
        </w:rPr>
        <w:t xml:space="preserve">oru sorma gönderisinin altına sormalısınız. Mail ile sorulan sorular dikkate alınmaz. </w:t>
      </w:r>
    </w:p>
    <w:p w14:paraId="0CE56759" w14:textId="77777777" w:rsidR="00EC6263" w:rsidRDefault="00EC6263" w:rsidP="00EB1819">
      <w:pPr>
        <w:ind w:left="-567"/>
        <w:jc w:val="both"/>
        <w:rPr>
          <w:rFonts w:ascii="Comic Sans MS" w:hAnsi="Comic Sans MS"/>
          <w:b/>
          <w:bCs/>
          <w:color w:val="FF0000"/>
          <w:szCs w:val="20"/>
        </w:rPr>
      </w:pPr>
    </w:p>
    <w:p w14:paraId="29F17A69" w14:textId="77777777" w:rsidR="00EC6263" w:rsidRDefault="00EC6263" w:rsidP="00EB1819">
      <w:pPr>
        <w:ind w:left="-567"/>
        <w:jc w:val="both"/>
        <w:rPr>
          <w:rFonts w:ascii="Comic Sans MS" w:hAnsi="Comic Sans MS"/>
          <w:b/>
          <w:bCs/>
          <w:color w:val="FF0000"/>
          <w:szCs w:val="20"/>
        </w:rPr>
      </w:pPr>
    </w:p>
    <w:p w14:paraId="6294771D" w14:textId="2FF1E8F5" w:rsidR="00D7384B" w:rsidRPr="007D14AD" w:rsidRDefault="007D14AD" w:rsidP="00EB1819">
      <w:pPr>
        <w:ind w:left="-567"/>
        <w:jc w:val="both"/>
        <w:rPr>
          <w:rFonts w:ascii="Comic Sans MS" w:hAnsi="Comic Sans MS"/>
          <w:b/>
          <w:bCs/>
          <w:color w:val="FF0000"/>
          <w:szCs w:val="20"/>
        </w:rPr>
      </w:pPr>
      <w:r w:rsidRPr="007D14AD">
        <w:rPr>
          <w:rFonts w:ascii="Comic Sans MS" w:hAnsi="Comic Sans MS"/>
          <w:b/>
          <w:bCs/>
          <w:color w:val="FF0000"/>
          <w:szCs w:val="20"/>
        </w:rPr>
        <w:t xml:space="preserve">PROJE KONUSU: </w:t>
      </w:r>
    </w:p>
    <w:p w14:paraId="4F2BBF0A" w14:textId="79523EAE" w:rsidR="00FD1779" w:rsidRPr="0033370C" w:rsidRDefault="00FD1779" w:rsidP="0033370C">
      <w:pPr>
        <w:ind w:left="-567"/>
        <w:jc w:val="both"/>
        <w:rPr>
          <w:rFonts w:ascii="Comic Sans MS" w:hAnsi="Comic Sans MS"/>
          <w:color w:val="000000"/>
          <w:sz w:val="24"/>
          <w:szCs w:val="24"/>
        </w:rPr>
      </w:pPr>
      <w:r w:rsidRPr="0033370C">
        <w:rPr>
          <w:rFonts w:ascii="Comic Sans MS" w:hAnsi="Comic Sans MS"/>
          <w:color w:val="000000"/>
          <w:sz w:val="24"/>
          <w:szCs w:val="24"/>
        </w:rPr>
        <w:t>Matris (</w:t>
      </w:r>
      <w:proofErr w:type="spellStart"/>
      <w:r w:rsidRPr="0033370C">
        <w:rPr>
          <w:rFonts w:ascii="Comic Sans MS" w:hAnsi="Comic Sans MS"/>
          <w:color w:val="000000"/>
          <w:sz w:val="24"/>
          <w:szCs w:val="24"/>
        </w:rPr>
        <w:t>NxN</w:t>
      </w:r>
      <w:proofErr w:type="spellEnd"/>
      <w:r w:rsidRPr="0033370C">
        <w:rPr>
          <w:rFonts w:ascii="Comic Sans MS" w:hAnsi="Comic Sans MS"/>
          <w:color w:val="000000"/>
          <w:sz w:val="24"/>
          <w:szCs w:val="24"/>
        </w:rPr>
        <w:t xml:space="preserve">) üzerinde bir sayı eşleştirme oyunu </w:t>
      </w:r>
      <w:r w:rsidR="007D14AD">
        <w:rPr>
          <w:rFonts w:ascii="Comic Sans MS" w:hAnsi="Comic Sans MS"/>
          <w:color w:val="000000"/>
          <w:sz w:val="24"/>
          <w:szCs w:val="24"/>
        </w:rPr>
        <w:t>hazırlanacaktır</w:t>
      </w:r>
      <w:r w:rsidRPr="0033370C">
        <w:rPr>
          <w:rFonts w:ascii="Comic Sans MS" w:hAnsi="Comic Sans MS"/>
          <w:color w:val="000000"/>
          <w:sz w:val="24"/>
          <w:szCs w:val="24"/>
        </w:rPr>
        <w:t>. Örneğin N = 5 için, 1 ile 5 arasındaki sayılar</w:t>
      </w:r>
      <w:r w:rsidR="00CE4E53">
        <w:rPr>
          <w:rFonts w:ascii="Comic Sans MS" w:hAnsi="Comic Sans MS"/>
          <w:color w:val="000000"/>
          <w:sz w:val="24"/>
          <w:szCs w:val="24"/>
        </w:rPr>
        <w:t>ın</w:t>
      </w:r>
      <w:r w:rsidRPr="0033370C">
        <w:rPr>
          <w:rFonts w:ascii="Comic Sans MS" w:hAnsi="Comic Sans MS"/>
          <w:color w:val="000000"/>
          <w:sz w:val="24"/>
          <w:szCs w:val="24"/>
        </w:rPr>
        <w:t xml:space="preserve"> </w:t>
      </w:r>
      <w:r w:rsidR="00CE4E53">
        <w:rPr>
          <w:rFonts w:ascii="Comic Sans MS" w:hAnsi="Comic Sans MS"/>
          <w:color w:val="000000"/>
          <w:sz w:val="24"/>
          <w:szCs w:val="24"/>
        </w:rPr>
        <w:t>Şekil-1’deki</w:t>
      </w:r>
      <w:r w:rsidRPr="0033370C">
        <w:rPr>
          <w:rFonts w:ascii="Comic Sans MS" w:hAnsi="Comic Sans MS"/>
          <w:color w:val="000000"/>
          <w:sz w:val="24"/>
          <w:szCs w:val="24"/>
        </w:rPr>
        <w:t xml:space="preserve"> matriste çiftler halinde yerleştirildiğini varsayalım (</w:t>
      </w:r>
      <w:proofErr w:type="spellStart"/>
      <w:r w:rsidRPr="0033370C">
        <w:rPr>
          <w:rFonts w:ascii="Comic Sans MS" w:hAnsi="Comic Sans MS"/>
          <w:color w:val="000000"/>
          <w:sz w:val="24"/>
          <w:szCs w:val="24"/>
        </w:rPr>
        <w:t>enkler</w:t>
      </w:r>
      <w:proofErr w:type="spellEnd"/>
      <w:r w:rsidRPr="0033370C">
        <w:rPr>
          <w:rFonts w:ascii="Comic Sans MS" w:hAnsi="Comic Sans MS"/>
          <w:color w:val="000000"/>
          <w:sz w:val="24"/>
          <w:szCs w:val="24"/>
        </w:rPr>
        <w:t xml:space="preserve"> önemsizdi</w:t>
      </w:r>
      <w:r w:rsidR="00CE4E53">
        <w:rPr>
          <w:rFonts w:ascii="Comic Sans MS" w:hAnsi="Comic Sans MS"/>
          <w:color w:val="000000"/>
          <w:sz w:val="24"/>
          <w:szCs w:val="24"/>
        </w:rPr>
        <w:t>r).</w:t>
      </w:r>
      <w:r w:rsidRPr="0033370C">
        <w:rPr>
          <w:rFonts w:ascii="Comic Sans MS" w:hAnsi="Comic Sans MS"/>
          <w:color w:val="000000"/>
          <w:sz w:val="24"/>
          <w:szCs w:val="24"/>
        </w:rPr>
        <w:t xml:space="preserve"> Geliştireceğiniz algoritmalarla bu matris üzerindeki </w:t>
      </w:r>
      <w:r w:rsidR="0033370C" w:rsidRPr="0033370C">
        <w:rPr>
          <w:rFonts w:ascii="Comic Sans MS" w:hAnsi="Comic Sans MS"/>
          <w:color w:val="000000"/>
          <w:sz w:val="24"/>
          <w:szCs w:val="24"/>
        </w:rPr>
        <w:t>sayıları</w:t>
      </w:r>
      <w:r w:rsidR="0033370C">
        <w:rPr>
          <w:rFonts w:ascii="Comic Sans MS" w:hAnsi="Comic Sans MS"/>
          <w:color w:val="000000"/>
          <w:sz w:val="24"/>
          <w:szCs w:val="24"/>
        </w:rPr>
        <w:t xml:space="preserve"> aşağıdaki ayrıntılar bölümünde verilen kurallara göre</w:t>
      </w:r>
      <w:r w:rsidR="0033370C" w:rsidRPr="0033370C">
        <w:rPr>
          <w:rFonts w:ascii="Comic Sans MS" w:hAnsi="Comic Sans MS"/>
          <w:color w:val="000000"/>
          <w:sz w:val="24"/>
          <w:szCs w:val="24"/>
        </w:rPr>
        <w:t xml:space="preserve"> eşleştiren</w:t>
      </w:r>
      <w:r w:rsidRPr="0033370C">
        <w:rPr>
          <w:rFonts w:ascii="Comic Sans MS" w:hAnsi="Comic Sans MS"/>
          <w:color w:val="000000"/>
          <w:sz w:val="24"/>
          <w:szCs w:val="24"/>
        </w:rPr>
        <w:t xml:space="preserve"> yolları bulmanız gerekmektedir.</w:t>
      </w:r>
    </w:p>
    <w:p w14:paraId="35E6999D" w14:textId="77777777" w:rsidR="0033370C" w:rsidRDefault="00216294" w:rsidP="0033370C">
      <w:pPr>
        <w:keepNext/>
        <w:ind w:left="-567"/>
        <w:jc w:val="center"/>
      </w:pPr>
      <w:r w:rsidRPr="0033370C">
        <w:rPr>
          <w:noProof/>
          <w:sz w:val="24"/>
          <w:lang w:eastAsia="tr-TR"/>
        </w:rPr>
        <w:drawing>
          <wp:inline distT="0" distB="0" distL="0" distR="0" wp14:anchorId="6C7CD1A5" wp14:editId="52211C7E">
            <wp:extent cx="2905125" cy="181909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399" cy="18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3052" w14:textId="09C1C248" w:rsidR="00216294" w:rsidRPr="007D14AD" w:rsidRDefault="0033370C" w:rsidP="0033370C">
      <w:pPr>
        <w:pStyle w:val="ResimYazs"/>
        <w:ind w:left="-567"/>
        <w:jc w:val="center"/>
        <w:rPr>
          <w:sz w:val="24"/>
          <w:szCs w:val="24"/>
        </w:rPr>
      </w:pPr>
      <w:proofErr w:type="spellStart"/>
      <w:r w:rsidRPr="007D14AD">
        <w:rPr>
          <w:sz w:val="24"/>
          <w:szCs w:val="24"/>
        </w:rPr>
        <w:t>Figure</w:t>
      </w:r>
      <w:proofErr w:type="spellEnd"/>
      <w:r w:rsidRPr="007D14AD">
        <w:rPr>
          <w:sz w:val="24"/>
          <w:szCs w:val="24"/>
        </w:rPr>
        <w:t xml:space="preserve"> </w:t>
      </w:r>
      <w:r w:rsidRPr="007D14AD">
        <w:rPr>
          <w:sz w:val="24"/>
          <w:szCs w:val="24"/>
        </w:rPr>
        <w:fldChar w:fldCharType="begin"/>
      </w:r>
      <w:r w:rsidRPr="007D14AD">
        <w:rPr>
          <w:sz w:val="24"/>
          <w:szCs w:val="24"/>
        </w:rPr>
        <w:instrText xml:space="preserve"> SEQ Figure \* ARABIC </w:instrText>
      </w:r>
      <w:r w:rsidRPr="007D14AD">
        <w:rPr>
          <w:sz w:val="24"/>
          <w:szCs w:val="24"/>
        </w:rPr>
        <w:fldChar w:fldCharType="separate"/>
      </w:r>
      <w:r w:rsidR="0044515F" w:rsidRPr="007D14AD">
        <w:rPr>
          <w:noProof/>
          <w:sz w:val="24"/>
          <w:szCs w:val="24"/>
        </w:rPr>
        <w:t>1</w:t>
      </w:r>
      <w:r w:rsidRPr="007D14AD">
        <w:rPr>
          <w:sz w:val="24"/>
          <w:szCs w:val="24"/>
        </w:rPr>
        <w:fldChar w:fldCharType="end"/>
      </w:r>
      <w:r w:rsidRPr="007D14AD">
        <w:rPr>
          <w:sz w:val="24"/>
          <w:szCs w:val="24"/>
        </w:rPr>
        <w:t xml:space="preserve"> Matrise yerleştirilen sayılar</w:t>
      </w:r>
    </w:p>
    <w:p w14:paraId="5D8A9507" w14:textId="4291DBDD" w:rsidR="00FD1779" w:rsidRPr="0033370C" w:rsidRDefault="00FD1779" w:rsidP="0033370C">
      <w:pPr>
        <w:ind w:left="-567"/>
        <w:jc w:val="both"/>
        <w:rPr>
          <w:rFonts w:ascii="Comic Sans MS" w:hAnsi="Comic Sans MS"/>
          <w:b/>
          <w:color w:val="FF0000"/>
          <w:sz w:val="28"/>
          <w:szCs w:val="24"/>
        </w:rPr>
      </w:pPr>
      <w:r w:rsidRPr="0033370C">
        <w:rPr>
          <w:rFonts w:ascii="Comic Sans MS" w:hAnsi="Comic Sans MS"/>
          <w:b/>
          <w:color w:val="FF0000"/>
          <w:sz w:val="28"/>
          <w:szCs w:val="24"/>
        </w:rPr>
        <w:t>PROJENİN AYRINTILARI:</w:t>
      </w:r>
    </w:p>
    <w:p w14:paraId="579450B0" w14:textId="0AB49DA7" w:rsidR="00FD1779" w:rsidRPr="0033370C" w:rsidRDefault="0033370C" w:rsidP="0033370C">
      <w:pPr>
        <w:pStyle w:val="ListeParagraf"/>
        <w:numPr>
          <w:ilvl w:val="0"/>
          <w:numId w:val="2"/>
        </w:numPr>
        <w:ind w:left="-567"/>
        <w:jc w:val="both"/>
        <w:rPr>
          <w:rFonts w:ascii="Comic Sans MS" w:hAnsi="Comic Sans MS"/>
          <w:color w:val="000000"/>
          <w:sz w:val="24"/>
          <w:szCs w:val="24"/>
        </w:rPr>
      </w:pPr>
      <w:r w:rsidRPr="0033370C">
        <w:rPr>
          <w:rFonts w:ascii="Comic Sans MS" w:hAnsi="Comic Sans MS"/>
          <w:b/>
          <w:bCs/>
          <w:color w:val="000000"/>
          <w:sz w:val="24"/>
          <w:szCs w:val="24"/>
        </w:rPr>
        <w:t>Matris Oluşturma Kuralları:</w:t>
      </w:r>
      <w:r>
        <w:rPr>
          <w:rFonts w:ascii="Comic Sans MS" w:hAnsi="Comic Sans MS"/>
          <w:color w:val="000000"/>
          <w:sz w:val="24"/>
          <w:szCs w:val="24"/>
        </w:rPr>
        <w:t xml:space="preserve"> </w:t>
      </w:r>
      <w:r w:rsidR="00FD1779" w:rsidRPr="0033370C">
        <w:rPr>
          <w:rFonts w:ascii="Comic Sans MS" w:hAnsi="Comic Sans MS"/>
          <w:color w:val="000000"/>
          <w:sz w:val="24"/>
          <w:szCs w:val="24"/>
        </w:rPr>
        <w:t xml:space="preserve">Matrisin üzerine sayı yerleştirme oyunu matrisin boyutu olan N değerini kullanıcıdan alarak </w:t>
      </w:r>
      <w:r w:rsidRPr="0033370C">
        <w:rPr>
          <w:rFonts w:ascii="Comic Sans MS" w:hAnsi="Comic Sans MS"/>
          <w:color w:val="000000"/>
          <w:sz w:val="24"/>
          <w:szCs w:val="24"/>
        </w:rPr>
        <w:t>başlamalıdır</w:t>
      </w:r>
      <w:r w:rsidR="00FD1779" w:rsidRPr="0033370C">
        <w:rPr>
          <w:rFonts w:ascii="Comic Sans MS" w:hAnsi="Comic Sans MS"/>
          <w:color w:val="000000"/>
          <w:sz w:val="24"/>
          <w:szCs w:val="24"/>
        </w:rPr>
        <w:t xml:space="preserve">. Bu N değerine göre iki farklı modda matrise sayılar yerleştirilmelidir. </w:t>
      </w:r>
      <w:r w:rsidR="007D14AD">
        <w:rPr>
          <w:rFonts w:ascii="Comic Sans MS" w:hAnsi="Comic Sans MS"/>
          <w:color w:val="000000"/>
          <w:sz w:val="24"/>
          <w:szCs w:val="24"/>
        </w:rPr>
        <w:t>Boş hücre değeri olarak 0 veya -1 kullanabilirsiniz.</w:t>
      </w:r>
    </w:p>
    <w:p w14:paraId="2D62D694" w14:textId="2D46BE05" w:rsidR="00795122" w:rsidRPr="0033370C" w:rsidRDefault="00795122" w:rsidP="0033370C">
      <w:pPr>
        <w:pStyle w:val="ListeParagraf"/>
        <w:numPr>
          <w:ilvl w:val="1"/>
          <w:numId w:val="2"/>
        </w:numPr>
        <w:ind w:left="0"/>
        <w:jc w:val="both"/>
        <w:rPr>
          <w:rFonts w:ascii="Comic Sans MS" w:hAnsi="Comic Sans MS"/>
          <w:color w:val="000000"/>
          <w:sz w:val="24"/>
          <w:szCs w:val="24"/>
        </w:rPr>
      </w:pPr>
      <w:r w:rsidRPr="0033370C">
        <w:rPr>
          <w:rFonts w:ascii="Comic Sans MS" w:hAnsi="Comic Sans MS"/>
          <w:b/>
          <w:bCs/>
          <w:color w:val="000000"/>
          <w:sz w:val="24"/>
          <w:szCs w:val="24"/>
        </w:rPr>
        <w:t>Rastgele Yazma Modu:</w:t>
      </w:r>
      <w:r w:rsidRPr="0033370C">
        <w:rPr>
          <w:rFonts w:ascii="Comic Sans MS" w:hAnsi="Comic Sans MS"/>
          <w:color w:val="000000"/>
          <w:sz w:val="24"/>
          <w:szCs w:val="24"/>
        </w:rPr>
        <w:t xml:space="preserve"> Girilen N değerine göre 1-N arası sayıların her birisi ikişer defa matrise rastgele yerleştiri</w:t>
      </w:r>
      <w:r w:rsidR="00BC1459" w:rsidRPr="0033370C">
        <w:rPr>
          <w:rFonts w:ascii="Comic Sans MS" w:hAnsi="Comic Sans MS"/>
          <w:color w:val="000000"/>
          <w:sz w:val="24"/>
          <w:szCs w:val="24"/>
        </w:rPr>
        <w:t>lmelidir</w:t>
      </w:r>
      <w:r w:rsidR="007D14AD">
        <w:rPr>
          <w:rFonts w:ascii="Comic Sans MS" w:hAnsi="Comic Sans MS"/>
          <w:color w:val="000000"/>
          <w:sz w:val="24"/>
          <w:szCs w:val="24"/>
        </w:rPr>
        <w:t xml:space="preserve">. </w:t>
      </w:r>
    </w:p>
    <w:p w14:paraId="20AA28D6" w14:textId="005D9BD6" w:rsidR="00795122" w:rsidRPr="0033370C" w:rsidRDefault="00795122" w:rsidP="0033370C">
      <w:pPr>
        <w:pStyle w:val="ListeParagraf"/>
        <w:numPr>
          <w:ilvl w:val="1"/>
          <w:numId w:val="2"/>
        </w:numPr>
        <w:ind w:left="0"/>
        <w:jc w:val="both"/>
        <w:rPr>
          <w:rFonts w:ascii="Comic Sans MS" w:hAnsi="Comic Sans MS"/>
          <w:color w:val="000000"/>
          <w:sz w:val="24"/>
          <w:szCs w:val="24"/>
        </w:rPr>
      </w:pPr>
      <w:r w:rsidRPr="0033370C">
        <w:rPr>
          <w:rFonts w:ascii="Comic Sans MS" w:hAnsi="Comic Sans MS"/>
          <w:b/>
          <w:bCs/>
          <w:color w:val="000000"/>
          <w:sz w:val="24"/>
          <w:szCs w:val="24"/>
        </w:rPr>
        <w:t>Dosyada Okuma Modu:</w:t>
      </w:r>
      <w:r w:rsidRPr="0033370C">
        <w:rPr>
          <w:rFonts w:ascii="Comic Sans MS" w:hAnsi="Comic Sans MS"/>
          <w:color w:val="000000"/>
          <w:sz w:val="24"/>
          <w:szCs w:val="24"/>
        </w:rPr>
        <w:t xml:space="preserve"> Size ek olarak verilen </w:t>
      </w:r>
      <w:r w:rsidR="00BC1459" w:rsidRPr="0033370C">
        <w:rPr>
          <w:rFonts w:ascii="Comic Sans MS" w:hAnsi="Comic Sans MS"/>
          <w:color w:val="000000"/>
          <w:sz w:val="24"/>
          <w:szCs w:val="24"/>
        </w:rPr>
        <w:t xml:space="preserve">dosyalarla ve dosya okuma kodları ile sayılar matrise yerleştirilmelidir. </w:t>
      </w:r>
    </w:p>
    <w:p w14:paraId="263A3FE9" w14:textId="6E8B1FC6" w:rsidR="00BC1459" w:rsidRPr="0033370C" w:rsidRDefault="00BC1459" w:rsidP="0033370C">
      <w:pPr>
        <w:ind w:left="-567"/>
        <w:jc w:val="both"/>
        <w:rPr>
          <w:rFonts w:ascii="Comic Sans MS" w:hAnsi="Comic Sans MS"/>
          <w:color w:val="000000"/>
        </w:rPr>
      </w:pPr>
      <w:r w:rsidRPr="0033370C">
        <w:rPr>
          <w:rFonts w:ascii="Comic Sans MS" w:hAnsi="Comic Sans MS"/>
          <w:b/>
          <w:bCs/>
          <w:color w:val="000000"/>
        </w:rPr>
        <w:t>Not:</w:t>
      </w:r>
      <w:r w:rsidRPr="0033370C">
        <w:rPr>
          <w:rFonts w:ascii="Comic Sans MS" w:hAnsi="Comic Sans MS"/>
          <w:color w:val="000000"/>
        </w:rPr>
        <w:t xml:space="preserve"> 1b maddesinde verilen </w:t>
      </w:r>
      <w:r w:rsidR="007D14AD">
        <w:rPr>
          <w:rFonts w:ascii="Comic Sans MS" w:hAnsi="Comic Sans MS"/>
          <w:color w:val="000000"/>
        </w:rPr>
        <w:t>bazı örneklerin</w:t>
      </w:r>
      <w:r w:rsidRPr="0033370C">
        <w:rPr>
          <w:rFonts w:ascii="Comic Sans MS" w:hAnsi="Comic Sans MS"/>
          <w:color w:val="000000"/>
        </w:rPr>
        <w:t xml:space="preserve"> eşleştirilmiş h</w:t>
      </w:r>
      <w:r w:rsidR="0033370C">
        <w:rPr>
          <w:rFonts w:ascii="Comic Sans MS" w:hAnsi="Comic Sans MS"/>
          <w:color w:val="000000"/>
        </w:rPr>
        <w:t>a</w:t>
      </w:r>
      <w:r w:rsidRPr="0033370C">
        <w:rPr>
          <w:rFonts w:ascii="Comic Sans MS" w:hAnsi="Comic Sans MS"/>
          <w:color w:val="000000"/>
        </w:rPr>
        <w:t xml:space="preserve">lleri de sizlere ek olarak verilmiştir. </w:t>
      </w:r>
    </w:p>
    <w:p w14:paraId="72D39496" w14:textId="77777777" w:rsidR="0033370C" w:rsidRDefault="0033370C" w:rsidP="0033370C">
      <w:pPr>
        <w:pStyle w:val="ListeParagraf"/>
        <w:numPr>
          <w:ilvl w:val="0"/>
          <w:numId w:val="2"/>
        </w:numPr>
        <w:ind w:left="-567"/>
        <w:jc w:val="both"/>
        <w:rPr>
          <w:rFonts w:ascii="Comic Sans MS" w:hAnsi="Comic Sans MS"/>
          <w:color w:val="000000"/>
          <w:sz w:val="24"/>
          <w:szCs w:val="24"/>
        </w:rPr>
      </w:pPr>
      <w:r w:rsidRPr="0033370C">
        <w:rPr>
          <w:rFonts w:ascii="Comic Sans MS" w:hAnsi="Comic Sans MS"/>
          <w:b/>
          <w:bCs/>
          <w:color w:val="000000"/>
          <w:sz w:val="24"/>
          <w:szCs w:val="24"/>
        </w:rPr>
        <w:t>Eşleştirme kuralları:</w:t>
      </w:r>
      <w:r>
        <w:rPr>
          <w:rFonts w:ascii="Comic Sans MS" w:hAnsi="Comic Sans MS"/>
          <w:color w:val="000000"/>
          <w:sz w:val="24"/>
          <w:szCs w:val="24"/>
        </w:rPr>
        <w:t xml:space="preserve"> </w:t>
      </w:r>
      <w:r w:rsidRPr="0033370C">
        <w:rPr>
          <w:rFonts w:ascii="Comic Sans MS" w:hAnsi="Comic Sans MS"/>
          <w:color w:val="000000"/>
          <w:sz w:val="24"/>
          <w:szCs w:val="24"/>
        </w:rPr>
        <w:t>Numaralar aşağıdaki koşullara göre eşleştirilecektir.</w:t>
      </w:r>
    </w:p>
    <w:p w14:paraId="1680A3BD" w14:textId="77777777" w:rsidR="0033370C" w:rsidRDefault="0033370C" w:rsidP="00CE4E53">
      <w:pPr>
        <w:pStyle w:val="ListeParagraf"/>
        <w:numPr>
          <w:ilvl w:val="1"/>
          <w:numId w:val="2"/>
        </w:numPr>
        <w:ind w:left="0"/>
        <w:jc w:val="both"/>
        <w:rPr>
          <w:rFonts w:ascii="Comic Sans MS" w:hAnsi="Comic Sans MS"/>
          <w:color w:val="000000"/>
          <w:sz w:val="24"/>
          <w:szCs w:val="24"/>
        </w:rPr>
      </w:pPr>
      <w:r w:rsidRPr="0033370C">
        <w:rPr>
          <w:rFonts w:ascii="Comic Sans MS" w:hAnsi="Comic Sans MS"/>
          <w:color w:val="000000"/>
          <w:sz w:val="24"/>
          <w:szCs w:val="24"/>
        </w:rPr>
        <w:t>Aynı sayılar birbiriyle eşleşmelidir.</w:t>
      </w:r>
    </w:p>
    <w:p w14:paraId="5FD647C4" w14:textId="77777777" w:rsidR="0033370C" w:rsidRDefault="0033370C" w:rsidP="00CE4E53">
      <w:pPr>
        <w:pStyle w:val="ListeParagraf"/>
        <w:numPr>
          <w:ilvl w:val="1"/>
          <w:numId w:val="2"/>
        </w:numPr>
        <w:ind w:left="0"/>
        <w:jc w:val="both"/>
        <w:rPr>
          <w:rFonts w:ascii="Comic Sans MS" w:hAnsi="Comic Sans MS"/>
          <w:color w:val="000000"/>
          <w:sz w:val="24"/>
          <w:szCs w:val="24"/>
        </w:rPr>
      </w:pPr>
      <w:r>
        <w:rPr>
          <w:rFonts w:ascii="Comic Sans MS" w:hAnsi="Comic Sans MS"/>
          <w:color w:val="000000"/>
          <w:sz w:val="24"/>
          <w:szCs w:val="24"/>
        </w:rPr>
        <w:t>Birbiriyle kesişmeyen N farklı yol elde edilmelidir. Örnek (Şekil-2’deki 5 yol)</w:t>
      </w:r>
    </w:p>
    <w:p w14:paraId="455D1860" w14:textId="2301DCDD" w:rsidR="0033370C" w:rsidRPr="0033370C" w:rsidRDefault="0033370C" w:rsidP="00CE4E53">
      <w:pPr>
        <w:pStyle w:val="ListeParagraf"/>
        <w:numPr>
          <w:ilvl w:val="1"/>
          <w:numId w:val="2"/>
        </w:numPr>
        <w:ind w:left="0"/>
        <w:jc w:val="both"/>
        <w:rPr>
          <w:rFonts w:ascii="Comic Sans MS" w:hAnsi="Comic Sans MS"/>
          <w:color w:val="000000"/>
          <w:sz w:val="24"/>
          <w:szCs w:val="24"/>
        </w:rPr>
      </w:pPr>
      <w:r w:rsidRPr="0033370C">
        <w:rPr>
          <w:rFonts w:ascii="Comic Sans MS" w:hAnsi="Comic Sans MS"/>
          <w:color w:val="000000"/>
          <w:sz w:val="24"/>
          <w:szCs w:val="24"/>
        </w:rPr>
        <w:t>Oyunu tamamlamak için boş hücrel</w:t>
      </w:r>
      <w:r>
        <w:rPr>
          <w:rFonts w:ascii="Comic Sans MS" w:hAnsi="Comic Sans MS"/>
          <w:color w:val="000000"/>
          <w:sz w:val="24"/>
          <w:szCs w:val="24"/>
        </w:rPr>
        <w:t>er kalmamalıdır.</w:t>
      </w:r>
    </w:p>
    <w:p w14:paraId="092BC289" w14:textId="16DE37D0" w:rsidR="007333F6" w:rsidRPr="0033370C" w:rsidRDefault="0033370C" w:rsidP="0033370C">
      <w:pPr>
        <w:spacing w:after="0" w:line="240" w:lineRule="auto"/>
        <w:ind w:left="-567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Oyun tamamlandığında Şekil-2’deki gibi bir sonuç elde edilmelidir. </w:t>
      </w:r>
    </w:p>
    <w:p w14:paraId="6ED2C14E" w14:textId="77777777" w:rsidR="007333F6" w:rsidRPr="0033370C" w:rsidRDefault="007333F6" w:rsidP="0033370C">
      <w:pPr>
        <w:spacing w:after="0" w:line="240" w:lineRule="auto"/>
        <w:ind w:left="-567"/>
        <w:rPr>
          <w:rFonts w:ascii="Comic Sans MS" w:hAnsi="Comic Sans MS"/>
          <w:sz w:val="24"/>
        </w:rPr>
      </w:pPr>
    </w:p>
    <w:p w14:paraId="41099B86" w14:textId="77777777" w:rsidR="0044515F" w:rsidRDefault="007333F6" w:rsidP="0044515F">
      <w:pPr>
        <w:keepNext/>
        <w:spacing w:after="0" w:line="240" w:lineRule="auto"/>
        <w:ind w:left="-567"/>
        <w:jc w:val="center"/>
      </w:pPr>
      <w:r w:rsidRPr="0033370C">
        <w:rPr>
          <w:rFonts w:ascii="Comic Sans MS" w:hAnsi="Comic Sans MS"/>
          <w:noProof/>
          <w:sz w:val="24"/>
          <w:lang w:eastAsia="tr-TR"/>
        </w:rPr>
        <w:drawing>
          <wp:inline distT="0" distB="0" distL="0" distR="0" wp14:anchorId="552BA2B3" wp14:editId="030D8399">
            <wp:extent cx="3314842" cy="20859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862" cy="21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CEBD" w14:textId="4127AABE" w:rsidR="007333F6" w:rsidRDefault="0044515F" w:rsidP="009A1B7D">
      <w:pPr>
        <w:pStyle w:val="ResimYazs"/>
        <w:jc w:val="center"/>
        <w:rPr>
          <w:sz w:val="24"/>
          <w:szCs w:val="24"/>
        </w:rPr>
      </w:pPr>
      <w:proofErr w:type="spellStart"/>
      <w:r w:rsidRPr="007D14AD">
        <w:rPr>
          <w:sz w:val="24"/>
          <w:szCs w:val="24"/>
        </w:rPr>
        <w:t>Figure</w:t>
      </w:r>
      <w:proofErr w:type="spellEnd"/>
      <w:r w:rsidRPr="007D14AD">
        <w:rPr>
          <w:sz w:val="24"/>
          <w:szCs w:val="24"/>
        </w:rPr>
        <w:t xml:space="preserve"> </w:t>
      </w:r>
      <w:r w:rsidRPr="007D14AD">
        <w:rPr>
          <w:sz w:val="24"/>
          <w:szCs w:val="24"/>
        </w:rPr>
        <w:fldChar w:fldCharType="begin"/>
      </w:r>
      <w:r w:rsidRPr="007D14AD">
        <w:rPr>
          <w:sz w:val="24"/>
          <w:szCs w:val="24"/>
        </w:rPr>
        <w:instrText xml:space="preserve"> SEQ Figure \* ARABIC </w:instrText>
      </w:r>
      <w:r w:rsidRPr="007D14AD">
        <w:rPr>
          <w:sz w:val="24"/>
          <w:szCs w:val="24"/>
        </w:rPr>
        <w:fldChar w:fldCharType="separate"/>
      </w:r>
      <w:r w:rsidRPr="007D14AD">
        <w:rPr>
          <w:noProof/>
          <w:sz w:val="24"/>
          <w:szCs w:val="24"/>
        </w:rPr>
        <w:t>2</w:t>
      </w:r>
      <w:r w:rsidRPr="007D14AD">
        <w:rPr>
          <w:sz w:val="24"/>
          <w:szCs w:val="24"/>
        </w:rPr>
        <w:fldChar w:fldCharType="end"/>
      </w:r>
      <w:r w:rsidR="007D14AD" w:rsidRPr="007D14AD">
        <w:rPr>
          <w:sz w:val="24"/>
          <w:szCs w:val="24"/>
        </w:rPr>
        <w:t xml:space="preserve"> </w:t>
      </w:r>
      <w:r w:rsidRPr="007D14AD">
        <w:rPr>
          <w:sz w:val="24"/>
          <w:szCs w:val="24"/>
        </w:rPr>
        <w:t>Tamamlanmış Oyun</w:t>
      </w:r>
    </w:p>
    <w:p w14:paraId="02F9439A" w14:textId="77777777" w:rsidR="00EC6263" w:rsidRDefault="00EC6263" w:rsidP="00EC6263"/>
    <w:p w14:paraId="1F62CBF4" w14:textId="77777777" w:rsidR="00EC6263" w:rsidRDefault="00EC6263" w:rsidP="00EC6263"/>
    <w:p w14:paraId="3C357605" w14:textId="453D06C2" w:rsidR="009A1B7D" w:rsidRDefault="009A1B7D" w:rsidP="009A1B7D">
      <w:pPr>
        <w:pStyle w:val="ListeParagraf"/>
        <w:numPr>
          <w:ilvl w:val="0"/>
          <w:numId w:val="2"/>
        </w:numPr>
        <w:ind w:left="-567"/>
        <w:jc w:val="both"/>
        <w:rPr>
          <w:rFonts w:ascii="Comic Sans MS" w:hAnsi="Comic Sans MS"/>
          <w:color w:val="000000"/>
          <w:sz w:val="24"/>
          <w:szCs w:val="24"/>
        </w:rPr>
      </w:pPr>
      <w:r w:rsidRPr="0033370C">
        <w:rPr>
          <w:rFonts w:ascii="Comic Sans MS" w:hAnsi="Comic Sans MS"/>
          <w:b/>
          <w:bCs/>
          <w:color w:val="000000"/>
          <w:sz w:val="24"/>
          <w:szCs w:val="24"/>
        </w:rPr>
        <w:t xml:space="preserve">Eşleştirme </w:t>
      </w:r>
      <w:r>
        <w:rPr>
          <w:rFonts w:ascii="Comic Sans MS" w:hAnsi="Comic Sans MS"/>
          <w:b/>
          <w:bCs/>
          <w:color w:val="000000"/>
          <w:sz w:val="24"/>
          <w:szCs w:val="24"/>
        </w:rPr>
        <w:t>İçin Hamle Yapma Kuralları</w:t>
      </w:r>
      <w:r w:rsidRPr="0033370C">
        <w:rPr>
          <w:rFonts w:ascii="Comic Sans MS" w:hAnsi="Comic Sans MS"/>
          <w:b/>
          <w:bCs/>
          <w:color w:val="000000"/>
          <w:sz w:val="24"/>
          <w:szCs w:val="24"/>
        </w:rPr>
        <w:t>:</w:t>
      </w:r>
      <w:r>
        <w:rPr>
          <w:rFonts w:ascii="Comic Sans MS" w:hAnsi="Comic Sans MS"/>
          <w:color w:val="000000"/>
          <w:sz w:val="24"/>
          <w:szCs w:val="24"/>
        </w:rPr>
        <w:t xml:space="preserve"> </w:t>
      </w:r>
      <w:r w:rsidR="00CE4E53">
        <w:rPr>
          <w:rFonts w:ascii="Comic Sans MS" w:hAnsi="Comic Sans MS"/>
          <w:color w:val="000000"/>
          <w:sz w:val="24"/>
          <w:szCs w:val="24"/>
        </w:rPr>
        <w:t xml:space="preserve">Sayıları eşleştirme işleminde 2. Maddedeki kurallara ek olarak </w:t>
      </w:r>
      <w:r w:rsidR="003B1D05">
        <w:rPr>
          <w:rFonts w:ascii="Comic Sans MS" w:hAnsi="Comic Sans MS"/>
          <w:color w:val="000000"/>
          <w:sz w:val="24"/>
          <w:szCs w:val="24"/>
        </w:rPr>
        <w:t>yapılacak</w:t>
      </w:r>
      <w:r w:rsidR="00CE4E53">
        <w:rPr>
          <w:rFonts w:ascii="Comic Sans MS" w:hAnsi="Comic Sans MS"/>
          <w:color w:val="000000"/>
          <w:sz w:val="24"/>
          <w:szCs w:val="24"/>
        </w:rPr>
        <w:t xml:space="preserve"> hamleleri iki farklı yolla yapmanız gerekmektedir</w:t>
      </w:r>
    </w:p>
    <w:p w14:paraId="1553FE5F" w14:textId="7AF5C230" w:rsidR="003B1D05" w:rsidRDefault="003B1D05" w:rsidP="003B1D05">
      <w:pPr>
        <w:pStyle w:val="ListeParagraf"/>
        <w:numPr>
          <w:ilvl w:val="1"/>
          <w:numId w:val="2"/>
        </w:numPr>
        <w:ind w:left="0"/>
        <w:jc w:val="both"/>
        <w:rPr>
          <w:rFonts w:ascii="Comic Sans MS" w:hAnsi="Comic Sans MS"/>
          <w:color w:val="000000"/>
          <w:sz w:val="24"/>
          <w:szCs w:val="24"/>
        </w:rPr>
      </w:pPr>
      <w:r w:rsidRPr="00E1136C">
        <w:rPr>
          <w:rFonts w:ascii="Comic Sans MS" w:hAnsi="Comic Sans MS"/>
          <w:b/>
          <w:bCs/>
          <w:color w:val="000000"/>
          <w:sz w:val="24"/>
          <w:szCs w:val="24"/>
        </w:rPr>
        <w:t>Otomatik Modda Eşleştirme:</w:t>
      </w:r>
      <w:r>
        <w:rPr>
          <w:rFonts w:ascii="Comic Sans MS" w:hAnsi="Comic Sans MS"/>
          <w:color w:val="000000"/>
          <w:sz w:val="24"/>
          <w:szCs w:val="24"/>
        </w:rPr>
        <w:t xml:space="preserve"> Yazacağınız algoritma 1. ve 2. Maddedeki kurallara göre yolları otomatik olarak bulmalıdır. Bu işlem sırasında oluşturulan yollar, </w:t>
      </w:r>
      <w:r w:rsidR="007D14AD">
        <w:rPr>
          <w:rFonts w:ascii="Comic Sans MS" w:hAnsi="Comic Sans MS"/>
          <w:color w:val="000000"/>
          <w:sz w:val="24"/>
          <w:szCs w:val="24"/>
        </w:rPr>
        <w:t xml:space="preserve">aşağıda açıklanan </w:t>
      </w:r>
      <w:r>
        <w:rPr>
          <w:rFonts w:ascii="Comic Sans MS" w:hAnsi="Comic Sans MS"/>
          <w:color w:val="000000"/>
          <w:sz w:val="24"/>
          <w:szCs w:val="24"/>
        </w:rPr>
        <w:t xml:space="preserve">manuel modda olduğu gibi yapılan hataların geri alınması gibi işlemler ekrana raporlanmalı ve en sonunda oyun tamamlanınca elde edilen yolları gösteren matris Şekil-2’deki gibi ekrana yazdırılmalıdır. </w:t>
      </w:r>
    </w:p>
    <w:p w14:paraId="51315A7F" w14:textId="667DDE1F" w:rsidR="00E1136C" w:rsidRDefault="003B1D05" w:rsidP="00E1136C">
      <w:pPr>
        <w:pStyle w:val="ListeParagraf"/>
        <w:numPr>
          <w:ilvl w:val="1"/>
          <w:numId w:val="2"/>
        </w:numPr>
        <w:ind w:left="0"/>
        <w:jc w:val="both"/>
        <w:rPr>
          <w:rFonts w:ascii="Comic Sans MS" w:hAnsi="Comic Sans MS"/>
          <w:color w:val="000000"/>
          <w:sz w:val="24"/>
          <w:szCs w:val="24"/>
        </w:rPr>
      </w:pPr>
      <w:r w:rsidRPr="00E1136C">
        <w:rPr>
          <w:rFonts w:ascii="Comic Sans MS" w:hAnsi="Comic Sans MS"/>
          <w:b/>
          <w:bCs/>
          <w:color w:val="000000"/>
          <w:sz w:val="24"/>
          <w:szCs w:val="24"/>
        </w:rPr>
        <w:t>Manuel Modda Eşleştirme:</w:t>
      </w:r>
      <w:r>
        <w:rPr>
          <w:rFonts w:ascii="Comic Sans MS" w:hAnsi="Comic Sans MS"/>
          <w:color w:val="000000"/>
          <w:sz w:val="24"/>
          <w:szCs w:val="24"/>
        </w:rPr>
        <w:t xml:space="preserve"> Eşleştirme işlemleri aşağıda</w:t>
      </w:r>
      <w:r w:rsidR="00E1136C">
        <w:rPr>
          <w:rFonts w:ascii="Comic Sans MS" w:hAnsi="Comic Sans MS"/>
          <w:color w:val="000000"/>
          <w:sz w:val="24"/>
          <w:szCs w:val="24"/>
        </w:rPr>
        <w:t>ki örnekte</w:t>
      </w:r>
      <w:r>
        <w:rPr>
          <w:rFonts w:ascii="Comic Sans MS" w:hAnsi="Comic Sans MS"/>
          <w:color w:val="000000"/>
          <w:sz w:val="24"/>
          <w:szCs w:val="24"/>
        </w:rPr>
        <w:t xml:space="preserve"> gösterildiği </w:t>
      </w:r>
      <w:r w:rsidR="00E1136C">
        <w:rPr>
          <w:rFonts w:ascii="Comic Sans MS" w:hAnsi="Comic Sans MS"/>
          <w:color w:val="000000"/>
          <w:sz w:val="24"/>
          <w:szCs w:val="24"/>
        </w:rPr>
        <w:t xml:space="preserve">gibi olmalıdır. Bu modda matris üzerinde indisleri verilen iki hücre arasındaki hücreleri 4 komşuluk (sağ, sol, yukarı, aşağı) durumuna göre doldurarak yollar oluşturulmalıdır. </w:t>
      </w:r>
    </w:p>
    <w:p w14:paraId="15FB6EB3" w14:textId="71FB7485" w:rsidR="00E1136C" w:rsidRDefault="00E1136C" w:rsidP="00E1136C">
      <w:pPr>
        <w:pStyle w:val="ListeParagraf"/>
        <w:ind w:left="0"/>
        <w:jc w:val="both"/>
        <w:rPr>
          <w:rFonts w:ascii="Comic Sans MS" w:hAnsi="Comic Sans MS"/>
          <w:color w:val="000000"/>
          <w:sz w:val="24"/>
          <w:szCs w:val="24"/>
        </w:rPr>
      </w:pPr>
      <w:r>
        <w:rPr>
          <w:rFonts w:ascii="Comic Sans MS" w:hAnsi="Comic Sans MS"/>
          <w:b/>
          <w:bCs/>
          <w:color w:val="000000"/>
          <w:sz w:val="24"/>
          <w:szCs w:val="24"/>
        </w:rPr>
        <w:t>Örneğin:</w:t>
      </w:r>
      <w:r>
        <w:rPr>
          <w:rFonts w:ascii="Comic Sans MS" w:hAnsi="Comic Sans MS"/>
          <w:color w:val="000000"/>
          <w:sz w:val="24"/>
          <w:szCs w:val="24"/>
        </w:rPr>
        <w:t xml:space="preserve"> Aşağıda oyunun </w:t>
      </w:r>
      <w:proofErr w:type="spellStart"/>
      <w:r w:rsidR="007D14AD">
        <w:rPr>
          <w:rFonts w:ascii="Comic Sans MS" w:hAnsi="Comic Sans MS"/>
          <w:color w:val="000000"/>
          <w:sz w:val="24"/>
          <w:szCs w:val="24"/>
        </w:rPr>
        <w:t>sırasndaki</w:t>
      </w:r>
      <w:proofErr w:type="spellEnd"/>
      <w:r>
        <w:rPr>
          <w:rFonts w:ascii="Comic Sans MS" w:hAnsi="Comic Sans MS"/>
          <w:color w:val="000000"/>
          <w:sz w:val="24"/>
          <w:szCs w:val="24"/>
        </w:rPr>
        <w:t xml:space="preserve"> bir </w:t>
      </w:r>
      <w:r w:rsidR="007D14AD">
        <w:rPr>
          <w:rFonts w:ascii="Comic Sans MS" w:hAnsi="Comic Sans MS"/>
          <w:color w:val="000000"/>
          <w:sz w:val="24"/>
          <w:szCs w:val="24"/>
        </w:rPr>
        <w:t>fragmanda</w:t>
      </w:r>
      <w:r>
        <w:rPr>
          <w:rFonts w:ascii="Comic Sans MS" w:hAnsi="Comic Sans MS"/>
          <w:color w:val="000000"/>
          <w:sz w:val="24"/>
          <w:szCs w:val="24"/>
        </w:rPr>
        <w:t xml:space="preserve"> iki farklı 5 değerinin eşleştirilmesi adım adım gösterilmiştir. </w:t>
      </w:r>
    </w:p>
    <w:p w14:paraId="17C515D1" w14:textId="77777777" w:rsidR="00E1136C" w:rsidRPr="00E1136C" w:rsidRDefault="00E1136C" w:rsidP="00E1136C">
      <w:pPr>
        <w:pStyle w:val="ListeParagraf"/>
        <w:ind w:left="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3EE3CBCB" w14:textId="0BA2B47C" w:rsidR="00E1136C" w:rsidRPr="00E1136C" w:rsidRDefault="00E1136C" w:rsidP="00E1136C">
      <w:pPr>
        <w:pStyle w:val="ListeParagraf"/>
        <w:numPr>
          <w:ilvl w:val="0"/>
          <w:numId w:val="3"/>
        </w:numPr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t>ADIM</w:t>
      </w:r>
      <w:r w:rsidRPr="00E1136C">
        <w:rPr>
          <w:rFonts w:ascii="Comic Sans MS" w:hAnsi="Comic Sans MS"/>
          <w:color w:val="000000" w:themeColor="text1"/>
          <w:sz w:val="24"/>
        </w:rPr>
        <w:t xml:space="preserve">: Source: (3,2), </w:t>
      </w:r>
      <w:proofErr w:type="spellStart"/>
      <w:r w:rsidRPr="00E1136C">
        <w:rPr>
          <w:rFonts w:ascii="Comic Sans MS" w:hAnsi="Comic Sans MS"/>
          <w:color w:val="000000" w:themeColor="text1"/>
          <w:sz w:val="24"/>
        </w:rPr>
        <w:t>Destination</w:t>
      </w:r>
      <w:proofErr w:type="spellEnd"/>
      <w:r w:rsidRPr="00E1136C">
        <w:rPr>
          <w:rFonts w:ascii="Comic Sans MS" w:hAnsi="Comic Sans MS"/>
          <w:color w:val="000000" w:themeColor="text1"/>
          <w:sz w:val="24"/>
        </w:rPr>
        <w:t>: (1,2)</w:t>
      </w:r>
    </w:p>
    <w:p w14:paraId="440E12F9" w14:textId="40DF4A73" w:rsidR="00E1136C" w:rsidRPr="00E1136C" w:rsidRDefault="00E1136C" w:rsidP="00E1136C">
      <w:pPr>
        <w:pStyle w:val="ListeParagraf"/>
        <w:numPr>
          <w:ilvl w:val="0"/>
          <w:numId w:val="3"/>
        </w:numPr>
        <w:jc w:val="both"/>
        <w:rPr>
          <w:rFonts w:ascii="Comic Sans MS" w:hAnsi="Comic Sans MS"/>
          <w:color w:val="000000" w:themeColor="text1"/>
          <w:sz w:val="24"/>
        </w:rPr>
      </w:pPr>
      <w:r w:rsidRPr="00E1136C">
        <w:rPr>
          <w:rFonts w:ascii="Comic Sans MS" w:hAnsi="Comic Sans MS"/>
          <w:color w:val="000000" w:themeColor="text1"/>
          <w:sz w:val="24"/>
        </w:rPr>
        <w:t>ADIM</w:t>
      </w:r>
      <w:r w:rsidR="001F171C">
        <w:rPr>
          <w:rFonts w:ascii="Comic Sans MS" w:hAnsi="Comic Sans MS"/>
          <w:color w:val="000000" w:themeColor="text1"/>
          <w:sz w:val="24"/>
        </w:rPr>
        <w:t xml:space="preserve">: </w:t>
      </w:r>
      <w:r w:rsidRPr="00E1136C">
        <w:rPr>
          <w:rFonts w:ascii="Comic Sans MS" w:hAnsi="Comic Sans MS"/>
          <w:color w:val="000000" w:themeColor="text1"/>
          <w:sz w:val="24"/>
        </w:rPr>
        <w:t>Source: (1,2</w:t>
      </w:r>
      <w:r w:rsidR="001F171C" w:rsidRPr="00E1136C">
        <w:rPr>
          <w:rFonts w:ascii="Comic Sans MS" w:hAnsi="Comic Sans MS"/>
          <w:color w:val="000000" w:themeColor="text1"/>
          <w:sz w:val="24"/>
        </w:rPr>
        <w:t>)</w:t>
      </w:r>
      <w:r w:rsidR="001F171C">
        <w:rPr>
          <w:rFonts w:ascii="Comic Sans MS" w:hAnsi="Comic Sans MS"/>
          <w:color w:val="000000" w:themeColor="text1"/>
          <w:sz w:val="24"/>
        </w:rPr>
        <w:t>,</w:t>
      </w:r>
      <w:r w:rsidR="001F171C" w:rsidRPr="00E1136C">
        <w:rPr>
          <w:rFonts w:ascii="Comic Sans MS" w:hAnsi="Comic Sans MS"/>
          <w:color w:val="000000" w:themeColor="text1"/>
          <w:sz w:val="24"/>
        </w:rPr>
        <w:t xml:space="preserve"> </w:t>
      </w:r>
      <w:proofErr w:type="spellStart"/>
      <w:r w:rsidR="001F171C" w:rsidRPr="00E1136C">
        <w:rPr>
          <w:rFonts w:ascii="Comic Sans MS" w:hAnsi="Comic Sans MS"/>
          <w:color w:val="000000" w:themeColor="text1"/>
          <w:sz w:val="24"/>
        </w:rPr>
        <w:t>Destination</w:t>
      </w:r>
      <w:proofErr w:type="spellEnd"/>
      <w:r w:rsidRPr="00E1136C">
        <w:rPr>
          <w:rFonts w:ascii="Comic Sans MS" w:hAnsi="Comic Sans MS"/>
          <w:color w:val="000000" w:themeColor="text1"/>
          <w:sz w:val="24"/>
        </w:rPr>
        <w:t>: (1,4)</w:t>
      </w:r>
    </w:p>
    <w:p w14:paraId="6AFAA755" w14:textId="4C301D8C" w:rsidR="00E1136C" w:rsidRDefault="00E1136C" w:rsidP="00E1136C">
      <w:pPr>
        <w:pStyle w:val="ListeParagraf"/>
        <w:numPr>
          <w:ilvl w:val="0"/>
          <w:numId w:val="3"/>
        </w:numPr>
        <w:jc w:val="both"/>
        <w:rPr>
          <w:rFonts w:ascii="Comic Sans MS" w:hAnsi="Comic Sans MS"/>
          <w:color w:val="FF0000"/>
          <w:sz w:val="24"/>
        </w:rPr>
      </w:pPr>
      <w:r w:rsidRPr="00E1136C">
        <w:rPr>
          <w:rFonts w:ascii="Comic Sans MS" w:hAnsi="Comic Sans MS"/>
          <w:color w:val="000000" w:themeColor="text1"/>
          <w:sz w:val="24"/>
        </w:rPr>
        <w:t>ADIM:</w:t>
      </w:r>
      <w:r w:rsidR="001F171C">
        <w:rPr>
          <w:rFonts w:ascii="Comic Sans MS" w:hAnsi="Comic Sans MS"/>
          <w:color w:val="000000" w:themeColor="text1"/>
          <w:sz w:val="24"/>
        </w:rPr>
        <w:t xml:space="preserve"> </w:t>
      </w:r>
      <w:r w:rsidRPr="00E1136C">
        <w:rPr>
          <w:rFonts w:ascii="Comic Sans MS" w:hAnsi="Comic Sans MS"/>
          <w:color w:val="000000" w:themeColor="text1"/>
          <w:sz w:val="24"/>
        </w:rPr>
        <w:t xml:space="preserve">Source: (1,4), </w:t>
      </w:r>
      <w:proofErr w:type="spellStart"/>
      <w:r w:rsidRPr="00E1136C">
        <w:rPr>
          <w:rFonts w:ascii="Comic Sans MS" w:hAnsi="Comic Sans MS"/>
          <w:color w:val="000000" w:themeColor="text1"/>
          <w:sz w:val="24"/>
        </w:rPr>
        <w:t>Destination</w:t>
      </w:r>
      <w:proofErr w:type="spellEnd"/>
      <w:r w:rsidRPr="00E1136C">
        <w:rPr>
          <w:rFonts w:ascii="Comic Sans MS" w:hAnsi="Comic Sans MS"/>
          <w:color w:val="000000" w:themeColor="text1"/>
          <w:sz w:val="24"/>
        </w:rPr>
        <w:t xml:space="preserve">: (0,4)   </w:t>
      </w:r>
      <w:r>
        <w:rPr>
          <w:rFonts w:ascii="Comic Sans MS" w:hAnsi="Comic Sans MS"/>
          <w:color w:val="FF0000"/>
          <w:sz w:val="24"/>
        </w:rPr>
        <w:t>Sayılar eşleştirildi</w:t>
      </w:r>
    </w:p>
    <w:p w14:paraId="094960F6" w14:textId="77777777" w:rsidR="007D14AD" w:rsidRPr="00E1136C" w:rsidRDefault="007D14AD" w:rsidP="007D14AD">
      <w:pPr>
        <w:pStyle w:val="ListeParagraf"/>
        <w:ind w:left="-207"/>
        <w:jc w:val="both"/>
        <w:rPr>
          <w:rFonts w:ascii="Comic Sans MS" w:hAnsi="Comic Sans MS"/>
          <w:color w:val="FF0000"/>
          <w:sz w:val="2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136C" w:rsidRPr="0033370C" w14:paraId="18A0F3CD" w14:textId="77777777" w:rsidTr="00746AE0">
        <w:tc>
          <w:tcPr>
            <w:tcW w:w="3020" w:type="dxa"/>
          </w:tcPr>
          <w:p w14:paraId="2CF24FA8" w14:textId="343E8E88" w:rsidR="00E1136C" w:rsidRPr="0033370C" w:rsidRDefault="00E1136C" w:rsidP="00746AE0">
            <w:pPr>
              <w:ind w:left="-567"/>
              <w:jc w:val="center"/>
              <w:rPr>
                <w:rFonts w:ascii="Comic Sans MS" w:hAnsi="Comic Sans MS"/>
                <w:color w:val="000000" w:themeColor="text1"/>
                <w:sz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</w:rPr>
              <w:t>1. ADIM</w:t>
            </w:r>
          </w:p>
        </w:tc>
        <w:tc>
          <w:tcPr>
            <w:tcW w:w="3021" w:type="dxa"/>
          </w:tcPr>
          <w:p w14:paraId="66E6A989" w14:textId="305EC0E6" w:rsidR="00E1136C" w:rsidRPr="0033370C" w:rsidRDefault="00E1136C" w:rsidP="00746AE0">
            <w:pPr>
              <w:ind w:left="-567"/>
              <w:jc w:val="center"/>
              <w:rPr>
                <w:rFonts w:ascii="Comic Sans MS" w:hAnsi="Comic Sans MS"/>
                <w:color w:val="000000" w:themeColor="text1"/>
                <w:sz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</w:rPr>
              <w:t>2. ADIM</w:t>
            </w:r>
          </w:p>
        </w:tc>
        <w:tc>
          <w:tcPr>
            <w:tcW w:w="3021" w:type="dxa"/>
          </w:tcPr>
          <w:p w14:paraId="3A02CDE1" w14:textId="1C3A4BC4" w:rsidR="00E1136C" w:rsidRPr="0033370C" w:rsidRDefault="00E1136C" w:rsidP="00746AE0">
            <w:pPr>
              <w:ind w:left="-567"/>
              <w:jc w:val="center"/>
              <w:rPr>
                <w:rFonts w:ascii="Comic Sans MS" w:hAnsi="Comic Sans MS"/>
                <w:color w:val="000000" w:themeColor="text1"/>
                <w:sz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</w:rPr>
              <w:t>3. ADIM</w:t>
            </w:r>
          </w:p>
        </w:tc>
      </w:tr>
      <w:tr w:rsidR="00E1136C" w:rsidRPr="0033370C" w14:paraId="24929D39" w14:textId="77777777" w:rsidTr="00746AE0">
        <w:tc>
          <w:tcPr>
            <w:tcW w:w="3020" w:type="dxa"/>
            <w:vAlign w:val="center"/>
          </w:tcPr>
          <w:p w14:paraId="71B5C8C0" w14:textId="77777777" w:rsidR="00E1136C" w:rsidRPr="0033370C" w:rsidRDefault="00E1136C" w:rsidP="00746AE0">
            <w:pPr>
              <w:ind w:left="-567"/>
              <w:jc w:val="center"/>
              <w:rPr>
                <w:rFonts w:ascii="Comic Sans MS" w:hAnsi="Comic Sans MS"/>
                <w:color w:val="000000" w:themeColor="text1"/>
                <w:sz w:val="24"/>
              </w:rPr>
            </w:pPr>
            <w:r w:rsidRPr="0033370C">
              <w:rPr>
                <w:noProof/>
                <w:lang w:eastAsia="tr-TR"/>
              </w:rPr>
              <w:drawing>
                <wp:inline distT="0" distB="0" distL="0" distR="0" wp14:anchorId="27A6665B" wp14:editId="35B171F3">
                  <wp:extent cx="1866900" cy="1155144"/>
                  <wp:effectExtent l="0" t="0" r="0" b="6985"/>
                  <wp:docPr id="28359041" name="Resim 28359041" descr="çizelge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59041" name="Resim 28359041" descr="çizelge içeren bir resim&#10;&#10;Açıklama otomatik olarak oluşturuldu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64" cy="116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5E36050" w14:textId="77777777" w:rsidR="00E1136C" w:rsidRPr="0033370C" w:rsidRDefault="00E1136C" w:rsidP="00746AE0">
            <w:pPr>
              <w:ind w:left="-567"/>
              <w:jc w:val="both"/>
              <w:rPr>
                <w:rFonts w:ascii="Comic Sans MS" w:hAnsi="Comic Sans MS"/>
                <w:color w:val="000000" w:themeColor="text1"/>
                <w:sz w:val="24"/>
              </w:rPr>
            </w:pPr>
            <w:r w:rsidRPr="0033370C">
              <w:rPr>
                <w:noProof/>
                <w:lang w:eastAsia="tr-TR"/>
              </w:rPr>
              <w:drawing>
                <wp:inline distT="0" distB="0" distL="0" distR="0" wp14:anchorId="736D364A" wp14:editId="3FC8ABDF">
                  <wp:extent cx="1834011" cy="1155600"/>
                  <wp:effectExtent l="0" t="0" r="0" b="6985"/>
                  <wp:docPr id="1770561352" name="Resim 1770561352" descr="çizelge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561352" name="Resim 1770561352" descr="çizelge içeren bir resim&#10;&#10;Açıklama otomatik olarak oluşturuldu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11" cy="11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EF2D2EC" w14:textId="77777777" w:rsidR="00E1136C" w:rsidRPr="0033370C" w:rsidRDefault="00E1136C" w:rsidP="00746AE0">
            <w:pPr>
              <w:ind w:left="-567"/>
              <w:jc w:val="both"/>
              <w:rPr>
                <w:rFonts w:ascii="Comic Sans MS" w:hAnsi="Comic Sans MS"/>
                <w:color w:val="000000" w:themeColor="text1"/>
                <w:sz w:val="24"/>
              </w:rPr>
            </w:pPr>
            <w:r w:rsidRPr="0033370C">
              <w:rPr>
                <w:noProof/>
                <w:lang w:eastAsia="tr-TR"/>
              </w:rPr>
              <w:drawing>
                <wp:inline distT="0" distB="0" distL="0" distR="0" wp14:anchorId="10764E93" wp14:editId="25B11899">
                  <wp:extent cx="1834011" cy="1155600"/>
                  <wp:effectExtent l="0" t="0" r="0" b="6985"/>
                  <wp:docPr id="279334789" name="Resim 279334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11" cy="11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10A55" w14:textId="77777777" w:rsidR="003B1D05" w:rsidRDefault="003B1D05" w:rsidP="003B1D05">
      <w:pPr>
        <w:pStyle w:val="ListeParagraf"/>
        <w:ind w:left="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6C759260" w14:textId="77777777" w:rsidR="007D14AD" w:rsidRDefault="007D14AD" w:rsidP="003B1D05">
      <w:pPr>
        <w:pStyle w:val="ListeParagraf"/>
        <w:ind w:left="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3E2D8CC8" w14:textId="10512111" w:rsidR="001F171C" w:rsidRDefault="00E1136C" w:rsidP="001F171C">
      <w:pPr>
        <w:pStyle w:val="ListeParagraf"/>
        <w:ind w:left="-567"/>
        <w:jc w:val="both"/>
        <w:rPr>
          <w:rFonts w:ascii="Comic Sans MS" w:hAnsi="Comic Sans MS"/>
          <w:b/>
          <w:bCs/>
          <w:color w:val="000000"/>
          <w:sz w:val="24"/>
          <w:szCs w:val="24"/>
        </w:rPr>
      </w:pPr>
      <w:r w:rsidRPr="00E1136C">
        <w:rPr>
          <w:rFonts w:ascii="Comic Sans MS" w:hAnsi="Comic Sans MS"/>
          <w:b/>
          <w:bCs/>
          <w:color w:val="000000"/>
          <w:sz w:val="24"/>
          <w:szCs w:val="24"/>
        </w:rPr>
        <w:t>NOT:</w:t>
      </w:r>
      <w:r>
        <w:rPr>
          <w:rFonts w:ascii="Comic Sans MS" w:hAnsi="Comic Sans MS"/>
          <w:b/>
          <w:bCs/>
          <w:color w:val="000000"/>
          <w:sz w:val="24"/>
          <w:szCs w:val="24"/>
        </w:rPr>
        <w:t xml:space="preserve"> </w:t>
      </w:r>
      <w:r w:rsidRPr="006B02BD">
        <w:rPr>
          <w:rFonts w:ascii="Comic Sans MS" w:hAnsi="Comic Sans MS"/>
          <w:color w:val="000000"/>
          <w:sz w:val="24"/>
          <w:szCs w:val="24"/>
        </w:rPr>
        <w:t xml:space="preserve">Manuel ve </w:t>
      </w:r>
      <w:r w:rsidR="001F171C" w:rsidRPr="006B02BD">
        <w:rPr>
          <w:rFonts w:ascii="Comic Sans MS" w:hAnsi="Comic Sans MS"/>
          <w:color w:val="000000"/>
          <w:sz w:val="24"/>
          <w:szCs w:val="24"/>
        </w:rPr>
        <w:t xml:space="preserve">otomatik oyun modunda bir işlem </w:t>
      </w:r>
      <w:r w:rsidR="006B02BD" w:rsidRPr="006B02BD">
        <w:rPr>
          <w:rFonts w:ascii="Comic Sans MS" w:hAnsi="Comic Sans MS"/>
          <w:b/>
          <w:bCs/>
          <w:color w:val="000000"/>
          <w:sz w:val="24"/>
          <w:szCs w:val="24"/>
        </w:rPr>
        <w:t>YANLIŞ</w:t>
      </w:r>
      <w:r w:rsidR="001F171C" w:rsidRPr="006B02BD">
        <w:rPr>
          <w:rFonts w:ascii="Comic Sans MS" w:hAnsi="Comic Sans MS"/>
          <w:color w:val="000000"/>
          <w:sz w:val="24"/>
          <w:szCs w:val="24"/>
        </w:rPr>
        <w:t xml:space="preserve"> yapıldıysa geri alınabilir </w:t>
      </w:r>
      <w:r w:rsidR="001F171C" w:rsidRPr="006B02BD">
        <w:rPr>
          <w:rFonts w:ascii="Comic Sans MS" w:hAnsi="Comic Sans MS"/>
          <w:b/>
          <w:bCs/>
          <w:color w:val="000000"/>
          <w:sz w:val="24"/>
          <w:szCs w:val="24"/>
        </w:rPr>
        <w:t>(UNDO)</w:t>
      </w:r>
      <w:r w:rsidR="001F171C" w:rsidRPr="006B02BD">
        <w:rPr>
          <w:rFonts w:ascii="Comic Sans MS" w:hAnsi="Comic Sans MS"/>
          <w:color w:val="000000"/>
          <w:sz w:val="24"/>
          <w:szCs w:val="24"/>
        </w:rPr>
        <w:t xml:space="preserve"> şekilde algoritma geliştirilmeli ve </w:t>
      </w:r>
      <w:r w:rsidR="001F171C" w:rsidRPr="007D14AD">
        <w:rPr>
          <w:rFonts w:ascii="Comic Sans MS" w:hAnsi="Comic Sans MS"/>
          <w:b/>
          <w:bCs/>
          <w:color w:val="000000"/>
          <w:sz w:val="24"/>
          <w:szCs w:val="24"/>
        </w:rPr>
        <w:t>oyun kesinlikle sonlanmamalıdır</w:t>
      </w:r>
      <w:r w:rsidR="001F171C" w:rsidRPr="006B02BD">
        <w:rPr>
          <w:rFonts w:ascii="Comic Sans MS" w:hAnsi="Comic Sans MS"/>
          <w:color w:val="000000"/>
          <w:sz w:val="24"/>
          <w:szCs w:val="24"/>
        </w:rPr>
        <w:t>. Önceki örnekte olduğu gibi yapılan bir eşleştirme geri alındığında bir matrisin bir önceki durumuna geri gelinmelidir. Örnek bir durum aşağıda verilmiştir.</w:t>
      </w:r>
      <w:r w:rsidR="001F171C">
        <w:rPr>
          <w:rFonts w:ascii="Comic Sans MS" w:hAnsi="Comic Sans MS"/>
          <w:b/>
          <w:bCs/>
          <w:color w:val="000000"/>
          <w:sz w:val="24"/>
          <w:szCs w:val="24"/>
        </w:rPr>
        <w:t xml:space="preserve"> </w:t>
      </w:r>
    </w:p>
    <w:p w14:paraId="5C7CA5A2" w14:textId="590C9FEB" w:rsidR="00E1136C" w:rsidRPr="00E1136C" w:rsidRDefault="00E1136C" w:rsidP="001F171C">
      <w:pPr>
        <w:pStyle w:val="ListeParagraf"/>
        <w:ind w:left="-567"/>
        <w:jc w:val="center"/>
        <w:rPr>
          <w:rFonts w:ascii="Comic Sans MS" w:hAnsi="Comic Sans MS"/>
          <w:b/>
          <w:bCs/>
          <w:color w:val="000000"/>
          <w:sz w:val="24"/>
          <w:szCs w:val="2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171C" w:rsidRPr="0033370C" w14:paraId="3471DC01" w14:textId="77777777" w:rsidTr="00746AE0">
        <w:tc>
          <w:tcPr>
            <w:tcW w:w="3020" w:type="dxa"/>
          </w:tcPr>
          <w:p w14:paraId="706B606E" w14:textId="319E56C6" w:rsidR="001F171C" w:rsidRPr="0033370C" w:rsidRDefault="001F171C" w:rsidP="00746AE0">
            <w:pPr>
              <w:ind w:left="-567"/>
              <w:jc w:val="center"/>
              <w:rPr>
                <w:rFonts w:ascii="Comic Sans MS" w:hAnsi="Comic Sans MS"/>
                <w:color w:val="000000" w:themeColor="text1"/>
                <w:sz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</w:rPr>
              <w:t>YANLIŞ HAMLE</w:t>
            </w:r>
          </w:p>
        </w:tc>
        <w:tc>
          <w:tcPr>
            <w:tcW w:w="3021" w:type="dxa"/>
          </w:tcPr>
          <w:p w14:paraId="625F5EB6" w14:textId="519CEC90" w:rsidR="001F171C" w:rsidRPr="0033370C" w:rsidRDefault="001F171C" w:rsidP="00746AE0">
            <w:pPr>
              <w:ind w:left="-567"/>
              <w:jc w:val="center"/>
              <w:rPr>
                <w:rFonts w:ascii="Comic Sans MS" w:hAnsi="Comic Sans MS"/>
                <w:color w:val="000000" w:themeColor="text1"/>
                <w:sz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</w:rPr>
              <w:t>GERİ AL</w:t>
            </w:r>
          </w:p>
        </w:tc>
        <w:tc>
          <w:tcPr>
            <w:tcW w:w="3021" w:type="dxa"/>
          </w:tcPr>
          <w:p w14:paraId="7FC1449B" w14:textId="1C9BCBC6" w:rsidR="001F171C" w:rsidRPr="0033370C" w:rsidRDefault="001F171C" w:rsidP="00746AE0">
            <w:pPr>
              <w:ind w:left="-567"/>
              <w:jc w:val="center"/>
              <w:rPr>
                <w:rFonts w:ascii="Comic Sans MS" w:hAnsi="Comic Sans MS"/>
                <w:color w:val="000000" w:themeColor="text1"/>
                <w:sz w:val="24"/>
              </w:rPr>
            </w:pPr>
            <w:r>
              <w:rPr>
                <w:rFonts w:ascii="Comic Sans MS" w:hAnsi="Comic Sans MS"/>
                <w:color w:val="000000" w:themeColor="text1"/>
                <w:sz w:val="24"/>
              </w:rPr>
              <w:t>YENİ HAMLE</w:t>
            </w:r>
          </w:p>
        </w:tc>
      </w:tr>
      <w:tr w:rsidR="001F171C" w:rsidRPr="0033370C" w14:paraId="3CFEF081" w14:textId="77777777" w:rsidTr="00746AE0">
        <w:tc>
          <w:tcPr>
            <w:tcW w:w="3020" w:type="dxa"/>
          </w:tcPr>
          <w:p w14:paraId="0F11E935" w14:textId="77777777" w:rsidR="001F171C" w:rsidRPr="0033370C" w:rsidRDefault="001F171C" w:rsidP="00746AE0">
            <w:pPr>
              <w:ind w:left="-567"/>
              <w:jc w:val="both"/>
              <w:rPr>
                <w:rFonts w:ascii="Comic Sans MS" w:hAnsi="Comic Sans MS"/>
                <w:color w:val="000000" w:themeColor="text1"/>
                <w:sz w:val="24"/>
              </w:rPr>
            </w:pPr>
            <w:r w:rsidRPr="0033370C">
              <w:rPr>
                <w:noProof/>
                <w:lang w:eastAsia="tr-TR"/>
              </w:rPr>
              <w:drawing>
                <wp:inline distT="0" distB="0" distL="0" distR="0" wp14:anchorId="1B5D6A65" wp14:editId="69C75CE3">
                  <wp:extent cx="1845510" cy="1155600"/>
                  <wp:effectExtent l="0" t="0" r="2540" b="6985"/>
                  <wp:docPr id="3" name="Resim 3" descr="çizelge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 descr="çizelge içeren bir resim&#10;&#10;Açıklama otomatik olarak oluşturuldu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510" cy="11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D2C5DBC" w14:textId="77777777" w:rsidR="001F171C" w:rsidRPr="0033370C" w:rsidRDefault="001F171C" w:rsidP="00746AE0">
            <w:pPr>
              <w:ind w:left="-567"/>
              <w:jc w:val="both"/>
              <w:rPr>
                <w:rFonts w:ascii="Comic Sans MS" w:hAnsi="Comic Sans MS"/>
                <w:color w:val="000000" w:themeColor="text1"/>
                <w:sz w:val="24"/>
              </w:rPr>
            </w:pPr>
            <w:r w:rsidRPr="0033370C">
              <w:rPr>
                <w:noProof/>
                <w:lang w:eastAsia="tr-TR"/>
              </w:rPr>
              <w:drawing>
                <wp:inline distT="0" distB="0" distL="0" distR="0" wp14:anchorId="20435326" wp14:editId="51D994BF">
                  <wp:extent cx="1845510" cy="1155600"/>
                  <wp:effectExtent l="0" t="0" r="2540" b="6985"/>
                  <wp:docPr id="6" name="Resim 6" descr="mas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6" descr="masa içeren bir resim&#10;&#10;Açıklama otomatik olarak oluşturuldu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510" cy="11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A14DA13" w14:textId="77777777" w:rsidR="001F171C" w:rsidRPr="0033370C" w:rsidRDefault="001F171C" w:rsidP="00746AE0">
            <w:pPr>
              <w:ind w:left="-567"/>
              <w:jc w:val="both"/>
              <w:rPr>
                <w:rFonts w:ascii="Comic Sans MS" w:hAnsi="Comic Sans MS"/>
                <w:color w:val="000000" w:themeColor="text1"/>
                <w:sz w:val="24"/>
              </w:rPr>
            </w:pPr>
            <w:r w:rsidRPr="0033370C">
              <w:rPr>
                <w:noProof/>
                <w:lang w:eastAsia="tr-TR"/>
              </w:rPr>
              <w:drawing>
                <wp:inline distT="0" distB="0" distL="0" distR="0" wp14:anchorId="232C4937" wp14:editId="7501970C">
                  <wp:extent cx="1834011" cy="1155600"/>
                  <wp:effectExtent l="0" t="0" r="0" b="6985"/>
                  <wp:docPr id="7" name="Resim 7" descr="çizelge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im 7" descr="çizelge içeren bir resim&#10;&#10;Açıklama otomatik olarak oluşturuldu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11" cy="11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DBDFD" w14:textId="60D01349" w:rsidR="003B1D05" w:rsidRDefault="003B1D05" w:rsidP="003B1D05">
      <w:pPr>
        <w:pStyle w:val="ListeParagraf"/>
        <w:ind w:left="-567"/>
        <w:jc w:val="both"/>
        <w:rPr>
          <w:rFonts w:ascii="Comic Sans MS" w:hAnsi="Comic Sans MS"/>
          <w:color w:val="000000"/>
          <w:sz w:val="24"/>
          <w:szCs w:val="24"/>
        </w:rPr>
      </w:pPr>
    </w:p>
    <w:p w14:paraId="57B645BE" w14:textId="77777777" w:rsidR="001F171C" w:rsidRDefault="001F171C" w:rsidP="003B1D05">
      <w:pPr>
        <w:pStyle w:val="ListeParagraf"/>
        <w:ind w:left="-567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74FB11B" w14:textId="71A34F3E" w:rsidR="001F171C" w:rsidRPr="001F171C" w:rsidRDefault="001F171C" w:rsidP="001F171C">
      <w:pPr>
        <w:pStyle w:val="ListeParagraf"/>
        <w:numPr>
          <w:ilvl w:val="0"/>
          <w:numId w:val="2"/>
        </w:numPr>
        <w:ind w:left="-567"/>
        <w:jc w:val="both"/>
        <w:rPr>
          <w:rFonts w:ascii="Comic Sans MS" w:hAnsi="Comic Sans MS"/>
          <w:color w:val="000000"/>
          <w:sz w:val="24"/>
          <w:szCs w:val="24"/>
        </w:rPr>
      </w:pPr>
      <w:r w:rsidRPr="001F171C">
        <w:rPr>
          <w:rFonts w:ascii="Comic Sans MS" w:hAnsi="Comic Sans MS"/>
          <w:b/>
          <w:bCs/>
          <w:color w:val="000000"/>
          <w:sz w:val="24"/>
          <w:szCs w:val="24"/>
        </w:rPr>
        <w:t>Oyun Oynama Kuralları:</w:t>
      </w:r>
      <w:r>
        <w:rPr>
          <w:rFonts w:ascii="Comic Sans MS" w:hAnsi="Comic Sans MS"/>
          <w:b/>
          <w:bCs/>
          <w:color w:val="000000"/>
          <w:sz w:val="24"/>
          <w:szCs w:val="24"/>
        </w:rPr>
        <w:t xml:space="preserve"> </w:t>
      </w:r>
      <w:r w:rsidRPr="001F171C">
        <w:rPr>
          <w:rFonts w:ascii="Comic Sans MS" w:hAnsi="Comic Sans MS"/>
          <w:color w:val="000000"/>
          <w:sz w:val="24"/>
          <w:szCs w:val="24"/>
        </w:rPr>
        <w:t>İlk 3 maddede verilen kurallara göre M sayıda kullanıcı için bu oyunlar oynanmalıdır. Her bir oyuncu istediği kadar oyunu oynamalı ve her bir oyunun skoru oyun sonunda kaydedilmelidir.</w:t>
      </w:r>
      <w:r>
        <w:rPr>
          <w:rFonts w:ascii="Comic Sans MS" w:hAnsi="Comic Sans MS"/>
          <w:b/>
          <w:bCs/>
          <w:color w:val="000000"/>
          <w:sz w:val="24"/>
          <w:szCs w:val="24"/>
        </w:rPr>
        <w:t xml:space="preserve"> </w:t>
      </w:r>
    </w:p>
    <w:p w14:paraId="0DD1C930" w14:textId="77777777" w:rsidR="001F171C" w:rsidRDefault="001F171C" w:rsidP="003B1D05">
      <w:pPr>
        <w:pStyle w:val="ListeParagraf"/>
        <w:ind w:left="-567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1037694" w14:textId="77777777" w:rsidR="00EC6263" w:rsidRDefault="00EC6263" w:rsidP="003B1D05">
      <w:pPr>
        <w:pStyle w:val="ListeParagraf"/>
        <w:ind w:left="-567"/>
        <w:jc w:val="both"/>
        <w:rPr>
          <w:rFonts w:ascii="Comic Sans MS" w:hAnsi="Comic Sans MS"/>
          <w:color w:val="000000"/>
          <w:sz w:val="24"/>
          <w:szCs w:val="24"/>
        </w:rPr>
      </w:pPr>
    </w:p>
    <w:p w14:paraId="385DF6D0" w14:textId="74609363" w:rsidR="007333F6" w:rsidRPr="001F171C" w:rsidRDefault="001F171C" w:rsidP="001F171C">
      <w:pPr>
        <w:pStyle w:val="ListeParagraf"/>
        <w:numPr>
          <w:ilvl w:val="0"/>
          <w:numId w:val="2"/>
        </w:numPr>
        <w:ind w:left="-567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b/>
          <w:bCs/>
          <w:color w:val="000000"/>
          <w:sz w:val="24"/>
          <w:szCs w:val="24"/>
        </w:rPr>
        <w:lastRenderedPageBreak/>
        <w:t xml:space="preserve">Program Arayüzü: Tasarlanan algoritmalarla oynanacak oyun için aşağıdaki kurallara göre program tasarımı yapılmalıdır. </w:t>
      </w:r>
      <w:r w:rsidR="00EC6263">
        <w:rPr>
          <w:rFonts w:ascii="Comic Sans MS" w:hAnsi="Comic Sans MS"/>
          <w:b/>
          <w:bCs/>
          <w:color w:val="000000"/>
          <w:sz w:val="24"/>
          <w:szCs w:val="24"/>
        </w:rPr>
        <w:t>Bunlar dışında ayrıca eklentiler yapabilirsiniz</w:t>
      </w:r>
    </w:p>
    <w:p w14:paraId="07D24E5A" w14:textId="58640F55" w:rsidR="007333F6" w:rsidRPr="001F171C" w:rsidRDefault="001F171C" w:rsidP="001F171C">
      <w:pPr>
        <w:pStyle w:val="ListeParagraf"/>
        <w:numPr>
          <w:ilvl w:val="1"/>
          <w:numId w:val="3"/>
        </w:numPr>
        <w:rPr>
          <w:rFonts w:ascii="Comic Sans MS" w:hAnsi="Comic Sans MS"/>
          <w:sz w:val="24"/>
        </w:rPr>
      </w:pPr>
      <w:r w:rsidRPr="001F171C">
        <w:rPr>
          <w:rFonts w:ascii="Comic Sans MS" w:hAnsi="Comic Sans MS"/>
          <w:b/>
          <w:bCs/>
          <w:color w:val="000000"/>
          <w:sz w:val="24"/>
          <w:szCs w:val="24"/>
        </w:rPr>
        <w:t>Ana men</w:t>
      </w:r>
      <w:r>
        <w:rPr>
          <w:rFonts w:ascii="Comic Sans MS" w:hAnsi="Comic Sans MS"/>
          <w:b/>
          <w:bCs/>
          <w:color w:val="000000"/>
          <w:sz w:val="24"/>
          <w:szCs w:val="24"/>
        </w:rPr>
        <w:t xml:space="preserve">ü: </w:t>
      </w:r>
    </w:p>
    <w:p w14:paraId="3A235DEF" w14:textId="6F951E4E" w:rsidR="001F171C" w:rsidRPr="001F171C" w:rsidRDefault="001F171C" w:rsidP="001F171C">
      <w:pPr>
        <w:pStyle w:val="ListeParagraf"/>
        <w:numPr>
          <w:ilvl w:val="2"/>
          <w:numId w:val="3"/>
        </w:numPr>
        <w:rPr>
          <w:rFonts w:ascii="Comic Sans MS" w:hAnsi="Comic Sans MS"/>
          <w:sz w:val="24"/>
        </w:rPr>
      </w:pPr>
      <w:r w:rsidRPr="001F171C">
        <w:rPr>
          <w:rFonts w:ascii="Comic Sans MS" w:hAnsi="Comic Sans MS"/>
          <w:color w:val="000000"/>
          <w:sz w:val="24"/>
          <w:szCs w:val="24"/>
        </w:rPr>
        <w:t>Rastgele Matris Oluştur:</w:t>
      </w:r>
    </w:p>
    <w:p w14:paraId="30A81293" w14:textId="300F588D" w:rsidR="001F171C" w:rsidRPr="001F171C" w:rsidRDefault="001F171C" w:rsidP="001F171C">
      <w:pPr>
        <w:pStyle w:val="ListeParagraf"/>
        <w:numPr>
          <w:ilvl w:val="2"/>
          <w:numId w:val="3"/>
        </w:numPr>
        <w:rPr>
          <w:rFonts w:ascii="Comic Sans MS" w:hAnsi="Comic Sans MS"/>
          <w:sz w:val="24"/>
        </w:rPr>
      </w:pPr>
      <w:r w:rsidRPr="001F171C">
        <w:rPr>
          <w:rFonts w:ascii="Comic Sans MS" w:hAnsi="Comic Sans MS"/>
          <w:sz w:val="24"/>
        </w:rPr>
        <w:t>Dosyadan Matris Oluştur:</w:t>
      </w:r>
    </w:p>
    <w:p w14:paraId="38406EE9" w14:textId="210A4E00" w:rsidR="001F171C" w:rsidRPr="001F171C" w:rsidRDefault="001F171C" w:rsidP="001F171C">
      <w:pPr>
        <w:pStyle w:val="ListeParagraf"/>
        <w:numPr>
          <w:ilvl w:val="2"/>
          <w:numId w:val="3"/>
        </w:numPr>
        <w:rPr>
          <w:rFonts w:ascii="Comic Sans MS" w:hAnsi="Comic Sans MS"/>
          <w:sz w:val="24"/>
        </w:rPr>
      </w:pPr>
      <w:r w:rsidRPr="001F171C">
        <w:rPr>
          <w:rFonts w:ascii="Comic Sans MS" w:hAnsi="Comic Sans MS"/>
          <w:sz w:val="24"/>
        </w:rPr>
        <w:t>Kullanıcıların Skorlarını Göster:</w:t>
      </w:r>
    </w:p>
    <w:p w14:paraId="13037C14" w14:textId="4C12BEDD" w:rsidR="001F171C" w:rsidRDefault="001F171C" w:rsidP="001F171C">
      <w:pPr>
        <w:pStyle w:val="ListeParagraf"/>
        <w:numPr>
          <w:ilvl w:val="2"/>
          <w:numId w:val="3"/>
        </w:numPr>
        <w:rPr>
          <w:rFonts w:ascii="Comic Sans MS" w:hAnsi="Comic Sans MS"/>
          <w:sz w:val="24"/>
        </w:rPr>
      </w:pPr>
      <w:r w:rsidRPr="001F171C">
        <w:rPr>
          <w:rFonts w:ascii="Comic Sans MS" w:hAnsi="Comic Sans MS"/>
          <w:sz w:val="24"/>
        </w:rPr>
        <w:t>Çıkış</w:t>
      </w:r>
    </w:p>
    <w:p w14:paraId="7B9825FD" w14:textId="2553F778" w:rsidR="001F171C" w:rsidRDefault="001F171C" w:rsidP="00CF091E">
      <w:pPr>
        <w:pStyle w:val="ListeParagraf"/>
        <w:numPr>
          <w:ilvl w:val="1"/>
          <w:numId w:val="3"/>
        </w:numPr>
        <w:jc w:val="both"/>
        <w:rPr>
          <w:rFonts w:ascii="Comic Sans MS" w:hAnsi="Comic Sans MS"/>
          <w:b/>
          <w:bCs/>
          <w:sz w:val="24"/>
        </w:rPr>
      </w:pPr>
      <w:r w:rsidRPr="001F171C">
        <w:rPr>
          <w:rFonts w:ascii="Comic Sans MS" w:hAnsi="Comic Sans MS"/>
          <w:b/>
          <w:bCs/>
          <w:sz w:val="24"/>
        </w:rPr>
        <w:t>Oyun Menüsü</w:t>
      </w:r>
      <w:r w:rsidR="00CF091E">
        <w:rPr>
          <w:rFonts w:ascii="Comic Sans MS" w:hAnsi="Comic Sans MS"/>
          <w:b/>
          <w:bCs/>
          <w:sz w:val="24"/>
        </w:rPr>
        <w:t xml:space="preserve">: </w:t>
      </w:r>
      <w:r w:rsidR="007D14AD">
        <w:rPr>
          <w:rFonts w:ascii="Comic Sans MS" w:hAnsi="Comic Sans MS"/>
          <w:b/>
          <w:bCs/>
          <w:sz w:val="24"/>
        </w:rPr>
        <w:t xml:space="preserve">Ana menüde </w:t>
      </w:r>
      <w:r w:rsidRPr="00CF091E">
        <w:rPr>
          <w:rFonts w:ascii="Comic Sans MS" w:hAnsi="Comic Sans MS"/>
          <w:sz w:val="24"/>
        </w:rPr>
        <w:t xml:space="preserve">i </w:t>
      </w:r>
      <w:r w:rsidR="00CF091E" w:rsidRPr="00CF091E">
        <w:rPr>
          <w:rFonts w:ascii="Comic Sans MS" w:hAnsi="Comic Sans MS"/>
          <w:sz w:val="24"/>
        </w:rPr>
        <w:t>ya da</w:t>
      </w:r>
      <w:r w:rsidRPr="00CF091E">
        <w:rPr>
          <w:rFonts w:ascii="Comic Sans MS" w:hAnsi="Comic Sans MS"/>
          <w:sz w:val="24"/>
        </w:rPr>
        <w:t xml:space="preserve"> ii seçildiğinde</w:t>
      </w:r>
      <w:r w:rsidR="007D14AD">
        <w:rPr>
          <w:rFonts w:ascii="Comic Sans MS" w:hAnsi="Comic Sans MS"/>
          <w:sz w:val="24"/>
        </w:rPr>
        <w:t>,</w:t>
      </w:r>
      <w:r w:rsidR="00CF091E" w:rsidRPr="00CF091E">
        <w:rPr>
          <w:rFonts w:ascii="Comic Sans MS" w:hAnsi="Comic Sans MS"/>
          <w:sz w:val="24"/>
        </w:rPr>
        <w:t xml:space="preserve"> önce kullanıcı adı alınmalı ve aşağıdaki menülerden birinde Ana Menüye geri dönüş yapılana kadar oyun oynanmalıdır.</w:t>
      </w:r>
      <w:r w:rsidR="00CF091E">
        <w:rPr>
          <w:rFonts w:ascii="Comic Sans MS" w:hAnsi="Comic Sans MS"/>
          <w:b/>
          <w:bCs/>
          <w:sz w:val="24"/>
        </w:rPr>
        <w:t xml:space="preserve">  </w:t>
      </w:r>
    </w:p>
    <w:p w14:paraId="2027B379" w14:textId="1F005A42" w:rsidR="001F171C" w:rsidRPr="00CF091E" w:rsidRDefault="00CF091E" w:rsidP="00B657D5">
      <w:pPr>
        <w:pStyle w:val="ListeParagraf"/>
        <w:numPr>
          <w:ilvl w:val="2"/>
          <w:numId w:val="3"/>
        </w:numPr>
        <w:rPr>
          <w:rFonts w:ascii="Comic Sans MS" w:hAnsi="Comic Sans MS"/>
          <w:sz w:val="24"/>
        </w:rPr>
      </w:pPr>
      <w:r w:rsidRPr="00CF091E">
        <w:rPr>
          <w:rFonts w:ascii="Comic Sans MS" w:hAnsi="Comic Sans MS"/>
          <w:sz w:val="24"/>
        </w:rPr>
        <w:t>Manuel Modda Oyna</w:t>
      </w:r>
    </w:p>
    <w:p w14:paraId="180EE21D" w14:textId="6ADC762A" w:rsidR="00CF091E" w:rsidRPr="00CF091E" w:rsidRDefault="00CF091E" w:rsidP="001F171C">
      <w:pPr>
        <w:pStyle w:val="ListeParagraf"/>
        <w:numPr>
          <w:ilvl w:val="2"/>
          <w:numId w:val="3"/>
        </w:numPr>
        <w:rPr>
          <w:rFonts w:ascii="Comic Sans MS" w:hAnsi="Comic Sans MS"/>
          <w:sz w:val="24"/>
        </w:rPr>
      </w:pPr>
      <w:r w:rsidRPr="00CF091E">
        <w:rPr>
          <w:rFonts w:ascii="Comic Sans MS" w:hAnsi="Comic Sans MS"/>
          <w:sz w:val="24"/>
        </w:rPr>
        <w:t>Otomatik Modda Oyna</w:t>
      </w:r>
    </w:p>
    <w:p w14:paraId="53FC3B2A" w14:textId="32A305A5" w:rsidR="00D60A56" w:rsidRDefault="00CF091E" w:rsidP="00D60A56">
      <w:pPr>
        <w:pStyle w:val="ListeParagraf"/>
        <w:numPr>
          <w:ilvl w:val="2"/>
          <w:numId w:val="3"/>
        </w:numPr>
        <w:rPr>
          <w:rFonts w:ascii="Comic Sans MS" w:hAnsi="Comic Sans MS"/>
          <w:sz w:val="24"/>
        </w:rPr>
      </w:pPr>
      <w:r w:rsidRPr="00CF091E">
        <w:rPr>
          <w:rFonts w:ascii="Comic Sans MS" w:hAnsi="Comic Sans MS"/>
          <w:sz w:val="24"/>
        </w:rPr>
        <w:t>Ana Menüye Dön</w:t>
      </w:r>
    </w:p>
    <w:p w14:paraId="63B4D9EE" w14:textId="77777777" w:rsidR="00D60A56" w:rsidRPr="00D60A56" w:rsidRDefault="00D60A56" w:rsidP="00D60A56">
      <w:pPr>
        <w:pStyle w:val="ListeParagraf"/>
        <w:ind w:left="1233"/>
        <w:rPr>
          <w:rFonts w:ascii="Comic Sans MS" w:hAnsi="Comic Sans MS"/>
          <w:sz w:val="24"/>
        </w:rPr>
      </w:pPr>
    </w:p>
    <w:p w14:paraId="1EC5CC0B" w14:textId="2DC5BFDD" w:rsidR="00D60A56" w:rsidRDefault="00D60A56" w:rsidP="00D60A56">
      <w:pPr>
        <w:pStyle w:val="ListeParagraf"/>
        <w:numPr>
          <w:ilvl w:val="0"/>
          <w:numId w:val="2"/>
        </w:numPr>
        <w:ind w:left="-567"/>
        <w:jc w:val="both"/>
        <w:rPr>
          <w:rFonts w:ascii="Comic Sans MS" w:hAnsi="Comic Sans MS"/>
          <w:b/>
          <w:bCs/>
          <w:color w:val="000000" w:themeColor="text1"/>
          <w:sz w:val="24"/>
        </w:rPr>
      </w:pPr>
      <w:r w:rsidRPr="00D60A56">
        <w:rPr>
          <w:rFonts w:ascii="Comic Sans MS" w:hAnsi="Comic Sans MS"/>
          <w:b/>
          <w:bCs/>
          <w:color w:val="000000" w:themeColor="text1"/>
          <w:sz w:val="24"/>
        </w:rPr>
        <w:t xml:space="preserve">Kullanıcı Skorları: </w:t>
      </w:r>
      <w:r w:rsidRPr="00D60A56">
        <w:rPr>
          <w:rFonts w:ascii="Comic Sans MS" w:hAnsi="Comic Sans MS"/>
          <w:color w:val="000000" w:themeColor="text1"/>
          <w:sz w:val="24"/>
        </w:rPr>
        <w:t>Her bir kullanıcının her bir oyun</w:t>
      </w:r>
      <w:r w:rsidR="007D14AD">
        <w:rPr>
          <w:rFonts w:ascii="Comic Sans MS" w:hAnsi="Comic Sans MS"/>
          <w:color w:val="000000" w:themeColor="text1"/>
          <w:sz w:val="24"/>
        </w:rPr>
        <w:t xml:space="preserve"> oy</w:t>
      </w:r>
      <w:r w:rsidR="00EC6263">
        <w:rPr>
          <w:rFonts w:ascii="Comic Sans MS" w:hAnsi="Comic Sans MS"/>
          <w:color w:val="000000" w:themeColor="text1"/>
          <w:sz w:val="24"/>
        </w:rPr>
        <w:t>nadı</w:t>
      </w:r>
      <w:r w:rsidR="007D14AD">
        <w:rPr>
          <w:rFonts w:ascii="Comic Sans MS" w:hAnsi="Comic Sans MS"/>
          <w:color w:val="000000" w:themeColor="text1"/>
          <w:sz w:val="24"/>
        </w:rPr>
        <w:t>ğında</w:t>
      </w:r>
      <w:r w:rsidRPr="00D60A56">
        <w:rPr>
          <w:rFonts w:ascii="Comic Sans MS" w:hAnsi="Comic Sans MS"/>
          <w:color w:val="000000" w:themeColor="text1"/>
          <w:sz w:val="24"/>
        </w:rPr>
        <w:t xml:space="preserve"> elde ettiği skoru hesaplayan bir formül geliştiriniz ve bu formüle göre kullanıcı skorlarını kaydediniz.</w:t>
      </w:r>
      <w:r>
        <w:rPr>
          <w:rFonts w:ascii="Comic Sans MS" w:hAnsi="Comic Sans MS"/>
          <w:b/>
          <w:bCs/>
          <w:color w:val="000000" w:themeColor="text1"/>
          <w:sz w:val="24"/>
        </w:rPr>
        <w:t xml:space="preserve"> </w:t>
      </w:r>
    </w:p>
    <w:p w14:paraId="1F20789B" w14:textId="4EEF8AD2" w:rsidR="00D60A56" w:rsidRDefault="00D60A56" w:rsidP="00D60A56">
      <w:pPr>
        <w:pStyle w:val="ListeParagraf"/>
        <w:ind w:left="-567"/>
        <w:jc w:val="both"/>
        <w:rPr>
          <w:rFonts w:ascii="Comic Sans MS" w:hAnsi="Comic Sans MS"/>
          <w:b/>
          <w:bCs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 w:val="24"/>
        </w:rPr>
        <w:t>Kullanıcı skoru hesabında aşağıdaki parametreleri içeren bir formül oluşturunuz</w:t>
      </w:r>
    </w:p>
    <w:p w14:paraId="52650085" w14:textId="77777777" w:rsidR="00D60A56" w:rsidRPr="00D60A56" w:rsidRDefault="00D60A56" w:rsidP="00D60A56">
      <w:pPr>
        <w:pStyle w:val="ListeParagraf"/>
        <w:ind w:left="-567"/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 w:val="24"/>
        </w:rPr>
        <w:t xml:space="preserve">&gt;&gt; </w:t>
      </w:r>
      <w:r w:rsidRPr="00D60A56">
        <w:rPr>
          <w:rFonts w:ascii="Comic Sans MS" w:hAnsi="Comic Sans MS"/>
          <w:color w:val="000000" w:themeColor="text1"/>
          <w:sz w:val="24"/>
        </w:rPr>
        <w:t xml:space="preserve">oyunun tamamlanma süresi, </w:t>
      </w:r>
    </w:p>
    <w:p w14:paraId="28C166E6" w14:textId="77777777" w:rsidR="00D60A56" w:rsidRDefault="00D60A56" w:rsidP="00D60A56">
      <w:pPr>
        <w:pStyle w:val="ListeParagraf"/>
        <w:ind w:left="-567"/>
        <w:jc w:val="both"/>
        <w:rPr>
          <w:rFonts w:ascii="Comic Sans MS" w:hAnsi="Comic Sans MS"/>
          <w:b/>
          <w:bCs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 w:val="24"/>
        </w:rPr>
        <w:t xml:space="preserve">&gt;&gt; </w:t>
      </w:r>
      <w:r w:rsidRPr="00D60A56">
        <w:rPr>
          <w:rFonts w:ascii="Comic Sans MS" w:hAnsi="Comic Sans MS"/>
          <w:color w:val="000000" w:themeColor="text1"/>
          <w:sz w:val="24"/>
        </w:rPr>
        <w:t>oyunun manuel/otomatik modda oynanma durumu</w:t>
      </w:r>
      <w:r>
        <w:rPr>
          <w:rFonts w:ascii="Comic Sans MS" w:hAnsi="Comic Sans MS"/>
          <w:b/>
          <w:bCs/>
          <w:color w:val="000000" w:themeColor="text1"/>
          <w:sz w:val="24"/>
        </w:rPr>
        <w:t xml:space="preserve">, </w:t>
      </w:r>
    </w:p>
    <w:p w14:paraId="66FB6D35" w14:textId="77777777" w:rsidR="00D60A56" w:rsidRDefault="00D60A56" w:rsidP="00D60A56">
      <w:pPr>
        <w:pStyle w:val="ListeParagraf"/>
        <w:ind w:left="-567"/>
        <w:jc w:val="both"/>
        <w:rPr>
          <w:rFonts w:ascii="Comic Sans MS" w:hAnsi="Comic Sans MS"/>
          <w:b/>
          <w:bCs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 w:val="24"/>
        </w:rPr>
        <w:t xml:space="preserve">&gt;&gt; </w:t>
      </w:r>
      <w:r w:rsidRPr="00D60A56">
        <w:rPr>
          <w:rFonts w:ascii="Comic Sans MS" w:hAnsi="Comic Sans MS"/>
          <w:color w:val="000000" w:themeColor="text1"/>
          <w:sz w:val="24"/>
        </w:rPr>
        <w:t>matrisin boyutu,</w:t>
      </w:r>
      <w:r>
        <w:rPr>
          <w:rFonts w:ascii="Comic Sans MS" w:hAnsi="Comic Sans MS"/>
          <w:b/>
          <w:bCs/>
          <w:color w:val="000000" w:themeColor="text1"/>
          <w:sz w:val="24"/>
        </w:rPr>
        <w:t xml:space="preserve"> </w:t>
      </w:r>
    </w:p>
    <w:p w14:paraId="037C6DAC" w14:textId="68CB8F63" w:rsidR="006E091F" w:rsidRPr="00D60A56" w:rsidRDefault="00D60A56" w:rsidP="00D60A56">
      <w:pPr>
        <w:pStyle w:val="ListeParagraf"/>
        <w:ind w:left="-567"/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 w:val="24"/>
        </w:rPr>
        <w:t xml:space="preserve">&gt;&gt; </w:t>
      </w:r>
      <w:r w:rsidRPr="00D60A56">
        <w:rPr>
          <w:rFonts w:ascii="Comic Sans MS" w:hAnsi="Comic Sans MS"/>
          <w:color w:val="000000" w:themeColor="text1"/>
          <w:sz w:val="24"/>
        </w:rPr>
        <w:t>matrisin rastgele/dosyadan oluşturulma şekli</w:t>
      </w:r>
    </w:p>
    <w:p w14:paraId="578803E6" w14:textId="7534AC7E" w:rsidR="006E091F" w:rsidRDefault="00D60A56" w:rsidP="005B308C">
      <w:pPr>
        <w:pStyle w:val="ListeParagraf"/>
        <w:ind w:left="-567"/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 w:val="24"/>
        </w:rPr>
        <w:t xml:space="preserve">&gt;&gt; </w:t>
      </w:r>
      <w:r w:rsidRPr="00D60A56">
        <w:rPr>
          <w:rFonts w:ascii="Comic Sans MS" w:hAnsi="Comic Sans MS"/>
          <w:color w:val="000000" w:themeColor="text1"/>
          <w:sz w:val="24"/>
        </w:rPr>
        <w:t xml:space="preserve">Yapılan yanlış işlem (UNDO) sayısı </w:t>
      </w:r>
    </w:p>
    <w:p w14:paraId="3C173517" w14:textId="2CC8E00E" w:rsidR="00EC6263" w:rsidRPr="00EC6263" w:rsidRDefault="00EC6263" w:rsidP="005B308C">
      <w:pPr>
        <w:pStyle w:val="ListeParagraf"/>
        <w:ind w:left="-567"/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 w:val="24"/>
        </w:rPr>
        <w:t xml:space="preserve">&gt;&gt; </w:t>
      </w:r>
      <w:r w:rsidRPr="00EC6263">
        <w:rPr>
          <w:rFonts w:ascii="Comic Sans MS" w:hAnsi="Comic Sans MS"/>
          <w:color w:val="000000" w:themeColor="text1"/>
          <w:sz w:val="24"/>
        </w:rPr>
        <w:t>kullanıcının oynadığı oyun sayısı</w:t>
      </w:r>
    </w:p>
    <w:p w14:paraId="6E61931E" w14:textId="77777777" w:rsidR="005B308C" w:rsidRDefault="005B308C" w:rsidP="005B308C">
      <w:pPr>
        <w:pStyle w:val="ListeParagraf"/>
        <w:ind w:left="-567"/>
        <w:jc w:val="both"/>
        <w:rPr>
          <w:rFonts w:ascii="Comic Sans MS" w:hAnsi="Comic Sans MS"/>
          <w:color w:val="000000" w:themeColor="text1"/>
          <w:sz w:val="24"/>
        </w:rPr>
      </w:pPr>
    </w:p>
    <w:p w14:paraId="7659FC65" w14:textId="0EBD6F8F" w:rsidR="005B308C" w:rsidRDefault="005B308C" w:rsidP="005B308C">
      <w:pPr>
        <w:pStyle w:val="ListeParagraf"/>
        <w:numPr>
          <w:ilvl w:val="0"/>
          <w:numId w:val="2"/>
        </w:numPr>
        <w:ind w:left="-567"/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 w:val="24"/>
        </w:rPr>
        <w:t>Proje Değerlendirme</w:t>
      </w:r>
      <w:r w:rsidRPr="00D60A56">
        <w:rPr>
          <w:rFonts w:ascii="Comic Sans MS" w:hAnsi="Comic Sans MS"/>
          <w:b/>
          <w:bCs/>
          <w:color w:val="000000" w:themeColor="text1"/>
          <w:sz w:val="24"/>
        </w:rPr>
        <w:t xml:space="preserve">: </w:t>
      </w:r>
      <w:r>
        <w:rPr>
          <w:rFonts w:ascii="Comic Sans MS" w:hAnsi="Comic Sans MS"/>
          <w:color w:val="000000" w:themeColor="text1"/>
          <w:sz w:val="24"/>
        </w:rPr>
        <w:t>Projede rapor ve kod için ayrı ayrı 100 üzerinden puan verilecektir. Proje puanı = %25</w:t>
      </w:r>
      <w:r w:rsidR="00EC6263">
        <w:rPr>
          <w:rFonts w:ascii="Comic Sans MS" w:hAnsi="Comic Sans MS"/>
          <w:color w:val="000000" w:themeColor="text1"/>
          <w:sz w:val="24"/>
        </w:rPr>
        <w:t>*</w:t>
      </w:r>
      <w:r>
        <w:rPr>
          <w:rFonts w:ascii="Comic Sans MS" w:hAnsi="Comic Sans MS"/>
          <w:color w:val="000000" w:themeColor="text1"/>
          <w:sz w:val="24"/>
        </w:rPr>
        <w:t>rapor + %75</w:t>
      </w:r>
      <w:r w:rsidR="00EC6263">
        <w:rPr>
          <w:rFonts w:ascii="Comic Sans MS" w:hAnsi="Comic Sans MS"/>
          <w:color w:val="000000" w:themeColor="text1"/>
          <w:sz w:val="24"/>
        </w:rPr>
        <w:t>*</w:t>
      </w:r>
      <w:r>
        <w:rPr>
          <w:rFonts w:ascii="Comic Sans MS" w:hAnsi="Comic Sans MS"/>
          <w:color w:val="000000" w:themeColor="text1"/>
          <w:sz w:val="24"/>
        </w:rPr>
        <w:t>kod formülüyle hesaplanacaktır.</w:t>
      </w:r>
    </w:p>
    <w:p w14:paraId="698E3AF3" w14:textId="194DF304" w:rsidR="006B02BD" w:rsidRDefault="006B02BD" w:rsidP="0033370C">
      <w:pPr>
        <w:ind w:left="-567"/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b/>
          <w:bCs/>
          <w:color w:val="000000" w:themeColor="text1"/>
          <w:sz w:val="24"/>
        </w:rPr>
        <w:t>Kod Değerlendirmesi:</w:t>
      </w:r>
      <w:r>
        <w:rPr>
          <w:rFonts w:ascii="Comic Sans MS" w:hAnsi="Comic Sans MS"/>
          <w:color w:val="000000" w:themeColor="text1"/>
          <w:sz w:val="24"/>
        </w:rPr>
        <w:t xml:space="preserve"> </w:t>
      </w:r>
    </w:p>
    <w:p w14:paraId="0A6C7E10" w14:textId="0D1FB7C9" w:rsidR="006B02BD" w:rsidRDefault="006B02BD" w:rsidP="0033370C">
      <w:pPr>
        <w:ind w:left="-567"/>
        <w:jc w:val="both"/>
        <w:rPr>
          <w:rFonts w:ascii="Comic Sans MS" w:hAnsi="Comic Sans MS"/>
          <w:color w:val="000000" w:themeColor="text1"/>
          <w:sz w:val="24"/>
        </w:rPr>
      </w:pPr>
      <w:r w:rsidRPr="006B02BD">
        <w:rPr>
          <w:rFonts w:ascii="Comic Sans MS" w:hAnsi="Comic Sans MS"/>
          <w:b/>
          <w:bCs/>
          <w:color w:val="000000" w:themeColor="text1"/>
          <w:sz w:val="24"/>
        </w:rPr>
        <w:t>Ana Menüyle İlgili Kodlar:</w:t>
      </w:r>
      <w:r>
        <w:rPr>
          <w:rFonts w:ascii="Comic Sans MS" w:hAnsi="Comic Sans MS"/>
          <w:color w:val="000000" w:themeColor="text1"/>
          <w:sz w:val="24"/>
        </w:rPr>
        <w:t xml:space="preserve"> 15 puan</w:t>
      </w:r>
    </w:p>
    <w:p w14:paraId="20B56B91" w14:textId="0B387EF7" w:rsidR="006B02BD" w:rsidRDefault="006B02BD" w:rsidP="0033370C">
      <w:pPr>
        <w:ind w:left="-567"/>
        <w:jc w:val="both"/>
        <w:rPr>
          <w:rFonts w:ascii="Comic Sans MS" w:hAnsi="Comic Sans MS"/>
          <w:color w:val="000000" w:themeColor="text1"/>
          <w:sz w:val="24"/>
        </w:rPr>
      </w:pPr>
      <w:r w:rsidRPr="006B02BD">
        <w:rPr>
          <w:rFonts w:ascii="Comic Sans MS" w:hAnsi="Comic Sans MS"/>
          <w:b/>
          <w:bCs/>
          <w:color w:val="000000" w:themeColor="text1"/>
          <w:sz w:val="24"/>
        </w:rPr>
        <w:t>Oyun</w:t>
      </w:r>
      <w:r w:rsidR="00061915">
        <w:rPr>
          <w:rFonts w:ascii="Comic Sans MS" w:hAnsi="Comic Sans MS"/>
          <w:b/>
          <w:bCs/>
          <w:color w:val="000000" w:themeColor="text1"/>
          <w:sz w:val="24"/>
        </w:rPr>
        <w:t xml:space="preserve">u </w:t>
      </w:r>
      <w:r w:rsidRPr="006B02BD">
        <w:rPr>
          <w:rFonts w:ascii="Comic Sans MS" w:hAnsi="Comic Sans MS"/>
          <w:b/>
          <w:bCs/>
          <w:color w:val="000000" w:themeColor="text1"/>
          <w:sz w:val="24"/>
        </w:rPr>
        <w:t>Manuel Oynama modülünün kodlanması:</w:t>
      </w:r>
      <w:r>
        <w:rPr>
          <w:rFonts w:ascii="Comic Sans MS" w:hAnsi="Comic Sans MS"/>
          <w:color w:val="000000" w:themeColor="text1"/>
          <w:sz w:val="24"/>
        </w:rPr>
        <w:t xml:space="preserve"> 65 Puan</w:t>
      </w:r>
    </w:p>
    <w:p w14:paraId="3E8C1F83" w14:textId="116B8155" w:rsidR="006B02BD" w:rsidRDefault="006B02BD" w:rsidP="0033370C">
      <w:pPr>
        <w:ind w:left="-567"/>
        <w:jc w:val="both"/>
        <w:rPr>
          <w:rFonts w:ascii="Comic Sans MS" w:hAnsi="Comic Sans MS"/>
          <w:color w:val="000000" w:themeColor="text1"/>
          <w:sz w:val="24"/>
        </w:rPr>
      </w:pPr>
      <w:r w:rsidRPr="006B02BD">
        <w:rPr>
          <w:rFonts w:ascii="Comic Sans MS" w:hAnsi="Comic Sans MS"/>
          <w:b/>
          <w:bCs/>
          <w:color w:val="000000" w:themeColor="text1"/>
          <w:sz w:val="24"/>
        </w:rPr>
        <w:t>Oyun</w:t>
      </w:r>
      <w:r w:rsidR="00061915">
        <w:rPr>
          <w:rFonts w:ascii="Comic Sans MS" w:hAnsi="Comic Sans MS"/>
          <w:b/>
          <w:bCs/>
          <w:color w:val="000000" w:themeColor="text1"/>
          <w:sz w:val="24"/>
        </w:rPr>
        <w:t xml:space="preserve">u </w:t>
      </w:r>
      <w:r w:rsidRPr="006B02BD">
        <w:rPr>
          <w:rFonts w:ascii="Comic Sans MS" w:hAnsi="Comic Sans MS"/>
          <w:b/>
          <w:bCs/>
          <w:color w:val="000000" w:themeColor="text1"/>
          <w:sz w:val="24"/>
        </w:rPr>
        <w:t>Otomatik Oynana modülünün kodlanması:</w:t>
      </w:r>
      <w:r>
        <w:rPr>
          <w:rFonts w:ascii="Comic Sans MS" w:hAnsi="Comic Sans MS"/>
          <w:b/>
          <w:bCs/>
          <w:color w:val="000000" w:themeColor="text1"/>
          <w:sz w:val="24"/>
        </w:rPr>
        <w:t xml:space="preserve"> </w:t>
      </w:r>
      <w:r w:rsidRPr="006B02BD">
        <w:rPr>
          <w:rFonts w:ascii="Comic Sans MS" w:hAnsi="Comic Sans MS"/>
          <w:color w:val="000000" w:themeColor="text1"/>
          <w:sz w:val="24"/>
        </w:rPr>
        <w:t>20 Puan</w:t>
      </w:r>
    </w:p>
    <w:p w14:paraId="7A1DAE22" w14:textId="7E7D9BFE" w:rsidR="00786F76" w:rsidRPr="00786F76" w:rsidRDefault="00786F76" w:rsidP="00EC6263">
      <w:pPr>
        <w:jc w:val="both"/>
        <w:rPr>
          <w:rFonts w:ascii="Comic Sans MS" w:hAnsi="Comic Sans MS"/>
          <w:color w:val="000000" w:themeColor="text1"/>
          <w:sz w:val="24"/>
        </w:rPr>
      </w:pPr>
      <w:r>
        <w:rPr>
          <w:rFonts w:ascii="Comic Sans MS" w:hAnsi="Comic Sans MS"/>
          <w:color w:val="000000" w:themeColor="text1"/>
          <w:sz w:val="24"/>
        </w:rPr>
        <w:br/>
      </w:r>
    </w:p>
    <w:sectPr w:rsidR="00786F76" w:rsidRPr="00786F76" w:rsidSect="00EC6263">
      <w:pgSz w:w="11906" w:h="16838"/>
      <w:pgMar w:top="568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4D4A"/>
    <w:multiLevelType w:val="hybridMultilevel"/>
    <w:tmpl w:val="1ED4FA34"/>
    <w:lvl w:ilvl="0" w:tplc="2DB610C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252A"/>
    <w:multiLevelType w:val="hybridMultilevel"/>
    <w:tmpl w:val="3E98CBBE"/>
    <w:lvl w:ilvl="0" w:tplc="AB927992">
      <w:start w:val="1"/>
      <w:numFmt w:val="decimal"/>
      <w:lvlText w:val="%1-"/>
      <w:lvlJc w:val="left"/>
      <w:pPr>
        <w:ind w:left="720" w:hanging="360"/>
      </w:pPr>
      <w:rPr>
        <w:rFonts w:ascii="Comic Sans MS" w:hAnsi="Comic Sans MS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C3647"/>
    <w:multiLevelType w:val="hybridMultilevel"/>
    <w:tmpl w:val="672A1D86"/>
    <w:lvl w:ilvl="0" w:tplc="3C24AB54">
      <w:start w:val="1"/>
      <w:numFmt w:val="decimal"/>
      <w:lvlText w:val="%1."/>
      <w:lvlJc w:val="left"/>
      <w:pPr>
        <w:ind w:left="-207" w:hanging="360"/>
      </w:pPr>
      <w:rPr>
        <w:rFonts w:hint="default"/>
        <w:color w:val="000000" w:themeColor="text1"/>
      </w:rPr>
    </w:lvl>
    <w:lvl w:ilvl="1" w:tplc="0C3A6BCA">
      <w:start w:val="1"/>
      <w:numFmt w:val="lowerLetter"/>
      <w:lvlText w:val="%2."/>
      <w:lvlJc w:val="left"/>
      <w:pPr>
        <w:ind w:left="513" w:hanging="360"/>
      </w:pPr>
      <w:rPr>
        <w:b/>
        <w:bCs/>
      </w:rPr>
    </w:lvl>
    <w:lvl w:ilvl="2" w:tplc="283C0474">
      <w:start w:val="1"/>
      <w:numFmt w:val="lowerRoman"/>
      <w:lvlText w:val="%3."/>
      <w:lvlJc w:val="right"/>
      <w:pPr>
        <w:ind w:left="1233" w:hanging="180"/>
      </w:pPr>
      <w:rPr>
        <w:b/>
        <w:bCs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206797308">
    <w:abstractNumId w:val="1"/>
  </w:num>
  <w:num w:numId="2" w16cid:durableId="241332820">
    <w:abstractNumId w:val="0"/>
  </w:num>
  <w:num w:numId="3" w16cid:durableId="578255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B85"/>
    <w:rsid w:val="00034ABA"/>
    <w:rsid w:val="00061915"/>
    <w:rsid w:val="00075DB4"/>
    <w:rsid w:val="0014622E"/>
    <w:rsid w:val="00174D53"/>
    <w:rsid w:val="001F171C"/>
    <w:rsid w:val="00216294"/>
    <w:rsid w:val="00255158"/>
    <w:rsid w:val="0033370C"/>
    <w:rsid w:val="00382AC6"/>
    <w:rsid w:val="003B1D05"/>
    <w:rsid w:val="0044515F"/>
    <w:rsid w:val="005B308C"/>
    <w:rsid w:val="005E4BDC"/>
    <w:rsid w:val="00640A34"/>
    <w:rsid w:val="006B02BD"/>
    <w:rsid w:val="006E091F"/>
    <w:rsid w:val="007333F6"/>
    <w:rsid w:val="00737418"/>
    <w:rsid w:val="00770B85"/>
    <w:rsid w:val="00786F76"/>
    <w:rsid w:val="00795122"/>
    <w:rsid w:val="007D14AD"/>
    <w:rsid w:val="0098127D"/>
    <w:rsid w:val="009A1B7D"/>
    <w:rsid w:val="00A00E43"/>
    <w:rsid w:val="00A1548B"/>
    <w:rsid w:val="00A36A06"/>
    <w:rsid w:val="00B53F2B"/>
    <w:rsid w:val="00BC1459"/>
    <w:rsid w:val="00BC4D1E"/>
    <w:rsid w:val="00CE4E53"/>
    <w:rsid w:val="00CF091E"/>
    <w:rsid w:val="00D60A56"/>
    <w:rsid w:val="00D7384B"/>
    <w:rsid w:val="00E1136C"/>
    <w:rsid w:val="00EB1819"/>
    <w:rsid w:val="00EC6263"/>
    <w:rsid w:val="00FD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655A"/>
  <w15:chartTrackingRefBased/>
  <w15:docId w15:val="{6A9B6D10-D54D-452F-B719-C07315AE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8127D"/>
    <w:pPr>
      <w:ind w:left="720"/>
      <w:contextualSpacing/>
    </w:pPr>
  </w:style>
  <w:style w:type="character" w:customStyle="1" w:styleId="shorttext">
    <w:name w:val="short_text"/>
    <w:basedOn w:val="VarsaylanParagrafYazTipi"/>
    <w:rsid w:val="0098127D"/>
  </w:style>
  <w:style w:type="character" w:customStyle="1" w:styleId="translation-chunk">
    <w:name w:val="translation-chunk"/>
    <w:basedOn w:val="VarsaylanParagrafYazTipi"/>
    <w:rsid w:val="0098127D"/>
  </w:style>
  <w:style w:type="table" w:styleId="TabloKlavuzu">
    <w:name w:val="Table Grid"/>
    <w:basedOn w:val="NormalTablo"/>
    <w:uiPriority w:val="39"/>
    <w:rsid w:val="006E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333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EB18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B1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Sbmyym0s3VGGVW_Zm5vN7o7N0ttxdgPZ4yorHt5z7E/edit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document/d/1dvy6kOxtt_Dr3q3uet174Uvjy9zezGBH/edit?usp=sharing&amp;ouid=101911276060402779356&amp;rtpof=true&amp;sd=tru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elbir</dc:creator>
  <cp:keywords/>
  <dc:description/>
  <cp:lastModifiedBy>Ahmet ELBİR</cp:lastModifiedBy>
  <cp:revision>16</cp:revision>
  <dcterms:created xsi:type="dcterms:W3CDTF">2023-04-29T16:44:00Z</dcterms:created>
  <dcterms:modified xsi:type="dcterms:W3CDTF">2023-05-01T23:35:00Z</dcterms:modified>
</cp:coreProperties>
</file>