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1841" w14:textId="7EE3E34B" w:rsidR="00FF5DCC" w:rsidRDefault="00E37D90" w:rsidP="00E37D90">
      <w:pPr>
        <w:pStyle w:val="ListParagraph"/>
        <w:numPr>
          <w:ilvl w:val="0"/>
          <w:numId w:val="1"/>
        </w:numPr>
      </w:pPr>
      <w:r>
        <w:t>Multiple Startup Project -&gt; OrderService + TrackingService = Just run the project from visual studio.</w:t>
      </w:r>
    </w:p>
    <w:p w14:paraId="0FA4EC70" w14:textId="6AEAA59C" w:rsidR="00E37D90" w:rsidRDefault="00E37D90" w:rsidP="00E37D90">
      <w:pPr>
        <w:pStyle w:val="ListParagraph"/>
        <w:numPr>
          <w:ilvl w:val="0"/>
          <w:numId w:val="1"/>
        </w:numPr>
      </w:pPr>
      <w:r>
        <w:t>The ClientApp project should be run using Windows Powershell = cd ClientApp/dotnet run.</w:t>
      </w:r>
    </w:p>
    <w:p w14:paraId="238A148A" w14:textId="3A1C0A3D" w:rsidR="00E37D90" w:rsidRDefault="00E37D90" w:rsidP="00E37D90">
      <w:pPr>
        <w:ind w:left="360"/>
      </w:pPr>
      <w:r>
        <w:t>That’s all.</w:t>
      </w:r>
    </w:p>
    <w:p w14:paraId="7825F9EF" w14:textId="77777777" w:rsidR="00E37D90" w:rsidRDefault="00E37D90"/>
    <w:sectPr w:rsidR="00E3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134E0"/>
    <w:multiLevelType w:val="hybridMultilevel"/>
    <w:tmpl w:val="735E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60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5E"/>
    <w:rsid w:val="00110C3A"/>
    <w:rsid w:val="00485B7F"/>
    <w:rsid w:val="007F6C73"/>
    <w:rsid w:val="00AE095E"/>
    <w:rsid w:val="00E37D90"/>
    <w:rsid w:val="00E76454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4CEE"/>
  <w15:chartTrackingRefBased/>
  <w15:docId w15:val="{9CEF4E12-CA43-4F0B-964F-8FC3A25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5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95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95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095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095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</dc:creator>
  <cp:keywords/>
  <dc:description/>
  <cp:lastModifiedBy>Tarikul Islam</cp:lastModifiedBy>
  <cp:revision>2</cp:revision>
  <dcterms:created xsi:type="dcterms:W3CDTF">2025-08-13T08:30:00Z</dcterms:created>
  <dcterms:modified xsi:type="dcterms:W3CDTF">2025-08-13T08:34:00Z</dcterms:modified>
</cp:coreProperties>
</file>