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9858" w14:textId="77777777" w:rsidR="00352200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DRŽAVNI UNIVERZITET U NOVOM PAZARU</w:t>
      </w:r>
    </w:p>
    <w:p w14:paraId="79D334B1" w14:textId="77777777"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Departman za tehničko-tehnološke nauke</w:t>
      </w:r>
    </w:p>
    <w:p w14:paraId="36996A81" w14:textId="77777777"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Softversko inženjerstvo</w:t>
      </w:r>
    </w:p>
    <w:p w14:paraId="3697A89C" w14:textId="77777777" w:rsidR="008775A3" w:rsidRPr="00C8347B" w:rsidRDefault="008775A3">
      <w:pPr>
        <w:rPr>
          <w:rFonts w:ascii="Candara" w:hAnsi="Candara"/>
          <w:lang w:val="sr-Latn-RS"/>
        </w:rPr>
      </w:pPr>
    </w:p>
    <w:p w14:paraId="732C4907" w14:textId="77777777" w:rsidR="008775A3" w:rsidRPr="00C8347B" w:rsidRDefault="008775A3">
      <w:pPr>
        <w:rPr>
          <w:rFonts w:ascii="Candara" w:hAnsi="Candara"/>
          <w:lang w:val="sr-Latn-RS"/>
        </w:rPr>
      </w:pPr>
      <w:r w:rsidRPr="00C8347B">
        <w:rPr>
          <w:rFonts w:ascii="Candara" w:hAnsi="Candara"/>
          <w:noProof/>
          <w:lang w:val="sr-Latn-BA" w:eastAsia="sr-Latn-BA"/>
        </w:rPr>
        <w:drawing>
          <wp:anchor distT="0" distB="0" distL="114300" distR="114300" simplePos="0" relativeHeight="251658240" behindDoc="1" locked="0" layoutInCell="1" allowOverlap="1" wp14:anchorId="03BE1201" wp14:editId="2DC55B3A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385060" cy="1912620"/>
            <wp:effectExtent l="0" t="0" r="0" b="0"/>
            <wp:wrapTopAndBottom/>
            <wp:docPr id="1" name="Picture 1" descr="Државни универзитет у Новом Пазару State University of Novi Pazar Нови  Пазар,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жавни универзитет у Новом Пазару State University of Novi Pazar Нови  Пазар, 20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FA8204" w14:textId="77777777" w:rsidR="008775A3" w:rsidRPr="00C8347B" w:rsidRDefault="008775A3">
      <w:pPr>
        <w:rPr>
          <w:rFonts w:ascii="Candara" w:hAnsi="Candara"/>
          <w:lang w:val="sr-Latn-RS"/>
        </w:rPr>
      </w:pPr>
    </w:p>
    <w:p w14:paraId="195A794B" w14:textId="77777777"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14:paraId="3EEC01AC" w14:textId="77777777"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14:paraId="7F08EBA3" w14:textId="77777777" w:rsidR="008775A3" w:rsidRPr="00C8347B" w:rsidRDefault="008775A3" w:rsidP="00C8347B">
      <w:pPr>
        <w:jc w:val="center"/>
        <w:rPr>
          <w:rFonts w:ascii="Candara" w:hAnsi="Candara" w:cs="Times New Roman"/>
          <w:sz w:val="28"/>
          <w:lang w:val="sr-Latn-RS"/>
        </w:rPr>
      </w:pPr>
      <w:r w:rsidRPr="00C8347B">
        <w:rPr>
          <w:rFonts w:ascii="Candara" w:hAnsi="Candara" w:cs="Times New Roman"/>
          <w:sz w:val="28"/>
          <w:lang w:val="sr-Latn-RS"/>
        </w:rPr>
        <w:t>Predmet: Softversko inženjerstvo</w:t>
      </w:r>
      <w:r w:rsidR="004240C9" w:rsidRPr="00C8347B">
        <w:rPr>
          <w:rFonts w:ascii="Candara" w:hAnsi="Candara" w:cs="Times New Roman"/>
          <w:sz w:val="28"/>
          <w:lang w:val="sr-Latn-RS"/>
        </w:rPr>
        <w:t xml:space="preserve"> 1</w:t>
      </w:r>
    </w:p>
    <w:p w14:paraId="1444C959" w14:textId="25F63D36" w:rsidR="008775A3" w:rsidRPr="00C8347B" w:rsidRDefault="00C8347B" w:rsidP="00C8347B">
      <w:pPr>
        <w:jc w:val="center"/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sz w:val="28"/>
          <w:lang w:val="sr-Latn-RS"/>
        </w:rPr>
        <w:t xml:space="preserve">Naziv projekta: </w:t>
      </w:r>
      <w:r w:rsidR="000D7607">
        <w:rPr>
          <w:rFonts w:ascii="Candara" w:hAnsi="Candara" w:cs="Times New Roman"/>
          <w:b/>
          <w:i/>
          <w:sz w:val="28"/>
          <w:lang w:val="sr-Latn-RS"/>
        </w:rPr>
        <w:t>Vocabulary</w:t>
      </w:r>
      <w:r>
        <w:rPr>
          <w:rFonts w:ascii="Candara" w:hAnsi="Candara" w:cs="Times New Roman"/>
          <w:sz w:val="28"/>
          <w:lang w:val="sr-Latn-RS"/>
        </w:rPr>
        <w:t xml:space="preserve">- </w:t>
      </w:r>
      <w:r w:rsidR="000D7607">
        <w:rPr>
          <w:rFonts w:ascii="Candara" w:hAnsi="Candara" w:cs="Times New Roman"/>
          <w:sz w:val="28"/>
          <w:lang w:val="sr-Latn-RS"/>
        </w:rPr>
        <w:t>web aplikacija za u</w:t>
      </w:r>
      <w:r w:rsidR="000D7607" w:rsidRPr="00C8347B">
        <w:rPr>
          <w:rFonts w:ascii="Candara" w:hAnsi="Candara" w:cs="Times New Roman"/>
          <w:sz w:val="28"/>
          <w:lang w:val="sr-Latn-RS"/>
        </w:rPr>
        <w:t>č</w:t>
      </w:r>
      <w:r w:rsidR="000D7607">
        <w:rPr>
          <w:rFonts w:ascii="Candara" w:hAnsi="Candara" w:cs="Times New Roman"/>
          <w:sz w:val="28"/>
          <w:lang w:val="sr-Latn-RS"/>
        </w:rPr>
        <w:t>enje re</w:t>
      </w:r>
      <w:r w:rsidR="000D7607" w:rsidRPr="00C8347B">
        <w:rPr>
          <w:rFonts w:ascii="Candara" w:hAnsi="Candara" w:cs="Times New Roman"/>
          <w:sz w:val="28"/>
          <w:lang w:val="sr-Latn-RS"/>
        </w:rPr>
        <w:t>č</w:t>
      </w:r>
      <w:r w:rsidR="000D7607">
        <w:rPr>
          <w:rFonts w:ascii="Candara" w:hAnsi="Candara" w:cs="Times New Roman"/>
          <w:sz w:val="28"/>
          <w:lang w:val="sr-Latn-RS"/>
        </w:rPr>
        <w:t>i</w:t>
      </w:r>
      <w:r w:rsidRPr="00C8347B">
        <w:rPr>
          <w:rFonts w:ascii="Candara" w:hAnsi="Candara" w:cs="Times New Roman"/>
          <w:sz w:val="28"/>
          <w:lang w:val="sr-Latn-RS"/>
        </w:rPr>
        <w:t xml:space="preserve"> </w:t>
      </w:r>
    </w:p>
    <w:p w14:paraId="2DED1BFF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7C57D61B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50BDCD28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1C746168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37C99F82" w14:textId="77777777" w:rsidR="00D11E63" w:rsidRPr="00C8347B" w:rsidRDefault="00D11E63">
      <w:pPr>
        <w:rPr>
          <w:rFonts w:ascii="Candara" w:hAnsi="Candara" w:cs="Times New Roman"/>
          <w:lang w:val="sr-Latn-RS"/>
        </w:rPr>
      </w:pPr>
    </w:p>
    <w:p w14:paraId="4CF91811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0B1D15DA" w14:textId="77777777" w:rsidR="008775A3" w:rsidRPr="00C8347B" w:rsidRDefault="008775A3">
      <w:pPr>
        <w:rPr>
          <w:rFonts w:ascii="Candara" w:hAnsi="Candara" w:cs="Times New Roman"/>
          <w:lang w:val="sr-Latn-RS"/>
        </w:rPr>
      </w:pPr>
    </w:p>
    <w:p w14:paraId="75DBFF38" w14:textId="77777777" w:rsidR="008775A3" w:rsidRPr="00C8347B" w:rsidRDefault="008775A3">
      <w:pPr>
        <w:rPr>
          <w:rFonts w:ascii="Candara" w:hAnsi="Candara" w:cs="Times New Roman"/>
          <w:lang w:val="sr-Latn-RS"/>
        </w:rPr>
        <w:sectPr w:rsidR="008775A3" w:rsidRPr="00C8347B" w:rsidSect="00DD7664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3DAFBEF" w14:textId="77777777"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 xml:space="preserve">Kandidat: </w:t>
      </w:r>
    </w:p>
    <w:p w14:paraId="52FFCB93" w14:textId="5D35B590" w:rsidR="008775A3" w:rsidRPr="000D7607" w:rsidRDefault="000D7607">
      <w:pPr>
        <w:rPr>
          <w:rFonts w:ascii="Candara" w:hAnsi="Candara" w:cs="Times New Roman"/>
          <w:sz w:val="24"/>
          <w:lang w:val="sr-Latn-ME"/>
        </w:rPr>
      </w:pPr>
      <w:r>
        <w:rPr>
          <w:rFonts w:ascii="Candara" w:hAnsi="Candara" w:cs="Times New Roman"/>
          <w:sz w:val="24"/>
          <w:lang w:val="sr-Latn-RS"/>
        </w:rPr>
        <w:t xml:space="preserve">Tarik </w:t>
      </w:r>
      <w:r>
        <w:rPr>
          <w:rFonts w:ascii="Candara" w:hAnsi="Candara" w:cs="Times New Roman"/>
          <w:sz w:val="24"/>
          <w:lang w:val="sr-Latn-ME"/>
        </w:rPr>
        <w:t>Žirčanin</w:t>
      </w:r>
    </w:p>
    <w:p w14:paraId="3A31B8BE" w14:textId="77777777"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</w:p>
    <w:p w14:paraId="208931E8" w14:textId="77777777"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 xml:space="preserve">Mentori: </w:t>
      </w:r>
    </w:p>
    <w:p w14:paraId="4A4C65CD" w14:textId="77777777"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Prof. dr Edin Dolićanin</w:t>
      </w:r>
    </w:p>
    <w:p w14:paraId="6FEA3F1D" w14:textId="77777777"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Doc. dr Aldina Avdić</w:t>
      </w:r>
    </w:p>
    <w:p w14:paraId="08842CFB" w14:textId="77777777" w:rsidR="008775A3" w:rsidRPr="00C8347B" w:rsidRDefault="008775A3" w:rsidP="00D11E63">
      <w:pPr>
        <w:jc w:val="right"/>
        <w:rPr>
          <w:rFonts w:ascii="Candara" w:hAnsi="Candara"/>
          <w:lang w:val="sr-Latn-RS"/>
        </w:rPr>
        <w:sectPr w:rsidR="008775A3" w:rsidRPr="00C8347B" w:rsidSect="008775A3">
          <w:type w:val="continuous"/>
          <w:pgSz w:w="11907" w:h="16839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51BE4CF5" w14:textId="77777777" w:rsidR="008775A3" w:rsidRPr="00C8347B" w:rsidRDefault="008775A3">
      <w:pPr>
        <w:rPr>
          <w:rFonts w:ascii="Candara" w:hAnsi="Candara"/>
          <w:lang w:val="sr-Latn-RS"/>
        </w:rPr>
      </w:pPr>
    </w:p>
    <w:p w14:paraId="0C9B408D" w14:textId="77777777" w:rsidR="00C07A67" w:rsidRPr="00C8347B" w:rsidRDefault="005C7F57" w:rsidP="00C07A67">
      <w:pPr>
        <w:pStyle w:val="Heading1"/>
        <w:rPr>
          <w:rFonts w:ascii="Candara" w:hAnsi="Candara"/>
          <w:b/>
          <w:i/>
          <w:lang w:val="sr-Latn-RS"/>
        </w:rPr>
      </w:pPr>
      <w:bookmarkStart w:id="0" w:name="_Toc179835181"/>
      <w:r w:rsidRPr="00C8347B">
        <w:rPr>
          <w:rFonts w:ascii="Candara" w:hAnsi="Candara"/>
          <w:b/>
          <w:i/>
          <w:lang w:val="sr-Latn-RS"/>
        </w:rPr>
        <w:lastRenderedPageBreak/>
        <w:t>Predlog projekta</w:t>
      </w:r>
      <w:bookmarkEnd w:id="0"/>
    </w:p>
    <w:p w14:paraId="3B082A21" w14:textId="719DE50D" w:rsidR="00C8347B" w:rsidRDefault="00C8347B" w:rsidP="00846BB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1" w:name="_Toc179835182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Veb aplika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cija pod nazivom ,,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>Vocabulary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’’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omogućava korisnicima da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uz samu aplikaciju obogacuju svoj recnik i uce nove reči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.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 xml:space="preserve">Korisnici mogu 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>naučiti nove reči kao i testirati svoje znanje kroz kviz koji ce biti sastavni deo aplikacije.</w:t>
      </w:r>
    </w:p>
    <w:p w14:paraId="434503B6" w14:textId="77777777" w:rsidR="005C7F57" w:rsidRPr="00C8347B" w:rsidRDefault="005C7F57" w:rsidP="00846BB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Opis projektnog zadatka</w:t>
      </w:r>
      <w:bookmarkEnd w:id="1"/>
    </w:p>
    <w:p w14:paraId="49AC4125" w14:textId="0D7BF10A" w:rsidR="00C8347B" w:rsidRDefault="00C8347B" w:rsidP="00846BB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2" w:name="_Toc179835183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Cilj projekta je izrada full-stack aplikacije koja omogućava korisnicima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da kroz definicije i igre uce nove reci kao i da kroz sam kviz provere svoje znanje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>Registrovani korisnici će moći da prate svoj napredak odnosno rezultate koje su postigli kao i da dodaju predlog za neku novu reč naravno uz definiciju te re</w:t>
      </w:r>
      <w:r w:rsidR="00BA59B3">
        <w:rPr>
          <w:rFonts w:ascii="Candara" w:eastAsiaTheme="minorHAnsi" w:hAnsi="Candara" w:cs="Times New Roman"/>
          <w:sz w:val="22"/>
          <w:szCs w:val="22"/>
          <w:lang w:val="sr-Latn-RS"/>
        </w:rPr>
        <w:t>č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>i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,</w:t>
      </w:r>
      <w:r w:rsidR="000D7607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neregistrovani korisni će moći videti samo informacije same aplikacije.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dok će administratori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moći da ažuriraju sam</w:t>
      </w:r>
      <w:r w:rsidR="004979A8">
        <w:rPr>
          <w:rFonts w:ascii="Candara" w:eastAsiaTheme="minorHAnsi" w:hAnsi="Candara" w:cs="Times New Roman"/>
          <w:sz w:val="22"/>
          <w:szCs w:val="22"/>
          <w:lang w:val="sr-Latn-RS"/>
        </w:rPr>
        <w:t>u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aplikaciju dodavanjem novih reči,čitati predloge od korisnika kao i pratiti napredak korisnika.</w:t>
      </w:r>
    </w:p>
    <w:p w14:paraId="704C1516" w14:textId="77777777" w:rsidR="005C7F57" w:rsidRPr="00C8347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Doseg problema koji će biti rešavan</w:t>
      </w:r>
      <w:bookmarkEnd w:id="2"/>
    </w:p>
    <w:p w14:paraId="31D1D55E" w14:textId="5E3B3BCD" w:rsidR="00C8347B" w:rsidRPr="00C8347B" w:rsidRDefault="00C8347B" w:rsidP="00C8347B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3" w:name="_Toc179835184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Neregistrovani korisnici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ne mogu učiti nove rečl kao ni igrati kvizove i pratiti svoj napredak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14:paraId="59F35209" w14:textId="2B3A6033" w:rsidR="00C8347B" w:rsidRPr="00C8347B" w:rsidRDefault="00C8347B" w:rsidP="00C8347B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Registrovani korisnici mogu 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>učiti nove reči mogu testirati svoje znanje kroz kviz kao i videti svoj napredak i ostavljati predloge za nove reci uz definiciju.</w:t>
      </w:r>
    </w:p>
    <w:p w14:paraId="669F09C5" w14:textId="6B2E38AD" w:rsidR="00C8347B" w:rsidRPr="00C8347B" w:rsidRDefault="00C8347B" w:rsidP="00C8347B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Administratori imaju mogućnost dodavanja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novih reči kao i videti predloge od korisnika za dodavanje novih reči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, izme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>niti i brisati neke.</w:t>
      </w:r>
    </w:p>
    <w:p w14:paraId="7E46B6FC" w14:textId="66904684" w:rsidR="00355C2A" w:rsidRDefault="00C8347B" w:rsidP="00C8347B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Korisnici nemaju međusobni uvid u 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>predloge za nove reči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14:paraId="79E6DB61" w14:textId="77777777" w:rsidR="001429C4" w:rsidRPr="00355C2A" w:rsidRDefault="001429C4" w:rsidP="003D12A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355C2A">
        <w:rPr>
          <w:rFonts w:ascii="Candara" w:hAnsi="Candara"/>
          <w:b/>
          <w:i/>
          <w:lang w:val="sr-Latn-RS"/>
        </w:rPr>
        <w:t>Korisnici sistema</w:t>
      </w:r>
      <w:bookmarkEnd w:id="3"/>
    </w:p>
    <w:p w14:paraId="287AFF91" w14:textId="67412CC5" w:rsidR="00C8347B" w:rsidRPr="00C8347B" w:rsidRDefault="00C8347B" w:rsidP="00C8347B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4" w:name="_Toc179835185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Admin (Administrator)</w:t>
      </w:r>
    </w:p>
    <w:p w14:paraId="11AB23BD" w14:textId="1B0FAB3F" w:rsidR="00C8347B" w:rsidRPr="00C8347B" w:rsidRDefault="00C8347B" w:rsidP="00C8347B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Registrovani korisnik (Korisnik koji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uči i testira svoje znanje</w:t>
      </w:r>
      <w:r w:rsidR="004979A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 daje predloge za dodvanje novih reči uz definicije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)</w:t>
      </w:r>
    </w:p>
    <w:p w14:paraId="6D86B6C4" w14:textId="47FF34E0" w:rsidR="00C8347B" w:rsidRDefault="00C8347B" w:rsidP="00C8347B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Neregistrovani korisnik (Samo za pregled)</w:t>
      </w:r>
    </w:p>
    <w:p w14:paraId="641E6461" w14:textId="77777777" w:rsidR="001429C4" w:rsidRPr="006D163B" w:rsidRDefault="001429C4" w:rsidP="00C8347B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t>Objašnjenje korisnika sistema</w:t>
      </w:r>
      <w:bookmarkEnd w:id="4"/>
    </w:p>
    <w:p w14:paraId="7CFDBBB8" w14:textId="43DC372C" w:rsidR="006D163B" w:rsidRPr="006D163B" w:rsidRDefault="006D163B" w:rsidP="006D163B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5" w:name="_Toc179835186"/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Neregistrovani korisnik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: Ima mogućnost istraživanja, bez mogućnosti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učenja i testiranja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14:paraId="2D1783EC" w14:textId="723D657A" w:rsidR="006D163B" w:rsidRPr="006D163B" w:rsidRDefault="006D163B" w:rsidP="006D163B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Registrovani korisnik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: Može istraži</w:t>
      </w:r>
      <w:r w:rsidR="003D12A3">
        <w:rPr>
          <w:rFonts w:ascii="Candara" w:eastAsiaTheme="minorHAnsi" w:hAnsi="Candara" w:cs="Times New Roman"/>
          <w:sz w:val="22"/>
          <w:szCs w:val="22"/>
          <w:lang w:val="sr-Latn-RS"/>
        </w:rPr>
        <w:t>vati,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>ima mogućnost učenja i testiranja  kao i dodavanja predloga za novu reč uz definiciju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>Ima mogućnost pratit svoj napredak.</w:t>
      </w:r>
    </w:p>
    <w:p w14:paraId="7A2CB4CB" w14:textId="0A2C7A27" w:rsidR="006D163B" w:rsidRDefault="006D163B" w:rsidP="006D163B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Admin : Pored pregleda, može dodavati, menjati ili brisati</w:t>
      </w:r>
      <w:r w:rsidR="00016F18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 w:rsidR="003D12A3">
        <w:rPr>
          <w:rFonts w:ascii="Candara" w:eastAsiaTheme="minorHAnsi" w:hAnsi="Candara" w:cs="Times New Roman"/>
          <w:sz w:val="22"/>
          <w:szCs w:val="22"/>
          <w:lang w:val="sr-Latn-RS"/>
        </w:rPr>
        <w:t>. Ima uvid u sve.</w:t>
      </w:r>
    </w:p>
    <w:p w14:paraId="2020DB91" w14:textId="77777777" w:rsidR="006D163B" w:rsidRPr="006D163B" w:rsidRDefault="006D163B" w:rsidP="006D163B">
      <w:pPr>
        <w:rPr>
          <w:lang w:val="sr-Latn-RS"/>
        </w:rPr>
      </w:pPr>
    </w:p>
    <w:p w14:paraId="2793FB0E" w14:textId="77777777" w:rsidR="001429C4" w:rsidRPr="006D163B" w:rsidRDefault="001429C4" w:rsidP="006D163B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lastRenderedPageBreak/>
        <w:t>Tim i sastav tima</w:t>
      </w:r>
      <w:bookmarkEnd w:id="5"/>
    </w:p>
    <w:p w14:paraId="73131675" w14:textId="6CE94E5B" w:rsidR="001429C4" w:rsidRPr="00C8347B" w:rsidRDefault="00C33F34">
      <w:p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 xml:space="preserve">Naziv tima: </w:t>
      </w:r>
      <w:r w:rsidR="006F794E">
        <w:t>Vocabulary</w:t>
      </w:r>
    </w:p>
    <w:p w14:paraId="3E51868F" w14:textId="77777777" w:rsidR="00C33F34" w:rsidRPr="00C8347B" w:rsidRDefault="00C33F34">
      <w:p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Članovi tima:</w:t>
      </w:r>
    </w:p>
    <w:p w14:paraId="58A3DFC2" w14:textId="77777777" w:rsidR="00C33F34" w:rsidRPr="00C8347B" w:rsidRDefault="00C33F34" w:rsidP="00C33F34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Doc. dr Aldina Avdić</w:t>
      </w:r>
    </w:p>
    <w:p w14:paraId="2D415336" w14:textId="77777777" w:rsidR="006F794E" w:rsidRPr="006F794E" w:rsidRDefault="006F794E" w:rsidP="005111F8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u w:val="single"/>
          <w:lang w:val="sr-Latn-RS"/>
        </w:rPr>
        <w:t>Tarik Žirčanin</w:t>
      </w:r>
    </w:p>
    <w:p w14:paraId="29DF0E9F" w14:textId="69E6FEED" w:rsidR="00C33F34" w:rsidRPr="006F794E" w:rsidRDefault="006D163B" w:rsidP="006F794E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 w:rsidRPr="006F794E">
        <w:rPr>
          <w:rFonts w:ascii="Candara" w:hAnsi="Candara" w:cs="Times New Roman"/>
          <w:lang w:val="sr-Latn-RS"/>
        </w:rPr>
        <w:t xml:space="preserve">Vođa tima: </w:t>
      </w:r>
      <w:r w:rsidR="006F794E">
        <w:rPr>
          <w:rFonts w:ascii="Candara" w:hAnsi="Candara" w:cs="Times New Roman"/>
          <w:u w:val="single"/>
          <w:lang w:val="sr-Latn-RS"/>
        </w:rPr>
        <w:t>Tarik Žirčanin</w:t>
      </w:r>
    </w:p>
    <w:p w14:paraId="6D40BCEE" w14:textId="77777777" w:rsidR="001429C4" w:rsidRPr="006D163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6" w:name="_Toc179835187"/>
      <w:r w:rsidRPr="006D163B">
        <w:rPr>
          <w:rFonts w:ascii="Candara" w:hAnsi="Candara"/>
          <w:b/>
          <w:i/>
          <w:lang w:val="sr-Latn-RS"/>
        </w:rPr>
        <w:t>Obrazloženje za izbor vođe tima</w:t>
      </w:r>
      <w:bookmarkEnd w:id="6"/>
    </w:p>
    <w:p w14:paraId="679CE820" w14:textId="074EF7C6" w:rsidR="001429C4" w:rsidRPr="006D163B" w:rsidRDefault="006F794E" w:rsidP="006D163B">
      <w:p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 xml:space="preserve">Tarik Žirčanin </w:t>
      </w:r>
      <w:r w:rsidR="008309BB" w:rsidRPr="00C8347B">
        <w:rPr>
          <w:rFonts w:ascii="Candara" w:hAnsi="Candara" w:cs="Times New Roman"/>
          <w:lang w:val="sr-Latn-RS"/>
        </w:rPr>
        <w:t>je</w:t>
      </w:r>
      <w:r w:rsidR="006D163B" w:rsidRPr="006D163B">
        <w:rPr>
          <w:lang w:val="sr-Latn-RS"/>
        </w:rPr>
        <w:t xml:space="preserve"> </w:t>
      </w:r>
      <w:r w:rsidR="006D163B" w:rsidRPr="006D163B">
        <w:rPr>
          <w:rFonts w:ascii="Candara" w:hAnsi="Candara" w:cs="Times New Roman"/>
          <w:lang w:val="sr-Latn-RS"/>
        </w:rPr>
        <w:t>izabran za vođu tima zbog svog iskustva u radu na sličnim projektima, tehničkih veština, kao i dobre organizacije i komunikacionih sposobnosti.</w:t>
      </w:r>
    </w:p>
    <w:p w14:paraId="09820299" w14:textId="77777777" w:rsidR="001429C4" w:rsidRPr="006D163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7" w:name="_Toc179835188"/>
      <w:r w:rsidRPr="006D163B">
        <w:rPr>
          <w:rFonts w:ascii="Candara" w:hAnsi="Candara"/>
          <w:b/>
          <w:i/>
          <w:lang w:val="sr-Latn-RS"/>
        </w:rPr>
        <w:t>Osnovni cilj tima</w:t>
      </w:r>
      <w:bookmarkEnd w:id="7"/>
    </w:p>
    <w:p w14:paraId="5BAA5B6E" w14:textId="77777777" w:rsidR="00EF6376" w:rsidRPr="00EF6376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8" w:name="_Toc179835189"/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Jasno postav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ljanje zadataka i razvrstavanje</w:t>
      </w:r>
    </w:p>
    <w:p w14:paraId="31827F7A" w14:textId="77777777" w:rsidR="00EF6376" w:rsidRPr="00EF6376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>
        <w:rPr>
          <w:rFonts w:ascii="Candara" w:eastAsiaTheme="minorHAnsi" w:hAnsi="Candara" w:cs="Times New Roman"/>
          <w:sz w:val="22"/>
          <w:szCs w:val="22"/>
          <w:lang w:val="sr-Latn-RS"/>
        </w:rPr>
        <w:t>Saradnja među članovima tima</w:t>
      </w:r>
    </w:p>
    <w:p w14:paraId="7661301A" w14:textId="77777777" w:rsidR="00EF6376" w:rsidRPr="00EF6376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Kreiranje p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roizvoda koji zadovoljava</w:t>
      </w: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standarde k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valiteta i korisničkog iskustva</w:t>
      </w:r>
    </w:p>
    <w:p w14:paraId="097F4BE9" w14:textId="77777777" w:rsidR="00EF6376" w:rsidRPr="00EF6376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 xml:space="preserve">Razvijanje novih programerskih veština kroz praktičan rad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i rešavanje konkretnih problema</w:t>
      </w:r>
    </w:p>
    <w:p w14:paraId="738FE3DC" w14:textId="77777777" w:rsidR="00EF6376" w:rsidRDefault="00EF6376" w:rsidP="00EF6376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Usvajanje različitih tehnika</w:t>
      </w:r>
    </w:p>
    <w:p w14:paraId="7225744B" w14:textId="77777777" w:rsidR="00E46629" w:rsidRPr="00EF08BD" w:rsidRDefault="001429C4" w:rsidP="00EF6376">
      <w:pPr>
        <w:pStyle w:val="Heading1"/>
        <w:rPr>
          <w:rFonts w:ascii="Candara" w:hAnsi="Candara"/>
          <w:b/>
          <w:i/>
          <w:lang w:val="sr-Latn-RS"/>
        </w:rPr>
      </w:pPr>
      <w:r w:rsidRPr="00EF08BD">
        <w:rPr>
          <w:rFonts w:ascii="Candara" w:hAnsi="Candara"/>
          <w:b/>
          <w:i/>
          <w:lang w:val="sr-Latn-RS"/>
        </w:rPr>
        <w:t>Rad tima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E0485" w:rsidRPr="00C8347B" w14:paraId="4AADE516" w14:textId="77777777" w:rsidTr="00BE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1EB4760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Dan</w:t>
            </w:r>
          </w:p>
        </w:tc>
        <w:tc>
          <w:tcPr>
            <w:tcW w:w="4509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A1DF787" w14:textId="77777777" w:rsidR="004E0485" w:rsidRPr="00C8347B" w:rsidRDefault="004E0485" w:rsidP="004E0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Vrijeme rada</w:t>
            </w:r>
          </w:p>
        </w:tc>
      </w:tr>
      <w:tr w:rsidR="004E0485" w:rsidRPr="00C8347B" w14:paraId="2A9D8466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</w:tcPr>
          <w:p w14:paraId="0C3A5E2D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Ponedeljak</w:t>
            </w:r>
          </w:p>
        </w:tc>
        <w:tc>
          <w:tcPr>
            <w:tcW w:w="4509" w:type="dxa"/>
            <w:tcBorders>
              <w:top w:val="double" w:sz="4" w:space="0" w:color="auto"/>
            </w:tcBorders>
          </w:tcPr>
          <w:p w14:paraId="363BAE61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580E611A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ED09A1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Utorak</w:t>
            </w:r>
          </w:p>
        </w:tc>
        <w:tc>
          <w:tcPr>
            <w:tcW w:w="4509" w:type="dxa"/>
          </w:tcPr>
          <w:p w14:paraId="5B9757C1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29E860C6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0020E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Srijeda</w:t>
            </w:r>
          </w:p>
        </w:tc>
        <w:tc>
          <w:tcPr>
            <w:tcW w:w="4509" w:type="dxa"/>
          </w:tcPr>
          <w:p w14:paraId="0D4BA43D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38EE4062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550A3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Četvrtak</w:t>
            </w:r>
          </w:p>
        </w:tc>
        <w:tc>
          <w:tcPr>
            <w:tcW w:w="4509" w:type="dxa"/>
          </w:tcPr>
          <w:p w14:paraId="5C836CB5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33E824C5" w14:textId="77777777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8C745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Petak</w:t>
            </w:r>
          </w:p>
        </w:tc>
        <w:tc>
          <w:tcPr>
            <w:tcW w:w="4509" w:type="dxa"/>
          </w:tcPr>
          <w:p w14:paraId="62716979" w14:textId="77777777" w:rsidR="004E0485" w:rsidRPr="00C8347B" w:rsidRDefault="00A92E61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 w:rsidRPr="00C8347B"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14:paraId="7A45DA7A" w14:textId="77777777" w:rsidTr="00BE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6BD75CED" w14:textId="77777777" w:rsidR="004E0485" w:rsidRPr="00C8347B" w:rsidRDefault="004E0485" w:rsidP="004E0485">
            <w:pPr>
              <w:jc w:val="center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Broj sati rada</w:t>
            </w:r>
          </w:p>
        </w:tc>
        <w:tc>
          <w:tcPr>
            <w:tcW w:w="4509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4014D540" w14:textId="77777777" w:rsidR="004E0485" w:rsidRPr="00C8347B" w:rsidRDefault="006D163B" w:rsidP="004E0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25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</w:tbl>
    <w:p w14:paraId="64DB7F8A" w14:textId="77777777" w:rsidR="004E0485" w:rsidRPr="00C8347B" w:rsidRDefault="004E0485" w:rsidP="004E0485">
      <w:pPr>
        <w:rPr>
          <w:rFonts w:ascii="Candara" w:hAnsi="Candara"/>
          <w:lang w:val="sr-Latn-RS"/>
        </w:rPr>
      </w:pPr>
    </w:p>
    <w:p w14:paraId="53B8CFD6" w14:textId="77777777" w:rsidR="00326B20" w:rsidRPr="00C8347B" w:rsidRDefault="006D163B" w:rsidP="006D163B">
      <w:pPr>
        <w:pStyle w:val="ListParagraph"/>
        <w:numPr>
          <w:ilvl w:val="0"/>
          <w:numId w:val="6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Odsustvo:</w:t>
      </w:r>
      <w:r w:rsidRPr="006D163B">
        <w:rPr>
          <w:rFonts w:ascii="Candara" w:hAnsi="Candara" w:cs="Times New Roman"/>
          <w:lang w:val="sr-Latn-RS"/>
        </w:rPr>
        <w:t xml:space="preserve"> Ukoliko planirani radni period u toku dana ne bude ispoštovan, vreme će biti nadoknađeno u narednim danima.</w:t>
      </w:r>
    </w:p>
    <w:p w14:paraId="740A247F" w14:textId="77777777" w:rsidR="001429C4" w:rsidRPr="00EF08BD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9" w:name="_Toc179835190"/>
      <w:r w:rsidRPr="00EF08BD">
        <w:rPr>
          <w:rFonts w:ascii="Candara" w:hAnsi="Candara"/>
          <w:b/>
          <w:i/>
          <w:lang w:val="sr-Latn-RS"/>
        </w:rPr>
        <w:t>Način komunikacije među članovima tima</w:t>
      </w:r>
      <w:bookmarkEnd w:id="9"/>
    </w:p>
    <w:p w14:paraId="44272196" w14:textId="77777777" w:rsidR="00846BB3" w:rsidRDefault="00E46629" w:rsidP="00E46629">
      <w:pPr>
        <w:pStyle w:val="ListParagraph"/>
        <w:numPr>
          <w:ilvl w:val="0"/>
          <w:numId w:val="2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Email</w:t>
      </w:r>
    </w:p>
    <w:p w14:paraId="2C403E4D" w14:textId="77777777" w:rsidR="00EF08BD" w:rsidRPr="00EF08BD" w:rsidRDefault="00EF08BD" w:rsidP="00EF08B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lang w:val="sr-Latn-BA"/>
        </w:rPr>
      </w:pPr>
      <w:r>
        <w:rPr>
          <w:sz w:val="24"/>
          <w:lang w:val="sr-Latn-BA"/>
        </w:rPr>
        <w:t>Github</w:t>
      </w:r>
    </w:p>
    <w:p w14:paraId="37A2DC66" w14:textId="77777777" w:rsidR="00EF08BD" w:rsidRPr="00EF08BD" w:rsidRDefault="00EF08BD" w:rsidP="00EF08B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lang w:val="sr-Latn-BA"/>
        </w:rPr>
      </w:pPr>
      <w:r w:rsidRPr="00603F5C">
        <w:rPr>
          <w:sz w:val="24"/>
          <w:lang w:val="sr-Latn-BA"/>
        </w:rPr>
        <w:t>Konsultac</w:t>
      </w:r>
      <w:r>
        <w:rPr>
          <w:sz w:val="24"/>
          <w:lang w:val="sr-Latn-BA"/>
        </w:rPr>
        <w:t>ije sa profesorima</w:t>
      </w:r>
    </w:p>
    <w:p w14:paraId="7DEE1961" w14:textId="77777777" w:rsidR="00FC2B48" w:rsidRPr="00EF08BD" w:rsidRDefault="00FC2B48" w:rsidP="00FC2B48">
      <w:pPr>
        <w:pStyle w:val="Heading1"/>
        <w:rPr>
          <w:rFonts w:ascii="Candara" w:hAnsi="Candara" w:cs="Times New Roman"/>
          <w:b/>
          <w:i/>
          <w:lang w:val="sr-Latn-RS"/>
        </w:rPr>
      </w:pPr>
      <w:bookmarkStart w:id="10" w:name="_Toc179835191"/>
      <w:r w:rsidRPr="00EF08BD">
        <w:rPr>
          <w:rFonts w:ascii="Candara" w:hAnsi="Candara"/>
          <w:b/>
          <w:i/>
          <w:lang w:val="sr-Latn-RS"/>
        </w:rPr>
        <w:lastRenderedPageBreak/>
        <w:t xml:space="preserve">Način komunikacije </w:t>
      </w:r>
      <w:r w:rsidR="00AA6B24" w:rsidRPr="00EF08BD">
        <w:rPr>
          <w:rFonts w:ascii="Candara" w:hAnsi="Candara"/>
          <w:b/>
          <w:i/>
          <w:lang w:val="sr-Latn-RS"/>
        </w:rPr>
        <w:t>za donoš</w:t>
      </w:r>
      <w:r w:rsidRPr="00EF08BD">
        <w:rPr>
          <w:rFonts w:ascii="Candara" w:hAnsi="Candara"/>
          <w:b/>
          <w:i/>
          <w:lang w:val="sr-Latn-RS"/>
        </w:rPr>
        <w:t xml:space="preserve">enje odluka u toku razvoja i </w:t>
      </w:r>
      <w:r w:rsidRPr="00EF08BD">
        <w:rPr>
          <w:rFonts w:ascii="Candara" w:hAnsi="Candara" w:cs="Times New Roman"/>
          <w:b/>
          <w:i/>
          <w:lang w:val="sr-Latn-RS"/>
        </w:rPr>
        <w:t>rešavanja konkretnih problema</w:t>
      </w:r>
      <w:bookmarkEnd w:id="10"/>
    </w:p>
    <w:p w14:paraId="3250A6C2" w14:textId="77777777" w:rsidR="00FC2B48" w:rsidRPr="00C8347B" w:rsidRDefault="00827373" w:rsidP="00827373">
      <w:pPr>
        <w:pStyle w:val="ListParagraph"/>
        <w:numPr>
          <w:ilvl w:val="0"/>
          <w:numId w:val="5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Konsultacije</w:t>
      </w:r>
    </w:p>
    <w:p w14:paraId="5B1A3884" w14:textId="77777777" w:rsidR="00846BB3" w:rsidRPr="00EF08BD" w:rsidRDefault="00846BB3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11" w:name="_Toc179835192"/>
      <w:r w:rsidRPr="00EF08BD">
        <w:rPr>
          <w:rFonts w:ascii="Candara" w:hAnsi="Candara"/>
          <w:b/>
          <w:i/>
          <w:lang w:val="sr-Latn-RS"/>
        </w:rPr>
        <w:t>Tehnologije</w:t>
      </w:r>
      <w:bookmarkEnd w:id="11"/>
    </w:p>
    <w:p w14:paraId="17F70A34" w14:textId="77777777" w:rsidR="00846BB3" w:rsidRPr="00C8347B" w:rsidRDefault="004E0485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Frontend: React</w:t>
      </w:r>
    </w:p>
    <w:p w14:paraId="79C050F8" w14:textId="51F8B8D6" w:rsidR="00355C2A" w:rsidRPr="006F794E" w:rsidRDefault="004E0485" w:rsidP="00355C2A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Backend: .net</w:t>
      </w:r>
    </w:p>
    <w:p w14:paraId="61EF283D" w14:textId="77777777" w:rsidR="001429C4" w:rsidRPr="00C8347B" w:rsidRDefault="001429C4">
      <w:pPr>
        <w:rPr>
          <w:rFonts w:ascii="Candara" w:hAnsi="Candara" w:cs="Times New Roman"/>
          <w:lang w:val="sr-Latn-RS"/>
        </w:rPr>
      </w:pPr>
    </w:p>
    <w:p w14:paraId="2EE7869A" w14:textId="77777777" w:rsidR="00C07A67" w:rsidRPr="00C8347B" w:rsidRDefault="00C07A67">
      <w:pPr>
        <w:rPr>
          <w:rFonts w:ascii="Candara" w:hAnsi="Candara" w:cs="Times New Roman"/>
          <w:lang w:val="sr-Latn-RS"/>
        </w:rPr>
      </w:pPr>
    </w:p>
    <w:p w14:paraId="03237EA4" w14:textId="77777777" w:rsidR="004D34CF" w:rsidRPr="00C8347B" w:rsidRDefault="004D34CF">
      <w:pPr>
        <w:rPr>
          <w:rFonts w:ascii="Candara" w:hAnsi="Candara" w:cs="Times New Roman"/>
          <w:lang w:val="sr-Latn-RS"/>
        </w:rPr>
      </w:pPr>
    </w:p>
    <w:sectPr w:rsidR="004D34CF" w:rsidRPr="00C8347B" w:rsidSect="008775A3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2EB5"/>
    <w:multiLevelType w:val="hybridMultilevel"/>
    <w:tmpl w:val="18F4C12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076"/>
    <w:multiLevelType w:val="hybridMultilevel"/>
    <w:tmpl w:val="9654B45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7EB"/>
    <w:multiLevelType w:val="hybridMultilevel"/>
    <w:tmpl w:val="54F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592C"/>
    <w:multiLevelType w:val="hybridMultilevel"/>
    <w:tmpl w:val="55A293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81004"/>
    <w:multiLevelType w:val="hybridMultilevel"/>
    <w:tmpl w:val="12BAB62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92F"/>
    <w:multiLevelType w:val="hybridMultilevel"/>
    <w:tmpl w:val="F69A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B471B"/>
    <w:multiLevelType w:val="hybridMultilevel"/>
    <w:tmpl w:val="33DE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079FA"/>
    <w:multiLevelType w:val="hybridMultilevel"/>
    <w:tmpl w:val="572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83F"/>
    <w:multiLevelType w:val="hybridMultilevel"/>
    <w:tmpl w:val="FC68D45A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1546">
    <w:abstractNumId w:val="7"/>
  </w:num>
  <w:num w:numId="2" w16cid:durableId="522325886">
    <w:abstractNumId w:val="2"/>
  </w:num>
  <w:num w:numId="3" w16cid:durableId="1403603035">
    <w:abstractNumId w:val="8"/>
  </w:num>
  <w:num w:numId="4" w16cid:durableId="1405837916">
    <w:abstractNumId w:val="9"/>
  </w:num>
  <w:num w:numId="5" w16cid:durableId="1248729765">
    <w:abstractNumId w:val="6"/>
  </w:num>
  <w:num w:numId="6" w16cid:durableId="328557557">
    <w:abstractNumId w:val="5"/>
  </w:num>
  <w:num w:numId="7" w16cid:durableId="113719955">
    <w:abstractNumId w:val="0"/>
  </w:num>
  <w:num w:numId="8" w16cid:durableId="1827436274">
    <w:abstractNumId w:val="10"/>
  </w:num>
  <w:num w:numId="9" w16cid:durableId="1531989190">
    <w:abstractNumId w:val="1"/>
  </w:num>
  <w:num w:numId="10" w16cid:durableId="56979482">
    <w:abstractNumId w:val="3"/>
  </w:num>
  <w:num w:numId="11" w16cid:durableId="132103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A3"/>
    <w:rsid w:val="00016F18"/>
    <w:rsid w:val="0005089E"/>
    <w:rsid w:val="000D7607"/>
    <w:rsid w:val="000E7446"/>
    <w:rsid w:val="000F7211"/>
    <w:rsid w:val="00130287"/>
    <w:rsid w:val="001429C4"/>
    <w:rsid w:val="00151F12"/>
    <w:rsid w:val="00204883"/>
    <w:rsid w:val="00205A29"/>
    <w:rsid w:val="00211BD0"/>
    <w:rsid w:val="003038E3"/>
    <w:rsid w:val="00322369"/>
    <w:rsid w:val="00326B20"/>
    <w:rsid w:val="00352200"/>
    <w:rsid w:val="00355C2A"/>
    <w:rsid w:val="003D12A3"/>
    <w:rsid w:val="004240C9"/>
    <w:rsid w:val="00470146"/>
    <w:rsid w:val="004979A8"/>
    <w:rsid w:val="004D34CF"/>
    <w:rsid w:val="004D3EDA"/>
    <w:rsid w:val="004E0485"/>
    <w:rsid w:val="005C7F57"/>
    <w:rsid w:val="005E3A6F"/>
    <w:rsid w:val="006027DA"/>
    <w:rsid w:val="006C7591"/>
    <w:rsid w:val="006D163B"/>
    <w:rsid w:val="006F794E"/>
    <w:rsid w:val="00711E3B"/>
    <w:rsid w:val="00747FD1"/>
    <w:rsid w:val="007D03D4"/>
    <w:rsid w:val="00827373"/>
    <w:rsid w:val="008309BB"/>
    <w:rsid w:val="00846BB3"/>
    <w:rsid w:val="008775A3"/>
    <w:rsid w:val="00884847"/>
    <w:rsid w:val="008C6706"/>
    <w:rsid w:val="009110B0"/>
    <w:rsid w:val="00A92E61"/>
    <w:rsid w:val="00AA6B24"/>
    <w:rsid w:val="00BA59B3"/>
    <w:rsid w:val="00BE0C8D"/>
    <w:rsid w:val="00C07A67"/>
    <w:rsid w:val="00C33F34"/>
    <w:rsid w:val="00C8347B"/>
    <w:rsid w:val="00D11E63"/>
    <w:rsid w:val="00DD5249"/>
    <w:rsid w:val="00DD7664"/>
    <w:rsid w:val="00E46629"/>
    <w:rsid w:val="00ED0672"/>
    <w:rsid w:val="00EF08BD"/>
    <w:rsid w:val="00EF6376"/>
    <w:rsid w:val="00F5144B"/>
    <w:rsid w:val="00F67D2F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0441"/>
  <w15:chartTrackingRefBased/>
  <w15:docId w15:val="{DDEC7469-1B36-408B-8C78-20448E3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67"/>
  </w:style>
  <w:style w:type="paragraph" w:styleId="Heading1">
    <w:name w:val="heading 1"/>
    <w:basedOn w:val="Normal"/>
    <w:next w:val="Normal"/>
    <w:link w:val="Heading1Char"/>
    <w:uiPriority w:val="9"/>
    <w:qFormat/>
    <w:rsid w:val="00C07A67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67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BB3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6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F34"/>
    <w:pPr>
      <w:ind w:left="720"/>
      <w:contextualSpacing/>
    </w:pPr>
  </w:style>
  <w:style w:type="table" w:styleId="TableGrid">
    <w:name w:val="Table Grid"/>
    <w:basedOn w:val="TableNormal"/>
    <w:uiPriority w:val="39"/>
    <w:rsid w:val="004E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66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46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B7AD-D3DF-4B30-A7FA-E9900936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Computer</cp:lastModifiedBy>
  <cp:revision>4</cp:revision>
  <cp:lastPrinted>2024-10-14T19:59:00Z</cp:lastPrinted>
  <dcterms:created xsi:type="dcterms:W3CDTF">2024-10-16T20:21:00Z</dcterms:created>
  <dcterms:modified xsi:type="dcterms:W3CDTF">2024-10-16T20:23:00Z</dcterms:modified>
</cp:coreProperties>
</file>