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EF0E" w14:textId="4445C33B" w:rsidR="00B8156F" w:rsidRDefault="00B16535">
      <w:r w:rsidRPr="00B16535">
        <w:rPr>
          <w:rStyle w:val="Heading1Char"/>
        </w:rPr>
        <w:t>Heading 1: Project Proposal</w:t>
      </w:r>
      <w:r w:rsidRPr="00B16535">
        <w:rPr>
          <w:rStyle w:val="Heading1Char"/>
        </w:rPr>
        <w:br/>
      </w:r>
      <w:r>
        <w:br/>
        <w:t>This document proposes improvements to the document intelligence pipeline.</w:t>
      </w:r>
      <w:r>
        <w:br/>
      </w:r>
      <w:r>
        <w:br/>
      </w:r>
      <w:r w:rsidRPr="00B16535">
        <w:rPr>
          <w:rStyle w:val="Heading1Char"/>
        </w:rPr>
        <w:t>Heading 1: Current Problems</w:t>
      </w:r>
      <w:r w:rsidRPr="00B16535">
        <w:rPr>
          <w:rStyle w:val="Heading1Char"/>
        </w:rPr>
        <w:br/>
      </w:r>
      <w:r>
        <w:br/>
        <w:t>Large documents exceed token limits.</w:t>
      </w:r>
      <w:r>
        <w:br/>
        <w:t>Flat extraction loses hierarchy.</w:t>
      </w:r>
      <w:r>
        <w:br/>
      </w:r>
      <w:r>
        <w:br/>
      </w:r>
      <w:r w:rsidRPr="00B16535">
        <w:rPr>
          <w:rStyle w:val="Heading1Char"/>
        </w:rPr>
        <w:t>Heading 1: Proposed Improvements</w:t>
      </w:r>
      <w:r w:rsidRPr="00B16535">
        <w:rPr>
          <w:rStyle w:val="Heading1Char"/>
        </w:rPr>
        <w:br/>
      </w:r>
      <w:r>
        <w:br/>
      </w:r>
      <w:r w:rsidRPr="00B16535">
        <w:rPr>
          <w:rStyle w:val="Heading2Char"/>
        </w:rPr>
        <w:t>Heading 2: Hierarchical Parsing</w:t>
      </w:r>
      <w:r>
        <w:br/>
      </w:r>
      <w:r>
        <w:br/>
        <w:t>Introduce recursive section trees.</w:t>
      </w:r>
      <w:r>
        <w:br/>
      </w:r>
      <w:r>
        <w:br/>
      </w:r>
      <w:r w:rsidRPr="00B16535">
        <w:rPr>
          <w:rStyle w:val="Heading2Char"/>
        </w:rPr>
        <w:t>Heading 2: Semantic Classification</w:t>
      </w:r>
      <w:r w:rsidRPr="00B16535">
        <w:rPr>
          <w:rStyle w:val="Heading2Char"/>
        </w:rPr>
        <w:br/>
      </w:r>
      <w:r>
        <w:br/>
        <w:t>Use LLMs to classify section types.</w:t>
      </w:r>
      <w:r>
        <w:br/>
      </w:r>
      <w:r>
        <w:br/>
      </w:r>
      <w:r w:rsidRPr="00B16535">
        <w:rPr>
          <w:rStyle w:val="Heading2Char"/>
        </w:rPr>
        <w:t>Heading 2: Evaluation</w:t>
      </w:r>
      <w:r>
        <w:br/>
      </w:r>
      <w:r>
        <w:br/>
        <w:t>Add sample-based evaluation tests.</w:t>
      </w:r>
      <w:r>
        <w:br/>
      </w:r>
      <w:r>
        <w:br/>
      </w:r>
      <w:r w:rsidRPr="00B16535">
        <w:rPr>
          <w:rStyle w:val="Heading1Char"/>
        </w:rPr>
        <w:t>Heading 1: Timeline</w:t>
      </w:r>
      <w:r>
        <w:br/>
      </w:r>
      <w:r>
        <w:br/>
        <w:t>Implementation will take three weeks.</w:t>
      </w:r>
    </w:p>
    <w:sectPr w:rsidR="00B81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35"/>
    <w:rsid w:val="007D3B36"/>
    <w:rsid w:val="00B16535"/>
    <w:rsid w:val="00B8156F"/>
    <w:rsid w:val="00C9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1D20D"/>
  <w15:chartTrackingRefBased/>
  <w15:docId w15:val="{BCFEEFCD-DCFD-0942-AFA6-C84E850CC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Tarini Sunil</dc:creator>
  <cp:keywords/>
  <dc:description/>
  <cp:lastModifiedBy>Tarini Sunil</cp:lastModifiedBy>
  <cp:revision>1</cp:revision>
  <dcterms:created xsi:type="dcterms:W3CDTF">2026-05-07T15:46:00Z</dcterms:created>
  <dcterms:modified xsi:type="dcterms:W3CDTF">2026-05-07T15:47:00Z</dcterms:modified>
</cp:coreProperties>
</file>