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72B3" w14:textId="7B386C7B" w:rsidR="00B8156F" w:rsidRDefault="000306AE">
      <w:r w:rsidRPr="000306AE">
        <w:rPr>
          <w:rStyle w:val="Heading1Char"/>
        </w:rPr>
        <w:t>Heading 1: Team Meeting Notes</w:t>
      </w:r>
      <w:r w:rsidRPr="000306AE">
        <w:rPr>
          <w:rStyle w:val="Heading1Char"/>
        </w:rPr>
        <w:br/>
      </w:r>
      <w:r>
        <w:br/>
        <w:t>The meeting focused on improving document parsing quality.</w:t>
      </w:r>
      <w:r>
        <w:br/>
      </w:r>
      <w:r>
        <w:br/>
      </w:r>
      <w:r w:rsidRPr="000306AE">
        <w:rPr>
          <w:rStyle w:val="Heading1Char"/>
        </w:rPr>
        <w:t>Heading 1: Issues Discussed</w:t>
      </w:r>
      <w:r w:rsidRPr="000306AE">
        <w:rPr>
          <w:rStyle w:val="Heading1Char"/>
        </w:rPr>
        <w:br/>
      </w:r>
      <w:r>
        <w:br/>
      </w:r>
      <w:r w:rsidRPr="000306AE">
        <w:rPr>
          <w:rStyle w:val="Heading2Char"/>
        </w:rPr>
        <w:t>Heading 2: JSON Failures</w:t>
      </w:r>
      <w:r>
        <w:br/>
      </w:r>
      <w:r>
        <w:br/>
        <w:t>The model occasionally returned malformed JSON.</w:t>
      </w:r>
      <w:r>
        <w:br/>
      </w:r>
      <w:r>
        <w:br/>
      </w:r>
      <w:r w:rsidRPr="000306AE">
        <w:rPr>
          <w:rStyle w:val="Heading2Char"/>
        </w:rPr>
        <w:t>Heading 2: Chunk Boundaries</w:t>
      </w:r>
      <w:r>
        <w:br/>
      </w:r>
      <w:r>
        <w:br/>
        <w:t>Important context was lost across chunks.</w:t>
      </w:r>
      <w:r>
        <w:br/>
      </w:r>
      <w:r>
        <w:br/>
      </w:r>
      <w:r w:rsidRPr="000306AE">
        <w:rPr>
          <w:rStyle w:val="Heading1Char"/>
        </w:rPr>
        <w:t>Heading 1: Decisions</w:t>
      </w:r>
      <w:r>
        <w:br/>
      </w:r>
      <w:r>
        <w:br/>
        <w:t>Introduce hierarchy-aware chunking.</w:t>
      </w:r>
      <w:r>
        <w:br/>
        <w:t>Add confidence scoring.</w:t>
      </w:r>
      <w:r>
        <w:br/>
        <w:t>Build evaluation scripts.</w:t>
      </w:r>
      <w:r>
        <w:br/>
      </w:r>
      <w:r>
        <w:br/>
      </w:r>
      <w:r w:rsidRPr="000306AE">
        <w:rPr>
          <w:rStyle w:val="Heading1Char"/>
        </w:rPr>
        <w:t>Heading 1: Next Steps</w:t>
      </w:r>
      <w:r>
        <w:br/>
      </w:r>
      <w:r>
        <w:br/>
        <w:t>Implement section classification.</w:t>
      </w:r>
    </w:p>
    <w:sectPr w:rsidR="00B8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AE"/>
    <w:rsid w:val="000306AE"/>
    <w:rsid w:val="007D3B36"/>
    <w:rsid w:val="00B8156F"/>
    <w:rsid w:val="00C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CEA63"/>
  <w15:chartTrackingRefBased/>
  <w15:docId w15:val="{8B44BA9F-47C8-3148-9372-34094277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 Sunil</dc:creator>
  <cp:keywords/>
  <dc:description/>
  <cp:lastModifiedBy>Tarini Sunil</cp:lastModifiedBy>
  <cp:revision>1</cp:revision>
  <dcterms:created xsi:type="dcterms:W3CDTF">2026-05-07T15:47:00Z</dcterms:created>
  <dcterms:modified xsi:type="dcterms:W3CDTF">2026-05-07T15:48:00Z</dcterms:modified>
</cp:coreProperties>
</file>