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9E7B3B" w14:textId="77777777" w:rsidR="00687DB4" w:rsidRPr="00687DB4" w:rsidRDefault="00687DB4" w:rsidP="00A937FF">
      <w:pPr>
        <w:spacing w:line="360" w:lineRule="auto"/>
        <w:rPr>
          <w:rFonts w:ascii="Times New Roman" w:hAnsi="Times New Roman" w:cs="Times New Roman"/>
          <w:b/>
          <w:bCs/>
        </w:rPr>
      </w:pPr>
      <w:r w:rsidRPr="00687DB4">
        <w:rPr>
          <w:rFonts w:ascii="Times New Roman" w:hAnsi="Times New Roman" w:cs="Times New Roman"/>
          <w:b/>
          <w:bCs/>
        </w:rPr>
        <w:t xml:space="preserve">Project Title: </w:t>
      </w:r>
      <w:r w:rsidRPr="00687DB4">
        <w:rPr>
          <w:rFonts w:ascii="Times New Roman" w:hAnsi="Times New Roman" w:cs="Times New Roman"/>
        </w:rPr>
        <w:t>Performance analysis and reduction of a tumor mechanics solver in MATLAB</w:t>
      </w:r>
    </w:p>
    <w:p w14:paraId="07EA2F59" w14:textId="77777777" w:rsidR="00687DB4" w:rsidRPr="00687DB4" w:rsidRDefault="00687DB4" w:rsidP="00A937FF">
      <w:pPr>
        <w:spacing w:line="360" w:lineRule="auto"/>
        <w:rPr>
          <w:rFonts w:ascii="Times New Roman" w:hAnsi="Times New Roman" w:cs="Times New Roman"/>
          <w:b/>
          <w:bCs/>
        </w:rPr>
      </w:pPr>
    </w:p>
    <w:p w14:paraId="3E27238D" w14:textId="77777777" w:rsidR="00687DB4" w:rsidRPr="00687DB4" w:rsidRDefault="00687DB4" w:rsidP="00A937FF">
      <w:pPr>
        <w:spacing w:line="360" w:lineRule="auto"/>
        <w:rPr>
          <w:rFonts w:ascii="Times New Roman" w:hAnsi="Times New Roman" w:cs="Times New Roman"/>
          <w:b/>
          <w:bCs/>
        </w:rPr>
      </w:pPr>
      <w:r w:rsidRPr="00687DB4">
        <w:rPr>
          <w:rFonts w:ascii="Times New Roman" w:hAnsi="Times New Roman" w:cs="Times New Roman"/>
          <w:b/>
          <w:bCs/>
        </w:rPr>
        <w:t xml:space="preserve">Motivation: </w:t>
      </w:r>
      <w:r w:rsidRPr="00687DB4">
        <w:rPr>
          <w:rFonts w:ascii="Times New Roman" w:hAnsi="Times New Roman" w:cs="Times New Roman"/>
        </w:rPr>
        <w:t>Modeling mechanical stresses in tumor microenvironments is critical for understanding cancer progression. However, complete finite difference solvers are computationally expensive. This project explores how Reduced Order Modeling (ROM) can accelerate mechanical simulations in MATLAB in 2D.</w:t>
      </w:r>
    </w:p>
    <w:p w14:paraId="7E8BB73A" w14:textId="77777777" w:rsidR="00687DB4" w:rsidRPr="00687DB4" w:rsidRDefault="00687DB4" w:rsidP="00A937FF">
      <w:pPr>
        <w:spacing w:line="360" w:lineRule="auto"/>
        <w:rPr>
          <w:rFonts w:ascii="Times New Roman" w:hAnsi="Times New Roman" w:cs="Times New Roman"/>
          <w:b/>
          <w:bCs/>
        </w:rPr>
      </w:pPr>
    </w:p>
    <w:p w14:paraId="5101388F" w14:textId="77777777" w:rsidR="00687DB4" w:rsidRPr="00687DB4" w:rsidRDefault="00687DB4" w:rsidP="00A937FF">
      <w:pPr>
        <w:spacing w:line="360" w:lineRule="auto"/>
        <w:rPr>
          <w:rFonts w:ascii="Times New Roman" w:hAnsi="Times New Roman" w:cs="Times New Roman"/>
          <w:b/>
          <w:bCs/>
        </w:rPr>
      </w:pPr>
      <w:r w:rsidRPr="00687DB4">
        <w:rPr>
          <w:rFonts w:ascii="Times New Roman" w:hAnsi="Times New Roman" w:cs="Times New Roman"/>
          <w:b/>
          <w:bCs/>
        </w:rPr>
        <w:t>Objectives:</w:t>
      </w:r>
    </w:p>
    <w:p w14:paraId="36E3B5F8" w14:textId="77777777" w:rsidR="00687DB4" w:rsidRDefault="00687DB4" w:rsidP="00A937FF">
      <w:pPr>
        <w:numPr>
          <w:ilvl w:val="0"/>
          <w:numId w:val="4"/>
        </w:numPr>
        <w:spacing w:line="360" w:lineRule="auto"/>
        <w:rPr>
          <w:rFonts w:ascii="Times New Roman" w:hAnsi="Times New Roman" w:cs="Times New Roman"/>
        </w:rPr>
      </w:pPr>
      <w:r w:rsidRPr="00687DB4">
        <w:rPr>
          <w:rFonts w:ascii="Times New Roman" w:hAnsi="Times New Roman" w:cs="Times New Roman"/>
        </w:rPr>
        <w:t>Debug a custom MATLAB solver (from our lab) for tumor tissue stress</w:t>
      </w:r>
    </w:p>
    <w:p w14:paraId="4343A84C" w14:textId="77777777" w:rsidR="00922DB1" w:rsidRPr="00687DB4" w:rsidRDefault="00922DB1" w:rsidP="00922DB1">
      <w:pPr>
        <w:numPr>
          <w:ilvl w:val="0"/>
          <w:numId w:val="4"/>
        </w:numPr>
        <w:spacing w:line="360" w:lineRule="auto"/>
        <w:rPr>
          <w:rFonts w:ascii="Times New Roman" w:hAnsi="Times New Roman" w:cs="Times New Roman"/>
        </w:rPr>
      </w:pPr>
      <w:r w:rsidRPr="00687DB4">
        <w:rPr>
          <w:rFonts w:ascii="Times New Roman" w:hAnsi="Times New Roman" w:cs="Times New Roman"/>
        </w:rPr>
        <w:t>Compare Full Order Model (FOM) vs Reduced Order Model (ROM) implementations in terms of runtime and memory usage:</w:t>
      </w:r>
    </w:p>
    <w:p w14:paraId="22697895" w14:textId="20185E25" w:rsidR="00922DB1" w:rsidRPr="00922DB1" w:rsidRDefault="00922DB1" w:rsidP="00922DB1">
      <w:pPr>
        <w:numPr>
          <w:ilvl w:val="1"/>
          <w:numId w:val="4"/>
        </w:numPr>
        <w:spacing w:line="360" w:lineRule="auto"/>
        <w:rPr>
          <w:rFonts w:ascii="Times New Roman" w:hAnsi="Times New Roman" w:cs="Times New Roman"/>
        </w:rPr>
      </w:pPr>
      <w:r w:rsidRPr="00687DB4">
        <w:rPr>
          <w:rFonts w:ascii="Times New Roman" w:hAnsi="Times New Roman" w:cs="Times New Roman"/>
        </w:rPr>
        <w:t xml:space="preserve">Can either or both implementations be improved further? </w:t>
      </w:r>
    </w:p>
    <w:p w14:paraId="58C8B3C6" w14:textId="77777777" w:rsidR="00687DB4" w:rsidRPr="00687DB4" w:rsidRDefault="00687DB4" w:rsidP="00A937FF">
      <w:pPr>
        <w:numPr>
          <w:ilvl w:val="0"/>
          <w:numId w:val="4"/>
        </w:numPr>
        <w:spacing w:line="360" w:lineRule="auto"/>
        <w:rPr>
          <w:rFonts w:ascii="Times New Roman" w:hAnsi="Times New Roman" w:cs="Times New Roman"/>
        </w:rPr>
      </w:pPr>
      <w:r w:rsidRPr="00687DB4">
        <w:rPr>
          <w:rFonts w:ascii="Times New Roman" w:hAnsi="Times New Roman" w:cs="Times New Roman"/>
        </w:rPr>
        <w:t xml:space="preserve">Profile and analyze performance </w:t>
      </w:r>
      <w:r w:rsidRPr="00687DB4">
        <w:rPr>
          <w:rFonts w:ascii="Times New Roman" w:hAnsi="Times New Roman" w:cs="Times New Roman"/>
          <w:i/>
          <w:iCs/>
        </w:rPr>
        <w:t>via</w:t>
      </w:r>
      <w:r w:rsidRPr="00687DB4">
        <w:rPr>
          <w:rFonts w:ascii="Times New Roman" w:hAnsi="Times New Roman" w:cs="Times New Roman"/>
        </w:rPr>
        <w:t xml:space="preserve"> MATLAB’s Profiler to identify runtime bottlenecks:</w:t>
      </w:r>
    </w:p>
    <w:p w14:paraId="26A5941D" w14:textId="77777777" w:rsidR="00687DB4" w:rsidRPr="00687DB4" w:rsidRDefault="00687DB4" w:rsidP="00A937FF">
      <w:pPr>
        <w:numPr>
          <w:ilvl w:val="1"/>
          <w:numId w:val="4"/>
        </w:numPr>
        <w:spacing w:line="360" w:lineRule="auto"/>
        <w:rPr>
          <w:rFonts w:ascii="Times New Roman" w:hAnsi="Times New Roman" w:cs="Times New Roman"/>
        </w:rPr>
      </w:pPr>
      <w:r w:rsidRPr="00687DB4">
        <w:rPr>
          <w:rFonts w:ascii="Times New Roman" w:hAnsi="Times New Roman" w:cs="Times New Roman"/>
        </w:rPr>
        <w:t>Which functions dominate computation time?</w:t>
      </w:r>
    </w:p>
    <w:p w14:paraId="392FE691" w14:textId="77777777" w:rsidR="00687DB4" w:rsidRPr="00687DB4" w:rsidRDefault="00687DB4" w:rsidP="00A937FF">
      <w:pPr>
        <w:numPr>
          <w:ilvl w:val="1"/>
          <w:numId w:val="4"/>
        </w:numPr>
        <w:spacing w:line="360" w:lineRule="auto"/>
        <w:rPr>
          <w:rFonts w:ascii="Times New Roman" w:hAnsi="Times New Roman" w:cs="Times New Roman"/>
        </w:rPr>
      </w:pPr>
      <w:r w:rsidRPr="00687DB4">
        <w:rPr>
          <w:rFonts w:ascii="Times New Roman" w:hAnsi="Times New Roman" w:cs="Times New Roman"/>
        </w:rPr>
        <w:t>How does ROM reduce those calls or their dimensionality?</w:t>
      </w:r>
    </w:p>
    <w:p w14:paraId="45D1F0B1" w14:textId="77777777" w:rsidR="00687DB4" w:rsidRPr="00687DB4" w:rsidRDefault="00687DB4" w:rsidP="00A937FF">
      <w:pPr>
        <w:numPr>
          <w:ilvl w:val="0"/>
          <w:numId w:val="4"/>
        </w:numPr>
        <w:spacing w:line="360" w:lineRule="auto"/>
        <w:rPr>
          <w:rFonts w:ascii="Times New Roman" w:hAnsi="Times New Roman" w:cs="Times New Roman"/>
        </w:rPr>
      </w:pPr>
      <w:r w:rsidRPr="00687DB4">
        <w:rPr>
          <w:rFonts w:ascii="Times New Roman" w:hAnsi="Times New Roman" w:cs="Times New Roman"/>
        </w:rPr>
        <w:t xml:space="preserve">Explore I/O performance </w:t>
      </w:r>
      <w:proofErr w:type="gramStart"/>
      <w:r w:rsidRPr="00687DB4">
        <w:rPr>
          <w:rFonts w:ascii="Times New Roman" w:hAnsi="Times New Roman" w:cs="Times New Roman"/>
        </w:rPr>
        <w:t>using .mat</w:t>
      </w:r>
      <w:proofErr w:type="gramEnd"/>
      <w:r w:rsidRPr="00687DB4">
        <w:rPr>
          <w:rFonts w:ascii="Times New Roman" w:hAnsi="Times New Roman" w:cs="Times New Roman"/>
        </w:rPr>
        <w:t xml:space="preserve"> and HDF5 formats </w:t>
      </w:r>
    </w:p>
    <w:p w14:paraId="220B904B" w14:textId="77777777" w:rsidR="00687DB4" w:rsidRPr="00687DB4" w:rsidRDefault="00687DB4" w:rsidP="00A937FF">
      <w:pPr>
        <w:numPr>
          <w:ilvl w:val="1"/>
          <w:numId w:val="4"/>
        </w:numPr>
        <w:spacing w:line="360" w:lineRule="auto"/>
        <w:rPr>
          <w:rFonts w:ascii="Times New Roman" w:hAnsi="Times New Roman" w:cs="Times New Roman"/>
        </w:rPr>
      </w:pPr>
      <w:r w:rsidRPr="00687DB4">
        <w:rPr>
          <w:rFonts w:ascii="Times New Roman" w:hAnsi="Times New Roman" w:cs="Times New Roman"/>
        </w:rPr>
        <w:t>How long does data loading and saving take for each?</w:t>
      </w:r>
    </w:p>
    <w:p w14:paraId="30AB467E" w14:textId="77777777" w:rsidR="00687DB4" w:rsidRPr="00687DB4" w:rsidRDefault="00687DB4" w:rsidP="00A937FF">
      <w:pPr>
        <w:numPr>
          <w:ilvl w:val="1"/>
          <w:numId w:val="4"/>
        </w:numPr>
        <w:spacing w:line="360" w:lineRule="auto"/>
        <w:rPr>
          <w:rFonts w:ascii="Times New Roman" w:hAnsi="Times New Roman" w:cs="Times New Roman"/>
        </w:rPr>
      </w:pPr>
      <w:r w:rsidRPr="00687DB4">
        <w:rPr>
          <w:rFonts w:ascii="Times New Roman" w:hAnsi="Times New Roman" w:cs="Times New Roman"/>
        </w:rPr>
        <w:t xml:space="preserve">How do file sizes compare? </w:t>
      </w:r>
    </w:p>
    <w:p w14:paraId="35BC20EC" w14:textId="77777777" w:rsidR="00687DB4" w:rsidRPr="00687DB4" w:rsidRDefault="00687DB4" w:rsidP="00A937FF">
      <w:pPr>
        <w:numPr>
          <w:ilvl w:val="0"/>
          <w:numId w:val="4"/>
        </w:numPr>
        <w:spacing w:line="360" w:lineRule="auto"/>
        <w:rPr>
          <w:rFonts w:ascii="Times New Roman" w:hAnsi="Times New Roman" w:cs="Times New Roman"/>
        </w:rPr>
      </w:pPr>
      <w:r w:rsidRPr="00687DB4">
        <w:rPr>
          <w:rFonts w:ascii="Times New Roman" w:hAnsi="Times New Roman" w:cs="Times New Roman"/>
        </w:rPr>
        <w:t>Quantify speedup and accuracy trade-offs between FOM and ROM</w:t>
      </w:r>
    </w:p>
    <w:p w14:paraId="0D47CCB6" w14:textId="77777777" w:rsidR="00687DB4" w:rsidRPr="00687DB4" w:rsidRDefault="00687DB4" w:rsidP="00A937FF">
      <w:pPr>
        <w:numPr>
          <w:ilvl w:val="0"/>
          <w:numId w:val="4"/>
        </w:numPr>
        <w:spacing w:line="360" w:lineRule="auto"/>
        <w:rPr>
          <w:rFonts w:ascii="Times New Roman" w:hAnsi="Times New Roman" w:cs="Times New Roman"/>
        </w:rPr>
      </w:pPr>
      <w:r w:rsidRPr="00687DB4">
        <w:rPr>
          <w:rFonts w:ascii="Times New Roman" w:hAnsi="Times New Roman" w:cs="Times New Roman"/>
        </w:rPr>
        <w:t>Demonstrate debugging practices:</w:t>
      </w:r>
    </w:p>
    <w:p w14:paraId="168526D4" w14:textId="77777777" w:rsidR="00687DB4" w:rsidRPr="00687DB4" w:rsidRDefault="00687DB4" w:rsidP="00A937FF">
      <w:pPr>
        <w:numPr>
          <w:ilvl w:val="1"/>
          <w:numId w:val="4"/>
        </w:numPr>
        <w:spacing w:line="360" w:lineRule="auto"/>
        <w:rPr>
          <w:rFonts w:ascii="Times New Roman" w:hAnsi="Times New Roman" w:cs="Times New Roman"/>
        </w:rPr>
      </w:pPr>
      <w:r w:rsidRPr="00687DB4">
        <w:rPr>
          <w:rFonts w:ascii="Times New Roman" w:hAnsi="Times New Roman" w:cs="Times New Roman"/>
        </w:rPr>
        <w:t xml:space="preserve">Verify matrix dimensions with </w:t>
      </w:r>
      <w:r w:rsidRPr="00687DB4">
        <w:rPr>
          <w:rFonts w:ascii="Times New Roman" w:hAnsi="Times New Roman" w:cs="Times New Roman"/>
          <w:i/>
          <w:iCs/>
        </w:rPr>
        <w:t>size</w:t>
      </w:r>
      <w:r w:rsidRPr="00687DB4">
        <w:rPr>
          <w:rFonts w:ascii="Times New Roman" w:hAnsi="Times New Roman" w:cs="Times New Roman"/>
        </w:rPr>
        <w:t xml:space="preserve"> and </w:t>
      </w:r>
      <w:r w:rsidRPr="00687DB4">
        <w:rPr>
          <w:rFonts w:ascii="Times New Roman" w:hAnsi="Times New Roman" w:cs="Times New Roman"/>
          <w:i/>
          <w:iCs/>
        </w:rPr>
        <w:t>assert</w:t>
      </w:r>
      <w:r w:rsidRPr="00687DB4">
        <w:rPr>
          <w:rFonts w:ascii="Times New Roman" w:hAnsi="Times New Roman" w:cs="Times New Roman"/>
        </w:rPr>
        <w:t xml:space="preserve"> calls</w:t>
      </w:r>
    </w:p>
    <w:p w14:paraId="0D2F5C26" w14:textId="77777777" w:rsidR="00687DB4" w:rsidRPr="00687DB4" w:rsidRDefault="00687DB4" w:rsidP="00A937FF">
      <w:pPr>
        <w:numPr>
          <w:ilvl w:val="1"/>
          <w:numId w:val="4"/>
        </w:numPr>
        <w:spacing w:line="360" w:lineRule="auto"/>
        <w:rPr>
          <w:rFonts w:ascii="Times New Roman" w:hAnsi="Times New Roman" w:cs="Times New Roman"/>
        </w:rPr>
      </w:pPr>
      <w:r w:rsidRPr="00687DB4">
        <w:rPr>
          <w:rFonts w:ascii="Times New Roman" w:hAnsi="Times New Roman" w:cs="Times New Roman"/>
        </w:rPr>
        <w:t xml:space="preserve">Use breakpoints and </w:t>
      </w:r>
      <w:proofErr w:type="spellStart"/>
      <w:r w:rsidRPr="00687DB4">
        <w:rPr>
          <w:rFonts w:ascii="Times New Roman" w:hAnsi="Times New Roman" w:cs="Times New Roman"/>
          <w:i/>
          <w:iCs/>
        </w:rPr>
        <w:t>dbstop</w:t>
      </w:r>
      <w:proofErr w:type="spellEnd"/>
      <w:r w:rsidRPr="00687DB4">
        <w:rPr>
          <w:rFonts w:ascii="Times New Roman" w:hAnsi="Times New Roman" w:cs="Times New Roman"/>
        </w:rPr>
        <w:t xml:space="preserve"> </w:t>
      </w:r>
      <w:r w:rsidRPr="00687DB4">
        <w:rPr>
          <w:rFonts w:ascii="Times New Roman" w:hAnsi="Times New Roman" w:cs="Times New Roman"/>
          <w:i/>
          <w:iCs/>
        </w:rPr>
        <w:t>if error</w:t>
      </w:r>
    </w:p>
    <w:p w14:paraId="6CEEDC11" w14:textId="77777777" w:rsidR="00687DB4" w:rsidRPr="00687DB4" w:rsidRDefault="00687DB4" w:rsidP="00A937FF">
      <w:pPr>
        <w:numPr>
          <w:ilvl w:val="0"/>
          <w:numId w:val="4"/>
        </w:numPr>
        <w:spacing w:line="360" w:lineRule="auto"/>
        <w:rPr>
          <w:rFonts w:ascii="Times New Roman" w:hAnsi="Times New Roman" w:cs="Times New Roman"/>
        </w:rPr>
      </w:pPr>
      <w:r w:rsidRPr="00687DB4">
        <w:rPr>
          <w:rFonts w:ascii="Times New Roman" w:hAnsi="Times New Roman" w:cs="Times New Roman"/>
        </w:rPr>
        <w:t>Integrate MATLAB libraries and functions:</w:t>
      </w:r>
    </w:p>
    <w:p w14:paraId="227D7635" w14:textId="77777777" w:rsidR="00687DB4" w:rsidRPr="00687DB4" w:rsidRDefault="00687DB4" w:rsidP="00A937FF">
      <w:pPr>
        <w:numPr>
          <w:ilvl w:val="1"/>
          <w:numId w:val="4"/>
        </w:numPr>
        <w:spacing w:line="360" w:lineRule="auto"/>
        <w:rPr>
          <w:rFonts w:ascii="Times New Roman" w:hAnsi="Times New Roman" w:cs="Times New Roman"/>
        </w:rPr>
      </w:pPr>
      <w:r w:rsidRPr="00687DB4">
        <w:rPr>
          <w:rFonts w:ascii="Times New Roman" w:hAnsi="Times New Roman" w:cs="Times New Roman"/>
        </w:rPr>
        <w:t>Modularize code into multiple helper functions</w:t>
      </w:r>
    </w:p>
    <w:p w14:paraId="422C96A9" w14:textId="77777777" w:rsidR="00687DB4" w:rsidRPr="00687DB4" w:rsidRDefault="00687DB4" w:rsidP="00A937FF">
      <w:pPr>
        <w:numPr>
          <w:ilvl w:val="1"/>
          <w:numId w:val="4"/>
        </w:numPr>
        <w:spacing w:line="360" w:lineRule="auto"/>
        <w:rPr>
          <w:rFonts w:ascii="Times New Roman" w:hAnsi="Times New Roman" w:cs="Times New Roman"/>
        </w:rPr>
      </w:pPr>
      <w:r w:rsidRPr="00687DB4">
        <w:rPr>
          <w:rFonts w:ascii="Times New Roman" w:hAnsi="Times New Roman" w:cs="Times New Roman"/>
        </w:rPr>
        <w:t>Use MATLAB’s built-in SVD, matrix operations and numerical solvers</w:t>
      </w:r>
    </w:p>
    <w:p w14:paraId="439CAF34" w14:textId="77777777" w:rsidR="00687DB4" w:rsidRPr="00687DB4" w:rsidRDefault="00687DB4" w:rsidP="00A937FF">
      <w:pPr>
        <w:spacing w:line="360" w:lineRule="auto"/>
        <w:rPr>
          <w:rFonts w:ascii="Times New Roman" w:hAnsi="Times New Roman" w:cs="Times New Roman"/>
          <w:b/>
          <w:bCs/>
        </w:rPr>
      </w:pPr>
    </w:p>
    <w:p w14:paraId="6CFA479D" w14:textId="77777777" w:rsidR="00687DB4" w:rsidRPr="00687DB4" w:rsidRDefault="00687DB4" w:rsidP="00A937FF">
      <w:pPr>
        <w:spacing w:line="360" w:lineRule="auto"/>
        <w:rPr>
          <w:rFonts w:ascii="Times New Roman" w:hAnsi="Times New Roman" w:cs="Times New Roman"/>
          <w:b/>
          <w:bCs/>
        </w:rPr>
      </w:pPr>
      <w:r w:rsidRPr="00687DB4">
        <w:rPr>
          <w:rFonts w:ascii="Times New Roman" w:hAnsi="Times New Roman" w:cs="Times New Roman"/>
          <w:b/>
          <w:bCs/>
        </w:rPr>
        <w:t>Tools and Libraries:</w:t>
      </w:r>
    </w:p>
    <w:p w14:paraId="589A3730" w14:textId="77777777" w:rsidR="00687DB4" w:rsidRPr="00687DB4" w:rsidRDefault="00687DB4" w:rsidP="00A937FF">
      <w:pPr>
        <w:numPr>
          <w:ilvl w:val="0"/>
          <w:numId w:val="5"/>
        </w:numPr>
        <w:spacing w:line="360" w:lineRule="auto"/>
        <w:rPr>
          <w:rFonts w:ascii="Times New Roman" w:hAnsi="Times New Roman" w:cs="Times New Roman"/>
        </w:rPr>
      </w:pPr>
      <w:r w:rsidRPr="00687DB4">
        <w:rPr>
          <w:rFonts w:ascii="Times New Roman" w:hAnsi="Times New Roman" w:cs="Times New Roman"/>
        </w:rPr>
        <w:t>MATLAB Profiler (</w:t>
      </w:r>
      <w:r w:rsidRPr="00687DB4">
        <w:rPr>
          <w:rFonts w:ascii="Times New Roman" w:hAnsi="Times New Roman" w:cs="Times New Roman"/>
          <w:i/>
          <w:iCs/>
        </w:rPr>
        <w:t>profile viewer</w:t>
      </w:r>
      <w:r w:rsidRPr="00687DB4">
        <w:rPr>
          <w:rFonts w:ascii="Times New Roman" w:hAnsi="Times New Roman" w:cs="Times New Roman"/>
        </w:rPr>
        <w:t>)</w:t>
      </w:r>
    </w:p>
    <w:p w14:paraId="2F440E85" w14:textId="77777777" w:rsidR="00687DB4" w:rsidRPr="00687DB4" w:rsidRDefault="00687DB4" w:rsidP="00A937FF">
      <w:pPr>
        <w:numPr>
          <w:ilvl w:val="0"/>
          <w:numId w:val="5"/>
        </w:numPr>
        <w:spacing w:line="360" w:lineRule="auto"/>
        <w:rPr>
          <w:rFonts w:ascii="Times New Roman" w:hAnsi="Times New Roman" w:cs="Times New Roman"/>
        </w:rPr>
      </w:pPr>
      <w:r w:rsidRPr="00687DB4">
        <w:rPr>
          <w:rFonts w:ascii="Times New Roman" w:hAnsi="Times New Roman" w:cs="Times New Roman"/>
        </w:rPr>
        <w:t xml:space="preserve">Timing and memory tools: </w:t>
      </w:r>
      <w:r w:rsidRPr="00687DB4">
        <w:rPr>
          <w:rFonts w:ascii="Times New Roman" w:hAnsi="Times New Roman" w:cs="Times New Roman"/>
          <w:i/>
          <w:iCs/>
        </w:rPr>
        <w:t>tic/toc</w:t>
      </w:r>
      <w:r w:rsidRPr="00687DB4">
        <w:rPr>
          <w:rFonts w:ascii="Times New Roman" w:hAnsi="Times New Roman" w:cs="Times New Roman"/>
        </w:rPr>
        <w:t xml:space="preserve">, </w:t>
      </w:r>
      <w:proofErr w:type="spellStart"/>
      <w:r w:rsidRPr="00687DB4">
        <w:rPr>
          <w:rFonts w:ascii="Times New Roman" w:hAnsi="Times New Roman" w:cs="Times New Roman"/>
          <w:i/>
          <w:iCs/>
        </w:rPr>
        <w:t>whos</w:t>
      </w:r>
      <w:proofErr w:type="spellEnd"/>
      <w:r w:rsidRPr="00687DB4">
        <w:rPr>
          <w:rFonts w:ascii="Times New Roman" w:hAnsi="Times New Roman" w:cs="Times New Roman"/>
        </w:rPr>
        <w:t xml:space="preserve">, </w:t>
      </w:r>
      <w:proofErr w:type="spellStart"/>
      <w:r w:rsidRPr="00687DB4">
        <w:rPr>
          <w:rFonts w:ascii="Times New Roman" w:hAnsi="Times New Roman" w:cs="Times New Roman"/>
          <w:i/>
          <w:iCs/>
        </w:rPr>
        <w:t>timeit</w:t>
      </w:r>
      <w:proofErr w:type="spellEnd"/>
      <w:r w:rsidRPr="00687DB4">
        <w:rPr>
          <w:rFonts w:ascii="Times New Roman" w:hAnsi="Times New Roman" w:cs="Times New Roman"/>
        </w:rPr>
        <w:t xml:space="preserve"> </w:t>
      </w:r>
    </w:p>
    <w:p w14:paraId="60EDD53D" w14:textId="77777777" w:rsidR="00687DB4" w:rsidRPr="00687DB4" w:rsidRDefault="00687DB4" w:rsidP="00A937FF">
      <w:pPr>
        <w:numPr>
          <w:ilvl w:val="0"/>
          <w:numId w:val="5"/>
        </w:numPr>
        <w:spacing w:line="360" w:lineRule="auto"/>
        <w:rPr>
          <w:rFonts w:ascii="Times New Roman" w:hAnsi="Times New Roman" w:cs="Times New Roman"/>
        </w:rPr>
      </w:pPr>
      <w:r w:rsidRPr="00687DB4">
        <w:rPr>
          <w:rFonts w:ascii="Times New Roman" w:hAnsi="Times New Roman" w:cs="Times New Roman"/>
        </w:rPr>
        <w:t>HDF5 I/O (</w:t>
      </w:r>
      <w:r w:rsidRPr="00687DB4">
        <w:rPr>
          <w:rFonts w:ascii="Times New Roman" w:hAnsi="Times New Roman" w:cs="Times New Roman"/>
          <w:i/>
          <w:iCs/>
        </w:rPr>
        <w:t>h5read</w:t>
      </w:r>
      <w:r w:rsidRPr="00687DB4">
        <w:rPr>
          <w:rFonts w:ascii="Times New Roman" w:hAnsi="Times New Roman" w:cs="Times New Roman"/>
        </w:rPr>
        <w:t xml:space="preserve">, </w:t>
      </w:r>
      <w:r w:rsidRPr="00687DB4">
        <w:rPr>
          <w:rFonts w:ascii="Times New Roman" w:hAnsi="Times New Roman" w:cs="Times New Roman"/>
          <w:i/>
          <w:iCs/>
        </w:rPr>
        <w:t>h5write</w:t>
      </w:r>
      <w:r w:rsidRPr="00687DB4">
        <w:rPr>
          <w:rFonts w:ascii="Times New Roman" w:hAnsi="Times New Roman" w:cs="Times New Roman"/>
        </w:rPr>
        <w:t>)</w:t>
      </w:r>
    </w:p>
    <w:p w14:paraId="1F1A6598" w14:textId="77777777" w:rsidR="00687DB4" w:rsidRPr="00687DB4" w:rsidRDefault="00687DB4" w:rsidP="00A937FF">
      <w:pPr>
        <w:numPr>
          <w:ilvl w:val="0"/>
          <w:numId w:val="5"/>
        </w:numPr>
        <w:spacing w:line="360" w:lineRule="auto"/>
        <w:rPr>
          <w:rFonts w:ascii="Times New Roman" w:hAnsi="Times New Roman" w:cs="Times New Roman"/>
        </w:rPr>
      </w:pPr>
      <w:r w:rsidRPr="00687DB4">
        <w:rPr>
          <w:rFonts w:ascii="Times New Roman" w:hAnsi="Times New Roman" w:cs="Times New Roman"/>
        </w:rPr>
        <w:t>Matrix factorization (</w:t>
      </w:r>
      <w:proofErr w:type="spellStart"/>
      <w:r w:rsidRPr="00687DB4">
        <w:rPr>
          <w:rFonts w:ascii="Times New Roman" w:hAnsi="Times New Roman" w:cs="Times New Roman"/>
          <w:i/>
          <w:iCs/>
        </w:rPr>
        <w:t>svd</w:t>
      </w:r>
      <w:proofErr w:type="spellEnd"/>
      <w:r w:rsidRPr="00687DB4">
        <w:rPr>
          <w:rFonts w:ascii="Times New Roman" w:hAnsi="Times New Roman" w:cs="Times New Roman"/>
        </w:rPr>
        <w:t xml:space="preserve">, </w:t>
      </w:r>
      <w:proofErr w:type="spellStart"/>
      <w:r w:rsidRPr="00687DB4">
        <w:rPr>
          <w:rFonts w:ascii="Times New Roman" w:hAnsi="Times New Roman" w:cs="Times New Roman"/>
          <w:i/>
          <w:iCs/>
        </w:rPr>
        <w:t>eig</w:t>
      </w:r>
      <w:proofErr w:type="spellEnd"/>
      <w:r w:rsidRPr="00687DB4">
        <w:rPr>
          <w:rFonts w:ascii="Times New Roman" w:hAnsi="Times New Roman" w:cs="Times New Roman"/>
        </w:rPr>
        <w:t>)</w:t>
      </w:r>
    </w:p>
    <w:p w14:paraId="52B8494A" w14:textId="77777777" w:rsidR="00687DB4" w:rsidRPr="00687DB4" w:rsidRDefault="00687DB4" w:rsidP="00A937FF">
      <w:pPr>
        <w:numPr>
          <w:ilvl w:val="0"/>
          <w:numId w:val="5"/>
        </w:numPr>
        <w:spacing w:line="360" w:lineRule="auto"/>
        <w:rPr>
          <w:rFonts w:ascii="Times New Roman" w:hAnsi="Times New Roman" w:cs="Times New Roman"/>
        </w:rPr>
      </w:pPr>
      <w:r w:rsidRPr="00687DB4">
        <w:rPr>
          <w:rFonts w:ascii="Times New Roman" w:hAnsi="Times New Roman" w:cs="Times New Roman"/>
        </w:rPr>
        <w:lastRenderedPageBreak/>
        <w:t>Parallel Computing Toolbox (for scalability tests in parameter calibration loops)</w:t>
      </w:r>
    </w:p>
    <w:p w14:paraId="02E08A42" w14:textId="77777777" w:rsidR="00687DB4" w:rsidRPr="00687DB4" w:rsidRDefault="00687DB4" w:rsidP="00A937FF">
      <w:pPr>
        <w:spacing w:line="360" w:lineRule="auto"/>
        <w:rPr>
          <w:rFonts w:ascii="Times New Roman" w:hAnsi="Times New Roman" w:cs="Times New Roman"/>
        </w:rPr>
      </w:pPr>
    </w:p>
    <w:p w14:paraId="7B24A871" w14:textId="77777777" w:rsidR="00687DB4" w:rsidRPr="00687DB4" w:rsidRDefault="00687DB4" w:rsidP="00A937FF">
      <w:pPr>
        <w:spacing w:line="360" w:lineRule="auto"/>
        <w:rPr>
          <w:rFonts w:ascii="Times New Roman" w:hAnsi="Times New Roman" w:cs="Times New Roman"/>
          <w:b/>
          <w:bCs/>
        </w:rPr>
      </w:pPr>
      <w:r w:rsidRPr="00687DB4">
        <w:rPr>
          <w:rFonts w:ascii="Times New Roman" w:hAnsi="Times New Roman" w:cs="Times New Roman"/>
          <w:b/>
          <w:bCs/>
        </w:rPr>
        <w:t>Expected Outcome:</w:t>
      </w:r>
    </w:p>
    <w:p w14:paraId="485EE62C" w14:textId="77777777" w:rsidR="00687DB4" w:rsidRPr="00687DB4" w:rsidRDefault="00687DB4" w:rsidP="00A937FF">
      <w:pPr>
        <w:spacing w:line="360" w:lineRule="auto"/>
        <w:rPr>
          <w:rFonts w:ascii="Times New Roman" w:hAnsi="Times New Roman" w:cs="Times New Roman"/>
        </w:rPr>
      </w:pPr>
      <w:r w:rsidRPr="00687DB4">
        <w:rPr>
          <w:rFonts w:ascii="Times New Roman" w:hAnsi="Times New Roman" w:cs="Times New Roman"/>
        </w:rPr>
        <w:t xml:space="preserve">The results will demonstrate how ROM reduces computational cost over FOM. Findings will include profiling data, timing comparisons, and I/O related information, illustrating significant speedup (shown </w:t>
      </w:r>
      <w:r w:rsidRPr="00687DB4">
        <w:rPr>
          <w:rFonts w:ascii="Times New Roman" w:hAnsi="Times New Roman" w:cs="Times New Roman"/>
          <w:i/>
          <w:iCs/>
        </w:rPr>
        <w:t xml:space="preserve">via </w:t>
      </w:r>
      <w:r w:rsidRPr="00687DB4">
        <w:rPr>
          <w:rFonts w:ascii="Times New Roman" w:hAnsi="Times New Roman" w:cs="Times New Roman"/>
        </w:rPr>
        <w:t xml:space="preserve">statistical tests) with minimal loss of accuracy (validated through </w:t>
      </w:r>
      <w:r w:rsidRPr="00687DB4">
        <w:rPr>
          <w:rFonts w:ascii="Times New Roman" w:hAnsi="Times New Roman" w:cs="Times New Roman"/>
          <w:i/>
          <w:iCs/>
        </w:rPr>
        <w:t xml:space="preserve">in silico </w:t>
      </w:r>
      <w:r w:rsidRPr="00687DB4">
        <w:rPr>
          <w:rFonts w:ascii="Times New Roman" w:hAnsi="Times New Roman" w:cs="Times New Roman"/>
        </w:rPr>
        <w:t>stress field comparisons).</w:t>
      </w:r>
    </w:p>
    <w:p w14:paraId="33253FFA" w14:textId="77777777" w:rsidR="00260A9B" w:rsidRPr="00687DB4" w:rsidRDefault="00260A9B" w:rsidP="00A937FF">
      <w:pPr>
        <w:spacing w:line="360" w:lineRule="auto"/>
      </w:pPr>
    </w:p>
    <w:sectPr w:rsidR="00260A9B" w:rsidRPr="00687DB4">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A26CDF" w14:textId="77777777" w:rsidR="00A836EA" w:rsidRDefault="00A836EA" w:rsidP="005B3701">
      <w:r>
        <w:separator/>
      </w:r>
    </w:p>
  </w:endnote>
  <w:endnote w:type="continuationSeparator" w:id="0">
    <w:p w14:paraId="3D743E1B" w14:textId="77777777" w:rsidR="00A836EA" w:rsidRDefault="00A836EA" w:rsidP="005B3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B54A11" w14:textId="77777777" w:rsidR="00A836EA" w:rsidRDefault="00A836EA" w:rsidP="005B3701">
      <w:r>
        <w:separator/>
      </w:r>
    </w:p>
  </w:footnote>
  <w:footnote w:type="continuationSeparator" w:id="0">
    <w:p w14:paraId="1109966C" w14:textId="77777777" w:rsidR="00A836EA" w:rsidRDefault="00A836EA" w:rsidP="005B37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487BBE" w14:textId="31701551" w:rsidR="005B3701" w:rsidRPr="0096604F" w:rsidRDefault="005B3701">
    <w:pPr>
      <w:pStyle w:val="Header"/>
      <w:rPr>
        <w:rFonts w:ascii="Times New Roman" w:hAnsi="Times New Roman" w:cs="Times New Roman"/>
      </w:rPr>
    </w:pPr>
    <w:r w:rsidRPr="0096604F">
      <w:rPr>
        <w:rFonts w:ascii="Times New Roman" w:hAnsi="Times New Roman" w:cs="Times New Roman"/>
      </w:rPr>
      <w:t>Tarini Thiagarajan (tt25926)</w:t>
    </w:r>
  </w:p>
  <w:p w14:paraId="33905F63" w14:textId="32BB09FB" w:rsidR="0096604F" w:rsidRPr="0096604F" w:rsidRDefault="0096604F">
    <w:pPr>
      <w:pStyle w:val="Header"/>
      <w:rPr>
        <w:rFonts w:ascii="Times New Roman" w:hAnsi="Times New Roman" w:cs="Times New Roman"/>
      </w:rPr>
    </w:pPr>
    <w:r w:rsidRPr="0096604F">
      <w:rPr>
        <w:rFonts w:ascii="Times New Roman" w:hAnsi="Times New Roman" w:cs="Times New Roman"/>
      </w:rPr>
      <w:t>Tools and Techniques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130FD2"/>
    <w:multiLevelType w:val="multilevel"/>
    <w:tmpl w:val="31A86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56D67"/>
    <w:multiLevelType w:val="hybridMultilevel"/>
    <w:tmpl w:val="CDA6FD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AB6374"/>
    <w:multiLevelType w:val="multilevel"/>
    <w:tmpl w:val="26CA9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6221F"/>
    <w:multiLevelType w:val="multilevel"/>
    <w:tmpl w:val="913AC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0C5A42"/>
    <w:multiLevelType w:val="hybridMultilevel"/>
    <w:tmpl w:val="C0249A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80668720">
    <w:abstractNumId w:val="1"/>
  </w:num>
  <w:num w:numId="2" w16cid:durableId="746808267">
    <w:abstractNumId w:val="4"/>
  </w:num>
  <w:num w:numId="3" w16cid:durableId="1916016167">
    <w:abstractNumId w:val="0"/>
  </w:num>
  <w:num w:numId="4" w16cid:durableId="1762799016">
    <w:abstractNumId w:val="2"/>
  </w:num>
  <w:num w:numId="5" w16cid:durableId="433015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701"/>
    <w:rsid w:val="000B2A35"/>
    <w:rsid w:val="000C43F7"/>
    <w:rsid w:val="000C7BB8"/>
    <w:rsid w:val="000C7EA5"/>
    <w:rsid w:val="000D3212"/>
    <w:rsid w:val="000E5E89"/>
    <w:rsid w:val="001F3821"/>
    <w:rsid w:val="00205850"/>
    <w:rsid w:val="00260A9B"/>
    <w:rsid w:val="00295EF4"/>
    <w:rsid w:val="00311F32"/>
    <w:rsid w:val="00320043"/>
    <w:rsid w:val="00481EC3"/>
    <w:rsid w:val="004829BB"/>
    <w:rsid w:val="004B1C67"/>
    <w:rsid w:val="00526347"/>
    <w:rsid w:val="005A1D1D"/>
    <w:rsid w:val="005B3701"/>
    <w:rsid w:val="005C1A89"/>
    <w:rsid w:val="00640913"/>
    <w:rsid w:val="00687DB4"/>
    <w:rsid w:val="008E4303"/>
    <w:rsid w:val="00922DB1"/>
    <w:rsid w:val="0096604F"/>
    <w:rsid w:val="009D192D"/>
    <w:rsid w:val="009F0520"/>
    <w:rsid w:val="00A43D6E"/>
    <w:rsid w:val="00A836EA"/>
    <w:rsid w:val="00A937FF"/>
    <w:rsid w:val="00B578C8"/>
    <w:rsid w:val="00D5043A"/>
    <w:rsid w:val="00DF6905"/>
    <w:rsid w:val="00E052FA"/>
    <w:rsid w:val="00F40214"/>
    <w:rsid w:val="00F96D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FEC7FB"/>
  <w15:chartTrackingRefBased/>
  <w15:docId w15:val="{B85DA568-98E2-1843-A137-24A792544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37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7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7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37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7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70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70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70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70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7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7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7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B37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7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7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7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7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701"/>
    <w:rPr>
      <w:rFonts w:eastAsiaTheme="majorEastAsia" w:cstheme="majorBidi"/>
      <w:color w:val="272727" w:themeColor="text1" w:themeTint="D8"/>
    </w:rPr>
  </w:style>
  <w:style w:type="paragraph" w:styleId="Title">
    <w:name w:val="Title"/>
    <w:basedOn w:val="Normal"/>
    <w:next w:val="Normal"/>
    <w:link w:val="TitleChar"/>
    <w:uiPriority w:val="10"/>
    <w:qFormat/>
    <w:rsid w:val="005B370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7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70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7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70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3701"/>
    <w:rPr>
      <w:i/>
      <w:iCs/>
      <w:color w:val="404040" w:themeColor="text1" w:themeTint="BF"/>
    </w:rPr>
  </w:style>
  <w:style w:type="paragraph" w:styleId="ListParagraph">
    <w:name w:val="List Paragraph"/>
    <w:basedOn w:val="Normal"/>
    <w:uiPriority w:val="34"/>
    <w:qFormat/>
    <w:rsid w:val="005B3701"/>
    <w:pPr>
      <w:ind w:left="720"/>
      <w:contextualSpacing/>
    </w:pPr>
  </w:style>
  <w:style w:type="character" w:styleId="IntenseEmphasis">
    <w:name w:val="Intense Emphasis"/>
    <w:basedOn w:val="DefaultParagraphFont"/>
    <w:uiPriority w:val="21"/>
    <w:qFormat/>
    <w:rsid w:val="005B3701"/>
    <w:rPr>
      <w:i/>
      <w:iCs/>
      <w:color w:val="0F4761" w:themeColor="accent1" w:themeShade="BF"/>
    </w:rPr>
  </w:style>
  <w:style w:type="paragraph" w:styleId="IntenseQuote">
    <w:name w:val="Intense Quote"/>
    <w:basedOn w:val="Normal"/>
    <w:next w:val="Normal"/>
    <w:link w:val="IntenseQuoteChar"/>
    <w:uiPriority w:val="30"/>
    <w:qFormat/>
    <w:rsid w:val="005B37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701"/>
    <w:rPr>
      <w:i/>
      <w:iCs/>
      <w:color w:val="0F4761" w:themeColor="accent1" w:themeShade="BF"/>
    </w:rPr>
  </w:style>
  <w:style w:type="character" w:styleId="IntenseReference">
    <w:name w:val="Intense Reference"/>
    <w:basedOn w:val="DefaultParagraphFont"/>
    <w:uiPriority w:val="32"/>
    <w:qFormat/>
    <w:rsid w:val="005B3701"/>
    <w:rPr>
      <w:b/>
      <w:bCs/>
      <w:smallCaps/>
      <w:color w:val="0F4761" w:themeColor="accent1" w:themeShade="BF"/>
      <w:spacing w:val="5"/>
    </w:rPr>
  </w:style>
  <w:style w:type="paragraph" w:styleId="Header">
    <w:name w:val="header"/>
    <w:basedOn w:val="Normal"/>
    <w:link w:val="HeaderChar"/>
    <w:uiPriority w:val="99"/>
    <w:unhideWhenUsed/>
    <w:rsid w:val="005B3701"/>
    <w:pPr>
      <w:tabs>
        <w:tab w:val="center" w:pos="4680"/>
        <w:tab w:val="right" w:pos="9360"/>
      </w:tabs>
    </w:pPr>
  </w:style>
  <w:style w:type="character" w:customStyle="1" w:styleId="HeaderChar">
    <w:name w:val="Header Char"/>
    <w:basedOn w:val="DefaultParagraphFont"/>
    <w:link w:val="Header"/>
    <w:uiPriority w:val="99"/>
    <w:rsid w:val="005B3701"/>
  </w:style>
  <w:style w:type="paragraph" w:styleId="Footer">
    <w:name w:val="footer"/>
    <w:basedOn w:val="Normal"/>
    <w:link w:val="FooterChar"/>
    <w:uiPriority w:val="99"/>
    <w:unhideWhenUsed/>
    <w:rsid w:val="005B3701"/>
    <w:pPr>
      <w:tabs>
        <w:tab w:val="center" w:pos="4680"/>
        <w:tab w:val="right" w:pos="9360"/>
      </w:tabs>
    </w:pPr>
  </w:style>
  <w:style w:type="character" w:customStyle="1" w:styleId="FooterChar">
    <w:name w:val="Footer Char"/>
    <w:basedOn w:val="DefaultParagraphFont"/>
    <w:link w:val="Footer"/>
    <w:uiPriority w:val="99"/>
    <w:rsid w:val="005B3701"/>
  </w:style>
  <w:style w:type="paragraph" w:customStyle="1" w:styleId="ng-star-inserted">
    <w:name w:val="ng-star-inserted"/>
    <w:basedOn w:val="Normal"/>
    <w:rsid w:val="00260A9B"/>
    <w:pPr>
      <w:spacing w:before="100" w:beforeAutospacing="1" w:after="100" w:afterAutospacing="1"/>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260A9B"/>
  </w:style>
  <w:style w:type="character" w:customStyle="1" w:styleId="inline-code">
    <w:name w:val="inline-code"/>
    <w:basedOn w:val="DefaultParagraphFont"/>
    <w:rsid w:val="00E052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0052927">
      <w:bodyDiv w:val="1"/>
      <w:marLeft w:val="0"/>
      <w:marRight w:val="0"/>
      <w:marTop w:val="0"/>
      <w:marBottom w:val="0"/>
      <w:divBdr>
        <w:top w:val="none" w:sz="0" w:space="0" w:color="auto"/>
        <w:left w:val="none" w:sz="0" w:space="0" w:color="auto"/>
        <w:bottom w:val="none" w:sz="0" w:space="0" w:color="auto"/>
        <w:right w:val="none" w:sz="0" w:space="0" w:color="auto"/>
      </w:divBdr>
    </w:div>
    <w:div w:id="1097291109">
      <w:bodyDiv w:val="1"/>
      <w:marLeft w:val="0"/>
      <w:marRight w:val="0"/>
      <w:marTop w:val="0"/>
      <w:marBottom w:val="0"/>
      <w:divBdr>
        <w:top w:val="none" w:sz="0" w:space="0" w:color="auto"/>
        <w:left w:val="none" w:sz="0" w:space="0" w:color="auto"/>
        <w:bottom w:val="none" w:sz="0" w:space="0" w:color="auto"/>
        <w:right w:val="none" w:sz="0" w:space="0" w:color="auto"/>
      </w:divBdr>
    </w:div>
    <w:div w:id="1187215327">
      <w:bodyDiv w:val="1"/>
      <w:marLeft w:val="0"/>
      <w:marRight w:val="0"/>
      <w:marTop w:val="0"/>
      <w:marBottom w:val="0"/>
      <w:divBdr>
        <w:top w:val="none" w:sz="0" w:space="0" w:color="auto"/>
        <w:left w:val="none" w:sz="0" w:space="0" w:color="auto"/>
        <w:bottom w:val="none" w:sz="0" w:space="0" w:color="auto"/>
        <w:right w:val="none" w:sz="0" w:space="0" w:color="auto"/>
      </w:divBdr>
    </w:div>
    <w:div w:id="1190333637">
      <w:bodyDiv w:val="1"/>
      <w:marLeft w:val="0"/>
      <w:marRight w:val="0"/>
      <w:marTop w:val="0"/>
      <w:marBottom w:val="0"/>
      <w:divBdr>
        <w:top w:val="none" w:sz="0" w:space="0" w:color="auto"/>
        <w:left w:val="none" w:sz="0" w:space="0" w:color="auto"/>
        <w:bottom w:val="none" w:sz="0" w:space="0" w:color="auto"/>
        <w:right w:val="none" w:sz="0" w:space="0" w:color="auto"/>
      </w:divBdr>
    </w:div>
    <w:div w:id="1940211431">
      <w:bodyDiv w:val="1"/>
      <w:marLeft w:val="0"/>
      <w:marRight w:val="0"/>
      <w:marTop w:val="0"/>
      <w:marBottom w:val="0"/>
      <w:divBdr>
        <w:top w:val="none" w:sz="0" w:space="0" w:color="auto"/>
        <w:left w:val="none" w:sz="0" w:space="0" w:color="auto"/>
        <w:bottom w:val="none" w:sz="0" w:space="0" w:color="auto"/>
        <w:right w:val="none" w:sz="0" w:space="0" w:color="auto"/>
      </w:divBdr>
    </w:div>
    <w:div w:id="2029672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280</Words>
  <Characters>1597</Characters>
  <Application>Microsoft Office Word</Application>
  <DocSecurity>0</DocSecurity>
  <Lines>13</Lines>
  <Paragraphs>3</Paragraphs>
  <ScaleCrop>false</ScaleCrop>
  <Company/>
  <LinksUpToDate>false</LinksUpToDate>
  <CharactersWithSpaces>1874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Thiagarajan, Tarini</dc:creator>
  <cp:keywords/>
  <dc:description/>
  <cp:lastModifiedBy>Thiagarajan, Tarini</cp:lastModifiedBy>
  <cp:revision>27</cp:revision>
  <dcterms:created xsi:type="dcterms:W3CDTF">2025-10-30T19:30:00Z</dcterms:created>
  <dcterms:modified xsi:type="dcterms:W3CDTF">2025-11-28T04:30:00Z</dcterms:modified>
</cp:coreProperties>
</file>