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9E7B3B" w14:textId="77777777" w:rsidR="00687DB4" w:rsidRPr="00687DB4" w:rsidRDefault="00687DB4" w:rsidP="00A937FF">
      <w:pPr>
        <w:spacing w:line="360" w:lineRule="auto"/>
        <w:rPr>
          <w:rFonts w:ascii="Times New Roman" w:hAnsi="Times New Roman" w:cs="Times New Roman"/>
          <w:b/>
          <w:bCs/>
        </w:rPr>
      </w:pPr>
      <w:r w:rsidRPr="00687DB4">
        <w:rPr>
          <w:rFonts w:ascii="Times New Roman" w:hAnsi="Times New Roman" w:cs="Times New Roman"/>
          <w:b/>
          <w:bCs/>
        </w:rPr>
        <w:t xml:space="preserve">Project Title: </w:t>
      </w:r>
      <w:r w:rsidRPr="00687DB4">
        <w:rPr>
          <w:rFonts w:ascii="Times New Roman" w:hAnsi="Times New Roman" w:cs="Times New Roman"/>
        </w:rPr>
        <w:t>Performance analysis and reduction of a tumor mechanics solver in MATLAB</w:t>
      </w:r>
    </w:p>
    <w:p w14:paraId="07EA2F59" w14:textId="77777777" w:rsidR="00687DB4" w:rsidRPr="00687DB4" w:rsidRDefault="00687DB4" w:rsidP="00A937FF">
      <w:pPr>
        <w:spacing w:line="360" w:lineRule="auto"/>
        <w:rPr>
          <w:rFonts w:ascii="Times New Roman" w:hAnsi="Times New Roman" w:cs="Times New Roman"/>
          <w:b/>
          <w:bCs/>
        </w:rPr>
      </w:pPr>
    </w:p>
    <w:p w14:paraId="3E27238D" w14:textId="77777777" w:rsidR="00687DB4" w:rsidRPr="00687DB4" w:rsidRDefault="00687DB4" w:rsidP="00A937FF">
      <w:pPr>
        <w:spacing w:line="360" w:lineRule="auto"/>
        <w:rPr>
          <w:rFonts w:ascii="Times New Roman" w:hAnsi="Times New Roman" w:cs="Times New Roman"/>
          <w:b/>
          <w:bCs/>
        </w:rPr>
      </w:pPr>
      <w:r w:rsidRPr="00687DB4">
        <w:rPr>
          <w:rFonts w:ascii="Times New Roman" w:hAnsi="Times New Roman" w:cs="Times New Roman"/>
          <w:b/>
          <w:bCs/>
        </w:rPr>
        <w:t xml:space="preserve">Motivation: </w:t>
      </w:r>
      <w:r w:rsidRPr="00687DB4">
        <w:rPr>
          <w:rFonts w:ascii="Times New Roman" w:hAnsi="Times New Roman" w:cs="Times New Roman"/>
        </w:rPr>
        <w:t>Modeling mechanical stresses in tumor microenvironments is critical for understanding cancer progression. However, complete finite difference solvers are computationally expensive. This project explores how Reduced Order Modeling (ROM) can accelerate mechanical simulations in MATLAB in 2D.</w:t>
      </w:r>
    </w:p>
    <w:p w14:paraId="7E8BB73A" w14:textId="77777777" w:rsidR="00687DB4" w:rsidRPr="00687DB4" w:rsidRDefault="00687DB4" w:rsidP="00A937FF">
      <w:pPr>
        <w:spacing w:line="360" w:lineRule="auto"/>
        <w:rPr>
          <w:rFonts w:ascii="Times New Roman" w:hAnsi="Times New Roman" w:cs="Times New Roman"/>
          <w:b/>
          <w:bCs/>
        </w:rPr>
      </w:pPr>
    </w:p>
    <w:p w14:paraId="5101388F" w14:textId="77777777" w:rsidR="00687DB4" w:rsidRPr="00687DB4" w:rsidRDefault="00687DB4" w:rsidP="00A937FF">
      <w:pPr>
        <w:spacing w:line="360" w:lineRule="auto"/>
        <w:rPr>
          <w:rFonts w:ascii="Times New Roman" w:hAnsi="Times New Roman" w:cs="Times New Roman"/>
          <w:b/>
          <w:bCs/>
        </w:rPr>
      </w:pPr>
      <w:r w:rsidRPr="00687DB4">
        <w:rPr>
          <w:rFonts w:ascii="Times New Roman" w:hAnsi="Times New Roman" w:cs="Times New Roman"/>
          <w:b/>
          <w:bCs/>
        </w:rPr>
        <w:t>Objectives:</w:t>
      </w:r>
    </w:p>
    <w:p w14:paraId="36E3B5F8"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Debug a custom MATLAB solver (from our lab) for tumor tissue stress</w:t>
      </w:r>
    </w:p>
    <w:p w14:paraId="58C8B3C6"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 xml:space="preserve">Profile and analyze performance </w:t>
      </w:r>
      <w:r w:rsidRPr="00687DB4">
        <w:rPr>
          <w:rFonts w:ascii="Times New Roman" w:hAnsi="Times New Roman" w:cs="Times New Roman"/>
          <w:i/>
          <w:iCs/>
        </w:rPr>
        <w:t>via</w:t>
      </w:r>
      <w:r w:rsidRPr="00687DB4">
        <w:rPr>
          <w:rFonts w:ascii="Times New Roman" w:hAnsi="Times New Roman" w:cs="Times New Roman"/>
        </w:rPr>
        <w:t xml:space="preserve"> MATLAB’s Profiler to identify runtime bottlenecks:</w:t>
      </w:r>
    </w:p>
    <w:p w14:paraId="26A5941D"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Which functions dominate computation time?</w:t>
      </w:r>
    </w:p>
    <w:p w14:paraId="392FE691"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How does ROM reduce those calls or their dimensionality?</w:t>
      </w:r>
    </w:p>
    <w:p w14:paraId="7DAD0DD5"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Compare Full Order Model (FOM) vs Reduced Order Model (ROM) implementations in terms of runtime and memory usage:</w:t>
      </w:r>
    </w:p>
    <w:p w14:paraId="72F89751"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 xml:space="preserve">Can either or both implementations be improved further? </w:t>
      </w:r>
    </w:p>
    <w:p w14:paraId="45D1F0B1"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 xml:space="preserve">Explore I/O performance </w:t>
      </w:r>
      <w:proofErr w:type="gramStart"/>
      <w:r w:rsidRPr="00687DB4">
        <w:rPr>
          <w:rFonts w:ascii="Times New Roman" w:hAnsi="Times New Roman" w:cs="Times New Roman"/>
        </w:rPr>
        <w:t>using .mat</w:t>
      </w:r>
      <w:proofErr w:type="gramEnd"/>
      <w:r w:rsidRPr="00687DB4">
        <w:rPr>
          <w:rFonts w:ascii="Times New Roman" w:hAnsi="Times New Roman" w:cs="Times New Roman"/>
        </w:rPr>
        <w:t xml:space="preserve"> and HDF5 formats </w:t>
      </w:r>
    </w:p>
    <w:p w14:paraId="220B904B"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How long does data loading and saving take for each?</w:t>
      </w:r>
    </w:p>
    <w:p w14:paraId="30AB467E"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 xml:space="preserve">How do file sizes compare? </w:t>
      </w:r>
    </w:p>
    <w:p w14:paraId="35BC20EC"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Quantify speedup and accuracy trade-offs between FOM and ROM</w:t>
      </w:r>
    </w:p>
    <w:p w14:paraId="0D47CCB6"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Demonstrate debugging practices:</w:t>
      </w:r>
    </w:p>
    <w:p w14:paraId="168526D4"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 xml:space="preserve">Verify matrix dimensions with </w:t>
      </w:r>
      <w:r w:rsidRPr="00687DB4">
        <w:rPr>
          <w:rFonts w:ascii="Times New Roman" w:hAnsi="Times New Roman" w:cs="Times New Roman"/>
          <w:i/>
          <w:iCs/>
        </w:rPr>
        <w:t>size</w:t>
      </w:r>
      <w:r w:rsidRPr="00687DB4">
        <w:rPr>
          <w:rFonts w:ascii="Times New Roman" w:hAnsi="Times New Roman" w:cs="Times New Roman"/>
        </w:rPr>
        <w:t xml:space="preserve"> and </w:t>
      </w:r>
      <w:r w:rsidRPr="00687DB4">
        <w:rPr>
          <w:rFonts w:ascii="Times New Roman" w:hAnsi="Times New Roman" w:cs="Times New Roman"/>
          <w:i/>
          <w:iCs/>
        </w:rPr>
        <w:t>assert</w:t>
      </w:r>
      <w:r w:rsidRPr="00687DB4">
        <w:rPr>
          <w:rFonts w:ascii="Times New Roman" w:hAnsi="Times New Roman" w:cs="Times New Roman"/>
        </w:rPr>
        <w:t xml:space="preserve"> calls</w:t>
      </w:r>
    </w:p>
    <w:p w14:paraId="0D2F5C26"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 xml:space="preserve">Use breakpoints and </w:t>
      </w:r>
      <w:proofErr w:type="spellStart"/>
      <w:r w:rsidRPr="00687DB4">
        <w:rPr>
          <w:rFonts w:ascii="Times New Roman" w:hAnsi="Times New Roman" w:cs="Times New Roman"/>
          <w:i/>
          <w:iCs/>
        </w:rPr>
        <w:t>dbstop</w:t>
      </w:r>
      <w:proofErr w:type="spellEnd"/>
      <w:r w:rsidRPr="00687DB4">
        <w:rPr>
          <w:rFonts w:ascii="Times New Roman" w:hAnsi="Times New Roman" w:cs="Times New Roman"/>
        </w:rPr>
        <w:t xml:space="preserve"> </w:t>
      </w:r>
      <w:r w:rsidRPr="00687DB4">
        <w:rPr>
          <w:rFonts w:ascii="Times New Roman" w:hAnsi="Times New Roman" w:cs="Times New Roman"/>
          <w:i/>
          <w:iCs/>
        </w:rPr>
        <w:t>if error</w:t>
      </w:r>
    </w:p>
    <w:p w14:paraId="6CEEDC11" w14:textId="77777777" w:rsidR="00687DB4" w:rsidRPr="00687DB4" w:rsidRDefault="00687DB4" w:rsidP="00A937FF">
      <w:pPr>
        <w:numPr>
          <w:ilvl w:val="0"/>
          <w:numId w:val="4"/>
        </w:numPr>
        <w:spacing w:line="360" w:lineRule="auto"/>
        <w:rPr>
          <w:rFonts w:ascii="Times New Roman" w:hAnsi="Times New Roman" w:cs="Times New Roman"/>
        </w:rPr>
      </w:pPr>
      <w:r w:rsidRPr="00687DB4">
        <w:rPr>
          <w:rFonts w:ascii="Times New Roman" w:hAnsi="Times New Roman" w:cs="Times New Roman"/>
        </w:rPr>
        <w:t>Integrate MATLAB libraries and functions:</w:t>
      </w:r>
    </w:p>
    <w:p w14:paraId="227D7635"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Modularize code into multiple helper functions</w:t>
      </w:r>
    </w:p>
    <w:p w14:paraId="422C96A9" w14:textId="77777777" w:rsidR="00687DB4" w:rsidRPr="00687DB4" w:rsidRDefault="00687DB4" w:rsidP="00A937FF">
      <w:pPr>
        <w:numPr>
          <w:ilvl w:val="1"/>
          <w:numId w:val="4"/>
        </w:numPr>
        <w:spacing w:line="360" w:lineRule="auto"/>
        <w:rPr>
          <w:rFonts w:ascii="Times New Roman" w:hAnsi="Times New Roman" w:cs="Times New Roman"/>
        </w:rPr>
      </w:pPr>
      <w:r w:rsidRPr="00687DB4">
        <w:rPr>
          <w:rFonts w:ascii="Times New Roman" w:hAnsi="Times New Roman" w:cs="Times New Roman"/>
        </w:rPr>
        <w:t>Use MATLAB’s built-in SVD, matrix operations and numerical solvers</w:t>
      </w:r>
    </w:p>
    <w:p w14:paraId="439CAF34" w14:textId="77777777" w:rsidR="00687DB4" w:rsidRPr="00687DB4" w:rsidRDefault="00687DB4" w:rsidP="00A937FF">
      <w:pPr>
        <w:spacing w:line="360" w:lineRule="auto"/>
        <w:rPr>
          <w:rFonts w:ascii="Times New Roman" w:hAnsi="Times New Roman" w:cs="Times New Roman"/>
          <w:b/>
          <w:bCs/>
        </w:rPr>
      </w:pPr>
    </w:p>
    <w:p w14:paraId="6CFA479D" w14:textId="77777777" w:rsidR="00687DB4" w:rsidRPr="00687DB4" w:rsidRDefault="00687DB4" w:rsidP="00A937FF">
      <w:pPr>
        <w:spacing w:line="360" w:lineRule="auto"/>
        <w:rPr>
          <w:rFonts w:ascii="Times New Roman" w:hAnsi="Times New Roman" w:cs="Times New Roman"/>
          <w:b/>
          <w:bCs/>
        </w:rPr>
      </w:pPr>
      <w:r w:rsidRPr="00687DB4">
        <w:rPr>
          <w:rFonts w:ascii="Times New Roman" w:hAnsi="Times New Roman" w:cs="Times New Roman"/>
          <w:b/>
          <w:bCs/>
        </w:rPr>
        <w:t>Tools and Libraries:</w:t>
      </w:r>
    </w:p>
    <w:p w14:paraId="589A3730" w14:textId="77777777" w:rsidR="00687DB4" w:rsidRPr="00687DB4" w:rsidRDefault="00687DB4" w:rsidP="00A937FF">
      <w:pPr>
        <w:numPr>
          <w:ilvl w:val="0"/>
          <w:numId w:val="5"/>
        </w:numPr>
        <w:spacing w:line="360" w:lineRule="auto"/>
        <w:rPr>
          <w:rFonts w:ascii="Times New Roman" w:hAnsi="Times New Roman" w:cs="Times New Roman"/>
        </w:rPr>
      </w:pPr>
      <w:r w:rsidRPr="00687DB4">
        <w:rPr>
          <w:rFonts w:ascii="Times New Roman" w:hAnsi="Times New Roman" w:cs="Times New Roman"/>
        </w:rPr>
        <w:t>MATLAB Profiler (</w:t>
      </w:r>
      <w:r w:rsidRPr="00687DB4">
        <w:rPr>
          <w:rFonts w:ascii="Times New Roman" w:hAnsi="Times New Roman" w:cs="Times New Roman"/>
          <w:i/>
          <w:iCs/>
        </w:rPr>
        <w:t>profile viewer</w:t>
      </w:r>
      <w:r w:rsidRPr="00687DB4">
        <w:rPr>
          <w:rFonts w:ascii="Times New Roman" w:hAnsi="Times New Roman" w:cs="Times New Roman"/>
        </w:rPr>
        <w:t>)</w:t>
      </w:r>
    </w:p>
    <w:p w14:paraId="2F440E85" w14:textId="77777777" w:rsidR="00687DB4" w:rsidRPr="00687DB4" w:rsidRDefault="00687DB4" w:rsidP="00A937FF">
      <w:pPr>
        <w:numPr>
          <w:ilvl w:val="0"/>
          <w:numId w:val="5"/>
        </w:numPr>
        <w:spacing w:line="360" w:lineRule="auto"/>
        <w:rPr>
          <w:rFonts w:ascii="Times New Roman" w:hAnsi="Times New Roman" w:cs="Times New Roman"/>
        </w:rPr>
      </w:pPr>
      <w:r w:rsidRPr="00687DB4">
        <w:rPr>
          <w:rFonts w:ascii="Times New Roman" w:hAnsi="Times New Roman" w:cs="Times New Roman"/>
        </w:rPr>
        <w:t xml:space="preserve">Timing and memory tools: </w:t>
      </w:r>
      <w:r w:rsidRPr="00687DB4">
        <w:rPr>
          <w:rFonts w:ascii="Times New Roman" w:hAnsi="Times New Roman" w:cs="Times New Roman"/>
          <w:i/>
          <w:iCs/>
        </w:rPr>
        <w:t>tic/toc</w:t>
      </w:r>
      <w:r w:rsidRPr="00687DB4">
        <w:rPr>
          <w:rFonts w:ascii="Times New Roman" w:hAnsi="Times New Roman" w:cs="Times New Roman"/>
        </w:rPr>
        <w:t xml:space="preserve">, </w:t>
      </w:r>
      <w:proofErr w:type="spellStart"/>
      <w:r w:rsidRPr="00687DB4">
        <w:rPr>
          <w:rFonts w:ascii="Times New Roman" w:hAnsi="Times New Roman" w:cs="Times New Roman"/>
          <w:i/>
          <w:iCs/>
        </w:rPr>
        <w:t>whos</w:t>
      </w:r>
      <w:proofErr w:type="spellEnd"/>
      <w:r w:rsidRPr="00687DB4">
        <w:rPr>
          <w:rFonts w:ascii="Times New Roman" w:hAnsi="Times New Roman" w:cs="Times New Roman"/>
        </w:rPr>
        <w:t xml:space="preserve">, </w:t>
      </w:r>
      <w:proofErr w:type="spellStart"/>
      <w:r w:rsidRPr="00687DB4">
        <w:rPr>
          <w:rFonts w:ascii="Times New Roman" w:hAnsi="Times New Roman" w:cs="Times New Roman"/>
          <w:i/>
          <w:iCs/>
        </w:rPr>
        <w:t>timeit</w:t>
      </w:r>
      <w:proofErr w:type="spellEnd"/>
      <w:r w:rsidRPr="00687DB4">
        <w:rPr>
          <w:rFonts w:ascii="Times New Roman" w:hAnsi="Times New Roman" w:cs="Times New Roman"/>
        </w:rPr>
        <w:t xml:space="preserve"> </w:t>
      </w:r>
    </w:p>
    <w:p w14:paraId="60EDD53D" w14:textId="77777777" w:rsidR="00687DB4" w:rsidRPr="00687DB4" w:rsidRDefault="00687DB4" w:rsidP="00A937FF">
      <w:pPr>
        <w:numPr>
          <w:ilvl w:val="0"/>
          <w:numId w:val="5"/>
        </w:numPr>
        <w:spacing w:line="360" w:lineRule="auto"/>
        <w:rPr>
          <w:rFonts w:ascii="Times New Roman" w:hAnsi="Times New Roman" w:cs="Times New Roman"/>
        </w:rPr>
      </w:pPr>
      <w:r w:rsidRPr="00687DB4">
        <w:rPr>
          <w:rFonts w:ascii="Times New Roman" w:hAnsi="Times New Roman" w:cs="Times New Roman"/>
        </w:rPr>
        <w:t>HDF5 I/O (</w:t>
      </w:r>
      <w:r w:rsidRPr="00687DB4">
        <w:rPr>
          <w:rFonts w:ascii="Times New Roman" w:hAnsi="Times New Roman" w:cs="Times New Roman"/>
          <w:i/>
          <w:iCs/>
        </w:rPr>
        <w:t>h5read</w:t>
      </w:r>
      <w:r w:rsidRPr="00687DB4">
        <w:rPr>
          <w:rFonts w:ascii="Times New Roman" w:hAnsi="Times New Roman" w:cs="Times New Roman"/>
        </w:rPr>
        <w:t xml:space="preserve">, </w:t>
      </w:r>
      <w:r w:rsidRPr="00687DB4">
        <w:rPr>
          <w:rFonts w:ascii="Times New Roman" w:hAnsi="Times New Roman" w:cs="Times New Roman"/>
          <w:i/>
          <w:iCs/>
        </w:rPr>
        <w:t>h5write</w:t>
      </w:r>
      <w:r w:rsidRPr="00687DB4">
        <w:rPr>
          <w:rFonts w:ascii="Times New Roman" w:hAnsi="Times New Roman" w:cs="Times New Roman"/>
        </w:rPr>
        <w:t>)</w:t>
      </w:r>
    </w:p>
    <w:p w14:paraId="1F1A6598" w14:textId="77777777" w:rsidR="00687DB4" w:rsidRPr="00687DB4" w:rsidRDefault="00687DB4" w:rsidP="00A937FF">
      <w:pPr>
        <w:numPr>
          <w:ilvl w:val="0"/>
          <w:numId w:val="5"/>
        </w:numPr>
        <w:spacing w:line="360" w:lineRule="auto"/>
        <w:rPr>
          <w:rFonts w:ascii="Times New Roman" w:hAnsi="Times New Roman" w:cs="Times New Roman"/>
        </w:rPr>
      </w:pPr>
      <w:r w:rsidRPr="00687DB4">
        <w:rPr>
          <w:rFonts w:ascii="Times New Roman" w:hAnsi="Times New Roman" w:cs="Times New Roman"/>
        </w:rPr>
        <w:t>Matrix factorization (</w:t>
      </w:r>
      <w:proofErr w:type="spellStart"/>
      <w:r w:rsidRPr="00687DB4">
        <w:rPr>
          <w:rFonts w:ascii="Times New Roman" w:hAnsi="Times New Roman" w:cs="Times New Roman"/>
          <w:i/>
          <w:iCs/>
        </w:rPr>
        <w:t>svd</w:t>
      </w:r>
      <w:proofErr w:type="spellEnd"/>
      <w:r w:rsidRPr="00687DB4">
        <w:rPr>
          <w:rFonts w:ascii="Times New Roman" w:hAnsi="Times New Roman" w:cs="Times New Roman"/>
        </w:rPr>
        <w:t xml:space="preserve">, </w:t>
      </w:r>
      <w:proofErr w:type="spellStart"/>
      <w:r w:rsidRPr="00687DB4">
        <w:rPr>
          <w:rFonts w:ascii="Times New Roman" w:hAnsi="Times New Roman" w:cs="Times New Roman"/>
          <w:i/>
          <w:iCs/>
        </w:rPr>
        <w:t>eig</w:t>
      </w:r>
      <w:proofErr w:type="spellEnd"/>
      <w:r w:rsidRPr="00687DB4">
        <w:rPr>
          <w:rFonts w:ascii="Times New Roman" w:hAnsi="Times New Roman" w:cs="Times New Roman"/>
        </w:rPr>
        <w:t>)</w:t>
      </w:r>
    </w:p>
    <w:p w14:paraId="52B8494A" w14:textId="77777777" w:rsidR="00687DB4" w:rsidRPr="00687DB4" w:rsidRDefault="00687DB4" w:rsidP="00A937FF">
      <w:pPr>
        <w:numPr>
          <w:ilvl w:val="0"/>
          <w:numId w:val="5"/>
        </w:numPr>
        <w:spacing w:line="360" w:lineRule="auto"/>
        <w:rPr>
          <w:rFonts w:ascii="Times New Roman" w:hAnsi="Times New Roman" w:cs="Times New Roman"/>
        </w:rPr>
      </w:pPr>
      <w:r w:rsidRPr="00687DB4">
        <w:rPr>
          <w:rFonts w:ascii="Times New Roman" w:hAnsi="Times New Roman" w:cs="Times New Roman"/>
        </w:rPr>
        <w:lastRenderedPageBreak/>
        <w:t>Parallel Computing Toolbox (for scalability tests in parameter calibration loops)</w:t>
      </w:r>
    </w:p>
    <w:p w14:paraId="02E08A42" w14:textId="77777777" w:rsidR="00687DB4" w:rsidRPr="00687DB4" w:rsidRDefault="00687DB4" w:rsidP="00A937FF">
      <w:pPr>
        <w:spacing w:line="360" w:lineRule="auto"/>
        <w:rPr>
          <w:rFonts w:ascii="Times New Roman" w:hAnsi="Times New Roman" w:cs="Times New Roman"/>
        </w:rPr>
      </w:pPr>
    </w:p>
    <w:p w14:paraId="7B24A871" w14:textId="77777777" w:rsidR="00687DB4" w:rsidRPr="00687DB4" w:rsidRDefault="00687DB4" w:rsidP="00A937FF">
      <w:pPr>
        <w:spacing w:line="360" w:lineRule="auto"/>
        <w:rPr>
          <w:rFonts w:ascii="Times New Roman" w:hAnsi="Times New Roman" w:cs="Times New Roman"/>
          <w:b/>
          <w:bCs/>
        </w:rPr>
      </w:pPr>
      <w:r w:rsidRPr="00687DB4">
        <w:rPr>
          <w:rFonts w:ascii="Times New Roman" w:hAnsi="Times New Roman" w:cs="Times New Roman"/>
          <w:b/>
          <w:bCs/>
        </w:rPr>
        <w:t>Expected Outcome:</w:t>
      </w:r>
    </w:p>
    <w:p w14:paraId="485EE62C" w14:textId="77777777" w:rsidR="00687DB4" w:rsidRPr="00687DB4" w:rsidRDefault="00687DB4" w:rsidP="00A937FF">
      <w:pPr>
        <w:spacing w:line="360" w:lineRule="auto"/>
        <w:rPr>
          <w:rFonts w:ascii="Times New Roman" w:hAnsi="Times New Roman" w:cs="Times New Roman"/>
        </w:rPr>
      </w:pPr>
      <w:r w:rsidRPr="00687DB4">
        <w:rPr>
          <w:rFonts w:ascii="Times New Roman" w:hAnsi="Times New Roman" w:cs="Times New Roman"/>
        </w:rPr>
        <w:t xml:space="preserve">The results will demonstrate how ROM reduces computational cost over FOM. Findings will include profiling data, timing comparisons, and I/O related information, illustrating significant speedup (shown </w:t>
      </w:r>
      <w:r w:rsidRPr="00687DB4">
        <w:rPr>
          <w:rFonts w:ascii="Times New Roman" w:hAnsi="Times New Roman" w:cs="Times New Roman"/>
          <w:i/>
          <w:iCs/>
        </w:rPr>
        <w:t xml:space="preserve">via </w:t>
      </w:r>
      <w:r w:rsidRPr="00687DB4">
        <w:rPr>
          <w:rFonts w:ascii="Times New Roman" w:hAnsi="Times New Roman" w:cs="Times New Roman"/>
        </w:rPr>
        <w:t xml:space="preserve">statistical tests) with minimal loss of accuracy (validated through </w:t>
      </w:r>
      <w:r w:rsidRPr="00687DB4">
        <w:rPr>
          <w:rFonts w:ascii="Times New Roman" w:hAnsi="Times New Roman" w:cs="Times New Roman"/>
          <w:i/>
          <w:iCs/>
        </w:rPr>
        <w:t xml:space="preserve">in silico </w:t>
      </w:r>
      <w:r w:rsidRPr="00687DB4">
        <w:rPr>
          <w:rFonts w:ascii="Times New Roman" w:hAnsi="Times New Roman" w:cs="Times New Roman"/>
        </w:rPr>
        <w:t>stress field comparisons).</w:t>
      </w:r>
    </w:p>
    <w:p w14:paraId="33253FFA" w14:textId="77777777" w:rsidR="00260A9B" w:rsidRPr="00687DB4" w:rsidRDefault="00260A9B" w:rsidP="00A937FF">
      <w:pPr>
        <w:spacing w:line="360" w:lineRule="auto"/>
      </w:pPr>
    </w:p>
    <w:sectPr w:rsidR="00260A9B" w:rsidRPr="00687DB4">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97CAA5" w14:textId="77777777" w:rsidR="000C7EA5" w:rsidRDefault="000C7EA5" w:rsidP="005B3701">
      <w:r>
        <w:separator/>
      </w:r>
    </w:p>
  </w:endnote>
  <w:endnote w:type="continuationSeparator" w:id="0">
    <w:p w14:paraId="2C8B4FFC" w14:textId="77777777" w:rsidR="000C7EA5" w:rsidRDefault="000C7EA5" w:rsidP="005B37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C3C272" w14:textId="77777777" w:rsidR="000C7EA5" w:rsidRDefault="000C7EA5" w:rsidP="005B3701">
      <w:r>
        <w:separator/>
      </w:r>
    </w:p>
  </w:footnote>
  <w:footnote w:type="continuationSeparator" w:id="0">
    <w:p w14:paraId="16829014" w14:textId="77777777" w:rsidR="000C7EA5" w:rsidRDefault="000C7EA5" w:rsidP="005B37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487BBE" w14:textId="31701551" w:rsidR="005B3701" w:rsidRPr="0096604F" w:rsidRDefault="005B3701">
    <w:pPr>
      <w:pStyle w:val="Header"/>
      <w:rPr>
        <w:rFonts w:ascii="Times New Roman" w:hAnsi="Times New Roman" w:cs="Times New Roman"/>
      </w:rPr>
    </w:pPr>
    <w:r w:rsidRPr="0096604F">
      <w:rPr>
        <w:rFonts w:ascii="Times New Roman" w:hAnsi="Times New Roman" w:cs="Times New Roman"/>
      </w:rPr>
      <w:t>Tarini Thiagarajan (tt25926)</w:t>
    </w:r>
  </w:p>
  <w:p w14:paraId="33905F63" w14:textId="32BB09FB" w:rsidR="0096604F" w:rsidRPr="0096604F" w:rsidRDefault="0096604F">
    <w:pPr>
      <w:pStyle w:val="Header"/>
      <w:rPr>
        <w:rFonts w:ascii="Times New Roman" w:hAnsi="Times New Roman" w:cs="Times New Roman"/>
      </w:rPr>
    </w:pPr>
    <w:r w:rsidRPr="0096604F">
      <w:rPr>
        <w:rFonts w:ascii="Times New Roman" w:hAnsi="Times New Roman" w:cs="Times New Roman"/>
      </w:rPr>
      <w:t>Tools and Techniques 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30FD2"/>
    <w:multiLevelType w:val="multilevel"/>
    <w:tmpl w:val="31A86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56D67"/>
    <w:multiLevelType w:val="hybridMultilevel"/>
    <w:tmpl w:val="CDA6FDC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AB6374"/>
    <w:multiLevelType w:val="multilevel"/>
    <w:tmpl w:val="26CA9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6221F"/>
    <w:multiLevelType w:val="multilevel"/>
    <w:tmpl w:val="913AC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C5A42"/>
    <w:multiLevelType w:val="hybridMultilevel"/>
    <w:tmpl w:val="C0249A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80668720">
    <w:abstractNumId w:val="1"/>
  </w:num>
  <w:num w:numId="2" w16cid:durableId="746808267">
    <w:abstractNumId w:val="4"/>
  </w:num>
  <w:num w:numId="3" w16cid:durableId="1916016167">
    <w:abstractNumId w:val="0"/>
  </w:num>
  <w:num w:numId="4" w16cid:durableId="1762799016">
    <w:abstractNumId w:val="2"/>
    <w:lvlOverride w:ilvl="0"/>
    <w:lvlOverride w:ilvl="1"/>
    <w:lvlOverride w:ilvl="2"/>
    <w:lvlOverride w:ilvl="3"/>
    <w:lvlOverride w:ilvl="4"/>
    <w:lvlOverride w:ilvl="5"/>
    <w:lvlOverride w:ilvl="6"/>
    <w:lvlOverride w:ilvl="7"/>
    <w:lvlOverride w:ilvl="8"/>
  </w:num>
  <w:num w:numId="5" w16cid:durableId="433015805">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701"/>
    <w:rsid w:val="000B2A35"/>
    <w:rsid w:val="000C43F7"/>
    <w:rsid w:val="000C7BB8"/>
    <w:rsid w:val="000C7EA5"/>
    <w:rsid w:val="000D3212"/>
    <w:rsid w:val="000E5E89"/>
    <w:rsid w:val="001F3821"/>
    <w:rsid w:val="00205850"/>
    <w:rsid w:val="00260A9B"/>
    <w:rsid w:val="00295EF4"/>
    <w:rsid w:val="00311F32"/>
    <w:rsid w:val="00320043"/>
    <w:rsid w:val="00481EC3"/>
    <w:rsid w:val="004829BB"/>
    <w:rsid w:val="004B1C67"/>
    <w:rsid w:val="00526347"/>
    <w:rsid w:val="005A1D1D"/>
    <w:rsid w:val="005B3701"/>
    <w:rsid w:val="005C1A89"/>
    <w:rsid w:val="00640913"/>
    <w:rsid w:val="00687DB4"/>
    <w:rsid w:val="008E4303"/>
    <w:rsid w:val="0096604F"/>
    <w:rsid w:val="009D192D"/>
    <w:rsid w:val="009F0520"/>
    <w:rsid w:val="00A43D6E"/>
    <w:rsid w:val="00A937FF"/>
    <w:rsid w:val="00B578C8"/>
    <w:rsid w:val="00D5043A"/>
    <w:rsid w:val="00DF6905"/>
    <w:rsid w:val="00E052FA"/>
    <w:rsid w:val="00F402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FEC7FB"/>
  <w15:chartTrackingRefBased/>
  <w15:docId w15:val="{B85DA568-98E2-1843-A137-24A792544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37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7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7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B37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7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7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7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7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7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7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37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37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B37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37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37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37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37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3701"/>
    <w:rPr>
      <w:rFonts w:eastAsiaTheme="majorEastAsia" w:cstheme="majorBidi"/>
      <w:color w:val="272727" w:themeColor="text1" w:themeTint="D8"/>
    </w:rPr>
  </w:style>
  <w:style w:type="paragraph" w:styleId="Title">
    <w:name w:val="Title"/>
    <w:basedOn w:val="Normal"/>
    <w:next w:val="Normal"/>
    <w:link w:val="TitleChar"/>
    <w:uiPriority w:val="10"/>
    <w:qFormat/>
    <w:rsid w:val="005B37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7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37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7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37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B3701"/>
    <w:rPr>
      <w:i/>
      <w:iCs/>
      <w:color w:val="404040" w:themeColor="text1" w:themeTint="BF"/>
    </w:rPr>
  </w:style>
  <w:style w:type="paragraph" w:styleId="ListParagraph">
    <w:name w:val="List Paragraph"/>
    <w:basedOn w:val="Normal"/>
    <w:uiPriority w:val="34"/>
    <w:qFormat/>
    <w:rsid w:val="005B3701"/>
    <w:pPr>
      <w:ind w:left="720"/>
      <w:contextualSpacing/>
    </w:pPr>
  </w:style>
  <w:style w:type="character" w:styleId="IntenseEmphasis">
    <w:name w:val="Intense Emphasis"/>
    <w:basedOn w:val="DefaultParagraphFont"/>
    <w:uiPriority w:val="21"/>
    <w:qFormat/>
    <w:rsid w:val="005B3701"/>
    <w:rPr>
      <w:i/>
      <w:iCs/>
      <w:color w:val="0F4761" w:themeColor="accent1" w:themeShade="BF"/>
    </w:rPr>
  </w:style>
  <w:style w:type="paragraph" w:styleId="IntenseQuote">
    <w:name w:val="Intense Quote"/>
    <w:basedOn w:val="Normal"/>
    <w:next w:val="Normal"/>
    <w:link w:val="IntenseQuoteChar"/>
    <w:uiPriority w:val="30"/>
    <w:qFormat/>
    <w:rsid w:val="005B37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701"/>
    <w:rPr>
      <w:i/>
      <w:iCs/>
      <w:color w:val="0F4761" w:themeColor="accent1" w:themeShade="BF"/>
    </w:rPr>
  </w:style>
  <w:style w:type="character" w:styleId="IntenseReference">
    <w:name w:val="Intense Reference"/>
    <w:basedOn w:val="DefaultParagraphFont"/>
    <w:uiPriority w:val="32"/>
    <w:qFormat/>
    <w:rsid w:val="005B3701"/>
    <w:rPr>
      <w:b/>
      <w:bCs/>
      <w:smallCaps/>
      <w:color w:val="0F4761" w:themeColor="accent1" w:themeShade="BF"/>
      <w:spacing w:val="5"/>
    </w:rPr>
  </w:style>
  <w:style w:type="paragraph" w:styleId="Header">
    <w:name w:val="header"/>
    <w:basedOn w:val="Normal"/>
    <w:link w:val="HeaderChar"/>
    <w:uiPriority w:val="99"/>
    <w:unhideWhenUsed/>
    <w:rsid w:val="005B3701"/>
    <w:pPr>
      <w:tabs>
        <w:tab w:val="center" w:pos="4680"/>
        <w:tab w:val="right" w:pos="9360"/>
      </w:tabs>
    </w:pPr>
  </w:style>
  <w:style w:type="character" w:customStyle="1" w:styleId="HeaderChar">
    <w:name w:val="Header Char"/>
    <w:basedOn w:val="DefaultParagraphFont"/>
    <w:link w:val="Header"/>
    <w:uiPriority w:val="99"/>
    <w:rsid w:val="005B3701"/>
  </w:style>
  <w:style w:type="paragraph" w:styleId="Footer">
    <w:name w:val="footer"/>
    <w:basedOn w:val="Normal"/>
    <w:link w:val="FooterChar"/>
    <w:uiPriority w:val="99"/>
    <w:unhideWhenUsed/>
    <w:rsid w:val="005B3701"/>
    <w:pPr>
      <w:tabs>
        <w:tab w:val="center" w:pos="4680"/>
        <w:tab w:val="right" w:pos="9360"/>
      </w:tabs>
    </w:pPr>
  </w:style>
  <w:style w:type="character" w:customStyle="1" w:styleId="FooterChar">
    <w:name w:val="Footer Char"/>
    <w:basedOn w:val="DefaultParagraphFont"/>
    <w:link w:val="Footer"/>
    <w:uiPriority w:val="99"/>
    <w:rsid w:val="005B3701"/>
  </w:style>
  <w:style w:type="paragraph" w:customStyle="1" w:styleId="ng-star-inserted">
    <w:name w:val="ng-star-inserted"/>
    <w:basedOn w:val="Normal"/>
    <w:rsid w:val="00260A9B"/>
    <w:pPr>
      <w:spacing w:before="100" w:beforeAutospacing="1" w:after="100" w:afterAutospacing="1"/>
    </w:pPr>
    <w:rPr>
      <w:rFonts w:ascii="Times New Roman" w:eastAsia="Times New Roman" w:hAnsi="Times New Roman" w:cs="Times New Roman"/>
      <w:kern w:val="0"/>
      <w14:ligatures w14:val="none"/>
    </w:rPr>
  </w:style>
  <w:style w:type="character" w:customStyle="1" w:styleId="ng-star-inserted1">
    <w:name w:val="ng-star-inserted1"/>
    <w:basedOn w:val="DefaultParagraphFont"/>
    <w:rsid w:val="00260A9B"/>
  </w:style>
  <w:style w:type="character" w:customStyle="1" w:styleId="inline-code">
    <w:name w:val="inline-code"/>
    <w:basedOn w:val="DefaultParagraphFont"/>
    <w:rsid w:val="00E052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0052927">
      <w:bodyDiv w:val="1"/>
      <w:marLeft w:val="0"/>
      <w:marRight w:val="0"/>
      <w:marTop w:val="0"/>
      <w:marBottom w:val="0"/>
      <w:divBdr>
        <w:top w:val="none" w:sz="0" w:space="0" w:color="auto"/>
        <w:left w:val="none" w:sz="0" w:space="0" w:color="auto"/>
        <w:bottom w:val="none" w:sz="0" w:space="0" w:color="auto"/>
        <w:right w:val="none" w:sz="0" w:space="0" w:color="auto"/>
      </w:divBdr>
    </w:div>
    <w:div w:id="1097291109">
      <w:bodyDiv w:val="1"/>
      <w:marLeft w:val="0"/>
      <w:marRight w:val="0"/>
      <w:marTop w:val="0"/>
      <w:marBottom w:val="0"/>
      <w:divBdr>
        <w:top w:val="none" w:sz="0" w:space="0" w:color="auto"/>
        <w:left w:val="none" w:sz="0" w:space="0" w:color="auto"/>
        <w:bottom w:val="none" w:sz="0" w:space="0" w:color="auto"/>
        <w:right w:val="none" w:sz="0" w:space="0" w:color="auto"/>
      </w:divBdr>
    </w:div>
    <w:div w:id="1187215327">
      <w:bodyDiv w:val="1"/>
      <w:marLeft w:val="0"/>
      <w:marRight w:val="0"/>
      <w:marTop w:val="0"/>
      <w:marBottom w:val="0"/>
      <w:divBdr>
        <w:top w:val="none" w:sz="0" w:space="0" w:color="auto"/>
        <w:left w:val="none" w:sz="0" w:space="0" w:color="auto"/>
        <w:bottom w:val="none" w:sz="0" w:space="0" w:color="auto"/>
        <w:right w:val="none" w:sz="0" w:space="0" w:color="auto"/>
      </w:divBdr>
    </w:div>
    <w:div w:id="1190333637">
      <w:bodyDiv w:val="1"/>
      <w:marLeft w:val="0"/>
      <w:marRight w:val="0"/>
      <w:marTop w:val="0"/>
      <w:marBottom w:val="0"/>
      <w:divBdr>
        <w:top w:val="none" w:sz="0" w:space="0" w:color="auto"/>
        <w:left w:val="none" w:sz="0" w:space="0" w:color="auto"/>
        <w:bottom w:val="none" w:sz="0" w:space="0" w:color="auto"/>
        <w:right w:val="none" w:sz="0" w:space="0" w:color="auto"/>
      </w:divBdr>
    </w:div>
    <w:div w:id="1940211431">
      <w:bodyDiv w:val="1"/>
      <w:marLeft w:val="0"/>
      <w:marRight w:val="0"/>
      <w:marTop w:val="0"/>
      <w:marBottom w:val="0"/>
      <w:divBdr>
        <w:top w:val="none" w:sz="0" w:space="0" w:color="auto"/>
        <w:left w:val="none" w:sz="0" w:space="0" w:color="auto"/>
        <w:bottom w:val="none" w:sz="0" w:space="0" w:color="auto"/>
        <w:right w:val="none" w:sz="0" w:space="0" w:color="auto"/>
      </w:divBdr>
    </w:div>
    <w:div w:id="20296721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280</Words>
  <Characters>1597</Characters>
  <Application>Microsoft Office Word</Application>
  <DocSecurity>0</DocSecurity>
  <Lines>13</Lines>
  <Paragraphs>3</Paragraphs>
  <ScaleCrop>false</ScaleCrop>
  <Company/>
  <LinksUpToDate>false</LinksUpToDate>
  <CharactersWithSpaces>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Thiagarajan, Tarini</dc:creator>
  <cp:keywords/>
  <dc:description/>
  <cp:lastModifiedBy>Thiagarajan, Tarini</cp:lastModifiedBy>
  <cp:revision>26</cp:revision>
  <dcterms:created xsi:type="dcterms:W3CDTF">2025-10-30T19:30:00Z</dcterms:created>
  <dcterms:modified xsi:type="dcterms:W3CDTF">2025-11-04T17:19:00Z</dcterms:modified>
</cp:coreProperties>
</file>