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055B" w:rsidRPr="0076055B" w:rsidRDefault="0076055B" w:rsidP="007605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55B">
        <w:rPr>
          <w:rFonts w:ascii="Times New Roman" w:eastAsia="Times New Roman" w:hAnsi="Times New Roman" w:cs="Times New Roman"/>
          <w:b/>
          <w:bCs/>
          <w:kern w:val="36"/>
          <w:sz w:val="48"/>
          <w:szCs w:val="48"/>
        </w:rPr>
        <w:t>1. Project Overview</w:t>
      </w:r>
      <w:bookmarkStart w:id="0" w:name="_GoBack"/>
      <w:bookmarkEnd w:id="0"/>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SmartGST</w:t>
      </w:r>
      <w:proofErr w:type="spellEnd"/>
      <w:r w:rsidRPr="0076055B">
        <w:rPr>
          <w:rFonts w:ascii="Times New Roman" w:eastAsia="Times New Roman" w:hAnsi="Times New Roman" w:cs="Times New Roman"/>
          <w:sz w:val="24"/>
          <w:szCs w:val="24"/>
        </w:rPr>
        <w:t xml:space="preserve"> and Account Management is a cloud-based GST compliance and accounting platform designed to support CAs, GST practitioners, tax filing agencies, and businesses. It provides a complete workflow for filing GST returns, generating e-invoices and e-way bills using GSP APIs, managing clients, and creating essential accounting transactions.</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The system integrates:</w:t>
      </w:r>
    </w:p>
    <w:p w:rsidR="0076055B" w:rsidRPr="0076055B" w:rsidRDefault="0076055B" w:rsidP="00760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compliance automation</w:t>
      </w:r>
    </w:p>
    <w:p w:rsidR="0076055B" w:rsidRPr="0076055B" w:rsidRDefault="0076055B" w:rsidP="00760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 automation</w:t>
      </w:r>
    </w:p>
    <w:p w:rsidR="0076055B" w:rsidRPr="0076055B" w:rsidRDefault="0076055B" w:rsidP="007605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Document and communication automation</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It is accessible using:</w:t>
      </w:r>
    </w:p>
    <w:p w:rsidR="0076055B" w:rsidRPr="0076055B" w:rsidRDefault="0076055B" w:rsidP="00760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Web application</w:t>
      </w:r>
    </w:p>
    <w:p w:rsidR="0076055B" w:rsidRPr="0076055B" w:rsidRDefault="00E5258C" w:rsidP="0076055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Hybrid</w:t>
      </w:r>
      <w:r w:rsidR="0076055B" w:rsidRPr="0076055B">
        <w:rPr>
          <w:rFonts w:ascii="Times New Roman" w:eastAsia="Times New Roman" w:hAnsi="Times New Roman" w:cs="Times New Roman"/>
          <w:sz w:val="24"/>
          <w:szCs w:val="24"/>
        </w:rPr>
        <w:t xml:space="preserve"> mobile app</w:t>
      </w:r>
      <w:r>
        <w:rPr>
          <w:rFonts w:ascii="Times New Roman" w:eastAsia="Times New Roman" w:hAnsi="Times New Roman" w:cs="Times New Roman"/>
          <w:sz w:val="24"/>
          <w:szCs w:val="24"/>
        </w:rPr>
        <w:t xml:space="preserve"> (Flutter/React)</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The key objective is to reduce manual work and error rates while improving transparency and operational efficiency in GST filing and accounting.</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6055B" w:rsidRPr="0076055B" w:rsidRDefault="0076055B" w:rsidP="007605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55B">
        <w:rPr>
          <w:rFonts w:ascii="Times New Roman" w:eastAsia="Times New Roman" w:hAnsi="Times New Roman" w:cs="Times New Roman"/>
          <w:b/>
          <w:bCs/>
          <w:kern w:val="36"/>
          <w:sz w:val="48"/>
          <w:szCs w:val="48"/>
        </w:rPr>
        <w:t>2.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5721"/>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Goal</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Description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Reduce compliance burden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Automate GSTR-1 &amp; GSTR-3B preparations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Minimize filing errors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Use strong domain validations, HSN rules, return mapping</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Centralize clients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CA firms can manage multiple taxpayers from one system</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Merge accounting + 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Accounts entries automatically feed GST returns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Automate process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E-invoice, e-way bill, portal sync, reminders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Improve visibility</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Dashboards &amp; detailed reports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Save time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Document collection + follow-ups via </w:t>
            </w: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&amp; email</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6055B" w:rsidRPr="0076055B" w:rsidRDefault="0076055B" w:rsidP="007605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55B">
        <w:rPr>
          <w:rFonts w:ascii="Times New Roman" w:eastAsia="Times New Roman" w:hAnsi="Times New Roman" w:cs="Times New Roman"/>
          <w:b/>
          <w:bCs/>
          <w:kern w:val="36"/>
          <w:sz w:val="48"/>
          <w:szCs w:val="48"/>
        </w:rPr>
        <w:t>3. Users &amp;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701"/>
        <w:gridCol w:w="4548"/>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Role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Description</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Typical Permissions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Super Admin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Owner of the entire platform</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Manage subscription plans, CA firms, global settings, API monitoring</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 xml:space="preserve">Admin (CA Firm </w:t>
            </w:r>
            <w:r w:rsidRPr="0076055B">
              <w:rPr>
                <w:rFonts w:ascii="Times New Roman" w:eastAsia="Times New Roman" w:hAnsi="Times New Roman" w:cs="Times New Roman"/>
                <w:b/>
                <w:bCs/>
                <w:sz w:val="24"/>
                <w:szCs w:val="24"/>
              </w:rPr>
              <w:lastRenderedPageBreak/>
              <w:t>Owner)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 xml:space="preserve">Manages business </w:t>
            </w:r>
            <w:r w:rsidRPr="0076055B">
              <w:rPr>
                <w:rFonts w:ascii="Times New Roman" w:eastAsia="Times New Roman" w:hAnsi="Times New Roman" w:cs="Times New Roman"/>
                <w:sz w:val="24"/>
                <w:szCs w:val="24"/>
              </w:rPr>
              <w:lastRenderedPageBreak/>
              <w:t>operations &amp; staff</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 xml:space="preserve">Manage staff, assign clients, view filings and </w:t>
            </w:r>
            <w:r w:rsidRPr="0076055B">
              <w:rPr>
                <w:rFonts w:ascii="Times New Roman" w:eastAsia="Times New Roman" w:hAnsi="Times New Roman" w:cs="Times New Roman"/>
                <w:sz w:val="24"/>
                <w:szCs w:val="24"/>
              </w:rPr>
              <w:lastRenderedPageBreak/>
              <w:t>reports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lastRenderedPageBreak/>
              <w:t>Staff (Accountants)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Responsible for daily work and filings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Voucher entry, GST return preparation, reconciliation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Client (End Business)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Optional limited login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Upload documents, view invoices &amp; returns, receive reminders</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6055B" w:rsidRPr="0076055B" w:rsidRDefault="0076055B" w:rsidP="007605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6055B">
        <w:rPr>
          <w:rFonts w:ascii="Times New Roman" w:eastAsia="Times New Roman" w:hAnsi="Times New Roman" w:cs="Times New Roman"/>
          <w:b/>
          <w:bCs/>
          <w:kern w:val="36"/>
          <w:sz w:val="48"/>
          <w:szCs w:val="48"/>
        </w:rPr>
        <w:t>4. Detailed System Modules</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The system contains the following core modules:</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4.1 GST Management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4131"/>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proofErr w:type="spellStart"/>
            <w:r w:rsidRPr="0076055B">
              <w:rPr>
                <w:rFonts w:ascii="Times New Roman" w:eastAsia="Times New Roman" w:hAnsi="Times New Roman" w:cs="Times New Roman"/>
                <w:b/>
                <w:bCs/>
                <w:sz w:val="24"/>
                <w:szCs w:val="24"/>
              </w:rPr>
              <w:t>Submodule</w:t>
            </w:r>
            <w:proofErr w:type="spellEnd"/>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Function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E-Invoice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Auto-generate IRN + QR using GSP APIs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E-Way Bill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Generate e-way bill from invoices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GSTR-1</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compile sales data for return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GSTR-3B</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calculate liability &amp; ITC summary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GSTR-2B Reconciliation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Compare portal imports </w:t>
            </w:r>
            <w:proofErr w:type="spellStart"/>
            <w:r w:rsidRPr="0076055B">
              <w:rPr>
                <w:rFonts w:ascii="Times New Roman" w:eastAsia="Times New Roman" w:hAnsi="Times New Roman" w:cs="Times New Roman"/>
                <w:sz w:val="24"/>
                <w:szCs w:val="24"/>
              </w:rPr>
              <w:t>vs</w:t>
            </w:r>
            <w:proofErr w:type="spellEnd"/>
            <w:r w:rsidRPr="0076055B">
              <w:rPr>
                <w:rFonts w:ascii="Times New Roman" w:eastAsia="Times New Roman" w:hAnsi="Times New Roman" w:cs="Times New Roman"/>
                <w:sz w:val="24"/>
                <w:szCs w:val="24"/>
              </w:rPr>
              <w:t xml:space="preserve"> books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GSTN Ledger Sync</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Update cash, credit &amp; liability ledgers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Dashboard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Filed/pending/late filing insights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Return Calendar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Due date reminders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Reminders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/email alerts for missing docs</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4.2 Accounting Management Module (Level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825"/>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proofErr w:type="spellStart"/>
            <w:r w:rsidRPr="0076055B">
              <w:rPr>
                <w:rFonts w:ascii="Times New Roman" w:eastAsia="Times New Roman" w:hAnsi="Times New Roman" w:cs="Times New Roman"/>
                <w:b/>
                <w:bCs/>
                <w:sz w:val="24"/>
                <w:szCs w:val="24"/>
              </w:rPr>
              <w:t>Submodule</w:t>
            </w:r>
            <w:proofErr w:type="spellEnd"/>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Function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Chart of Accounts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Built-in ledger structure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Items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Item master with HSN + GST rates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Sales Invoice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Post revenue + GST + customer ledger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Purchase Bill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Record expense + ITC + vendor ledger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Receipt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Money received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Payment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Money paid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Journal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Balancing entries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Trial Balance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from ledger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P&amp;L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from income/expense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Balance Sheet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from assets/liabilities</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lastRenderedPageBreak/>
        <w:t>4.3 Client &amp; User Management</w:t>
      </w:r>
    </w:p>
    <w:p w:rsidR="0076055B" w:rsidRPr="0076055B" w:rsidRDefault="0076055B" w:rsidP="00760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Add/edit/delete clients</w:t>
      </w:r>
    </w:p>
    <w:p w:rsidR="0076055B" w:rsidRPr="0076055B" w:rsidRDefault="0076055B" w:rsidP="00760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Upload document list</w:t>
      </w:r>
    </w:p>
    <w:p w:rsidR="0076055B" w:rsidRPr="0076055B" w:rsidRDefault="0076055B" w:rsidP="00760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Staff assignment per client</w:t>
      </w:r>
    </w:p>
    <w:p w:rsidR="0076055B" w:rsidRPr="0076055B" w:rsidRDefault="0076055B" w:rsidP="007605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Access control per staff</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4.4 Document Management</w:t>
      </w:r>
    </w:p>
    <w:p w:rsidR="0076055B" w:rsidRPr="0076055B" w:rsidRDefault="0076055B" w:rsidP="007605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Upload purchase bills / invoices / </w:t>
      </w:r>
      <w:proofErr w:type="spellStart"/>
      <w:r w:rsidRPr="0076055B">
        <w:rPr>
          <w:rFonts w:ascii="Times New Roman" w:eastAsia="Times New Roman" w:hAnsi="Times New Roman" w:cs="Times New Roman"/>
          <w:sz w:val="24"/>
          <w:szCs w:val="24"/>
        </w:rPr>
        <w:t>challans</w:t>
      </w:r>
      <w:proofErr w:type="spellEnd"/>
    </w:p>
    <w:p w:rsidR="0076055B" w:rsidRPr="0076055B" w:rsidRDefault="0076055B" w:rsidP="007605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Tag documents by month &amp; financial year</w:t>
      </w:r>
    </w:p>
    <w:p w:rsidR="0076055B" w:rsidRPr="0076055B" w:rsidRDefault="0076055B" w:rsidP="007605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Manage via folder structure (like Google Drive view)</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4.5 Communication</w:t>
      </w:r>
    </w:p>
    <w:p w:rsidR="0076055B" w:rsidRPr="0076055B" w:rsidRDefault="0076055B" w:rsidP="0076055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reminders</w:t>
      </w:r>
    </w:p>
    <w:p w:rsidR="0076055B" w:rsidRPr="0076055B" w:rsidRDefault="0076055B" w:rsidP="00760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Email notifications</w:t>
      </w:r>
    </w:p>
    <w:p w:rsidR="0076055B" w:rsidRPr="0076055B" w:rsidRDefault="0076055B" w:rsidP="007605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Conversation log per client</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4.6 Reporting</w:t>
      </w:r>
    </w:p>
    <w:p w:rsidR="0076055B" w:rsidRPr="0076055B" w:rsidRDefault="0076055B" w:rsidP="007605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reports</w:t>
      </w:r>
    </w:p>
    <w:p w:rsidR="0076055B" w:rsidRPr="0076055B" w:rsidRDefault="0076055B" w:rsidP="007605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 reports</w:t>
      </w:r>
    </w:p>
    <w:p w:rsidR="0076055B" w:rsidRPr="0076055B" w:rsidRDefault="0076055B" w:rsidP="007605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Reconciliation reports</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4.7 Subscription &amp; Billing (Super Admin)</w:t>
      </w:r>
    </w:p>
    <w:p w:rsidR="0076055B" w:rsidRPr="0076055B" w:rsidRDefault="0076055B" w:rsidP="007605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Plan creation</w:t>
      </w:r>
    </w:p>
    <w:p w:rsidR="0076055B" w:rsidRPr="0076055B" w:rsidRDefault="0076055B" w:rsidP="007605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Billing cycle</w:t>
      </w:r>
    </w:p>
    <w:p w:rsidR="0076055B" w:rsidRPr="0076055B" w:rsidRDefault="0076055B" w:rsidP="007605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Usage-based access limits</w:t>
      </w:r>
    </w:p>
    <w:p w:rsidR="0076055B" w:rsidRPr="0076055B" w:rsidRDefault="0076055B" w:rsidP="000E39F4">
      <w:pPr>
        <w:spacing w:after="0" w:line="240" w:lineRule="auto"/>
        <w:rPr>
          <w:rFonts w:ascii="Times New Roman" w:eastAsia="Times New Roman" w:hAnsi="Times New Roman" w:cs="Times New Roman"/>
          <w:sz w:val="24"/>
          <w:szCs w:val="24"/>
        </w:rPr>
      </w:pP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6055B" w:rsidRDefault="0076055B" w:rsidP="0076055B">
      <w:pPr>
        <w:rPr>
          <w:rFonts w:ascii="Times New Roman" w:eastAsia="Times New Roman" w:hAnsi="Times New Roman" w:cs="Times New Roman"/>
          <w:b/>
          <w:bCs/>
          <w:sz w:val="27"/>
          <w:szCs w:val="27"/>
        </w:rPr>
      </w:pPr>
    </w:p>
    <w:p w:rsidR="0076055B" w:rsidRDefault="0076055B" w:rsidP="0076055B">
      <w:pPr>
        <w:rPr>
          <w:rFonts w:ascii="Times New Roman" w:eastAsia="Times New Roman" w:hAnsi="Times New Roman" w:cs="Times New Roman"/>
          <w:b/>
          <w:bCs/>
          <w:sz w:val="27"/>
          <w:szCs w:val="27"/>
        </w:rPr>
      </w:pPr>
    </w:p>
    <w:p w:rsidR="0076055B" w:rsidRDefault="0076055B" w:rsidP="0076055B">
      <w:pPr>
        <w:rPr>
          <w:rFonts w:ascii="Times New Roman" w:eastAsia="Times New Roman" w:hAnsi="Times New Roman" w:cs="Times New Roman"/>
          <w:b/>
          <w:bCs/>
          <w:sz w:val="27"/>
          <w:szCs w:val="27"/>
        </w:rPr>
      </w:pPr>
    </w:p>
    <w:p w:rsidR="0076055B" w:rsidRDefault="0076055B" w:rsidP="0076055B">
      <w:pPr>
        <w:rPr>
          <w:rFonts w:ascii="Times New Roman" w:eastAsia="Times New Roman" w:hAnsi="Times New Roman" w:cs="Times New Roman"/>
          <w:b/>
          <w:bCs/>
          <w:sz w:val="27"/>
          <w:szCs w:val="27"/>
        </w:rPr>
      </w:pPr>
    </w:p>
    <w:p w:rsidR="0076055B" w:rsidRDefault="0076055B" w:rsidP="0076055B">
      <w:pPr>
        <w:rPr>
          <w:rFonts w:ascii="Times New Roman" w:eastAsia="Times New Roman" w:hAnsi="Times New Roman" w:cs="Times New Roman"/>
          <w:b/>
          <w:bCs/>
          <w:sz w:val="27"/>
          <w:szCs w:val="27"/>
        </w:rPr>
      </w:pP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5. Functional Requirements by Component</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This section explains how each component should work and what behaviors developers must follow.</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5.1 Client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7287"/>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Feature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Requirement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Add New Client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Business name, GSTIN, PAN, State, Email, </w:t>
            </w: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number, Registration Type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Edit Client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Only Admin or Super Admin can edit client details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Delete / Disable Client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Soft delete (record remains in system but hidden)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Import Clients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Excel template supported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Search/Filter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Search by GSTIN, name, state, registration type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Assignment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Admin assigns client to staff users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Activity Log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Track who edited, uploaded, filed, or synced</w:t>
            </w:r>
          </w:p>
        </w:tc>
      </w:tr>
    </w:tbl>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Business rule</w:t>
      </w:r>
      <w:proofErr w:type="gramStart"/>
      <w:r w:rsidRPr="0076055B">
        <w:rPr>
          <w:rFonts w:ascii="Times New Roman" w:eastAsia="Times New Roman" w:hAnsi="Times New Roman" w:cs="Times New Roman"/>
          <w:b/>
          <w:bCs/>
          <w:sz w:val="24"/>
          <w:szCs w:val="24"/>
        </w:rPr>
        <w:t>:</w:t>
      </w:r>
      <w:proofErr w:type="gramEnd"/>
      <w:r w:rsidRPr="0076055B">
        <w:rPr>
          <w:rFonts w:ascii="Times New Roman" w:eastAsia="Times New Roman" w:hAnsi="Times New Roman" w:cs="Times New Roman"/>
          <w:sz w:val="24"/>
          <w:szCs w:val="24"/>
        </w:rPr>
        <w:br/>
        <w:t xml:space="preserve">One client can have </w:t>
      </w:r>
      <w:r w:rsidRPr="0076055B">
        <w:rPr>
          <w:rFonts w:ascii="Times New Roman" w:eastAsia="Times New Roman" w:hAnsi="Times New Roman" w:cs="Times New Roman"/>
          <w:b/>
          <w:bCs/>
          <w:sz w:val="24"/>
          <w:szCs w:val="24"/>
        </w:rPr>
        <w:t>multiple GSTINs</w:t>
      </w:r>
      <w:r w:rsidRPr="0076055B">
        <w:rPr>
          <w:rFonts w:ascii="Times New Roman" w:eastAsia="Times New Roman" w:hAnsi="Times New Roman" w:cs="Times New Roman"/>
          <w:sz w:val="24"/>
          <w:szCs w:val="24"/>
        </w:rPr>
        <w:t xml:space="preserve"> under the same account if required.</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5.2 Voucher Posting (Accounting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167"/>
        <w:gridCol w:w="4595"/>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Voucher</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Required Fields</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Posting Logic</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Sales Invoice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Customer, Item, </w:t>
            </w:r>
            <w:proofErr w:type="spellStart"/>
            <w:r w:rsidRPr="0076055B">
              <w:rPr>
                <w:rFonts w:ascii="Times New Roman" w:eastAsia="Times New Roman" w:hAnsi="Times New Roman" w:cs="Times New Roman"/>
                <w:sz w:val="24"/>
                <w:szCs w:val="24"/>
              </w:rPr>
              <w:t>Qty</w:t>
            </w:r>
            <w:proofErr w:type="spellEnd"/>
            <w:r w:rsidRPr="0076055B">
              <w:rPr>
                <w:rFonts w:ascii="Times New Roman" w:eastAsia="Times New Roman" w:hAnsi="Times New Roman" w:cs="Times New Roman"/>
                <w:sz w:val="24"/>
                <w:szCs w:val="24"/>
              </w:rPr>
              <w:t>, Rate, 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Debit Customer → Credit Sales + GST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Purchase Bill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Vendor, Item, </w:t>
            </w:r>
            <w:proofErr w:type="spellStart"/>
            <w:r w:rsidRPr="0076055B">
              <w:rPr>
                <w:rFonts w:ascii="Times New Roman" w:eastAsia="Times New Roman" w:hAnsi="Times New Roman" w:cs="Times New Roman"/>
                <w:sz w:val="24"/>
                <w:szCs w:val="24"/>
              </w:rPr>
              <w:t>Qty</w:t>
            </w:r>
            <w:proofErr w:type="spellEnd"/>
            <w:r w:rsidRPr="0076055B">
              <w:rPr>
                <w:rFonts w:ascii="Times New Roman" w:eastAsia="Times New Roman" w:hAnsi="Times New Roman" w:cs="Times New Roman"/>
                <w:sz w:val="24"/>
                <w:szCs w:val="24"/>
              </w:rPr>
              <w:t>, Cost, 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Debit Purchase + GST → Credit Vendor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Receipt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Customer + Received Mode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Debit Cash/Bank → Credit Customer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Payment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Vendor + Paid Mode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Debit Vendor or Expense → Credit Cash/Bank</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Journal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Free debit/credit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be balanced Debit = Credit</w:t>
            </w:r>
          </w:p>
        </w:tc>
      </w:tr>
    </w:tbl>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System behavior:</w:t>
      </w:r>
    </w:p>
    <w:p w:rsidR="0076055B" w:rsidRPr="0076055B" w:rsidRDefault="0076055B" w:rsidP="007605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Vouchers update ledger </w:t>
      </w:r>
      <w:r w:rsidRPr="0076055B">
        <w:rPr>
          <w:rFonts w:ascii="Times New Roman" w:eastAsia="Times New Roman" w:hAnsi="Times New Roman" w:cs="Times New Roman"/>
          <w:b/>
          <w:bCs/>
          <w:sz w:val="24"/>
          <w:szCs w:val="24"/>
        </w:rPr>
        <w:t>in real time</w:t>
      </w:r>
    </w:p>
    <w:p w:rsidR="0076055B" w:rsidRPr="0076055B" w:rsidRDefault="0076055B" w:rsidP="007605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Edited voucher creates </w:t>
      </w:r>
      <w:r w:rsidRPr="0076055B">
        <w:rPr>
          <w:rFonts w:ascii="Times New Roman" w:eastAsia="Times New Roman" w:hAnsi="Times New Roman" w:cs="Times New Roman"/>
          <w:b/>
          <w:bCs/>
          <w:sz w:val="24"/>
          <w:szCs w:val="24"/>
        </w:rPr>
        <w:t>audit trail</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5.3 GST Return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6408"/>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Process</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Requirement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GSTR-1</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Auto-pick sales invoices section-wise (B2B, B2C, Export, CDNs)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GSTR-3B</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compute liability &amp; ITC</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Save Draft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Allow saving without filing</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Compare </w:t>
            </w:r>
            <w:proofErr w:type="spellStart"/>
            <w:r w:rsidRPr="0076055B">
              <w:rPr>
                <w:rFonts w:ascii="Times New Roman" w:eastAsia="Times New Roman" w:hAnsi="Times New Roman" w:cs="Times New Roman"/>
                <w:sz w:val="24"/>
                <w:szCs w:val="24"/>
              </w:rPr>
              <w:t>vs</w:t>
            </w:r>
            <w:proofErr w:type="spellEnd"/>
            <w:r w:rsidRPr="0076055B">
              <w:rPr>
                <w:rFonts w:ascii="Times New Roman" w:eastAsia="Times New Roman" w:hAnsi="Times New Roman" w:cs="Times New Roman"/>
                <w:sz w:val="24"/>
                <w:szCs w:val="24"/>
              </w:rPr>
              <w:t xml:space="preserve"> Books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Show summary differences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Via GSP API</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Status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Update automatically</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5.4 GSTN 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947"/>
        <w:gridCol w:w="2461"/>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Sync Type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Source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Usage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GSTR-2B</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GSP API</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Purchase reconciliation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Cash Ledger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GSP API</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Determine tax payable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Credit Ledger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GSP API</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Determine available ITC</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Liability Ledger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GSP API</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balance check</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5.5 Reminder &amp;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021"/>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Trigger</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Action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return due in 3 days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reminder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return overdue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 email</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Missing documents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Automated follow-up message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confirmation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status message to client</w:t>
            </w:r>
          </w:p>
        </w:tc>
      </w:tr>
    </w:tbl>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b/>
          <w:bCs/>
          <w:sz w:val="24"/>
          <w:szCs w:val="24"/>
        </w:rPr>
        <w:t>Communication log</w:t>
      </w:r>
      <w:r w:rsidRPr="0076055B">
        <w:rPr>
          <w:rFonts w:ascii="Times New Roman" w:eastAsia="Times New Roman" w:hAnsi="Times New Roman" w:cs="Times New Roman"/>
          <w:sz w:val="24"/>
          <w:szCs w:val="24"/>
        </w:rPr>
        <w:t xml:space="preserve"> must store:</w:t>
      </w:r>
    </w:p>
    <w:p w:rsidR="0076055B" w:rsidRPr="0076055B" w:rsidRDefault="0076055B" w:rsidP="007605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Date</w:t>
      </w:r>
    </w:p>
    <w:p w:rsidR="0076055B" w:rsidRPr="0076055B" w:rsidRDefault="0076055B" w:rsidP="007605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Staff name</w:t>
      </w:r>
    </w:p>
    <w:p w:rsidR="0076055B" w:rsidRPr="0076055B" w:rsidRDefault="0076055B" w:rsidP="007605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Sender</w:t>
      </w:r>
    </w:p>
    <w:p w:rsidR="0076055B" w:rsidRPr="0076055B" w:rsidRDefault="0076055B" w:rsidP="007605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Message preview</w:t>
      </w:r>
    </w:p>
    <w:p w:rsidR="0076055B" w:rsidRPr="0076055B" w:rsidRDefault="0076055B" w:rsidP="007605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Channel (</w:t>
      </w: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 xml:space="preserve"> / Email)</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6. Screen-by-Screen Requirements</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This section ensures developers and designers understand every screen behavior.</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lastRenderedPageBreak/>
        <w:t>🔹 6.1 Login Screen</w:t>
      </w:r>
    </w:p>
    <w:p w:rsidR="0076055B" w:rsidRPr="0076055B" w:rsidRDefault="0076055B" w:rsidP="007605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Fields: Username/email, password</w:t>
      </w:r>
    </w:p>
    <w:p w:rsidR="0076055B" w:rsidRPr="0076055B" w:rsidRDefault="0076055B" w:rsidP="007605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Forgot password → OTP or link to email</w:t>
      </w:r>
    </w:p>
    <w:p w:rsidR="0076055B" w:rsidRPr="0076055B" w:rsidRDefault="0076055B" w:rsidP="007605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Redirection based on role:</w:t>
      </w:r>
    </w:p>
    <w:p w:rsidR="0076055B" w:rsidRPr="0076055B" w:rsidRDefault="0076055B" w:rsidP="0076055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Super Admin → Platform Dashboard</w:t>
      </w:r>
    </w:p>
    <w:p w:rsidR="0076055B" w:rsidRPr="0076055B" w:rsidRDefault="0076055B" w:rsidP="0076055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Admin → Firm Dashboard</w:t>
      </w:r>
    </w:p>
    <w:p w:rsidR="0076055B" w:rsidRPr="0076055B" w:rsidRDefault="0076055B" w:rsidP="0076055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Staff → Client Assignment Screen</w:t>
      </w:r>
    </w:p>
    <w:p w:rsidR="0076055B" w:rsidRPr="0076055B" w:rsidRDefault="0076055B" w:rsidP="0076055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 Personal Dashboard</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 6.2 Super Admin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733"/>
        <w:gridCol w:w="2622"/>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Screen</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Core UI Elements</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Actions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Dashboard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Total firms, revenue, API usage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View analytics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Manage Firms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List + search</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Add / Edit / Disable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Subscription Plans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Plan name, duration, price, limitations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Add / Edit / Delete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Billing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Invoices for firms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Download invoice PDF</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API Monitor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API usage + success/failure logs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Reset keys / notify admins</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 6.3 Admin (CA Firm Owner)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4460"/>
        <w:gridCol w:w="3209"/>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Screen</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Core UI Elements</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Actions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Dashboard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stats, due calendar, pending docs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View insights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List + filters + import + add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Edit / Assign staff / Upload docs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Staff</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List + create staff</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Assign role &amp; client access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Filing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Filed / pending / late / month selector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Open filing center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Vouchers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Sales / Purchase / Receipt / Payment / Journal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Add + edit voucher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Reports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 accounting + ITC + outstanding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Download Excel/PDF</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Communication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/email logs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Resend reminder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Documents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Folder by month &amp; year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View / upload / delete</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 6.4 Staff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053"/>
        <w:gridCol w:w="3314"/>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Screen</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Core UI Elements</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Actions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Assigned Clients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Select client → access workspace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Workspace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Tabs: Vouchers / Returns / Docs / Ledger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Perform daily tasks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Voucher Form</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Voucher fields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Post entry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Return Center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GSTR-1 / 3B builder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Submit for admin review</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Reconciliation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Books </w:t>
            </w:r>
            <w:proofErr w:type="spellStart"/>
            <w:r w:rsidRPr="0076055B">
              <w:rPr>
                <w:rFonts w:ascii="Times New Roman" w:eastAsia="Times New Roman" w:hAnsi="Times New Roman" w:cs="Times New Roman"/>
                <w:sz w:val="24"/>
                <w:szCs w:val="24"/>
              </w:rPr>
              <w:t>vs</w:t>
            </w:r>
            <w:proofErr w:type="spellEnd"/>
            <w:r w:rsidRPr="0076055B">
              <w:rPr>
                <w:rFonts w:ascii="Times New Roman" w:eastAsia="Times New Roman" w:hAnsi="Times New Roman" w:cs="Times New Roman"/>
                <w:sz w:val="24"/>
                <w:szCs w:val="24"/>
              </w:rPr>
              <w:t xml:space="preserve"> GSTR-2B differences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Mark matched / unmatched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API Sync</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Button to refresh GST portal data</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show timestamp</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 6.5 Client Login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3768"/>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Screen</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Features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Dashboard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Summary of sales, purchases, ITC</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Upload Documents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Upload PDFs/images of purchase bills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View Invoices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Download invoices generated by staff</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Download Returns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Tax filing PDFs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Notifications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Pending reminders history</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7. Automation Logic</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Automation ensures lowest manual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3774"/>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Trigger</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Automatic Output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New invoice posted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registers + ledger updated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Month changes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New filing period created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GSTR-1 prepared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Section totals calculated automatically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Return filed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Recording of filing + marking as done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not submitted docs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Follow-up reminder system</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Sync completed</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Update filing dashboard + ledgers</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8. Validation &amp; Error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647"/>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Category</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Validation Rule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GSTIN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follow 15-character format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HSN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6 digits mandatory for turnover &gt; 5 </w:t>
            </w:r>
            <w:proofErr w:type="spellStart"/>
            <w:r w:rsidRPr="0076055B">
              <w:rPr>
                <w:rFonts w:ascii="Times New Roman" w:eastAsia="Times New Roman" w:hAnsi="Times New Roman" w:cs="Times New Roman"/>
                <w:sz w:val="24"/>
                <w:szCs w:val="24"/>
              </w:rPr>
              <w:t>crores</w:t>
            </w:r>
            <w:proofErr w:type="spellEnd"/>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Tax Rate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come from item data, not manual input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Invoice Number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Duplicate invoice number blocked for same FY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Journal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be balanced (Debit = Credit)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Cannot submit 3B before GSTR-1 has sales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IRN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not regenerate if already generated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E-way bill</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Mandatory distance + transporter details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Portal errors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Must show detailed error returned by GSP</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9. Security Requirements</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The </w:t>
      </w:r>
      <w:proofErr w:type="spellStart"/>
      <w:r w:rsidRPr="0076055B">
        <w:rPr>
          <w:rFonts w:ascii="Times New Roman" w:eastAsia="Times New Roman" w:hAnsi="Times New Roman" w:cs="Times New Roman"/>
          <w:sz w:val="24"/>
          <w:szCs w:val="24"/>
        </w:rPr>
        <w:t>SmartGST</w:t>
      </w:r>
      <w:proofErr w:type="spellEnd"/>
      <w:r w:rsidRPr="0076055B">
        <w:rPr>
          <w:rFonts w:ascii="Times New Roman" w:eastAsia="Times New Roman" w:hAnsi="Times New Roman" w:cs="Times New Roman"/>
          <w:sz w:val="24"/>
          <w:szCs w:val="24"/>
        </w:rPr>
        <w:t xml:space="preserve"> platform will handle sensitive financial and taxpayer information. The system must comply with strict security policies to protect user data.</w:t>
      </w:r>
    </w:p>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9.1 Data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552"/>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Requirement</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Description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Encryption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portal credentials, GSP tokens, passwords, and personal data must be encrypted in the database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Hashed Passwords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No password stored in plain text</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Secure Storage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Documents stored in secured buckets with signed URLs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API Keys Protection</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GSP API keys must not be visible to staff users</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9.2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4961"/>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Feature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Rule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RBAC</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Access allowed only to permitted modules per role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Data Access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Staff can view only the clients assigned to them</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Super Admin Override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Allowed only for platform-level operational tasks</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9.3 Session &amp; Login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9"/>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Rule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Auto logout after inactivity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Block repeated failed logins (brute force protection)</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Device-based session tracking (optional future upgrade)</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9.4 Audit Logging</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Every critical activity must be logged:</w:t>
      </w:r>
    </w:p>
    <w:p w:rsidR="0076055B" w:rsidRPr="0076055B" w:rsidRDefault="0076055B" w:rsidP="007605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filings</w:t>
      </w:r>
    </w:p>
    <w:p w:rsidR="0076055B" w:rsidRPr="0076055B" w:rsidRDefault="0076055B" w:rsidP="007605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Portal syncs</w:t>
      </w:r>
    </w:p>
    <w:p w:rsidR="0076055B" w:rsidRPr="0076055B" w:rsidRDefault="0076055B" w:rsidP="007605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API request/response (status + logs)</w:t>
      </w:r>
    </w:p>
    <w:p w:rsidR="0076055B" w:rsidRPr="0076055B" w:rsidRDefault="0076055B" w:rsidP="007605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Voucher edits and approvals</w:t>
      </w:r>
    </w:p>
    <w:p w:rsidR="0076055B" w:rsidRPr="0076055B" w:rsidRDefault="0076055B" w:rsidP="007605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User login timestamps</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10. Reports &amp; Export Structure</w:t>
      </w:r>
    </w:p>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Every report must support</w:t>
      </w:r>
      <w:proofErr w:type="gramStart"/>
      <w:r w:rsidRPr="0076055B">
        <w:rPr>
          <w:rFonts w:ascii="Times New Roman" w:eastAsia="Times New Roman" w:hAnsi="Times New Roman" w:cs="Times New Roman"/>
          <w:sz w:val="24"/>
          <w:szCs w:val="24"/>
        </w:rPr>
        <w:t>:</w:t>
      </w:r>
      <w:proofErr w:type="gramEnd"/>
      <w:r w:rsidRPr="0076055B">
        <w:rPr>
          <w:rFonts w:ascii="Times New Roman" w:eastAsia="Times New Roman" w:hAnsi="Times New Roman" w:cs="Times New Roman"/>
          <w:sz w:val="24"/>
          <w:szCs w:val="24"/>
        </w:rPr>
        <w:br/>
      </w:r>
      <w:r w:rsidRPr="0076055B">
        <w:rPr>
          <w:rFonts w:ascii="MS Gothic" w:eastAsia="MS Gothic" w:hAnsi="MS Gothic" w:cs="MS Gothic" w:hint="eastAsia"/>
          <w:sz w:val="24"/>
          <w:szCs w:val="24"/>
        </w:rPr>
        <w:t>✔</w:t>
      </w:r>
      <w:r w:rsidRPr="0076055B">
        <w:rPr>
          <w:rFonts w:ascii="Times New Roman" w:eastAsia="Times New Roman" w:hAnsi="Times New Roman" w:cs="Times New Roman"/>
          <w:sz w:val="24"/>
          <w:szCs w:val="24"/>
        </w:rPr>
        <w:t xml:space="preserve"> On-screen view</w:t>
      </w:r>
      <w:r w:rsidRPr="0076055B">
        <w:rPr>
          <w:rFonts w:ascii="Times New Roman" w:eastAsia="Times New Roman" w:hAnsi="Times New Roman" w:cs="Times New Roman"/>
          <w:sz w:val="24"/>
          <w:szCs w:val="24"/>
        </w:rPr>
        <w:br/>
      </w:r>
      <w:r w:rsidRPr="0076055B">
        <w:rPr>
          <w:rFonts w:ascii="MS Gothic" w:eastAsia="MS Gothic" w:hAnsi="MS Gothic" w:cs="MS Gothic" w:hint="eastAsia"/>
          <w:sz w:val="24"/>
          <w:szCs w:val="24"/>
        </w:rPr>
        <w:t>✔</w:t>
      </w:r>
      <w:r w:rsidRPr="0076055B">
        <w:rPr>
          <w:rFonts w:ascii="Times New Roman" w:eastAsia="Times New Roman" w:hAnsi="Times New Roman" w:cs="Times New Roman"/>
          <w:sz w:val="24"/>
          <w:szCs w:val="24"/>
        </w:rPr>
        <w:t xml:space="preserve"> Excel export</w:t>
      </w:r>
      <w:r w:rsidRPr="0076055B">
        <w:rPr>
          <w:rFonts w:ascii="Times New Roman" w:eastAsia="Times New Roman" w:hAnsi="Times New Roman" w:cs="Times New Roman"/>
          <w:sz w:val="24"/>
          <w:szCs w:val="24"/>
        </w:rPr>
        <w:br/>
      </w:r>
      <w:r w:rsidRPr="0076055B">
        <w:rPr>
          <w:rFonts w:ascii="MS Gothic" w:eastAsia="MS Gothic" w:hAnsi="MS Gothic" w:cs="MS Gothic" w:hint="eastAsia"/>
          <w:sz w:val="24"/>
          <w:szCs w:val="24"/>
        </w:rPr>
        <w:t>✔</w:t>
      </w:r>
      <w:r w:rsidRPr="0076055B">
        <w:rPr>
          <w:rFonts w:ascii="Times New Roman" w:eastAsia="Times New Roman" w:hAnsi="Times New Roman" w:cs="Times New Roman"/>
          <w:sz w:val="24"/>
          <w:szCs w:val="24"/>
        </w:rPr>
        <w:t xml:space="preserve"> PDF export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100"/>
        <w:gridCol w:w="2426"/>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Category</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Report</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Source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Ledger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Voucher posting</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Trial Balance</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System generated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Profit &amp; Loss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System generated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Balance Sheet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System generated</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GSTR-1 Summary</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Sales invoices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GSTR-3B Summary</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Sales + purchases + ITC</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ITC Summary</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Book data </w:t>
            </w:r>
            <w:proofErr w:type="spellStart"/>
            <w:r w:rsidRPr="0076055B">
              <w:rPr>
                <w:rFonts w:ascii="Times New Roman" w:eastAsia="Times New Roman" w:hAnsi="Times New Roman" w:cs="Times New Roman"/>
                <w:sz w:val="24"/>
                <w:szCs w:val="24"/>
              </w:rPr>
              <w:t>vs</w:t>
            </w:r>
            <w:proofErr w:type="spellEnd"/>
            <w:r w:rsidRPr="0076055B">
              <w:rPr>
                <w:rFonts w:ascii="Times New Roman" w:eastAsia="Times New Roman" w:hAnsi="Times New Roman" w:cs="Times New Roman"/>
                <w:sz w:val="24"/>
                <w:szCs w:val="24"/>
              </w:rPr>
              <w:t xml:space="preserve"> GSTR-2B</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Status Report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Filing center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Return Due Calendar</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Static + configurable</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Client </w:t>
            </w:r>
            <w:proofErr w:type="spellStart"/>
            <w:r w:rsidRPr="0076055B">
              <w:rPr>
                <w:rFonts w:ascii="Times New Roman" w:eastAsia="Times New Roman" w:hAnsi="Times New Roman" w:cs="Times New Roman"/>
                <w:sz w:val="24"/>
                <w:szCs w:val="24"/>
              </w:rPr>
              <w:t>Mgmt</w:t>
            </w:r>
            <w:proofErr w:type="spellEnd"/>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Activity</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Dashboard logs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Business</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Outstanding Report</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Party ledger</w:t>
            </w:r>
          </w:p>
        </w:tc>
      </w:tr>
    </w:tbl>
    <w:p w:rsidR="0076055B" w:rsidRPr="0076055B" w:rsidRDefault="0076055B" w:rsidP="0076055B">
      <w:p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PDF exports must include:</w:t>
      </w:r>
    </w:p>
    <w:p w:rsidR="0076055B" w:rsidRPr="0076055B" w:rsidRDefault="0076055B" w:rsidP="007605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Header (Client + GSTIN + financial year)</w:t>
      </w:r>
    </w:p>
    <w:p w:rsidR="0076055B" w:rsidRPr="0076055B" w:rsidRDefault="0076055B" w:rsidP="007605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Signature placeholder</w:t>
      </w:r>
    </w:p>
    <w:p w:rsidR="0076055B" w:rsidRPr="0076055B" w:rsidRDefault="0076055B" w:rsidP="007605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Date/time of report generation</w:t>
      </w:r>
    </w:p>
    <w:p w:rsidR="0076055B" w:rsidRPr="0076055B" w:rsidRDefault="0076055B" w:rsidP="007605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Page numbers</w: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76055B" w:rsidRPr="0076055B" w:rsidRDefault="0076055B" w:rsidP="0076055B">
      <w:pPr>
        <w:spacing w:before="100" w:beforeAutospacing="1" w:after="100" w:afterAutospacing="1" w:line="240" w:lineRule="auto"/>
        <w:outlineLvl w:val="1"/>
        <w:rPr>
          <w:rFonts w:ascii="Times New Roman" w:eastAsia="Times New Roman" w:hAnsi="Times New Roman" w:cs="Times New Roman"/>
          <w:b/>
          <w:bCs/>
          <w:sz w:val="36"/>
          <w:szCs w:val="36"/>
        </w:rPr>
      </w:pPr>
      <w:r w:rsidRPr="0076055B">
        <w:rPr>
          <w:rFonts w:ascii="Times New Roman" w:eastAsia="Times New Roman" w:hAnsi="Times New Roman" w:cs="Times New Roman"/>
          <w:b/>
          <w:bCs/>
          <w:sz w:val="36"/>
          <w:szCs w:val="36"/>
        </w:rPr>
        <w:t>11. Milestones &amp; Delivery Plan (3 Months)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5900"/>
      </w:tblGrid>
      <w:tr w:rsidR="008A74C0" w:rsidRPr="0076055B" w:rsidTr="0076055B">
        <w:trPr>
          <w:tblHeader/>
          <w:tblCellSpacing w:w="15" w:type="dxa"/>
        </w:trPr>
        <w:tc>
          <w:tcPr>
            <w:tcW w:w="0" w:type="auto"/>
            <w:vAlign w:val="center"/>
            <w:hideMark/>
          </w:tcPr>
          <w:p w:rsidR="008A74C0" w:rsidRPr="0076055B" w:rsidRDefault="008A74C0"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Phase</w:t>
            </w:r>
          </w:p>
        </w:tc>
        <w:tc>
          <w:tcPr>
            <w:tcW w:w="0" w:type="auto"/>
            <w:vAlign w:val="center"/>
            <w:hideMark/>
          </w:tcPr>
          <w:p w:rsidR="008A74C0" w:rsidRPr="0076055B" w:rsidRDefault="008A74C0"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Deliverables</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Phase 1</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UI/UX + database structure + user roles + login</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Phase 2</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Accounting module (Level A) + ledger + PDFs</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Phase 3</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GST module (GSTR-1 &amp; 3B) + return builder</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Phase 4</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E-invoice &amp; E-way bill via GSP APIs</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lastRenderedPageBreak/>
              <w:t>Phase 5</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 xml:space="preserve">Dashboard + reports + exports + </w:t>
            </w:r>
            <w:proofErr w:type="spellStart"/>
            <w:r w:rsidRPr="0076055B">
              <w:rPr>
                <w:rFonts w:ascii="Times New Roman" w:eastAsia="Times New Roman" w:hAnsi="Times New Roman" w:cs="Times New Roman"/>
                <w:sz w:val="24"/>
                <w:szCs w:val="24"/>
              </w:rPr>
              <w:t>WhatsApp</w:t>
            </w:r>
            <w:proofErr w:type="spellEnd"/>
            <w:r w:rsidRPr="0076055B">
              <w:rPr>
                <w:rFonts w:ascii="Times New Roman" w:eastAsia="Times New Roman" w:hAnsi="Times New Roman" w:cs="Times New Roman"/>
                <w:sz w:val="24"/>
                <w:szCs w:val="24"/>
              </w:rPr>
              <w:t>/email reminders</w:t>
            </w:r>
          </w:p>
        </w:tc>
      </w:tr>
      <w:tr w:rsidR="008A74C0" w:rsidRPr="0076055B" w:rsidTr="0076055B">
        <w:trPr>
          <w:tblCellSpacing w:w="15" w:type="dxa"/>
        </w:trPr>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Phase 6</w:t>
            </w:r>
          </w:p>
        </w:tc>
        <w:tc>
          <w:tcPr>
            <w:tcW w:w="0" w:type="auto"/>
            <w:vAlign w:val="center"/>
            <w:hideMark/>
          </w:tcPr>
          <w:p w:rsidR="008A74C0" w:rsidRPr="0076055B" w:rsidRDefault="008A74C0"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QA testing + bug fixing + performance + deployment</w:t>
            </w:r>
          </w:p>
        </w:tc>
      </w:tr>
    </w:tbl>
    <w:p w:rsidR="0076055B" w:rsidRPr="0076055B" w:rsidRDefault="0076055B" w:rsidP="0076055B">
      <w:pPr>
        <w:spacing w:before="100" w:beforeAutospacing="1" w:after="100" w:afterAutospacing="1" w:line="240" w:lineRule="auto"/>
        <w:outlineLvl w:val="2"/>
        <w:rPr>
          <w:rFonts w:ascii="Times New Roman" w:eastAsia="Times New Roman" w:hAnsi="Times New Roman" w:cs="Times New Roman"/>
          <w:b/>
          <w:bCs/>
          <w:sz w:val="27"/>
          <w:szCs w:val="27"/>
        </w:rPr>
      </w:pPr>
      <w:r w:rsidRPr="0076055B">
        <w:rPr>
          <w:rFonts w:ascii="Times New Roman" w:eastAsia="Times New Roman" w:hAnsi="Times New Roman" w:cs="Times New Roman"/>
          <w:b/>
          <w:bCs/>
          <w:sz w:val="27"/>
          <w:szCs w:val="27"/>
        </w:rPr>
        <w:t>Testing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082"/>
      </w:tblGrid>
      <w:tr w:rsidR="0076055B" w:rsidRPr="0076055B" w:rsidTr="0076055B">
        <w:trPr>
          <w:tblHeader/>
          <w:tblCellSpacing w:w="15" w:type="dxa"/>
        </w:trPr>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Type</w:t>
            </w:r>
          </w:p>
        </w:tc>
        <w:tc>
          <w:tcPr>
            <w:tcW w:w="0" w:type="auto"/>
            <w:vAlign w:val="center"/>
            <w:hideMark/>
          </w:tcPr>
          <w:p w:rsidR="0076055B" w:rsidRPr="0076055B" w:rsidRDefault="0076055B" w:rsidP="0076055B">
            <w:pPr>
              <w:spacing w:after="0" w:line="240" w:lineRule="auto"/>
              <w:jc w:val="center"/>
              <w:rPr>
                <w:rFonts w:ascii="Times New Roman" w:eastAsia="Times New Roman" w:hAnsi="Times New Roman" w:cs="Times New Roman"/>
                <w:b/>
                <w:bCs/>
                <w:sz w:val="24"/>
                <w:szCs w:val="24"/>
              </w:rPr>
            </w:pPr>
            <w:r w:rsidRPr="0076055B">
              <w:rPr>
                <w:rFonts w:ascii="Times New Roman" w:eastAsia="Times New Roman" w:hAnsi="Times New Roman" w:cs="Times New Roman"/>
                <w:b/>
                <w:bCs/>
                <w:sz w:val="24"/>
                <w:szCs w:val="24"/>
              </w:rPr>
              <w:t>Responsibility</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Module Testing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Developers</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End-to-End Testing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QA team</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Domain Logic Testing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Client / CA reviewer</w:t>
            </w:r>
          </w:p>
        </w:tc>
      </w:tr>
      <w:tr w:rsidR="0076055B" w:rsidRPr="0076055B" w:rsidTr="0076055B">
        <w:trPr>
          <w:tblCellSpacing w:w="15" w:type="dxa"/>
        </w:trPr>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Live Environment Testing</w:t>
            </w:r>
          </w:p>
        </w:tc>
        <w:tc>
          <w:tcPr>
            <w:tcW w:w="0" w:type="auto"/>
            <w:vAlign w:val="center"/>
            <w:hideMark/>
          </w:tcPr>
          <w:p w:rsidR="0076055B" w:rsidRPr="0076055B" w:rsidRDefault="0076055B" w:rsidP="0076055B">
            <w:pPr>
              <w:spacing w:after="0" w:line="240" w:lineRule="auto"/>
              <w:rPr>
                <w:rFonts w:ascii="Times New Roman" w:eastAsia="Times New Roman" w:hAnsi="Times New Roman" w:cs="Times New Roman"/>
                <w:sz w:val="24"/>
                <w:szCs w:val="24"/>
              </w:rPr>
            </w:pPr>
            <w:r w:rsidRPr="0076055B">
              <w:rPr>
                <w:rFonts w:ascii="Times New Roman" w:eastAsia="Times New Roman" w:hAnsi="Times New Roman" w:cs="Times New Roman"/>
                <w:sz w:val="24"/>
                <w:szCs w:val="24"/>
              </w:rPr>
              <w:t>Joint team</w:t>
            </w:r>
          </w:p>
        </w:tc>
      </w:tr>
    </w:tbl>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76055B" w:rsidRPr="0076055B" w:rsidRDefault="008A74C0" w:rsidP="007605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E5258C" w:rsidRPr="00E5258C" w:rsidRDefault="00E5258C" w:rsidP="00E5258C">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E5258C">
        <w:rPr>
          <w:rFonts w:ascii="Times New Roman" w:eastAsia="Times New Roman" w:hAnsi="Times New Roman" w:cs="Times New Roman"/>
          <w:b/>
          <w:bCs/>
          <w:kern w:val="36"/>
          <w:sz w:val="32"/>
          <w:szCs w:val="32"/>
        </w:rPr>
        <w:t>Subscription &amp; Pay</w:t>
      </w:r>
      <w:r>
        <w:rPr>
          <w:rFonts w:ascii="Times New Roman" w:eastAsia="Times New Roman" w:hAnsi="Times New Roman" w:cs="Times New Roman"/>
          <w:b/>
          <w:bCs/>
          <w:kern w:val="36"/>
          <w:sz w:val="32"/>
          <w:szCs w:val="32"/>
        </w:rPr>
        <w:t xml:space="preserve">ment Module </w:t>
      </w:r>
    </w:p>
    <w:p w:rsidR="00E5258C" w:rsidRPr="00E5258C" w:rsidRDefault="00E5258C" w:rsidP="00E5258C">
      <w:pPr>
        <w:spacing w:before="100" w:beforeAutospacing="1" w:after="100" w:afterAutospacing="1" w:line="240" w:lineRule="auto"/>
        <w:outlineLvl w:val="1"/>
        <w:rPr>
          <w:rFonts w:ascii="Times New Roman" w:eastAsia="Times New Roman" w:hAnsi="Times New Roman" w:cs="Times New Roman"/>
          <w:b/>
          <w:bCs/>
          <w:sz w:val="36"/>
          <w:szCs w:val="36"/>
        </w:rPr>
      </w:pPr>
      <w:r w:rsidRPr="00E5258C">
        <w:rPr>
          <w:rFonts w:ascii="Times New Roman" w:eastAsia="Times New Roman" w:hAnsi="Times New Roman" w:cs="Times New Roman"/>
          <w:b/>
          <w:bCs/>
          <w:sz w:val="36"/>
          <w:szCs w:val="36"/>
        </w:rPr>
        <w:t>Module Purpose</w:t>
      </w:r>
    </w:p>
    <w:p w:rsidR="00E5258C" w:rsidRPr="00E5258C" w:rsidRDefault="00E5258C" w:rsidP="00E5258C">
      <w:pPr>
        <w:spacing w:before="100" w:beforeAutospacing="1" w:after="100" w:afterAutospacing="1"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The Subscription &amp; Payment Module allows end users (CA firms / businesses) to purchase and renew their software plans securely. Super Admin can create and manage subscription plans, and users can pay online through supported payment modes. The system must record transaction history, generate invoices, and reflect subscription status in dashboards.</w:t>
      </w:r>
    </w:p>
    <w:p w:rsidR="00E5258C" w:rsidRPr="00E5258C" w:rsidRDefault="008A74C0" w:rsidP="00E525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E5258C" w:rsidRPr="00E5258C" w:rsidRDefault="00E5258C" w:rsidP="00E5258C">
      <w:pPr>
        <w:spacing w:before="100" w:beforeAutospacing="1" w:after="100" w:afterAutospacing="1" w:line="240" w:lineRule="auto"/>
        <w:outlineLvl w:val="1"/>
        <w:rPr>
          <w:rFonts w:ascii="Times New Roman" w:eastAsia="Times New Roman" w:hAnsi="Times New Roman" w:cs="Times New Roman"/>
          <w:b/>
          <w:bCs/>
          <w:sz w:val="36"/>
          <w:szCs w:val="36"/>
        </w:rPr>
      </w:pPr>
      <w:r w:rsidRPr="00E5258C">
        <w:rPr>
          <w:rFonts w:ascii="Times New Roman" w:eastAsia="Times New Roman" w:hAnsi="Times New Roman" w:cs="Times New Roman"/>
          <w:b/>
          <w:bCs/>
          <w:sz w:val="36"/>
          <w:szCs w:val="36"/>
        </w:rPr>
        <w:t>Key Objectives</w:t>
      </w:r>
    </w:p>
    <w:p w:rsidR="00E5258C" w:rsidRPr="00E5258C" w:rsidRDefault="00E5258C" w:rsidP="00E525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Enable end users to purchase or renew software plans without manual intervention</w:t>
      </w:r>
    </w:p>
    <w:p w:rsidR="00E5258C" w:rsidRPr="00E5258C" w:rsidRDefault="00E5258C" w:rsidP="00E525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Provide Super Admin full control over plan pricing, duration, and features</w:t>
      </w:r>
    </w:p>
    <w:p w:rsidR="00E5258C" w:rsidRPr="00E5258C" w:rsidRDefault="00E5258C" w:rsidP="00E525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Ensure transparent transaction history for both the user and the platform</w:t>
      </w:r>
    </w:p>
    <w:p w:rsidR="00E5258C" w:rsidRPr="00E5258C" w:rsidRDefault="00E5258C" w:rsidP="00E525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Auto-activate/auto-suspend access based on payment status</w:t>
      </w:r>
    </w:p>
    <w:p w:rsidR="00E5258C" w:rsidRPr="00E5258C" w:rsidRDefault="008A74C0" w:rsidP="00E525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E5258C" w:rsidRPr="00E5258C" w:rsidRDefault="00E5258C" w:rsidP="00E5258C">
      <w:pPr>
        <w:spacing w:before="100" w:beforeAutospacing="1" w:after="100" w:afterAutospacing="1" w:line="240" w:lineRule="auto"/>
        <w:outlineLvl w:val="1"/>
        <w:rPr>
          <w:rFonts w:ascii="Times New Roman" w:eastAsia="Times New Roman" w:hAnsi="Times New Roman" w:cs="Times New Roman"/>
          <w:b/>
          <w:bCs/>
          <w:sz w:val="36"/>
          <w:szCs w:val="36"/>
        </w:rPr>
      </w:pPr>
      <w:r w:rsidRPr="00E5258C">
        <w:rPr>
          <w:rFonts w:ascii="Times New Roman" w:eastAsia="Times New Roman" w:hAnsi="Times New Roman" w:cs="Times New Roman"/>
          <w:b/>
          <w:bCs/>
          <w:sz w:val="36"/>
          <w:szCs w:val="36"/>
        </w:rPr>
        <w:t>User Functionality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7280"/>
      </w:tblGrid>
      <w:tr w:rsidR="00E5258C" w:rsidRPr="00E5258C" w:rsidTr="00E5258C">
        <w:trPr>
          <w:tblHeader/>
          <w:tblCellSpacing w:w="15" w:type="dxa"/>
        </w:trPr>
        <w:tc>
          <w:tcPr>
            <w:tcW w:w="0" w:type="auto"/>
            <w:vAlign w:val="center"/>
            <w:hideMark/>
          </w:tcPr>
          <w:p w:rsidR="00E5258C" w:rsidRPr="00E5258C" w:rsidRDefault="00E5258C" w:rsidP="00E5258C">
            <w:pPr>
              <w:spacing w:after="0" w:line="240" w:lineRule="auto"/>
              <w:jc w:val="center"/>
              <w:rPr>
                <w:rFonts w:ascii="Times New Roman" w:eastAsia="Times New Roman" w:hAnsi="Times New Roman" w:cs="Times New Roman"/>
                <w:b/>
                <w:bCs/>
                <w:sz w:val="24"/>
                <w:szCs w:val="24"/>
              </w:rPr>
            </w:pPr>
            <w:r w:rsidRPr="00E5258C">
              <w:rPr>
                <w:rFonts w:ascii="Times New Roman" w:eastAsia="Times New Roman" w:hAnsi="Times New Roman" w:cs="Times New Roman"/>
                <w:b/>
                <w:bCs/>
                <w:sz w:val="24"/>
                <w:szCs w:val="24"/>
              </w:rPr>
              <w:lastRenderedPageBreak/>
              <w:t>User Role</w:t>
            </w:r>
          </w:p>
        </w:tc>
        <w:tc>
          <w:tcPr>
            <w:tcW w:w="0" w:type="auto"/>
            <w:vAlign w:val="center"/>
            <w:hideMark/>
          </w:tcPr>
          <w:p w:rsidR="00E5258C" w:rsidRPr="00E5258C" w:rsidRDefault="00E5258C" w:rsidP="00E5258C">
            <w:pPr>
              <w:spacing w:after="0" w:line="240" w:lineRule="auto"/>
              <w:jc w:val="center"/>
              <w:rPr>
                <w:rFonts w:ascii="Times New Roman" w:eastAsia="Times New Roman" w:hAnsi="Times New Roman" w:cs="Times New Roman"/>
                <w:b/>
                <w:bCs/>
                <w:sz w:val="24"/>
                <w:szCs w:val="24"/>
              </w:rPr>
            </w:pPr>
            <w:r w:rsidRPr="00E5258C">
              <w:rPr>
                <w:rFonts w:ascii="Times New Roman" w:eastAsia="Times New Roman" w:hAnsi="Times New Roman" w:cs="Times New Roman"/>
                <w:b/>
                <w:bCs/>
                <w:sz w:val="24"/>
                <w:szCs w:val="24"/>
              </w:rPr>
              <w:t>Subscription &amp; Payment Capabilities</w:t>
            </w:r>
          </w:p>
        </w:tc>
      </w:tr>
      <w:tr w:rsidR="00E5258C" w:rsidRPr="00E5258C" w:rsidTr="00E5258C">
        <w:trPr>
          <w:tblCellSpacing w:w="15" w:type="dxa"/>
        </w:trPr>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Super Admin</w:t>
            </w:r>
          </w:p>
        </w:tc>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Create plans, edit pricing, enable/disable plans, view revenue dashboard, manage payments</w:t>
            </w:r>
          </w:p>
        </w:tc>
      </w:tr>
      <w:tr w:rsidR="00E5258C" w:rsidRPr="00E5258C" w:rsidTr="00E5258C">
        <w:trPr>
          <w:tblCellSpacing w:w="15" w:type="dxa"/>
        </w:trPr>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Admin (CA Firm Owner)</w:t>
            </w:r>
          </w:p>
        </w:tc>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Purchase plans, renew subscriptions, download invoices, view payment history</w:t>
            </w:r>
          </w:p>
        </w:tc>
      </w:tr>
      <w:tr w:rsidR="00E5258C" w:rsidRPr="00E5258C" w:rsidTr="00E5258C">
        <w:trPr>
          <w:tblCellSpacing w:w="15" w:type="dxa"/>
        </w:trPr>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Staff</w:t>
            </w:r>
          </w:p>
        </w:tc>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No access</w:t>
            </w:r>
          </w:p>
        </w:tc>
      </w:tr>
      <w:tr w:rsidR="00E5258C" w:rsidRPr="00E5258C" w:rsidTr="00E5258C">
        <w:trPr>
          <w:tblCellSpacing w:w="15" w:type="dxa"/>
        </w:trPr>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Client</w:t>
            </w:r>
          </w:p>
        </w:tc>
        <w:tc>
          <w:tcPr>
            <w:tcW w:w="0" w:type="auto"/>
            <w:vAlign w:val="center"/>
            <w:hideMark/>
          </w:tcPr>
          <w:p w:rsidR="00E5258C" w:rsidRPr="00E5258C" w:rsidRDefault="00E5258C" w:rsidP="00E5258C">
            <w:pPr>
              <w:spacing w:after="0" w:line="240" w:lineRule="auto"/>
              <w:rPr>
                <w:rFonts w:ascii="Times New Roman" w:eastAsia="Times New Roman" w:hAnsi="Times New Roman" w:cs="Times New Roman"/>
                <w:sz w:val="24"/>
                <w:szCs w:val="24"/>
              </w:rPr>
            </w:pPr>
            <w:r w:rsidRPr="00E5258C">
              <w:rPr>
                <w:rFonts w:ascii="Times New Roman" w:eastAsia="Times New Roman" w:hAnsi="Times New Roman" w:cs="Times New Roman"/>
                <w:sz w:val="24"/>
                <w:szCs w:val="24"/>
              </w:rPr>
              <w:t>No access (unless client becomes a subscriber later)</w:t>
            </w:r>
          </w:p>
        </w:tc>
      </w:tr>
    </w:tbl>
    <w:p w:rsidR="00E5258C" w:rsidRPr="00E5258C" w:rsidRDefault="008A74C0" w:rsidP="00E525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E5258C" w:rsidRPr="00E5258C" w:rsidRDefault="008A74C0" w:rsidP="00E525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1F1EA7" w:rsidRPr="001F1EA7" w:rsidRDefault="001F1EA7" w:rsidP="001F1EA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Subscription Module </w:t>
      </w:r>
      <w:r w:rsidRPr="001F1EA7">
        <w:rPr>
          <w:rFonts w:ascii="Times New Roman" w:eastAsia="Times New Roman" w:hAnsi="Times New Roman" w:cs="Times New Roman"/>
          <w:b/>
          <w:bCs/>
          <w:sz w:val="36"/>
          <w:szCs w:val="36"/>
        </w:rPr>
        <w:t>(Yearly Plan Only)</w:t>
      </w:r>
    </w:p>
    <w:p w:rsidR="001F1EA7" w:rsidRPr="001F1EA7" w:rsidRDefault="001F1EA7" w:rsidP="001F1EA7">
      <w:pPr>
        <w:spacing w:before="100" w:beforeAutospacing="1" w:after="100" w:afterAutospacing="1" w:line="240" w:lineRule="auto"/>
        <w:outlineLvl w:val="2"/>
        <w:rPr>
          <w:rFonts w:ascii="Times New Roman" w:eastAsia="Times New Roman" w:hAnsi="Times New Roman" w:cs="Times New Roman"/>
          <w:b/>
          <w:bCs/>
          <w:sz w:val="27"/>
          <w:szCs w:val="27"/>
        </w:rPr>
      </w:pPr>
      <w:r w:rsidRPr="001F1EA7">
        <w:rPr>
          <w:rFonts w:ascii="Times New Roman" w:eastAsia="Times New Roman" w:hAnsi="Times New Roman" w:cs="Times New Roman"/>
          <w:b/>
          <w:bCs/>
          <w:sz w:val="27"/>
          <w:szCs w:val="27"/>
        </w:rPr>
        <w:t>Plan Purchase Workflow</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User opens </w:t>
      </w:r>
      <w:r w:rsidRPr="001F1EA7">
        <w:rPr>
          <w:rFonts w:ascii="Times New Roman" w:eastAsia="Times New Roman" w:hAnsi="Times New Roman" w:cs="Times New Roman"/>
          <w:b/>
          <w:bCs/>
          <w:sz w:val="24"/>
          <w:szCs w:val="24"/>
        </w:rPr>
        <w:t>Subscription / Plans page</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System shows </w:t>
      </w:r>
      <w:r w:rsidRPr="001F1EA7">
        <w:rPr>
          <w:rFonts w:ascii="Times New Roman" w:eastAsia="Times New Roman" w:hAnsi="Times New Roman" w:cs="Times New Roman"/>
          <w:b/>
          <w:bCs/>
          <w:sz w:val="24"/>
          <w:szCs w:val="24"/>
        </w:rPr>
        <w:t>only one type of plan: Yearly</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Plan details displayed:</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Plan name</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Price (Yearly)</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Modules included</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User clicks </w:t>
      </w:r>
      <w:r w:rsidRPr="001F1EA7">
        <w:rPr>
          <w:rFonts w:ascii="Times New Roman" w:eastAsia="Times New Roman" w:hAnsi="Times New Roman" w:cs="Times New Roman"/>
          <w:b/>
          <w:bCs/>
          <w:sz w:val="24"/>
          <w:szCs w:val="24"/>
        </w:rPr>
        <w:t>Proceed to Pay</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1F1EA7">
        <w:rPr>
          <w:rFonts w:ascii="Times New Roman" w:eastAsia="Times New Roman" w:hAnsi="Times New Roman" w:cs="Times New Roman"/>
          <w:sz w:val="24"/>
          <w:szCs w:val="24"/>
        </w:rPr>
        <w:t>Razorpay</w:t>
      </w:r>
      <w:proofErr w:type="spellEnd"/>
      <w:r w:rsidRPr="001F1EA7">
        <w:rPr>
          <w:rFonts w:ascii="Times New Roman" w:eastAsia="Times New Roman" w:hAnsi="Times New Roman" w:cs="Times New Roman"/>
          <w:sz w:val="24"/>
          <w:szCs w:val="24"/>
        </w:rPr>
        <w:t>/</w:t>
      </w:r>
      <w:proofErr w:type="spellStart"/>
      <w:r w:rsidRPr="001F1EA7">
        <w:rPr>
          <w:rFonts w:ascii="Times New Roman" w:eastAsia="Times New Roman" w:hAnsi="Times New Roman" w:cs="Times New Roman"/>
          <w:sz w:val="24"/>
          <w:szCs w:val="24"/>
        </w:rPr>
        <w:t>Cashfree</w:t>
      </w:r>
      <w:proofErr w:type="spellEnd"/>
      <w:r w:rsidRPr="001F1EA7">
        <w:rPr>
          <w:rFonts w:ascii="Times New Roman" w:eastAsia="Times New Roman" w:hAnsi="Times New Roman" w:cs="Times New Roman"/>
          <w:sz w:val="24"/>
          <w:szCs w:val="24"/>
        </w:rPr>
        <w:t xml:space="preserve"> payment gateway opens</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If payment is successful:</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System activates subscription for </w:t>
      </w:r>
      <w:r w:rsidRPr="001F1EA7">
        <w:rPr>
          <w:rFonts w:ascii="Times New Roman" w:eastAsia="Times New Roman" w:hAnsi="Times New Roman" w:cs="Times New Roman"/>
          <w:b/>
          <w:bCs/>
          <w:sz w:val="24"/>
          <w:szCs w:val="24"/>
        </w:rPr>
        <w:t>12 months</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Invoice PDF is generated</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Subscription expiry date is updated</w:t>
      </w:r>
    </w:p>
    <w:p w:rsidR="001F1EA7" w:rsidRPr="001F1EA7" w:rsidRDefault="001F1EA7" w:rsidP="001F1E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If payment fails:</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Subscription remains inactive</w:t>
      </w:r>
    </w:p>
    <w:p w:rsidR="001F1EA7" w:rsidRPr="001F1EA7" w:rsidRDefault="001F1EA7" w:rsidP="001F1EA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User is shown </w:t>
      </w:r>
      <w:r w:rsidRPr="001F1EA7">
        <w:rPr>
          <w:rFonts w:ascii="Times New Roman" w:eastAsia="Times New Roman" w:hAnsi="Times New Roman" w:cs="Times New Roman"/>
          <w:b/>
          <w:bCs/>
          <w:sz w:val="24"/>
          <w:szCs w:val="24"/>
        </w:rPr>
        <w:t>Failed — Try Again</w:t>
      </w:r>
    </w:p>
    <w:p w:rsidR="001F1EA7" w:rsidRPr="001F1EA7" w:rsidRDefault="008A74C0" w:rsidP="001F1E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1F1EA7" w:rsidRPr="001F1EA7" w:rsidRDefault="001F1EA7" w:rsidP="001F1EA7">
      <w:pPr>
        <w:spacing w:before="100" w:beforeAutospacing="1" w:after="100" w:afterAutospacing="1" w:line="240" w:lineRule="auto"/>
        <w:outlineLvl w:val="2"/>
        <w:rPr>
          <w:rFonts w:ascii="Times New Roman" w:eastAsia="Times New Roman" w:hAnsi="Times New Roman" w:cs="Times New Roman"/>
          <w:b/>
          <w:bCs/>
          <w:sz w:val="27"/>
          <w:szCs w:val="27"/>
        </w:rPr>
      </w:pPr>
      <w:r w:rsidRPr="001F1EA7">
        <w:rPr>
          <w:rFonts w:ascii="Times New Roman" w:eastAsia="Times New Roman" w:hAnsi="Times New Roman" w:cs="Times New Roman"/>
          <w:b/>
          <w:bCs/>
          <w:sz w:val="27"/>
          <w:szCs w:val="27"/>
        </w:rPr>
        <w:t>Subscription Validity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5281"/>
      </w:tblGrid>
      <w:tr w:rsidR="001F1EA7" w:rsidRPr="001F1EA7" w:rsidTr="001F1EA7">
        <w:trPr>
          <w:tblHeader/>
          <w:tblCellSpacing w:w="15" w:type="dxa"/>
        </w:trPr>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Condition</w:t>
            </w:r>
          </w:p>
        </w:tc>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System Behavior</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Subscription active</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Full system access</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Subscription expired</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 xml:space="preserve">User can access </w:t>
            </w:r>
            <w:r w:rsidRPr="001F1EA7">
              <w:rPr>
                <w:rFonts w:ascii="Times New Roman" w:eastAsia="Times New Roman" w:hAnsi="Times New Roman" w:cs="Times New Roman"/>
                <w:b/>
                <w:bCs/>
                <w:sz w:val="24"/>
                <w:szCs w:val="24"/>
              </w:rPr>
              <w:t>only subscription page</w:t>
            </w:r>
            <w:r w:rsidRPr="001F1EA7">
              <w:rPr>
                <w:rFonts w:ascii="Times New Roman" w:eastAsia="Times New Roman" w:hAnsi="Times New Roman" w:cs="Times New Roman"/>
                <w:sz w:val="24"/>
                <w:szCs w:val="24"/>
              </w:rPr>
              <w:t xml:space="preserve"> until renewal</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After payment</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Access restored instantly without data loss</w:t>
            </w:r>
          </w:p>
        </w:tc>
      </w:tr>
    </w:tbl>
    <w:p w:rsidR="001F1EA7" w:rsidRPr="001F1EA7" w:rsidRDefault="001F1EA7" w:rsidP="001F1EA7">
      <w:pPr>
        <w:spacing w:beforeAutospacing="1" w:after="100" w:afterAutospacing="1" w:line="240" w:lineRule="auto"/>
        <w:rPr>
          <w:rFonts w:ascii="Times New Roman" w:eastAsia="Times New Roman" w:hAnsi="Times New Roman" w:cs="Times New Roman"/>
          <w:sz w:val="24"/>
          <w:szCs w:val="24"/>
        </w:rPr>
      </w:pPr>
    </w:p>
    <w:p w:rsidR="001F1EA7" w:rsidRPr="001F1EA7" w:rsidRDefault="008A74C0" w:rsidP="001F1E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F1EA7" w:rsidRPr="001F1EA7" w:rsidRDefault="001F1EA7" w:rsidP="001F1EA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xml:space="preserve">Dashboard Display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4167"/>
      </w:tblGrid>
      <w:tr w:rsidR="001F1EA7" w:rsidRPr="001F1EA7" w:rsidTr="001F1EA7">
        <w:trPr>
          <w:tblHeader/>
          <w:tblCellSpacing w:w="15" w:type="dxa"/>
        </w:trPr>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Dashboard</w:t>
            </w:r>
          </w:p>
        </w:tc>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Display Items</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Admin Dashboard</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Plan name, expiry date, button for renewal</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Super Admin Dashboard</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Total revenue + list of active subscribers</w:t>
            </w:r>
          </w:p>
        </w:tc>
      </w:tr>
    </w:tbl>
    <w:p w:rsidR="001F1EA7" w:rsidRPr="001F1EA7" w:rsidRDefault="001F1EA7" w:rsidP="001F1EA7">
      <w:pPr>
        <w:spacing w:beforeAutospacing="1" w:after="100" w:afterAutospacing="1" w:line="240" w:lineRule="auto"/>
        <w:rPr>
          <w:rFonts w:ascii="Times New Roman" w:eastAsia="Times New Roman" w:hAnsi="Times New Roman" w:cs="Times New Roman"/>
          <w:sz w:val="24"/>
          <w:szCs w:val="24"/>
        </w:rPr>
      </w:pPr>
    </w:p>
    <w:p w:rsidR="001F1EA7" w:rsidRPr="001F1EA7" w:rsidRDefault="008A74C0" w:rsidP="001F1E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F1EA7" w:rsidRPr="001F1EA7" w:rsidRDefault="001F1EA7" w:rsidP="001F1EA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Invoice </w:t>
      </w:r>
    </w:p>
    <w:p w:rsidR="001F1EA7" w:rsidRPr="001F1EA7" w:rsidRDefault="001F1EA7" w:rsidP="001F1EA7">
      <w:p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After successful yearly payment, system generates an invoice with:</w:t>
      </w:r>
    </w:p>
    <w:p w:rsidR="001F1EA7" w:rsidRPr="001F1EA7" w:rsidRDefault="001F1EA7" w:rsidP="001F1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Invoice number</w:t>
      </w:r>
    </w:p>
    <w:p w:rsidR="001F1EA7" w:rsidRPr="001F1EA7" w:rsidRDefault="001F1EA7" w:rsidP="001F1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Date of purchase</w:t>
      </w:r>
    </w:p>
    <w:p w:rsidR="001F1EA7" w:rsidRPr="001F1EA7" w:rsidRDefault="001F1EA7" w:rsidP="001F1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Amount paid</w:t>
      </w:r>
    </w:p>
    <w:p w:rsidR="001F1EA7" w:rsidRPr="001F1EA7" w:rsidRDefault="001F1EA7" w:rsidP="001F1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Transaction reference ID</w:t>
      </w:r>
    </w:p>
    <w:p w:rsidR="001F1EA7" w:rsidRPr="001F1EA7" w:rsidRDefault="001F1EA7" w:rsidP="001F1E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Plan name &amp; validity period (1 Year)</w:t>
      </w:r>
    </w:p>
    <w:p w:rsidR="001F1EA7" w:rsidRPr="001F1EA7" w:rsidRDefault="001F1EA7" w:rsidP="001F1EA7">
      <w:p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Formats supported:</w:t>
      </w:r>
    </w:p>
    <w:p w:rsidR="001F1EA7" w:rsidRPr="001F1EA7" w:rsidRDefault="001F1EA7" w:rsidP="001F1E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b/>
          <w:bCs/>
          <w:sz w:val="24"/>
          <w:szCs w:val="24"/>
        </w:rPr>
        <w:t>PDF download</w:t>
      </w:r>
    </w:p>
    <w:p w:rsidR="001F1EA7" w:rsidRPr="001F1EA7" w:rsidRDefault="001F1EA7" w:rsidP="001F1EA7">
      <w:pPr>
        <w:spacing w:beforeAutospacing="1" w:after="100" w:afterAutospacing="1"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Email invoice sending is optional for future release.</w:t>
      </w:r>
    </w:p>
    <w:p w:rsidR="001F1EA7" w:rsidRPr="001F1EA7" w:rsidRDefault="008A74C0" w:rsidP="001F1EA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1F1EA7" w:rsidRPr="001F1EA7" w:rsidRDefault="001F1EA7" w:rsidP="001F1EA7">
      <w:pPr>
        <w:spacing w:before="100" w:beforeAutospacing="1" w:after="100" w:afterAutospacing="1" w:line="240" w:lineRule="auto"/>
        <w:outlineLvl w:val="2"/>
        <w:rPr>
          <w:rFonts w:ascii="Times New Roman" w:eastAsia="Times New Roman" w:hAnsi="Times New Roman" w:cs="Times New Roman"/>
          <w:b/>
          <w:bCs/>
          <w:sz w:val="27"/>
          <w:szCs w:val="27"/>
        </w:rPr>
      </w:pPr>
      <w:r w:rsidRPr="001F1EA7">
        <w:rPr>
          <w:rFonts w:ascii="Times New Roman" w:eastAsia="Times New Roman" w:hAnsi="Times New Roman" w:cs="Times New Roman"/>
          <w:b/>
          <w:bCs/>
          <w:sz w:val="27"/>
          <w:szCs w:val="27"/>
        </w:rPr>
        <w:t>P</w:t>
      </w:r>
      <w:r>
        <w:rPr>
          <w:rFonts w:ascii="Times New Roman" w:eastAsia="Times New Roman" w:hAnsi="Times New Roman" w:cs="Times New Roman"/>
          <w:b/>
          <w:bCs/>
          <w:sz w:val="27"/>
          <w:szCs w:val="27"/>
        </w:rPr>
        <w:t>ayment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797"/>
      </w:tblGrid>
      <w:tr w:rsidR="001F1EA7" w:rsidRPr="001F1EA7" w:rsidTr="001F1EA7">
        <w:trPr>
          <w:tblHeader/>
          <w:tblCellSpacing w:w="15" w:type="dxa"/>
        </w:trPr>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User</w:t>
            </w:r>
          </w:p>
        </w:tc>
        <w:tc>
          <w:tcPr>
            <w:tcW w:w="0" w:type="auto"/>
            <w:vAlign w:val="center"/>
            <w:hideMark/>
          </w:tcPr>
          <w:p w:rsidR="001F1EA7" w:rsidRPr="001F1EA7" w:rsidRDefault="001F1EA7" w:rsidP="001F1EA7">
            <w:pPr>
              <w:spacing w:after="0" w:line="240" w:lineRule="auto"/>
              <w:jc w:val="center"/>
              <w:rPr>
                <w:rFonts w:ascii="Times New Roman" w:eastAsia="Times New Roman" w:hAnsi="Times New Roman" w:cs="Times New Roman"/>
                <w:b/>
                <w:bCs/>
                <w:sz w:val="24"/>
                <w:szCs w:val="24"/>
              </w:rPr>
            </w:pPr>
            <w:r w:rsidRPr="001F1EA7">
              <w:rPr>
                <w:rFonts w:ascii="Times New Roman" w:eastAsia="Times New Roman" w:hAnsi="Times New Roman" w:cs="Times New Roman"/>
                <w:b/>
                <w:bCs/>
                <w:sz w:val="24"/>
                <w:szCs w:val="24"/>
              </w:rPr>
              <w:t>Access</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Admin</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List of only completed payments + PDF invoice downloads</w:t>
            </w:r>
          </w:p>
        </w:tc>
      </w:tr>
      <w:tr w:rsidR="001F1EA7" w:rsidRPr="001F1EA7" w:rsidTr="001F1EA7">
        <w:trPr>
          <w:tblCellSpacing w:w="15" w:type="dxa"/>
        </w:trPr>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Super Admin</w:t>
            </w:r>
          </w:p>
        </w:tc>
        <w:tc>
          <w:tcPr>
            <w:tcW w:w="0" w:type="auto"/>
            <w:vAlign w:val="center"/>
            <w:hideMark/>
          </w:tcPr>
          <w:p w:rsidR="001F1EA7" w:rsidRPr="001F1EA7" w:rsidRDefault="001F1EA7" w:rsidP="001F1EA7">
            <w:pPr>
              <w:spacing w:after="0" w:line="240" w:lineRule="auto"/>
              <w:rPr>
                <w:rFonts w:ascii="Times New Roman" w:eastAsia="Times New Roman" w:hAnsi="Times New Roman" w:cs="Times New Roman"/>
                <w:sz w:val="24"/>
                <w:szCs w:val="24"/>
              </w:rPr>
            </w:pPr>
            <w:r w:rsidRPr="001F1EA7">
              <w:rPr>
                <w:rFonts w:ascii="Times New Roman" w:eastAsia="Times New Roman" w:hAnsi="Times New Roman" w:cs="Times New Roman"/>
                <w:sz w:val="24"/>
                <w:szCs w:val="24"/>
              </w:rPr>
              <w:t>List of all completed payments from all subscribers</w:t>
            </w:r>
          </w:p>
        </w:tc>
      </w:tr>
    </w:tbl>
    <w:p w:rsidR="001F1EA7" w:rsidRPr="001F1EA7" w:rsidRDefault="001F1EA7" w:rsidP="001F1EA7">
      <w:pPr>
        <w:spacing w:beforeAutospacing="1" w:after="100" w:afterAutospacing="1" w:line="240" w:lineRule="auto"/>
        <w:rPr>
          <w:rFonts w:ascii="Times New Roman" w:eastAsia="Times New Roman" w:hAnsi="Times New Roman" w:cs="Times New Roman"/>
          <w:sz w:val="24"/>
          <w:szCs w:val="24"/>
        </w:rPr>
      </w:pP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E5258C" w:rsidRDefault="00E5258C"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0E1E32">
      <w:pPr>
        <w:pStyle w:val="Heading2"/>
      </w:pPr>
      <w:r>
        <w:rPr>
          <w:rStyle w:val="Strong"/>
          <w:b/>
          <w:bCs/>
        </w:rPr>
        <w:lastRenderedPageBreak/>
        <w:t>13.1 Platform Architecture Overview</w:t>
      </w:r>
    </w:p>
    <w:p w:rsidR="000E1E32" w:rsidRDefault="000E1E32" w:rsidP="000E1E32">
      <w:pPr>
        <w:pStyle w:val="NormalWeb"/>
      </w:pPr>
      <w:r>
        <w:t xml:space="preserve">The system will be developed as a </w:t>
      </w:r>
      <w:r>
        <w:rPr>
          <w:rStyle w:val="Strong"/>
        </w:rPr>
        <w:t xml:space="preserve">cloud-based multi-tenant </w:t>
      </w:r>
      <w:proofErr w:type="spellStart"/>
      <w:r>
        <w:rPr>
          <w:rStyle w:val="Strong"/>
        </w:rPr>
        <w:t>SaaS</w:t>
      </w:r>
      <w:proofErr w:type="spellEnd"/>
      <w:r>
        <w:rPr>
          <w:rStyle w:val="Strong"/>
        </w:rPr>
        <w:t xml:space="preserve"> application</w:t>
      </w:r>
      <w:r>
        <w:t xml:space="preserve"> accessible via web and mobile.</w:t>
      </w:r>
      <w:r>
        <w:br/>
        <w:t>Architecture goals:</w:t>
      </w:r>
    </w:p>
    <w:p w:rsidR="000E1E32" w:rsidRDefault="000E1E32" w:rsidP="000E1E32">
      <w:pPr>
        <w:pStyle w:val="NormalWeb"/>
        <w:numPr>
          <w:ilvl w:val="0"/>
          <w:numId w:val="25"/>
        </w:numPr>
      </w:pPr>
      <w:r>
        <w:t>High performance</w:t>
      </w:r>
    </w:p>
    <w:p w:rsidR="000E1E32" w:rsidRDefault="000E1E32" w:rsidP="000E1E32">
      <w:pPr>
        <w:pStyle w:val="NormalWeb"/>
        <w:numPr>
          <w:ilvl w:val="0"/>
          <w:numId w:val="25"/>
        </w:numPr>
      </w:pPr>
      <w:r>
        <w:t>Scalable for thousands of clients and users</w:t>
      </w:r>
    </w:p>
    <w:p w:rsidR="000E1E32" w:rsidRDefault="000E1E32" w:rsidP="000E1E32">
      <w:pPr>
        <w:pStyle w:val="NormalWeb"/>
        <w:numPr>
          <w:ilvl w:val="0"/>
          <w:numId w:val="25"/>
        </w:numPr>
      </w:pPr>
      <w:r>
        <w:t>Secure handling of financial &amp; GST data</w:t>
      </w:r>
    </w:p>
    <w:p w:rsidR="000E1E32" w:rsidRDefault="000E1E32" w:rsidP="000E1E32">
      <w:pPr>
        <w:pStyle w:val="NormalWeb"/>
        <w:numPr>
          <w:ilvl w:val="0"/>
          <w:numId w:val="25"/>
        </w:numPr>
      </w:pPr>
      <w:r>
        <w:t>Modular code structure for future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9"/>
        <w:gridCol w:w="81"/>
      </w:tblGrid>
      <w:tr w:rsidR="000E1E32" w:rsidRPr="000E1E32" w:rsidTr="000E1E32">
        <w:trPr>
          <w:tblCellSpacing w:w="15" w:type="dxa"/>
        </w:trPr>
        <w:tc>
          <w:tcPr>
            <w:tcW w:w="0" w:type="auto"/>
            <w:vAlign w:val="center"/>
          </w:tcPr>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0E1E32" w:rsidRDefault="000E1E32" w:rsidP="000E1E32">
            <w:pPr>
              <w:spacing w:after="0" w:line="240" w:lineRule="auto"/>
              <w:rPr>
                <w:rFonts w:ascii="Times New Roman" w:eastAsia="Times New Roman" w:hAnsi="Times New Roman" w:cs="Times New Roman"/>
                <w:sz w:val="24"/>
                <w:szCs w:val="24"/>
              </w:rPr>
            </w:pPr>
          </w:p>
          <w:p w:rsidR="0024583C" w:rsidRDefault="0024583C" w:rsidP="000E1E32">
            <w:pPr>
              <w:pStyle w:val="Heading3"/>
              <w:rPr>
                <w:rStyle w:val="Strong"/>
                <w:b/>
                <w:bCs/>
              </w:rPr>
            </w:pPr>
          </w:p>
          <w:p w:rsidR="0024583C" w:rsidRDefault="0024583C" w:rsidP="000E1E32">
            <w:pPr>
              <w:pStyle w:val="Heading3"/>
              <w:rPr>
                <w:rStyle w:val="Strong"/>
                <w:b/>
                <w:bCs/>
              </w:rPr>
            </w:pPr>
          </w:p>
          <w:p w:rsidR="000E1E32" w:rsidRDefault="000E1E32" w:rsidP="000E1E32">
            <w:pPr>
              <w:pStyle w:val="Heading3"/>
            </w:pPr>
            <w:r>
              <w:rPr>
                <w:rStyle w:val="Strong"/>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5144"/>
            </w:tblGrid>
            <w:tr w:rsidR="000E1E32" w:rsidTr="000E1E32">
              <w:trPr>
                <w:tblHeader/>
                <w:tblCellSpacing w:w="15" w:type="dxa"/>
              </w:trPr>
              <w:tc>
                <w:tcPr>
                  <w:tcW w:w="0" w:type="auto"/>
                  <w:vAlign w:val="center"/>
                  <w:hideMark/>
                </w:tcPr>
                <w:p w:rsidR="000E1E32" w:rsidRDefault="000E1E32">
                  <w:pPr>
                    <w:jc w:val="center"/>
                    <w:rPr>
                      <w:b/>
                      <w:bCs/>
                      <w:sz w:val="24"/>
                      <w:szCs w:val="24"/>
                    </w:rPr>
                  </w:pPr>
                  <w:r>
                    <w:rPr>
                      <w:b/>
                      <w:bCs/>
                    </w:rPr>
                    <w:t>Platform</w:t>
                  </w:r>
                </w:p>
              </w:tc>
              <w:tc>
                <w:tcPr>
                  <w:tcW w:w="0" w:type="auto"/>
                  <w:vAlign w:val="center"/>
                  <w:hideMark/>
                </w:tcPr>
                <w:p w:rsidR="000E1E32" w:rsidRDefault="000E1E32">
                  <w:pPr>
                    <w:jc w:val="center"/>
                    <w:rPr>
                      <w:b/>
                      <w:bCs/>
                      <w:sz w:val="24"/>
                      <w:szCs w:val="24"/>
                    </w:rPr>
                  </w:pPr>
                  <w:r>
                    <w:rPr>
                      <w:b/>
                      <w:bCs/>
                    </w:rPr>
                    <w:t>Technology</w:t>
                  </w:r>
                </w:p>
              </w:tc>
            </w:tr>
            <w:tr w:rsidR="000E1E32" w:rsidTr="000E1E32">
              <w:trPr>
                <w:tblCellSpacing w:w="15" w:type="dxa"/>
              </w:trPr>
              <w:tc>
                <w:tcPr>
                  <w:tcW w:w="0" w:type="auto"/>
                  <w:vAlign w:val="center"/>
                  <w:hideMark/>
                </w:tcPr>
                <w:p w:rsidR="000E1E32" w:rsidRDefault="000E1E32">
                  <w:pPr>
                    <w:rPr>
                      <w:sz w:val="24"/>
                      <w:szCs w:val="24"/>
                    </w:rPr>
                  </w:pPr>
                  <w:r>
                    <w:t>Web Application</w:t>
                  </w:r>
                </w:p>
              </w:tc>
              <w:tc>
                <w:tcPr>
                  <w:tcW w:w="0" w:type="auto"/>
                  <w:vAlign w:val="center"/>
                  <w:hideMark/>
                </w:tcPr>
                <w:p w:rsidR="000E1E32" w:rsidRDefault="000E1E32">
                  <w:pPr>
                    <w:rPr>
                      <w:sz w:val="24"/>
                      <w:szCs w:val="24"/>
                    </w:rPr>
                  </w:pPr>
                  <w:r>
                    <w:t xml:space="preserve">React JS or Next JS (preferred for dashboard-based </w:t>
                  </w:r>
                  <w:proofErr w:type="spellStart"/>
                  <w:r>
                    <w:t>SaaS</w:t>
                  </w:r>
                  <w:proofErr w:type="spellEnd"/>
                  <w:r>
                    <w:t>)</w:t>
                  </w:r>
                </w:p>
              </w:tc>
            </w:tr>
            <w:tr w:rsidR="000E1E32" w:rsidTr="000E1E32">
              <w:trPr>
                <w:tblCellSpacing w:w="15" w:type="dxa"/>
              </w:trPr>
              <w:tc>
                <w:tcPr>
                  <w:tcW w:w="0" w:type="auto"/>
                  <w:vAlign w:val="center"/>
                  <w:hideMark/>
                </w:tcPr>
                <w:p w:rsidR="000E1E32" w:rsidRDefault="000E1E32">
                  <w:pPr>
                    <w:rPr>
                      <w:sz w:val="24"/>
                      <w:szCs w:val="24"/>
                    </w:rPr>
                  </w:pPr>
                  <w:r>
                    <w:t>Mobile Application</w:t>
                  </w:r>
                </w:p>
              </w:tc>
              <w:tc>
                <w:tcPr>
                  <w:tcW w:w="0" w:type="auto"/>
                  <w:vAlign w:val="center"/>
                  <w:hideMark/>
                </w:tcPr>
                <w:p w:rsidR="000E1E32" w:rsidRDefault="000E1E32">
                  <w:pPr>
                    <w:rPr>
                      <w:sz w:val="24"/>
                      <w:szCs w:val="24"/>
                    </w:rPr>
                  </w:pPr>
                  <w:r>
                    <w:t>Flutter</w:t>
                  </w:r>
                  <w:r w:rsidR="0024583C">
                    <w:t>/React</w:t>
                  </w:r>
                  <w:r>
                    <w:t xml:space="preserve"> (Android first, optional </w:t>
                  </w:r>
                  <w:proofErr w:type="spellStart"/>
                  <w:r>
                    <w:t>iOS</w:t>
                  </w:r>
                  <w:proofErr w:type="spellEnd"/>
                  <w:r>
                    <w:t xml:space="preserve"> in future)</w:t>
                  </w:r>
                </w:p>
              </w:tc>
            </w:tr>
            <w:tr w:rsidR="000E1E32" w:rsidTr="000E1E32">
              <w:trPr>
                <w:tblCellSpacing w:w="15" w:type="dxa"/>
              </w:trPr>
              <w:tc>
                <w:tcPr>
                  <w:tcW w:w="0" w:type="auto"/>
                  <w:vAlign w:val="center"/>
                  <w:hideMark/>
                </w:tcPr>
                <w:p w:rsidR="000E1E32" w:rsidRDefault="000E1E32">
                  <w:pPr>
                    <w:rPr>
                      <w:sz w:val="24"/>
                      <w:szCs w:val="24"/>
                    </w:rPr>
                  </w:pPr>
                  <w:r>
                    <w:t>UI Frameworks</w:t>
                  </w:r>
                </w:p>
              </w:tc>
              <w:tc>
                <w:tcPr>
                  <w:tcW w:w="0" w:type="auto"/>
                  <w:vAlign w:val="center"/>
                  <w:hideMark/>
                </w:tcPr>
                <w:p w:rsidR="000E1E32" w:rsidRDefault="000E1E32">
                  <w:pPr>
                    <w:rPr>
                      <w:sz w:val="24"/>
                      <w:szCs w:val="24"/>
                    </w:rPr>
                  </w:pPr>
                  <w:proofErr w:type="spellStart"/>
                  <w:r>
                    <w:t>TailwindCSS</w:t>
                  </w:r>
                  <w:proofErr w:type="spellEnd"/>
                  <w:r>
                    <w:t xml:space="preserve"> / Material UI</w:t>
                  </w:r>
                </w:p>
              </w:tc>
            </w:tr>
          </w:tbl>
          <w:p w:rsidR="000E1E32" w:rsidRDefault="000E1E32" w:rsidP="000E1E32">
            <w:pPr>
              <w:pStyle w:val="Heading3"/>
            </w:pPr>
            <w:r>
              <w:rPr>
                <w:rStyle w:val="Strong"/>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5597"/>
            </w:tblGrid>
            <w:tr w:rsidR="000E1E32" w:rsidTr="000E1E32">
              <w:trPr>
                <w:tblHeader/>
                <w:tblCellSpacing w:w="15" w:type="dxa"/>
              </w:trPr>
              <w:tc>
                <w:tcPr>
                  <w:tcW w:w="0" w:type="auto"/>
                  <w:vAlign w:val="center"/>
                  <w:hideMark/>
                </w:tcPr>
                <w:p w:rsidR="000E1E32" w:rsidRDefault="000E1E32">
                  <w:pPr>
                    <w:jc w:val="center"/>
                    <w:rPr>
                      <w:b/>
                      <w:bCs/>
                      <w:sz w:val="24"/>
                      <w:szCs w:val="24"/>
                    </w:rPr>
                  </w:pPr>
                  <w:r>
                    <w:rPr>
                      <w:b/>
                      <w:bCs/>
                    </w:rPr>
                    <w:t>Component</w:t>
                  </w:r>
                </w:p>
              </w:tc>
              <w:tc>
                <w:tcPr>
                  <w:tcW w:w="0" w:type="auto"/>
                  <w:vAlign w:val="center"/>
                  <w:hideMark/>
                </w:tcPr>
                <w:p w:rsidR="000E1E32" w:rsidRDefault="000E1E32">
                  <w:pPr>
                    <w:jc w:val="center"/>
                    <w:rPr>
                      <w:b/>
                      <w:bCs/>
                      <w:sz w:val="24"/>
                      <w:szCs w:val="24"/>
                    </w:rPr>
                  </w:pPr>
                  <w:r>
                    <w:rPr>
                      <w:b/>
                      <w:bCs/>
                    </w:rPr>
                    <w:t>Technology</w:t>
                  </w:r>
                </w:p>
              </w:tc>
            </w:tr>
            <w:tr w:rsidR="000E1E32" w:rsidTr="000E1E32">
              <w:trPr>
                <w:tblCellSpacing w:w="15" w:type="dxa"/>
              </w:trPr>
              <w:tc>
                <w:tcPr>
                  <w:tcW w:w="0" w:type="auto"/>
                  <w:vAlign w:val="center"/>
                  <w:hideMark/>
                </w:tcPr>
                <w:p w:rsidR="000E1E32" w:rsidRDefault="000E1E32">
                  <w:pPr>
                    <w:rPr>
                      <w:sz w:val="24"/>
                      <w:szCs w:val="24"/>
                    </w:rPr>
                  </w:pPr>
                  <w:r>
                    <w:t>Core API</w:t>
                  </w:r>
                </w:p>
              </w:tc>
              <w:tc>
                <w:tcPr>
                  <w:tcW w:w="0" w:type="auto"/>
                  <w:vAlign w:val="center"/>
                  <w:hideMark/>
                </w:tcPr>
                <w:p w:rsidR="000E1E32" w:rsidRDefault="000E1E32">
                  <w:pPr>
                    <w:rPr>
                      <w:sz w:val="24"/>
                      <w:szCs w:val="24"/>
                    </w:rPr>
                  </w:pPr>
                  <w:r>
                    <w:t xml:space="preserve">Node.js (Express) or </w:t>
                  </w:r>
                  <w:proofErr w:type="spellStart"/>
                  <w:r>
                    <w:t>Laravel</w:t>
                  </w:r>
                  <w:proofErr w:type="spellEnd"/>
                  <w:r>
                    <w:t xml:space="preserve"> (developer-dependent) or </w:t>
                  </w:r>
                  <w:proofErr w:type="spellStart"/>
                  <w:r>
                    <w:t>Django</w:t>
                  </w:r>
                  <w:proofErr w:type="spellEnd"/>
                </w:p>
              </w:tc>
            </w:tr>
            <w:tr w:rsidR="000E1E32" w:rsidTr="000E1E32">
              <w:trPr>
                <w:tblCellSpacing w:w="15" w:type="dxa"/>
              </w:trPr>
              <w:tc>
                <w:tcPr>
                  <w:tcW w:w="0" w:type="auto"/>
                  <w:vAlign w:val="center"/>
                  <w:hideMark/>
                </w:tcPr>
                <w:p w:rsidR="000E1E32" w:rsidRDefault="000E1E32">
                  <w:pPr>
                    <w:rPr>
                      <w:sz w:val="24"/>
                      <w:szCs w:val="24"/>
                    </w:rPr>
                  </w:pPr>
                  <w:r>
                    <w:lastRenderedPageBreak/>
                    <w:t>Business Logic</w:t>
                  </w:r>
                </w:p>
              </w:tc>
              <w:tc>
                <w:tcPr>
                  <w:tcW w:w="0" w:type="auto"/>
                  <w:vAlign w:val="center"/>
                  <w:hideMark/>
                </w:tcPr>
                <w:p w:rsidR="000E1E32" w:rsidRDefault="000E1E32">
                  <w:pPr>
                    <w:rPr>
                      <w:sz w:val="24"/>
                      <w:szCs w:val="24"/>
                    </w:rPr>
                  </w:pPr>
                  <w:r>
                    <w:t>Modular architecture (GST engine + Accounting engine)</w:t>
                  </w:r>
                </w:p>
              </w:tc>
            </w:tr>
          </w:tbl>
          <w:p w:rsidR="000E1E32" w:rsidRDefault="000E1E32" w:rsidP="000E1E32">
            <w:pPr>
              <w:pStyle w:val="Heading3"/>
            </w:pPr>
            <w:r>
              <w:rPr>
                <w:rStyle w:val="Strong"/>
                <w:b/>
                <w:bCs/>
              </w:rPr>
              <w:t>13.3 Database &amp;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893"/>
            </w:tblGrid>
            <w:tr w:rsidR="000E1E32" w:rsidTr="000E1E32">
              <w:trPr>
                <w:tblHeader/>
                <w:tblCellSpacing w:w="15" w:type="dxa"/>
              </w:trPr>
              <w:tc>
                <w:tcPr>
                  <w:tcW w:w="0" w:type="auto"/>
                  <w:vAlign w:val="center"/>
                  <w:hideMark/>
                </w:tcPr>
                <w:p w:rsidR="000E1E32" w:rsidRDefault="000E1E32">
                  <w:pPr>
                    <w:jc w:val="center"/>
                    <w:rPr>
                      <w:b/>
                      <w:bCs/>
                      <w:sz w:val="24"/>
                      <w:szCs w:val="24"/>
                    </w:rPr>
                  </w:pPr>
                  <w:r>
                    <w:rPr>
                      <w:b/>
                      <w:bCs/>
                    </w:rPr>
                    <w:t>Item</w:t>
                  </w:r>
                </w:p>
              </w:tc>
              <w:tc>
                <w:tcPr>
                  <w:tcW w:w="0" w:type="auto"/>
                  <w:vAlign w:val="center"/>
                  <w:hideMark/>
                </w:tcPr>
                <w:p w:rsidR="000E1E32" w:rsidRDefault="000E1E32">
                  <w:pPr>
                    <w:jc w:val="center"/>
                    <w:rPr>
                      <w:b/>
                      <w:bCs/>
                      <w:sz w:val="24"/>
                      <w:szCs w:val="24"/>
                    </w:rPr>
                  </w:pPr>
                  <w:r>
                    <w:rPr>
                      <w:b/>
                      <w:bCs/>
                    </w:rPr>
                    <w:t>Technology</w:t>
                  </w:r>
                </w:p>
              </w:tc>
            </w:tr>
            <w:tr w:rsidR="000E1E32" w:rsidTr="000E1E32">
              <w:trPr>
                <w:tblCellSpacing w:w="15" w:type="dxa"/>
              </w:trPr>
              <w:tc>
                <w:tcPr>
                  <w:tcW w:w="0" w:type="auto"/>
                  <w:vAlign w:val="center"/>
                  <w:hideMark/>
                </w:tcPr>
                <w:p w:rsidR="000E1E32" w:rsidRDefault="000E1E32">
                  <w:pPr>
                    <w:rPr>
                      <w:sz w:val="24"/>
                      <w:szCs w:val="24"/>
                    </w:rPr>
                  </w:pPr>
                  <w:r>
                    <w:t>Primary Database</w:t>
                  </w:r>
                </w:p>
              </w:tc>
              <w:tc>
                <w:tcPr>
                  <w:tcW w:w="0" w:type="auto"/>
                  <w:vAlign w:val="center"/>
                  <w:hideMark/>
                </w:tcPr>
                <w:p w:rsidR="000E1E32" w:rsidRDefault="000E1E32">
                  <w:pPr>
                    <w:rPr>
                      <w:sz w:val="24"/>
                      <w:szCs w:val="24"/>
                    </w:rPr>
                  </w:pPr>
                  <w:r>
                    <w:t xml:space="preserve">MySQL / </w:t>
                  </w:r>
                  <w:proofErr w:type="spellStart"/>
                  <w:r>
                    <w:t>PostgreSQL</w:t>
                  </w:r>
                  <w:proofErr w:type="spellEnd"/>
                </w:p>
              </w:tc>
            </w:tr>
            <w:tr w:rsidR="000E1E32" w:rsidTr="000E1E32">
              <w:trPr>
                <w:tblCellSpacing w:w="15" w:type="dxa"/>
              </w:trPr>
              <w:tc>
                <w:tcPr>
                  <w:tcW w:w="0" w:type="auto"/>
                  <w:vAlign w:val="center"/>
                  <w:hideMark/>
                </w:tcPr>
                <w:p w:rsidR="000E1E32" w:rsidRDefault="000E1E32">
                  <w:pPr>
                    <w:rPr>
                      <w:sz w:val="24"/>
                      <w:szCs w:val="24"/>
                    </w:rPr>
                  </w:pPr>
                </w:p>
              </w:tc>
              <w:tc>
                <w:tcPr>
                  <w:tcW w:w="0" w:type="auto"/>
                  <w:vAlign w:val="center"/>
                  <w:hideMark/>
                </w:tcPr>
                <w:p w:rsidR="000E1E32" w:rsidRDefault="000E1E32">
                  <w:pPr>
                    <w:rPr>
                      <w:sz w:val="24"/>
                      <w:szCs w:val="24"/>
                    </w:rPr>
                  </w:pPr>
                </w:p>
              </w:tc>
            </w:tr>
            <w:tr w:rsidR="000E1E32" w:rsidTr="000E1E32">
              <w:trPr>
                <w:tblCellSpacing w:w="15" w:type="dxa"/>
              </w:trPr>
              <w:tc>
                <w:tcPr>
                  <w:tcW w:w="0" w:type="auto"/>
                  <w:vAlign w:val="center"/>
                  <w:hideMark/>
                </w:tcPr>
                <w:p w:rsidR="000E1E32" w:rsidRDefault="000E1E32">
                  <w:pPr>
                    <w:rPr>
                      <w:sz w:val="24"/>
                      <w:szCs w:val="24"/>
                    </w:rPr>
                  </w:pPr>
                  <w:r>
                    <w:t>File Storage</w:t>
                  </w:r>
                </w:p>
              </w:tc>
              <w:tc>
                <w:tcPr>
                  <w:tcW w:w="0" w:type="auto"/>
                  <w:vAlign w:val="center"/>
                  <w:hideMark/>
                </w:tcPr>
                <w:p w:rsidR="000E1E32" w:rsidRDefault="000E1E32">
                  <w:pPr>
                    <w:rPr>
                      <w:sz w:val="24"/>
                      <w:szCs w:val="24"/>
                    </w:rPr>
                  </w:pPr>
                  <w:r>
                    <w:t>AWS S3 / Google Cloud Buckets</w:t>
                  </w:r>
                </w:p>
              </w:tc>
            </w:tr>
            <w:tr w:rsidR="000E1E32" w:rsidTr="000E1E32">
              <w:trPr>
                <w:tblCellSpacing w:w="15" w:type="dxa"/>
              </w:trPr>
              <w:tc>
                <w:tcPr>
                  <w:tcW w:w="0" w:type="auto"/>
                  <w:vAlign w:val="center"/>
                  <w:hideMark/>
                </w:tcPr>
                <w:p w:rsidR="000E1E32" w:rsidRDefault="000E1E32">
                  <w:pPr>
                    <w:rPr>
                      <w:sz w:val="24"/>
                      <w:szCs w:val="24"/>
                    </w:rPr>
                  </w:pPr>
                  <w:r>
                    <w:t>Backup</w:t>
                  </w:r>
                </w:p>
              </w:tc>
              <w:tc>
                <w:tcPr>
                  <w:tcW w:w="0" w:type="auto"/>
                  <w:vAlign w:val="center"/>
                  <w:hideMark/>
                </w:tcPr>
                <w:p w:rsidR="000E1E32" w:rsidRDefault="000E1E32">
                  <w:pPr>
                    <w:rPr>
                      <w:sz w:val="24"/>
                      <w:szCs w:val="24"/>
                    </w:rPr>
                  </w:pPr>
                  <w:r>
                    <w:t>Daily automated backup</w:t>
                  </w:r>
                </w:p>
              </w:tc>
            </w:tr>
          </w:tbl>
          <w:p w:rsidR="000E1E32" w:rsidRDefault="00C0714D" w:rsidP="000E1E32">
            <w:pPr>
              <w:pStyle w:val="Heading3"/>
              <w:rPr>
                <w:rStyle w:val="Strong"/>
                <w:b/>
                <w:bCs/>
              </w:rPr>
            </w:pPr>
            <w:r w:rsidRPr="00C0714D">
              <w:rPr>
                <w:rStyle w:val="Strong"/>
                <w:b/>
                <w:bCs/>
                <w:sz w:val="28"/>
                <w:szCs w:val="28"/>
              </w:rPr>
              <w:t>T</w:t>
            </w:r>
            <w:r w:rsidR="0024583C">
              <w:rPr>
                <w:rStyle w:val="Strong"/>
                <w:b/>
                <w:bCs/>
                <w:sz w:val="28"/>
                <w:szCs w:val="28"/>
              </w:rPr>
              <w:t>hi</w:t>
            </w:r>
            <w:r w:rsidR="000E1E32" w:rsidRPr="00C0714D">
              <w:rPr>
                <w:rStyle w:val="Strong"/>
                <w:b/>
                <w:bCs/>
                <w:sz w:val="28"/>
                <w:szCs w:val="28"/>
              </w:rPr>
              <w:t>rd</w:t>
            </w:r>
            <w:r w:rsidR="000E1E32">
              <w:rPr>
                <w:rStyle w:val="Strong"/>
                <w:b/>
                <w:bCs/>
              </w:rPr>
              <w:t>-Party Integrations</w:t>
            </w:r>
          </w:p>
          <w:p w:rsidR="000E1E32" w:rsidRPr="0024583C" w:rsidRDefault="000E1E32" w:rsidP="000E1E32">
            <w:pPr>
              <w:pStyle w:val="Heading3"/>
              <w:numPr>
                <w:ilvl w:val="0"/>
                <w:numId w:val="26"/>
              </w:numPr>
              <w:rPr>
                <w:b w:val="0"/>
              </w:rPr>
            </w:pPr>
            <w:r w:rsidRPr="0024583C">
              <w:rPr>
                <w:b w:val="0"/>
              </w:rPr>
              <w:t>GST API</w:t>
            </w:r>
            <w:r w:rsidR="0024583C" w:rsidRPr="0024583C">
              <w:rPr>
                <w:b w:val="0"/>
              </w:rPr>
              <w:t>s</w:t>
            </w:r>
          </w:p>
          <w:p w:rsidR="000E1E32" w:rsidRPr="0024583C" w:rsidRDefault="00C0714D" w:rsidP="000E1E32">
            <w:pPr>
              <w:pStyle w:val="Heading3"/>
              <w:numPr>
                <w:ilvl w:val="0"/>
                <w:numId w:val="26"/>
              </w:numPr>
              <w:rPr>
                <w:b w:val="0"/>
              </w:rPr>
            </w:pPr>
            <w:r w:rsidRPr="0024583C">
              <w:rPr>
                <w:b w:val="0"/>
              </w:rPr>
              <w:t>Payment API</w:t>
            </w:r>
          </w:p>
          <w:p w:rsidR="000E1E32" w:rsidRDefault="008A74C0" w:rsidP="000E1E32">
            <w:r>
              <w:pict>
                <v:rect id="_x0000_i1055" style="width:0;height:1.5pt" o:hralign="center" o:hrstd="t" o:hr="t" fillcolor="#a0a0a0" stroked="f"/>
              </w:pict>
            </w:r>
          </w:p>
          <w:p w:rsidR="00C0714D" w:rsidRDefault="00C0714D" w:rsidP="000E1E32">
            <w:pPr>
              <w:pStyle w:val="Heading2"/>
              <w:rPr>
                <w:rStyle w:val="Strong"/>
                <w:b/>
                <w:bCs/>
              </w:rPr>
            </w:pPr>
          </w:p>
          <w:p w:rsidR="0024583C" w:rsidRDefault="0024583C" w:rsidP="000E1E32">
            <w:pPr>
              <w:pStyle w:val="Heading2"/>
              <w:rPr>
                <w:rStyle w:val="Strong"/>
                <w:b/>
                <w:bCs/>
              </w:rPr>
            </w:pPr>
          </w:p>
          <w:p w:rsidR="00C0714D" w:rsidRDefault="00C0714D" w:rsidP="000E1E32">
            <w:pPr>
              <w:pStyle w:val="Heading2"/>
              <w:rPr>
                <w:rStyle w:val="Strong"/>
                <w:b/>
                <w:bCs/>
              </w:rPr>
            </w:pPr>
            <w:proofErr w:type="gramStart"/>
            <w:r>
              <w:rPr>
                <w:rStyle w:val="Strong"/>
                <w:b/>
                <w:bCs/>
              </w:rPr>
              <w:t>Deployment :</w:t>
            </w:r>
            <w:proofErr w:type="gramEnd"/>
          </w:p>
          <w:p w:rsidR="00C0714D" w:rsidRPr="00C0714D" w:rsidRDefault="00C0714D" w:rsidP="00C0714D">
            <w:pPr>
              <w:pStyle w:val="Heading2"/>
              <w:numPr>
                <w:ilvl w:val="0"/>
                <w:numId w:val="27"/>
              </w:numPr>
              <w:rPr>
                <w:rStyle w:val="Strong"/>
                <w:bCs/>
                <w:sz w:val="28"/>
                <w:szCs w:val="28"/>
              </w:rPr>
            </w:pPr>
            <w:r w:rsidRPr="00C0714D">
              <w:rPr>
                <w:rStyle w:val="Strong"/>
                <w:bCs/>
                <w:sz w:val="28"/>
                <w:szCs w:val="28"/>
              </w:rPr>
              <w:t>AWS</w:t>
            </w:r>
            <w:r>
              <w:rPr>
                <w:rStyle w:val="Strong"/>
                <w:bCs/>
                <w:sz w:val="28"/>
                <w:szCs w:val="28"/>
              </w:rPr>
              <w:t xml:space="preserve"> </w:t>
            </w:r>
            <w:proofErr w:type="gramStart"/>
            <w:r>
              <w:rPr>
                <w:rStyle w:val="Strong"/>
                <w:bCs/>
                <w:sz w:val="28"/>
                <w:szCs w:val="28"/>
              </w:rPr>
              <w:t>or  any</w:t>
            </w:r>
            <w:proofErr w:type="gramEnd"/>
            <w:r>
              <w:rPr>
                <w:rStyle w:val="Strong"/>
                <w:bCs/>
                <w:sz w:val="28"/>
                <w:szCs w:val="28"/>
              </w:rPr>
              <w:t xml:space="preserve"> other Cloud</w:t>
            </w:r>
          </w:p>
          <w:p w:rsidR="00C0714D" w:rsidRPr="00C0714D" w:rsidRDefault="00C0714D" w:rsidP="00C0714D">
            <w:pPr>
              <w:pStyle w:val="Heading2"/>
              <w:numPr>
                <w:ilvl w:val="0"/>
                <w:numId w:val="27"/>
              </w:numPr>
              <w:rPr>
                <w:rStyle w:val="Strong"/>
                <w:b/>
                <w:bCs/>
                <w:sz w:val="28"/>
                <w:szCs w:val="28"/>
              </w:rPr>
            </w:pPr>
            <w:r w:rsidRPr="00C0714D">
              <w:rPr>
                <w:rStyle w:val="Strong"/>
                <w:bCs/>
                <w:sz w:val="28"/>
                <w:szCs w:val="28"/>
              </w:rPr>
              <w:t>Or any custom server provide by client team</w:t>
            </w:r>
          </w:p>
          <w:p w:rsidR="000E1E32" w:rsidRDefault="000E1E32" w:rsidP="000E1E32">
            <w:pPr>
              <w:pStyle w:val="Heading2"/>
            </w:pPr>
            <w:r>
              <w:rPr>
                <w:rStyle w:val="Strong"/>
                <w:b/>
                <w:bCs/>
              </w:rPr>
              <w:t>14. Team Structure</w:t>
            </w:r>
          </w:p>
          <w:p w:rsidR="000E1E32" w:rsidRDefault="000E1E32" w:rsidP="000E1E32">
            <w:pPr>
              <w:pStyle w:val="NormalWeb"/>
            </w:pPr>
            <w:r>
              <w:t>To complete the project within a 3-month development period, the following team composition is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4563"/>
              <w:gridCol w:w="804"/>
              <w:gridCol w:w="1964"/>
            </w:tblGrid>
            <w:tr w:rsidR="00C0714D" w:rsidRPr="00C0714D" w:rsidTr="00C0714D">
              <w:trPr>
                <w:tblHeader/>
                <w:tblCellSpacing w:w="15" w:type="dxa"/>
              </w:trPr>
              <w:tc>
                <w:tcPr>
                  <w:tcW w:w="0" w:type="auto"/>
                  <w:vAlign w:val="center"/>
                  <w:hideMark/>
                </w:tcPr>
                <w:p w:rsidR="00C0714D" w:rsidRDefault="00C0714D">
                  <w:pPr>
                    <w:jc w:val="center"/>
                    <w:rPr>
                      <w:b/>
                      <w:bCs/>
                      <w:sz w:val="24"/>
                      <w:szCs w:val="24"/>
                    </w:rPr>
                  </w:pPr>
                  <w:r>
                    <w:rPr>
                      <w:b/>
                      <w:bCs/>
                    </w:rPr>
                    <w:t>Role</w:t>
                  </w:r>
                </w:p>
              </w:tc>
              <w:tc>
                <w:tcPr>
                  <w:tcW w:w="0" w:type="auto"/>
                  <w:vAlign w:val="center"/>
                  <w:hideMark/>
                </w:tcPr>
                <w:p w:rsidR="00C0714D" w:rsidRDefault="00C0714D">
                  <w:pPr>
                    <w:jc w:val="center"/>
                    <w:rPr>
                      <w:b/>
                      <w:bCs/>
                      <w:sz w:val="24"/>
                      <w:szCs w:val="24"/>
                    </w:rPr>
                  </w:pPr>
                  <w:r>
                    <w:rPr>
                      <w:b/>
                      <w:bCs/>
                    </w:rPr>
                    <w:t>Key Responsibilities</w:t>
                  </w:r>
                </w:p>
              </w:tc>
              <w:tc>
                <w:tcPr>
                  <w:tcW w:w="0" w:type="auto"/>
                  <w:vAlign w:val="center"/>
                  <w:hideMark/>
                </w:tcPr>
                <w:p w:rsidR="00C0714D" w:rsidRDefault="00C0714D">
                  <w:pPr>
                    <w:jc w:val="center"/>
                    <w:rPr>
                      <w:b/>
                      <w:bCs/>
                      <w:sz w:val="24"/>
                      <w:szCs w:val="24"/>
                    </w:rPr>
                  </w:pPr>
                  <w:r>
                    <w:rPr>
                      <w:b/>
                      <w:bCs/>
                    </w:rPr>
                    <w:t>Count</w:t>
                  </w:r>
                </w:p>
              </w:tc>
              <w:tc>
                <w:tcPr>
                  <w:tcW w:w="0" w:type="auto"/>
                  <w:vAlign w:val="center"/>
                  <w:hideMark/>
                </w:tcPr>
                <w:p w:rsidR="00C0714D" w:rsidRDefault="00C0714D">
                  <w:pPr>
                    <w:jc w:val="center"/>
                    <w:rPr>
                      <w:b/>
                      <w:bCs/>
                      <w:sz w:val="24"/>
                      <w:szCs w:val="24"/>
                    </w:rPr>
                  </w:pPr>
                  <w:r>
                    <w:rPr>
                      <w:b/>
                      <w:bCs/>
                    </w:rPr>
                    <w:t>Role</w:t>
                  </w:r>
                </w:p>
              </w:tc>
            </w:tr>
            <w:tr w:rsidR="00C0714D" w:rsidRPr="00C0714D" w:rsidTr="00C0714D">
              <w:trPr>
                <w:tblCellSpacing w:w="15" w:type="dxa"/>
              </w:trPr>
              <w:tc>
                <w:tcPr>
                  <w:tcW w:w="0" w:type="auto"/>
                  <w:vAlign w:val="center"/>
                  <w:hideMark/>
                </w:tcPr>
                <w:p w:rsidR="00C0714D" w:rsidRDefault="00C0714D">
                  <w:pPr>
                    <w:rPr>
                      <w:sz w:val="24"/>
                      <w:szCs w:val="24"/>
                    </w:rPr>
                  </w:pPr>
                  <w:r>
                    <w:t>Project Manager</w:t>
                  </w:r>
                </w:p>
              </w:tc>
              <w:tc>
                <w:tcPr>
                  <w:tcW w:w="0" w:type="auto"/>
                  <w:vAlign w:val="center"/>
                  <w:hideMark/>
                </w:tcPr>
                <w:p w:rsidR="00C0714D" w:rsidRDefault="00C0714D">
                  <w:pPr>
                    <w:rPr>
                      <w:sz w:val="24"/>
                      <w:szCs w:val="24"/>
                    </w:rPr>
                  </w:pPr>
                  <w:r>
                    <w:t>Sprint planning, documentation, client communication</w:t>
                  </w:r>
                </w:p>
              </w:tc>
              <w:tc>
                <w:tcPr>
                  <w:tcW w:w="0" w:type="auto"/>
                  <w:vAlign w:val="center"/>
                  <w:hideMark/>
                </w:tcPr>
                <w:p w:rsidR="00C0714D" w:rsidRDefault="00C0714D">
                  <w:pPr>
                    <w:rPr>
                      <w:sz w:val="24"/>
                      <w:szCs w:val="24"/>
                    </w:rPr>
                  </w:pPr>
                  <w:r>
                    <w:t>1</w:t>
                  </w:r>
                </w:p>
              </w:tc>
              <w:tc>
                <w:tcPr>
                  <w:tcW w:w="0" w:type="auto"/>
                  <w:vAlign w:val="center"/>
                  <w:hideMark/>
                </w:tcPr>
                <w:p w:rsidR="00C0714D" w:rsidRDefault="00C0714D">
                  <w:pPr>
                    <w:rPr>
                      <w:sz w:val="24"/>
                      <w:szCs w:val="24"/>
                    </w:rPr>
                  </w:pPr>
                  <w:r>
                    <w:t>Project Manager</w:t>
                  </w:r>
                </w:p>
              </w:tc>
            </w:tr>
            <w:tr w:rsidR="00C0714D" w:rsidRPr="00C0714D" w:rsidTr="00C0714D">
              <w:trPr>
                <w:tblCellSpacing w:w="15" w:type="dxa"/>
              </w:trPr>
              <w:tc>
                <w:tcPr>
                  <w:tcW w:w="0" w:type="auto"/>
                  <w:vAlign w:val="center"/>
                  <w:hideMark/>
                </w:tcPr>
                <w:p w:rsidR="00C0714D" w:rsidRDefault="00C0714D">
                  <w:pPr>
                    <w:rPr>
                      <w:sz w:val="24"/>
                      <w:szCs w:val="24"/>
                    </w:rPr>
                  </w:pPr>
                  <w:r>
                    <w:t>Backend Developer</w:t>
                  </w:r>
                </w:p>
              </w:tc>
              <w:tc>
                <w:tcPr>
                  <w:tcW w:w="0" w:type="auto"/>
                  <w:vAlign w:val="center"/>
                  <w:hideMark/>
                </w:tcPr>
                <w:p w:rsidR="00C0714D" w:rsidRDefault="00C0714D">
                  <w:pPr>
                    <w:rPr>
                      <w:sz w:val="24"/>
                      <w:szCs w:val="24"/>
                    </w:rPr>
                  </w:pPr>
                  <w:r>
                    <w:t xml:space="preserve">API design, GST logic, accounting engine, GSP &amp; </w:t>
                  </w:r>
                  <w:r>
                    <w:lastRenderedPageBreak/>
                    <w:t>payment integration</w:t>
                  </w:r>
                </w:p>
              </w:tc>
              <w:tc>
                <w:tcPr>
                  <w:tcW w:w="0" w:type="auto"/>
                  <w:vAlign w:val="center"/>
                  <w:hideMark/>
                </w:tcPr>
                <w:p w:rsidR="00C0714D" w:rsidRDefault="00C0714D">
                  <w:pPr>
                    <w:rPr>
                      <w:sz w:val="24"/>
                      <w:szCs w:val="24"/>
                    </w:rPr>
                  </w:pPr>
                  <w:r>
                    <w:lastRenderedPageBreak/>
                    <w:t>2</w:t>
                  </w:r>
                </w:p>
              </w:tc>
              <w:tc>
                <w:tcPr>
                  <w:tcW w:w="0" w:type="auto"/>
                  <w:vAlign w:val="center"/>
                  <w:hideMark/>
                </w:tcPr>
                <w:p w:rsidR="00C0714D" w:rsidRDefault="00C0714D">
                  <w:pPr>
                    <w:rPr>
                      <w:sz w:val="24"/>
                      <w:szCs w:val="24"/>
                    </w:rPr>
                  </w:pPr>
                  <w:r>
                    <w:t>Backend Developer</w:t>
                  </w:r>
                </w:p>
              </w:tc>
            </w:tr>
            <w:tr w:rsidR="00C0714D" w:rsidRPr="00C0714D" w:rsidTr="00C0714D">
              <w:trPr>
                <w:tblCellSpacing w:w="15" w:type="dxa"/>
              </w:trPr>
              <w:tc>
                <w:tcPr>
                  <w:tcW w:w="0" w:type="auto"/>
                  <w:vAlign w:val="center"/>
                  <w:hideMark/>
                </w:tcPr>
                <w:p w:rsidR="00C0714D" w:rsidRDefault="00C0714D">
                  <w:pPr>
                    <w:rPr>
                      <w:sz w:val="24"/>
                      <w:szCs w:val="24"/>
                    </w:rPr>
                  </w:pPr>
                  <w:r>
                    <w:lastRenderedPageBreak/>
                    <w:t>Frontend Developer (Web)</w:t>
                  </w:r>
                </w:p>
              </w:tc>
              <w:tc>
                <w:tcPr>
                  <w:tcW w:w="0" w:type="auto"/>
                  <w:vAlign w:val="center"/>
                  <w:hideMark/>
                </w:tcPr>
                <w:p w:rsidR="00C0714D" w:rsidRDefault="00C0714D">
                  <w:pPr>
                    <w:rPr>
                      <w:sz w:val="24"/>
                      <w:szCs w:val="24"/>
                    </w:rPr>
                  </w:pPr>
                  <w:r>
                    <w:t>Dashboard, forms, GST filing UI, reporting UI</w:t>
                  </w:r>
                </w:p>
              </w:tc>
              <w:tc>
                <w:tcPr>
                  <w:tcW w:w="0" w:type="auto"/>
                  <w:vAlign w:val="center"/>
                  <w:hideMark/>
                </w:tcPr>
                <w:p w:rsidR="00C0714D" w:rsidRDefault="00C0714D">
                  <w:pPr>
                    <w:rPr>
                      <w:sz w:val="24"/>
                      <w:szCs w:val="24"/>
                    </w:rPr>
                  </w:pPr>
                  <w:r>
                    <w:t>1</w:t>
                  </w:r>
                </w:p>
              </w:tc>
              <w:tc>
                <w:tcPr>
                  <w:tcW w:w="0" w:type="auto"/>
                  <w:vAlign w:val="center"/>
                  <w:hideMark/>
                </w:tcPr>
                <w:p w:rsidR="00C0714D" w:rsidRDefault="00C0714D">
                  <w:pPr>
                    <w:rPr>
                      <w:sz w:val="24"/>
                      <w:szCs w:val="24"/>
                    </w:rPr>
                  </w:pPr>
                  <w:r>
                    <w:t>Frontend Developer (Web)</w:t>
                  </w:r>
                </w:p>
              </w:tc>
            </w:tr>
            <w:tr w:rsidR="00C0714D" w:rsidRPr="00C0714D" w:rsidTr="00C0714D">
              <w:trPr>
                <w:tblCellSpacing w:w="15" w:type="dxa"/>
              </w:trPr>
              <w:tc>
                <w:tcPr>
                  <w:tcW w:w="0" w:type="auto"/>
                  <w:vAlign w:val="center"/>
                  <w:hideMark/>
                </w:tcPr>
                <w:p w:rsidR="00C0714D" w:rsidRDefault="00C0714D">
                  <w:pPr>
                    <w:rPr>
                      <w:sz w:val="24"/>
                      <w:szCs w:val="24"/>
                    </w:rPr>
                  </w:pPr>
                  <w:r>
                    <w:t>Flutter Developer</w:t>
                  </w:r>
                </w:p>
              </w:tc>
              <w:tc>
                <w:tcPr>
                  <w:tcW w:w="0" w:type="auto"/>
                  <w:vAlign w:val="center"/>
                  <w:hideMark/>
                </w:tcPr>
                <w:p w:rsidR="00C0714D" w:rsidRDefault="00C0714D">
                  <w:pPr>
                    <w:rPr>
                      <w:sz w:val="24"/>
                      <w:szCs w:val="24"/>
                    </w:rPr>
                  </w:pPr>
                  <w:r>
                    <w:t>Android app development</w:t>
                  </w:r>
                </w:p>
              </w:tc>
              <w:tc>
                <w:tcPr>
                  <w:tcW w:w="0" w:type="auto"/>
                  <w:vAlign w:val="center"/>
                  <w:hideMark/>
                </w:tcPr>
                <w:p w:rsidR="00C0714D" w:rsidRDefault="00C0714D">
                  <w:pPr>
                    <w:rPr>
                      <w:sz w:val="24"/>
                      <w:szCs w:val="24"/>
                    </w:rPr>
                  </w:pPr>
                  <w:r>
                    <w:t>1</w:t>
                  </w:r>
                </w:p>
              </w:tc>
              <w:tc>
                <w:tcPr>
                  <w:tcW w:w="0" w:type="auto"/>
                  <w:vAlign w:val="center"/>
                  <w:hideMark/>
                </w:tcPr>
                <w:p w:rsidR="00C0714D" w:rsidRDefault="00C0714D">
                  <w:pPr>
                    <w:rPr>
                      <w:sz w:val="24"/>
                      <w:szCs w:val="24"/>
                    </w:rPr>
                  </w:pPr>
                  <w:r>
                    <w:t>Flutter Developer</w:t>
                  </w:r>
                </w:p>
              </w:tc>
            </w:tr>
            <w:tr w:rsidR="00C0714D" w:rsidRPr="00C0714D" w:rsidTr="00C0714D">
              <w:trPr>
                <w:tblCellSpacing w:w="15" w:type="dxa"/>
              </w:trPr>
              <w:tc>
                <w:tcPr>
                  <w:tcW w:w="0" w:type="auto"/>
                  <w:vAlign w:val="center"/>
                  <w:hideMark/>
                </w:tcPr>
                <w:p w:rsidR="00C0714D" w:rsidRDefault="00C0714D">
                  <w:pPr>
                    <w:rPr>
                      <w:sz w:val="24"/>
                      <w:szCs w:val="24"/>
                    </w:rPr>
                  </w:pPr>
                  <w:r>
                    <w:t>QA / Tester</w:t>
                  </w:r>
                </w:p>
              </w:tc>
              <w:tc>
                <w:tcPr>
                  <w:tcW w:w="0" w:type="auto"/>
                  <w:vAlign w:val="center"/>
                  <w:hideMark/>
                </w:tcPr>
                <w:p w:rsidR="00C0714D" w:rsidRDefault="00C0714D">
                  <w:pPr>
                    <w:rPr>
                      <w:sz w:val="24"/>
                      <w:szCs w:val="24"/>
                    </w:rPr>
                  </w:pPr>
                  <w:r>
                    <w:t>Testing, bug tracking, release validation</w:t>
                  </w:r>
                </w:p>
              </w:tc>
              <w:tc>
                <w:tcPr>
                  <w:tcW w:w="0" w:type="auto"/>
                  <w:vAlign w:val="center"/>
                  <w:hideMark/>
                </w:tcPr>
                <w:p w:rsidR="00C0714D" w:rsidRDefault="00C0714D">
                  <w:pPr>
                    <w:rPr>
                      <w:sz w:val="24"/>
                      <w:szCs w:val="24"/>
                    </w:rPr>
                  </w:pPr>
                  <w:r>
                    <w:t>1</w:t>
                  </w:r>
                </w:p>
              </w:tc>
              <w:tc>
                <w:tcPr>
                  <w:tcW w:w="0" w:type="auto"/>
                  <w:vAlign w:val="center"/>
                  <w:hideMark/>
                </w:tcPr>
                <w:p w:rsidR="00C0714D" w:rsidRDefault="00C0714D">
                  <w:pPr>
                    <w:rPr>
                      <w:sz w:val="24"/>
                      <w:szCs w:val="24"/>
                    </w:rPr>
                  </w:pPr>
                  <w:r>
                    <w:t>QA / Tester</w:t>
                  </w:r>
                </w:p>
              </w:tc>
            </w:tr>
            <w:tr w:rsidR="00C0714D" w:rsidRPr="00C0714D" w:rsidTr="00C0714D">
              <w:trPr>
                <w:tblCellSpacing w:w="15" w:type="dxa"/>
              </w:trPr>
              <w:tc>
                <w:tcPr>
                  <w:tcW w:w="0" w:type="auto"/>
                  <w:vAlign w:val="center"/>
                  <w:hideMark/>
                </w:tcPr>
                <w:p w:rsidR="00C0714D" w:rsidRDefault="00C0714D">
                  <w:pPr>
                    <w:rPr>
                      <w:sz w:val="24"/>
                      <w:szCs w:val="24"/>
                    </w:rPr>
                  </w:pPr>
                  <w:r>
                    <w:t>UI/UX Designer</w:t>
                  </w:r>
                </w:p>
              </w:tc>
              <w:tc>
                <w:tcPr>
                  <w:tcW w:w="0" w:type="auto"/>
                  <w:vAlign w:val="center"/>
                  <w:hideMark/>
                </w:tcPr>
                <w:p w:rsidR="00C0714D" w:rsidRDefault="00C0714D">
                  <w:pPr>
                    <w:rPr>
                      <w:sz w:val="24"/>
                      <w:szCs w:val="24"/>
                    </w:rPr>
                  </w:pPr>
                  <w:r>
                    <w:t>Web &amp; app screen design, layouts and prototypes</w:t>
                  </w:r>
                </w:p>
              </w:tc>
              <w:tc>
                <w:tcPr>
                  <w:tcW w:w="0" w:type="auto"/>
                  <w:vAlign w:val="center"/>
                  <w:hideMark/>
                </w:tcPr>
                <w:p w:rsidR="00C0714D" w:rsidRDefault="00C0714D">
                  <w:pPr>
                    <w:rPr>
                      <w:sz w:val="24"/>
                      <w:szCs w:val="24"/>
                    </w:rPr>
                  </w:pPr>
                  <w:r>
                    <w:t>Part-time</w:t>
                  </w:r>
                </w:p>
              </w:tc>
              <w:tc>
                <w:tcPr>
                  <w:tcW w:w="0" w:type="auto"/>
                  <w:vAlign w:val="center"/>
                  <w:hideMark/>
                </w:tcPr>
                <w:p w:rsidR="00C0714D" w:rsidRDefault="00C0714D">
                  <w:pPr>
                    <w:rPr>
                      <w:sz w:val="24"/>
                      <w:szCs w:val="24"/>
                    </w:rPr>
                  </w:pPr>
                  <w:r>
                    <w:t>UI/UX Designer</w:t>
                  </w:r>
                </w:p>
              </w:tc>
            </w:tr>
          </w:tbl>
          <w:p w:rsidR="000E1E32" w:rsidRDefault="000E1E32" w:rsidP="000E1E32">
            <w:pPr>
              <w:spacing w:after="0" w:line="240" w:lineRule="auto"/>
              <w:rPr>
                <w:rFonts w:ascii="Times New Roman" w:eastAsia="Times New Roman" w:hAnsi="Times New Roman" w:cs="Times New Roman"/>
                <w:sz w:val="24"/>
                <w:szCs w:val="24"/>
              </w:rPr>
            </w:pPr>
          </w:p>
          <w:p w:rsidR="00C0714D" w:rsidRPr="000E1E32" w:rsidRDefault="00C0714D" w:rsidP="000E1E32">
            <w:pPr>
              <w:spacing w:after="0" w:line="240" w:lineRule="auto"/>
              <w:rPr>
                <w:rFonts w:ascii="Times New Roman" w:eastAsia="Times New Roman" w:hAnsi="Times New Roman" w:cs="Times New Roman"/>
                <w:sz w:val="24"/>
                <w:szCs w:val="24"/>
              </w:rPr>
            </w:pPr>
          </w:p>
        </w:tc>
        <w:tc>
          <w:tcPr>
            <w:tcW w:w="0" w:type="auto"/>
            <w:vAlign w:val="center"/>
          </w:tcPr>
          <w:p w:rsidR="000E1E32" w:rsidRPr="000E1E32" w:rsidRDefault="000E1E32" w:rsidP="000E1E32">
            <w:pPr>
              <w:spacing w:after="0" w:line="240" w:lineRule="auto"/>
              <w:rPr>
                <w:rFonts w:ascii="Times New Roman" w:eastAsia="Times New Roman" w:hAnsi="Times New Roman" w:cs="Times New Roman"/>
                <w:sz w:val="24"/>
                <w:szCs w:val="24"/>
              </w:rPr>
            </w:pPr>
          </w:p>
        </w:tc>
      </w:tr>
      <w:tr w:rsidR="000E1E32" w:rsidRPr="000E1E32" w:rsidTr="000E1E32">
        <w:trPr>
          <w:tblCellSpacing w:w="15" w:type="dxa"/>
        </w:trPr>
        <w:tc>
          <w:tcPr>
            <w:tcW w:w="0" w:type="auto"/>
            <w:vAlign w:val="center"/>
          </w:tcPr>
          <w:p w:rsidR="000E1E32" w:rsidRPr="000E1E32" w:rsidRDefault="000E1E32" w:rsidP="000E1E32">
            <w:pPr>
              <w:spacing w:after="0" w:line="240" w:lineRule="auto"/>
              <w:rPr>
                <w:rFonts w:ascii="Times New Roman" w:eastAsia="Times New Roman" w:hAnsi="Times New Roman" w:cs="Times New Roman"/>
                <w:sz w:val="24"/>
                <w:szCs w:val="24"/>
              </w:rPr>
            </w:pPr>
          </w:p>
        </w:tc>
        <w:tc>
          <w:tcPr>
            <w:tcW w:w="0" w:type="auto"/>
            <w:vAlign w:val="center"/>
          </w:tcPr>
          <w:p w:rsidR="000E1E32" w:rsidRPr="000E1E32" w:rsidRDefault="000E1E32" w:rsidP="000E1E32">
            <w:pPr>
              <w:spacing w:after="0" w:line="240" w:lineRule="auto"/>
              <w:rPr>
                <w:rFonts w:ascii="Times New Roman" w:eastAsia="Times New Roman" w:hAnsi="Times New Roman" w:cs="Times New Roman"/>
                <w:sz w:val="24"/>
                <w:szCs w:val="24"/>
              </w:rPr>
            </w:pPr>
          </w:p>
        </w:tc>
      </w:tr>
      <w:tr w:rsidR="000E1E32" w:rsidRPr="000E1E32" w:rsidTr="000E1E32">
        <w:trPr>
          <w:tblCellSpacing w:w="15" w:type="dxa"/>
        </w:trPr>
        <w:tc>
          <w:tcPr>
            <w:tcW w:w="0" w:type="auto"/>
            <w:vAlign w:val="center"/>
          </w:tcPr>
          <w:p w:rsidR="000E1E32" w:rsidRPr="000E1E32" w:rsidRDefault="000E1E32" w:rsidP="000E1E32">
            <w:pPr>
              <w:spacing w:after="0" w:line="240" w:lineRule="auto"/>
              <w:rPr>
                <w:rFonts w:ascii="Times New Roman" w:eastAsia="Times New Roman" w:hAnsi="Times New Roman" w:cs="Times New Roman"/>
                <w:sz w:val="24"/>
                <w:szCs w:val="24"/>
              </w:rPr>
            </w:pPr>
          </w:p>
        </w:tc>
        <w:tc>
          <w:tcPr>
            <w:tcW w:w="0" w:type="auto"/>
            <w:vAlign w:val="center"/>
          </w:tcPr>
          <w:p w:rsidR="000E1E32" w:rsidRPr="000E1E32" w:rsidRDefault="000E1E32" w:rsidP="000E1E32">
            <w:pPr>
              <w:spacing w:after="0" w:line="240" w:lineRule="auto"/>
              <w:rPr>
                <w:rFonts w:ascii="Times New Roman" w:eastAsia="Times New Roman" w:hAnsi="Times New Roman" w:cs="Times New Roman"/>
                <w:sz w:val="24"/>
                <w:szCs w:val="24"/>
              </w:rPr>
            </w:pPr>
          </w:p>
        </w:tc>
      </w:tr>
    </w:tbl>
    <w:p w:rsidR="000E1E32" w:rsidRDefault="000E1E32" w:rsidP="000E1E32">
      <w:pPr>
        <w:pStyle w:val="NormalWeb"/>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0E1E32" w:rsidRDefault="000E1E32" w:rsidP="0076055B">
      <w:pPr>
        <w:spacing w:before="100" w:beforeAutospacing="1" w:after="100" w:afterAutospacing="1" w:line="240" w:lineRule="auto"/>
        <w:outlineLvl w:val="1"/>
        <w:rPr>
          <w:rFonts w:ascii="Times New Roman" w:eastAsia="Times New Roman" w:hAnsi="Times New Roman" w:cs="Times New Roman"/>
          <w:b/>
          <w:bCs/>
          <w:sz w:val="36"/>
          <w:szCs w:val="36"/>
        </w:rPr>
      </w:pPr>
    </w:p>
    <w:p w:rsidR="0076055B" w:rsidRPr="0076055B" w:rsidRDefault="0076055B" w:rsidP="0076055B"/>
    <w:sectPr w:rsidR="0076055B" w:rsidRPr="00760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03ED0"/>
    <w:multiLevelType w:val="multilevel"/>
    <w:tmpl w:val="D7C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3E685A"/>
    <w:multiLevelType w:val="multilevel"/>
    <w:tmpl w:val="2F0C2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F3A0E"/>
    <w:multiLevelType w:val="multilevel"/>
    <w:tmpl w:val="F65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10340"/>
    <w:multiLevelType w:val="multilevel"/>
    <w:tmpl w:val="DFF0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6A1887"/>
    <w:multiLevelType w:val="multilevel"/>
    <w:tmpl w:val="4C0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4399D"/>
    <w:multiLevelType w:val="hybridMultilevel"/>
    <w:tmpl w:val="DC10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1B69BF"/>
    <w:multiLevelType w:val="multilevel"/>
    <w:tmpl w:val="4AE2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8C13102"/>
    <w:multiLevelType w:val="multilevel"/>
    <w:tmpl w:val="B638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7D481D"/>
    <w:multiLevelType w:val="multilevel"/>
    <w:tmpl w:val="790E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2242F8"/>
    <w:multiLevelType w:val="multilevel"/>
    <w:tmpl w:val="A74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A6197B"/>
    <w:multiLevelType w:val="multilevel"/>
    <w:tmpl w:val="6BC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2C2E0E"/>
    <w:multiLevelType w:val="multilevel"/>
    <w:tmpl w:val="20C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B47817"/>
    <w:multiLevelType w:val="multilevel"/>
    <w:tmpl w:val="B1B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AC3CB7"/>
    <w:multiLevelType w:val="multilevel"/>
    <w:tmpl w:val="D4F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813F0F"/>
    <w:multiLevelType w:val="multilevel"/>
    <w:tmpl w:val="B5A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1E3B09"/>
    <w:multiLevelType w:val="multilevel"/>
    <w:tmpl w:val="0AB6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8155F4"/>
    <w:multiLevelType w:val="multilevel"/>
    <w:tmpl w:val="878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AA65E9"/>
    <w:multiLevelType w:val="multilevel"/>
    <w:tmpl w:val="C048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130A10"/>
    <w:multiLevelType w:val="multilevel"/>
    <w:tmpl w:val="56C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AD2C6E"/>
    <w:multiLevelType w:val="multilevel"/>
    <w:tmpl w:val="71B8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0478EC"/>
    <w:multiLevelType w:val="multilevel"/>
    <w:tmpl w:val="752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AF004C"/>
    <w:multiLevelType w:val="multilevel"/>
    <w:tmpl w:val="233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FE6497"/>
    <w:multiLevelType w:val="multilevel"/>
    <w:tmpl w:val="A8CE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6C70AA"/>
    <w:multiLevelType w:val="multilevel"/>
    <w:tmpl w:val="00E6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67507C"/>
    <w:multiLevelType w:val="multilevel"/>
    <w:tmpl w:val="CCA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06390A"/>
    <w:multiLevelType w:val="multilevel"/>
    <w:tmpl w:val="EBF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4C2640"/>
    <w:multiLevelType w:val="multilevel"/>
    <w:tmpl w:val="5A469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E328F8"/>
    <w:multiLevelType w:val="multilevel"/>
    <w:tmpl w:val="D434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5E2726"/>
    <w:multiLevelType w:val="hybridMultilevel"/>
    <w:tmpl w:val="3F04D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F3C0616"/>
    <w:multiLevelType w:val="multilevel"/>
    <w:tmpl w:val="66D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27"/>
  </w:num>
  <w:num w:numId="4">
    <w:abstractNumId w:val="16"/>
  </w:num>
  <w:num w:numId="5">
    <w:abstractNumId w:val="4"/>
  </w:num>
  <w:num w:numId="6">
    <w:abstractNumId w:val="10"/>
  </w:num>
  <w:num w:numId="7">
    <w:abstractNumId w:val="12"/>
  </w:num>
  <w:num w:numId="8">
    <w:abstractNumId w:val="24"/>
  </w:num>
  <w:num w:numId="9">
    <w:abstractNumId w:val="20"/>
  </w:num>
  <w:num w:numId="10">
    <w:abstractNumId w:val="15"/>
  </w:num>
  <w:num w:numId="11">
    <w:abstractNumId w:val="29"/>
  </w:num>
  <w:num w:numId="12">
    <w:abstractNumId w:val="19"/>
  </w:num>
  <w:num w:numId="13">
    <w:abstractNumId w:val="23"/>
  </w:num>
  <w:num w:numId="14">
    <w:abstractNumId w:val="17"/>
  </w:num>
  <w:num w:numId="15">
    <w:abstractNumId w:val="1"/>
  </w:num>
  <w:num w:numId="16">
    <w:abstractNumId w:val="6"/>
  </w:num>
  <w:num w:numId="17">
    <w:abstractNumId w:val="3"/>
  </w:num>
  <w:num w:numId="18">
    <w:abstractNumId w:val="14"/>
  </w:num>
  <w:num w:numId="19">
    <w:abstractNumId w:val="18"/>
  </w:num>
  <w:num w:numId="20">
    <w:abstractNumId w:val="22"/>
  </w:num>
  <w:num w:numId="21">
    <w:abstractNumId w:val="9"/>
  </w:num>
  <w:num w:numId="22">
    <w:abstractNumId w:val="21"/>
  </w:num>
  <w:num w:numId="23">
    <w:abstractNumId w:val="8"/>
  </w:num>
  <w:num w:numId="24">
    <w:abstractNumId w:val="2"/>
  </w:num>
  <w:num w:numId="25">
    <w:abstractNumId w:val="13"/>
  </w:num>
  <w:num w:numId="26">
    <w:abstractNumId w:val="5"/>
  </w:num>
  <w:num w:numId="27">
    <w:abstractNumId w:val="28"/>
  </w:num>
  <w:num w:numId="28">
    <w:abstractNumId w:val="26"/>
  </w:num>
  <w:num w:numId="29">
    <w:abstractNumId w:val="7"/>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55B"/>
    <w:rsid w:val="000E1E32"/>
    <w:rsid w:val="000E39F4"/>
    <w:rsid w:val="001F1EA7"/>
    <w:rsid w:val="0024583C"/>
    <w:rsid w:val="0076055B"/>
    <w:rsid w:val="00782BAB"/>
    <w:rsid w:val="00866D31"/>
    <w:rsid w:val="008A74C0"/>
    <w:rsid w:val="00A935B8"/>
    <w:rsid w:val="00C0714D"/>
    <w:rsid w:val="00E5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5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05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05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05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055B"/>
    <w:rPr>
      <w:rFonts w:ascii="Times New Roman" w:eastAsia="Times New Roman" w:hAnsi="Times New Roman" w:cs="Times New Roman"/>
      <w:b/>
      <w:bCs/>
      <w:sz w:val="27"/>
      <w:szCs w:val="27"/>
    </w:rPr>
  </w:style>
  <w:style w:type="character" w:styleId="Strong">
    <w:name w:val="Strong"/>
    <w:basedOn w:val="DefaultParagraphFont"/>
    <w:uiPriority w:val="22"/>
    <w:qFormat/>
    <w:rsid w:val="0076055B"/>
    <w:rPr>
      <w:b/>
      <w:bCs/>
    </w:rPr>
  </w:style>
  <w:style w:type="paragraph" w:styleId="NormalWeb">
    <w:name w:val="Normal (Web)"/>
    <w:basedOn w:val="Normal"/>
    <w:uiPriority w:val="99"/>
    <w:semiHidden/>
    <w:unhideWhenUsed/>
    <w:rsid w:val="007605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25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2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258C"/>
    <w:rPr>
      <w:rFonts w:ascii="Courier New" w:eastAsia="Times New Roman" w:hAnsi="Courier New" w:cs="Courier New"/>
      <w:sz w:val="20"/>
      <w:szCs w:val="20"/>
    </w:rPr>
  </w:style>
  <w:style w:type="character" w:customStyle="1" w:styleId="hljs-keyword">
    <w:name w:val="hljs-keyword"/>
    <w:basedOn w:val="DefaultParagraphFont"/>
    <w:rsid w:val="00E525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605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05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05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05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055B"/>
    <w:rPr>
      <w:rFonts w:ascii="Times New Roman" w:eastAsia="Times New Roman" w:hAnsi="Times New Roman" w:cs="Times New Roman"/>
      <w:b/>
      <w:bCs/>
      <w:sz w:val="27"/>
      <w:szCs w:val="27"/>
    </w:rPr>
  </w:style>
  <w:style w:type="character" w:styleId="Strong">
    <w:name w:val="Strong"/>
    <w:basedOn w:val="DefaultParagraphFont"/>
    <w:uiPriority w:val="22"/>
    <w:qFormat/>
    <w:rsid w:val="0076055B"/>
    <w:rPr>
      <w:b/>
      <w:bCs/>
    </w:rPr>
  </w:style>
  <w:style w:type="paragraph" w:styleId="NormalWeb">
    <w:name w:val="Normal (Web)"/>
    <w:basedOn w:val="Normal"/>
    <w:uiPriority w:val="99"/>
    <w:semiHidden/>
    <w:unhideWhenUsed/>
    <w:rsid w:val="007605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25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2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258C"/>
    <w:rPr>
      <w:rFonts w:ascii="Courier New" w:eastAsia="Times New Roman" w:hAnsi="Courier New" w:cs="Courier New"/>
      <w:sz w:val="20"/>
      <w:szCs w:val="20"/>
    </w:rPr>
  </w:style>
  <w:style w:type="character" w:customStyle="1" w:styleId="hljs-keyword">
    <w:name w:val="hljs-keyword"/>
    <w:basedOn w:val="DefaultParagraphFont"/>
    <w:rsid w:val="00E52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787622">
      <w:bodyDiv w:val="1"/>
      <w:marLeft w:val="0"/>
      <w:marRight w:val="0"/>
      <w:marTop w:val="0"/>
      <w:marBottom w:val="0"/>
      <w:divBdr>
        <w:top w:val="none" w:sz="0" w:space="0" w:color="auto"/>
        <w:left w:val="none" w:sz="0" w:space="0" w:color="auto"/>
        <w:bottom w:val="none" w:sz="0" w:space="0" w:color="auto"/>
        <w:right w:val="none" w:sz="0" w:space="0" w:color="auto"/>
      </w:divBdr>
      <w:divsChild>
        <w:div w:id="1899658623">
          <w:marLeft w:val="0"/>
          <w:marRight w:val="0"/>
          <w:marTop w:val="0"/>
          <w:marBottom w:val="0"/>
          <w:divBdr>
            <w:top w:val="none" w:sz="0" w:space="0" w:color="auto"/>
            <w:left w:val="none" w:sz="0" w:space="0" w:color="auto"/>
            <w:bottom w:val="none" w:sz="0" w:space="0" w:color="auto"/>
            <w:right w:val="none" w:sz="0" w:space="0" w:color="auto"/>
          </w:divBdr>
          <w:divsChild>
            <w:div w:id="1925066565">
              <w:marLeft w:val="0"/>
              <w:marRight w:val="0"/>
              <w:marTop w:val="0"/>
              <w:marBottom w:val="0"/>
              <w:divBdr>
                <w:top w:val="none" w:sz="0" w:space="0" w:color="auto"/>
                <w:left w:val="none" w:sz="0" w:space="0" w:color="auto"/>
                <w:bottom w:val="none" w:sz="0" w:space="0" w:color="auto"/>
                <w:right w:val="none" w:sz="0" w:space="0" w:color="auto"/>
              </w:divBdr>
              <w:divsChild>
                <w:div w:id="1989162197">
                  <w:marLeft w:val="0"/>
                  <w:marRight w:val="0"/>
                  <w:marTop w:val="0"/>
                  <w:marBottom w:val="0"/>
                  <w:divBdr>
                    <w:top w:val="none" w:sz="0" w:space="0" w:color="auto"/>
                    <w:left w:val="none" w:sz="0" w:space="0" w:color="auto"/>
                    <w:bottom w:val="none" w:sz="0" w:space="0" w:color="auto"/>
                    <w:right w:val="none" w:sz="0" w:space="0" w:color="auto"/>
                  </w:divBdr>
                  <w:divsChild>
                    <w:div w:id="327027332">
                      <w:marLeft w:val="0"/>
                      <w:marRight w:val="0"/>
                      <w:marTop w:val="0"/>
                      <w:marBottom w:val="0"/>
                      <w:divBdr>
                        <w:top w:val="none" w:sz="0" w:space="0" w:color="auto"/>
                        <w:left w:val="none" w:sz="0" w:space="0" w:color="auto"/>
                        <w:bottom w:val="none" w:sz="0" w:space="0" w:color="auto"/>
                        <w:right w:val="none" w:sz="0" w:space="0" w:color="auto"/>
                      </w:divBdr>
                      <w:divsChild>
                        <w:div w:id="1424304108">
                          <w:marLeft w:val="0"/>
                          <w:marRight w:val="0"/>
                          <w:marTop w:val="0"/>
                          <w:marBottom w:val="0"/>
                          <w:divBdr>
                            <w:top w:val="none" w:sz="0" w:space="0" w:color="auto"/>
                            <w:left w:val="none" w:sz="0" w:space="0" w:color="auto"/>
                            <w:bottom w:val="none" w:sz="0" w:space="0" w:color="auto"/>
                            <w:right w:val="none" w:sz="0" w:space="0" w:color="auto"/>
                          </w:divBdr>
                          <w:divsChild>
                            <w:div w:id="1246499977">
                              <w:marLeft w:val="0"/>
                              <w:marRight w:val="0"/>
                              <w:marTop w:val="0"/>
                              <w:marBottom w:val="0"/>
                              <w:divBdr>
                                <w:top w:val="none" w:sz="0" w:space="0" w:color="auto"/>
                                <w:left w:val="none" w:sz="0" w:space="0" w:color="auto"/>
                                <w:bottom w:val="none" w:sz="0" w:space="0" w:color="auto"/>
                                <w:right w:val="none" w:sz="0" w:space="0" w:color="auto"/>
                              </w:divBdr>
                              <w:divsChild>
                                <w:div w:id="1595626546">
                                  <w:marLeft w:val="0"/>
                                  <w:marRight w:val="0"/>
                                  <w:marTop w:val="0"/>
                                  <w:marBottom w:val="0"/>
                                  <w:divBdr>
                                    <w:top w:val="none" w:sz="0" w:space="0" w:color="auto"/>
                                    <w:left w:val="none" w:sz="0" w:space="0" w:color="auto"/>
                                    <w:bottom w:val="none" w:sz="0" w:space="0" w:color="auto"/>
                                    <w:right w:val="none" w:sz="0" w:space="0" w:color="auto"/>
                                  </w:divBdr>
                                  <w:divsChild>
                                    <w:div w:id="1012299930">
                                      <w:marLeft w:val="0"/>
                                      <w:marRight w:val="0"/>
                                      <w:marTop w:val="0"/>
                                      <w:marBottom w:val="0"/>
                                      <w:divBdr>
                                        <w:top w:val="none" w:sz="0" w:space="0" w:color="auto"/>
                                        <w:left w:val="none" w:sz="0" w:space="0" w:color="auto"/>
                                        <w:bottom w:val="none" w:sz="0" w:space="0" w:color="auto"/>
                                        <w:right w:val="none" w:sz="0" w:space="0" w:color="auto"/>
                                      </w:divBdr>
                                    </w:div>
                                  </w:divsChild>
                                </w:div>
                                <w:div w:id="665934861">
                                  <w:marLeft w:val="0"/>
                                  <w:marRight w:val="0"/>
                                  <w:marTop w:val="0"/>
                                  <w:marBottom w:val="0"/>
                                  <w:divBdr>
                                    <w:top w:val="none" w:sz="0" w:space="0" w:color="auto"/>
                                    <w:left w:val="none" w:sz="0" w:space="0" w:color="auto"/>
                                    <w:bottom w:val="none" w:sz="0" w:space="0" w:color="auto"/>
                                    <w:right w:val="none" w:sz="0" w:space="0" w:color="auto"/>
                                  </w:divBdr>
                                  <w:divsChild>
                                    <w:div w:id="17858526">
                                      <w:marLeft w:val="0"/>
                                      <w:marRight w:val="0"/>
                                      <w:marTop w:val="0"/>
                                      <w:marBottom w:val="0"/>
                                      <w:divBdr>
                                        <w:top w:val="none" w:sz="0" w:space="0" w:color="auto"/>
                                        <w:left w:val="none" w:sz="0" w:space="0" w:color="auto"/>
                                        <w:bottom w:val="none" w:sz="0" w:space="0" w:color="auto"/>
                                        <w:right w:val="none" w:sz="0" w:space="0" w:color="auto"/>
                                      </w:divBdr>
                                    </w:div>
                                  </w:divsChild>
                                </w:div>
                                <w:div w:id="314453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913763">
                                  <w:marLeft w:val="0"/>
                                  <w:marRight w:val="0"/>
                                  <w:marTop w:val="0"/>
                                  <w:marBottom w:val="0"/>
                                  <w:divBdr>
                                    <w:top w:val="none" w:sz="0" w:space="0" w:color="auto"/>
                                    <w:left w:val="none" w:sz="0" w:space="0" w:color="auto"/>
                                    <w:bottom w:val="none" w:sz="0" w:space="0" w:color="auto"/>
                                    <w:right w:val="none" w:sz="0" w:space="0" w:color="auto"/>
                                  </w:divBdr>
                                  <w:divsChild>
                                    <w:div w:id="2008290152">
                                      <w:marLeft w:val="0"/>
                                      <w:marRight w:val="0"/>
                                      <w:marTop w:val="0"/>
                                      <w:marBottom w:val="0"/>
                                      <w:divBdr>
                                        <w:top w:val="none" w:sz="0" w:space="0" w:color="auto"/>
                                        <w:left w:val="none" w:sz="0" w:space="0" w:color="auto"/>
                                        <w:bottom w:val="none" w:sz="0" w:space="0" w:color="auto"/>
                                        <w:right w:val="none" w:sz="0" w:space="0" w:color="auto"/>
                                      </w:divBdr>
                                    </w:div>
                                  </w:divsChild>
                                </w:div>
                                <w:div w:id="218982055">
                                  <w:marLeft w:val="0"/>
                                  <w:marRight w:val="0"/>
                                  <w:marTop w:val="0"/>
                                  <w:marBottom w:val="0"/>
                                  <w:divBdr>
                                    <w:top w:val="none" w:sz="0" w:space="0" w:color="auto"/>
                                    <w:left w:val="none" w:sz="0" w:space="0" w:color="auto"/>
                                    <w:bottom w:val="none" w:sz="0" w:space="0" w:color="auto"/>
                                    <w:right w:val="none" w:sz="0" w:space="0" w:color="auto"/>
                                  </w:divBdr>
                                  <w:divsChild>
                                    <w:div w:id="1173304758">
                                      <w:marLeft w:val="0"/>
                                      <w:marRight w:val="0"/>
                                      <w:marTop w:val="0"/>
                                      <w:marBottom w:val="0"/>
                                      <w:divBdr>
                                        <w:top w:val="none" w:sz="0" w:space="0" w:color="auto"/>
                                        <w:left w:val="none" w:sz="0" w:space="0" w:color="auto"/>
                                        <w:bottom w:val="none" w:sz="0" w:space="0" w:color="auto"/>
                                        <w:right w:val="none" w:sz="0" w:space="0" w:color="auto"/>
                                      </w:divBdr>
                                    </w:div>
                                  </w:divsChild>
                                </w:div>
                                <w:div w:id="2051492613">
                                  <w:marLeft w:val="0"/>
                                  <w:marRight w:val="0"/>
                                  <w:marTop w:val="0"/>
                                  <w:marBottom w:val="0"/>
                                  <w:divBdr>
                                    <w:top w:val="none" w:sz="0" w:space="0" w:color="auto"/>
                                    <w:left w:val="none" w:sz="0" w:space="0" w:color="auto"/>
                                    <w:bottom w:val="none" w:sz="0" w:space="0" w:color="auto"/>
                                    <w:right w:val="none" w:sz="0" w:space="0" w:color="auto"/>
                                  </w:divBdr>
                                  <w:divsChild>
                                    <w:div w:id="1796749099">
                                      <w:marLeft w:val="0"/>
                                      <w:marRight w:val="0"/>
                                      <w:marTop w:val="0"/>
                                      <w:marBottom w:val="0"/>
                                      <w:divBdr>
                                        <w:top w:val="none" w:sz="0" w:space="0" w:color="auto"/>
                                        <w:left w:val="none" w:sz="0" w:space="0" w:color="auto"/>
                                        <w:bottom w:val="none" w:sz="0" w:space="0" w:color="auto"/>
                                        <w:right w:val="none" w:sz="0" w:space="0" w:color="auto"/>
                                      </w:divBdr>
                                    </w:div>
                                  </w:divsChild>
                                </w:div>
                                <w:div w:id="97605707">
                                  <w:marLeft w:val="0"/>
                                  <w:marRight w:val="0"/>
                                  <w:marTop w:val="0"/>
                                  <w:marBottom w:val="0"/>
                                  <w:divBdr>
                                    <w:top w:val="none" w:sz="0" w:space="0" w:color="auto"/>
                                    <w:left w:val="none" w:sz="0" w:space="0" w:color="auto"/>
                                    <w:bottom w:val="none" w:sz="0" w:space="0" w:color="auto"/>
                                    <w:right w:val="none" w:sz="0" w:space="0" w:color="auto"/>
                                  </w:divBdr>
                                  <w:divsChild>
                                    <w:div w:id="19085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052227">
      <w:bodyDiv w:val="1"/>
      <w:marLeft w:val="0"/>
      <w:marRight w:val="0"/>
      <w:marTop w:val="0"/>
      <w:marBottom w:val="0"/>
      <w:divBdr>
        <w:top w:val="none" w:sz="0" w:space="0" w:color="auto"/>
        <w:left w:val="none" w:sz="0" w:space="0" w:color="auto"/>
        <w:bottom w:val="none" w:sz="0" w:space="0" w:color="auto"/>
        <w:right w:val="none" w:sz="0" w:space="0" w:color="auto"/>
      </w:divBdr>
    </w:div>
    <w:div w:id="615216439">
      <w:bodyDiv w:val="1"/>
      <w:marLeft w:val="0"/>
      <w:marRight w:val="0"/>
      <w:marTop w:val="0"/>
      <w:marBottom w:val="0"/>
      <w:divBdr>
        <w:top w:val="none" w:sz="0" w:space="0" w:color="auto"/>
        <w:left w:val="none" w:sz="0" w:space="0" w:color="auto"/>
        <w:bottom w:val="none" w:sz="0" w:space="0" w:color="auto"/>
        <w:right w:val="none" w:sz="0" w:space="0" w:color="auto"/>
      </w:divBdr>
      <w:divsChild>
        <w:div w:id="618872612">
          <w:marLeft w:val="0"/>
          <w:marRight w:val="0"/>
          <w:marTop w:val="0"/>
          <w:marBottom w:val="0"/>
          <w:divBdr>
            <w:top w:val="none" w:sz="0" w:space="0" w:color="auto"/>
            <w:left w:val="none" w:sz="0" w:space="0" w:color="auto"/>
            <w:bottom w:val="none" w:sz="0" w:space="0" w:color="auto"/>
            <w:right w:val="none" w:sz="0" w:space="0" w:color="auto"/>
          </w:divBdr>
          <w:divsChild>
            <w:div w:id="925767986">
              <w:marLeft w:val="0"/>
              <w:marRight w:val="0"/>
              <w:marTop w:val="0"/>
              <w:marBottom w:val="0"/>
              <w:divBdr>
                <w:top w:val="none" w:sz="0" w:space="0" w:color="auto"/>
                <w:left w:val="none" w:sz="0" w:space="0" w:color="auto"/>
                <w:bottom w:val="none" w:sz="0" w:space="0" w:color="auto"/>
                <w:right w:val="none" w:sz="0" w:space="0" w:color="auto"/>
              </w:divBdr>
            </w:div>
          </w:divsChild>
        </w:div>
        <w:div w:id="99184235">
          <w:marLeft w:val="0"/>
          <w:marRight w:val="0"/>
          <w:marTop w:val="0"/>
          <w:marBottom w:val="0"/>
          <w:divBdr>
            <w:top w:val="none" w:sz="0" w:space="0" w:color="auto"/>
            <w:left w:val="none" w:sz="0" w:space="0" w:color="auto"/>
            <w:bottom w:val="none" w:sz="0" w:space="0" w:color="auto"/>
            <w:right w:val="none" w:sz="0" w:space="0" w:color="auto"/>
          </w:divBdr>
          <w:divsChild>
            <w:div w:id="783773550">
              <w:marLeft w:val="0"/>
              <w:marRight w:val="0"/>
              <w:marTop w:val="0"/>
              <w:marBottom w:val="0"/>
              <w:divBdr>
                <w:top w:val="none" w:sz="0" w:space="0" w:color="auto"/>
                <w:left w:val="none" w:sz="0" w:space="0" w:color="auto"/>
                <w:bottom w:val="none" w:sz="0" w:space="0" w:color="auto"/>
                <w:right w:val="none" w:sz="0" w:space="0" w:color="auto"/>
              </w:divBdr>
            </w:div>
          </w:divsChild>
        </w:div>
        <w:div w:id="1530951057">
          <w:marLeft w:val="0"/>
          <w:marRight w:val="0"/>
          <w:marTop w:val="0"/>
          <w:marBottom w:val="0"/>
          <w:divBdr>
            <w:top w:val="none" w:sz="0" w:space="0" w:color="auto"/>
            <w:left w:val="none" w:sz="0" w:space="0" w:color="auto"/>
            <w:bottom w:val="none" w:sz="0" w:space="0" w:color="auto"/>
            <w:right w:val="none" w:sz="0" w:space="0" w:color="auto"/>
          </w:divBdr>
          <w:divsChild>
            <w:div w:id="101919102">
              <w:marLeft w:val="0"/>
              <w:marRight w:val="0"/>
              <w:marTop w:val="0"/>
              <w:marBottom w:val="0"/>
              <w:divBdr>
                <w:top w:val="none" w:sz="0" w:space="0" w:color="auto"/>
                <w:left w:val="none" w:sz="0" w:space="0" w:color="auto"/>
                <w:bottom w:val="none" w:sz="0" w:space="0" w:color="auto"/>
                <w:right w:val="none" w:sz="0" w:space="0" w:color="auto"/>
              </w:divBdr>
            </w:div>
          </w:divsChild>
        </w:div>
        <w:div w:id="258878403">
          <w:marLeft w:val="0"/>
          <w:marRight w:val="0"/>
          <w:marTop w:val="0"/>
          <w:marBottom w:val="0"/>
          <w:divBdr>
            <w:top w:val="none" w:sz="0" w:space="0" w:color="auto"/>
            <w:left w:val="none" w:sz="0" w:space="0" w:color="auto"/>
            <w:bottom w:val="none" w:sz="0" w:space="0" w:color="auto"/>
            <w:right w:val="none" w:sz="0" w:space="0" w:color="auto"/>
          </w:divBdr>
          <w:divsChild>
            <w:div w:id="437913014">
              <w:marLeft w:val="0"/>
              <w:marRight w:val="0"/>
              <w:marTop w:val="0"/>
              <w:marBottom w:val="0"/>
              <w:divBdr>
                <w:top w:val="none" w:sz="0" w:space="0" w:color="auto"/>
                <w:left w:val="none" w:sz="0" w:space="0" w:color="auto"/>
                <w:bottom w:val="none" w:sz="0" w:space="0" w:color="auto"/>
                <w:right w:val="none" w:sz="0" w:space="0" w:color="auto"/>
              </w:divBdr>
            </w:div>
          </w:divsChild>
        </w:div>
        <w:div w:id="257255827">
          <w:marLeft w:val="0"/>
          <w:marRight w:val="0"/>
          <w:marTop w:val="0"/>
          <w:marBottom w:val="0"/>
          <w:divBdr>
            <w:top w:val="none" w:sz="0" w:space="0" w:color="auto"/>
            <w:left w:val="none" w:sz="0" w:space="0" w:color="auto"/>
            <w:bottom w:val="none" w:sz="0" w:space="0" w:color="auto"/>
            <w:right w:val="none" w:sz="0" w:space="0" w:color="auto"/>
          </w:divBdr>
          <w:divsChild>
            <w:div w:id="1633444935">
              <w:marLeft w:val="0"/>
              <w:marRight w:val="0"/>
              <w:marTop w:val="0"/>
              <w:marBottom w:val="0"/>
              <w:divBdr>
                <w:top w:val="none" w:sz="0" w:space="0" w:color="auto"/>
                <w:left w:val="none" w:sz="0" w:space="0" w:color="auto"/>
                <w:bottom w:val="none" w:sz="0" w:space="0" w:color="auto"/>
                <w:right w:val="none" w:sz="0" w:space="0" w:color="auto"/>
              </w:divBdr>
            </w:div>
          </w:divsChild>
        </w:div>
        <w:div w:id="1400592147">
          <w:marLeft w:val="0"/>
          <w:marRight w:val="0"/>
          <w:marTop w:val="0"/>
          <w:marBottom w:val="0"/>
          <w:divBdr>
            <w:top w:val="none" w:sz="0" w:space="0" w:color="auto"/>
            <w:left w:val="none" w:sz="0" w:space="0" w:color="auto"/>
            <w:bottom w:val="none" w:sz="0" w:space="0" w:color="auto"/>
            <w:right w:val="none" w:sz="0" w:space="0" w:color="auto"/>
          </w:divBdr>
          <w:divsChild>
            <w:div w:id="17822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1675">
      <w:bodyDiv w:val="1"/>
      <w:marLeft w:val="0"/>
      <w:marRight w:val="0"/>
      <w:marTop w:val="0"/>
      <w:marBottom w:val="0"/>
      <w:divBdr>
        <w:top w:val="none" w:sz="0" w:space="0" w:color="auto"/>
        <w:left w:val="none" w:sz="0" w:space="0" w:color="auto"/>
        <w:bottom w:val="none" w:sz="0" w:space="0" w:color="auto"/>
        <w:right w:val="none" w:sz="0" w:space="0" w:color="auto"/>
      </w:divBdr>
      <w:divsChild>
        <w:div w:id="464784703">
          <w:marLeft w:val="0"/>
          <w:marRight w:val="0"/>
          <w:marTop w:val="0"/>
          <w:marBottom w:val="0"/>
          <w:divBdr>
            <w:top w:val="none" w:sz="0" w:space="0" w:color="auto"/>
            <w:left w:val="none" w:sz="0" w:space="0" w:color="auto"/>
            <w:bottom w:val="none" w:sz="0" w:space="0" w:color="auto"/>
            <w:right w:val="none" w:sz="0" w:space="0" w:color="auto"/>
          </w:divBdr>
          <w:divsChild>
            <w:div w:id="526868077">
              <w:marLeft w:val="0"/>
              <w:marRight w:val="0"/>
              <w:marTop w:val="0"/>
              <w:marBottom w:val="0"/>
              <w:divBdr>
                <w:top w:val="none" w:sz="0" w:space="0" w:color="auto"/>
                <w:left w:val="none" w:sz="0" w:space="0" w:color="auto"/>
                <w:bottom w:val="none" w:sz="0" w:space="0" w:color="auto"/>
                <w:right w:val="none" w:sz="0" w:space="0" w:color="auto"/>
              </w:divBdr>
              <w:divsChild>
                <w:div w:id="1709526893">
                  <w:marLeft w:val="0"/>
                  <w:marRight w:val="0"/>
                  <w:marTop w:val="0"/>
                  <w:marBottom w:val="0"/>
                  <w:divBdr>
                    <w:top w:val="none" w:sz="0" w:space="0" w:color="auto"/>
                    <w:left w:val="none" w:sz="0" w:space="0" w:color="auto"/>
                    <w:bottom w:val="none" w:sz="0" w:space="0" w:color="auto"/>
                    <w:right w:val="none" w:sz="0" w:space="0" w:color="auto"/>
                  </w:divBdr>
                  <w:divsChild>
                    <w:div w:id="1113934919">
                      <w:marLeft w:val="0"/>
                      <w:marRight w:val="0"/>
                      <w:marTop w:val="0"/>
                      <w:marBottom w:val="0"/>
                      <w:divBdr>
                        <w:top w:val="none" w:sz="0" w:space="0" w:color="auto"/>
                        <w:left w:val="none" w:sz="0" w:space="0" w:color="auto"/>
                        <w:bottom w:val="none" w:sz="0" w:space="0" w:color="auto"/>
                        <w:right w:val="none" w:sz="0" w:space="0" w:color="auto"/>
                      </w:divBdr>
                      <w:divsChild>
                        <w:div w:id="273488256">
                          <w:marLeft w:val="0"/>
                          <w:marRight w:val="0"/>
                          <w:marTop w:val="0"/>
                          <w:marBottom w:val="0"/>
                          <w:divBdr>
                            <w:top w:val="none" w:sz="0" w:space="0" w:color="auto"/>
                            <w:left w:val="none" w:sz="0" w:space="0" w:color="auto"/>
                            <w:bottom w:val="none" w:sz="0" w:space="0" w:color="auto"/>
                            <w:right w:val="none" w:sz="0" w:space="0" w:color="auto"/>
                          </w:divBdr>
                          <w:divsChild>
                            <w:div w:id="1640528982">
                              <w:marLeft w:val="0"/>
                              <w:marRight w:val="0"/>
                              <w:marTop w:val="0"/>
                              <w:marBottom w:val="0"/>
                              <w:divBdr>
                                <w:top w:val="none" w:sz="0" w:space="0" w:color="auto"/>
                                <w:left w:val="none" w:sz="0" w:space="0" w:color="auto"/>
                                <w:bottom w:val="none" w:sz="0" w:space="0" w:color="auto"/>
                                <w:right w:val="none" w:sz="0" w:space="0" w:color="auto"/>
                              </w:divBdr>
                              <w:divsChild>
                                <w:div w:id="1763603313">
                                  <w:marLeft w:val="0"/>
                                  <w:marRight w:val="0"/>
                                  <w:marTop w:val="0"/>
                                  <w:marBottom w:val="0"/>
                                  <w:divBdr>
                                    <w:top w:val="none" w:sz="0" w:space="0" w:color="auto"/>
                                    <w:left w:val="none" w:sz="0" w:space="0" w:color="auto"/>
                                    <w:bottom w:val="none" w:sz="0" w:space="0" w:color="auto"/>
                                    <w:right w:val="none" w:sz="0" w:space="0" w:color="auto"/>
                                  </w:divBdr>
                                  <w:divsChild>
                                    <w:div w:id="1931504990">
                                      <w:marLeft w:val="0"/>
                                      <w:marRight w:val="0"/>
                                      <w:marTop w:val="0"/>
                                      <w:marBottom w:val="0"/>
                                      <w:divBdr>
                                        <w:top w:val="none" w:sz="0" w:space="0" w:color="auto"/>
                                        <w:left w:val="none" w:sz="0" w:space="0" w:color="auto"/>
                                        <w:bottom w:val="none" w:sz="0" w:space="0" w:color="auto"/>
                                        <w:right w:val="none" w:sz="0" w:space="0" w:color="auto"/>
                                      </w:divBdr>
                                    </w:div>
                                  </w:divsChild>
                                </w:div>
                                <w:div w:id="1728796980">
                                  <w:marLeft w:val="0"/>
                                  <w:marRight w:val="0"/>
                                  <w:marTop w:val="0"/>
                                  <w:marBottom w:val="0"/>
                                  <w:divBdr>
                                    <w:top w:val="none" w:sz="0" w:space="0" w:color="auto"/>
                                    <w:left w:val="none" w:sz="0" w:space="0" w:color="auto"/>
                                    <w:bottom w:val="none" w:sz="0" w:space="0" w:color="auto"/>
                                    <w:right w:val="none" w:sz="0" w:space="0" w:color="auto"/>
                                  </w:divBdr>
                                  <w:divsChild>
                                    <w:div w:id="113014698">
                                      <w:marLeft w:val="0"/>
                                      <w:marRight w:val="0"/>
                                      <w:marTop w:val="0"/>
                                      <w:marBottom w:val="0"/>
                                      <w:divBdr>
                                        <w:top w:val="none" w:sz="0" w:space="0" w:color="auto"/>
                                        <w:left w:val="none" w:sz="0" w:space="0" w:color="auto"/>
                                        <w:bottom w:val="none" w:sz="0" w:space="0" w:color="auto"/>
                                        <w:right w:val="none" w:sz="0" w:space="0" w:color="auto"/>
                                      </w:divBdr>
                                    </w:div>
                                  </w:divsChild>
                                </w:div>
                                <w:div w:id="483276700">
                                  <w:marLeft w:val="0"/>
                                  <w:marRight w:val="0"/>
                                  <w:marTop w:val="0"/>
                                  <w:marBottom w:val="0"/>
                                  <w:divBdr>
                                    <w:top w:val="none" w:sz="0" w:space="0" w:color="auto"/>
                                    <w:left w:val="none" w:sz="0" w:space="0" w:color="auto"/>
                                    <w:bottom w:val="none" w:sz="0" w:space="0" w:color="auto"/>
                                    <w:right w:val="none" w:sz="0" w:space="0" w:color="auto"/>
                                  </w:divBdr>
                                  <w:divsChild>
                                    <w:div w:id="130248512">
                                      <w:marLeft w:val="0"/>
                                      <w:marRight w:val="0"/>
                                      <w:marTop w:val="0"/>
                                      <w:marBottom w:val="0"/>
                                      <w:divBdr>
                                        <w:top w:val="none" w:sz="0" w:space="0" w:color="auto"/>
                                        <w:left w:val="none" w:sz="0" w:space="0" w:color="auto"/>
                                        <w:bottom w:val="none" w:sz="0" w:space="0" w:color="auto"/>
                                        <w:right w:val="none" w:sz="0" w:space="0" w:color="auto"/>
                                      </w:divBdr>
                                    </w:div>
                                  </w:divsChild>
                                </w:div>
                                <w:div w:id="2040162488">
                                  <w:marLeft w:val="0"/>
                                  <w:marRight w:val="0"/>
                                  <w:marTop w:val="0"/>
                                  <w:marBottom w:val="0"/>
                                  <w:divBdr>
                                    <w:top w:val="none" w:sz="0" w:space="0" w:color="auto"/>
                                    <w:left w:val="none" w:sz="0" w:space="0" w:color="auto"/>
                                    <w:bottom w:val="none" w:sz="0" w:space="0" w:color="auto"/>
                                    <w:right w:val="none" w:sz="0" w:space="0" w:color="auto"/>
                                  </w:divBdr>
                                  <w:divsChild>
                                    <w:div w:id="21163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586510">
      <w:bodyDiv w:val="1"/>
      <w:marLeft w:val="0"/>
      <w:marRight w:val="0"/>
      <w:marTop w:val="0"/>
      <w:marBottom w:val="0"/>
      <w:divBdr>
        <w:top w:val="none" w:sz="0" w:space="0" w:color="auto"/>
        <w:left w:val="none" w:sz="0" w:space="0" w:color="auto"/>
        <w:bottom w:val="none" w:sz="0" w:space="0" w:color="auto"/>
        <w:right w:val="none" w:sz="0" w:space="0" w:color="auto"/>
      </w:divBdr>
    </w:div>
    <w:div w:id="1027802778">
      <w:bodyDiv w:val="1"/>
      <w:marLeft w:val="0"/>
      <w:marRight w:val="0"/>
      <w:marTop w:val="0"/>
      <w:marBottom w:val="0"/>
      <w:divBdr>
        <w:top w:val="none" w:sz="0" w:space="0" w:color="auto"/>
        <w:left w:val="none" w:sz="0" w:space="0" w:color="auto"/>
        <w:bottom w:val="none" w:sz="0" w:space="0" w:color="auto"/>
        <w:right w:val="none" w:sz="0" w:space="0" w:color="auto"/>
      </w:divBdr>
    </w:div>
    <w:div w:id="1455556353">
      <w:bodyDiv w:val="1"/>
      <w:marLeft w:val="0"/>
      <w:marRight w:val="0"/>
      <w:marTop w:val="0"/>
      <w:marBottom w:val="0"/>
      <w:divBdr>
        <w:top w:val="none" w:sz="0" w:space="0" w:color="auto"/>
        <w:left w:val="none" w:sz="0" w:space="0" w:color="auto"/>
        <w:bottom w:val="none" w:sz="0" w:space="0" w:color="auto"/>
        <w:right w:val="none" w:sz="0" w:space="0" w:color="auto"/>
      </w:divBdr>
      <w:divsChild>
        <w:div w:id="478116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123152">
          <w:marLeft w:val="0"/>
          <w:marRight w:val="0"/>
          <w:marTop w:val="0"/>
          <w:marBottom w:val="0"/>
          <w:divBdr>
            <w:top w:val="none" w:sz="0" w:space="0" w:color="auto"/>
            <w:left w:val="none" w:sz="0" w:space="0" w:color="auto"/>
            <w:bottom w:val="none" w:sz="0" w:space="0" w:color="auto"/>
            <w:right w:val="none" w:sz="0" w:space="0" w:color="auto"/>
          </w:divBdr>
          <w:divsChild>
            <w:div w:id="342166651">
              <w:marLeft w:val="0"/>
              <w:marRight w:val="0"/>
              <w:marTop w:val="0"/>
              <w:marBottom w:val="0"/>
              <w:divBdr>
                <w:top w:val="none" w:sz="0" w:space="0" w:color="auto"/>
                <w:left w:val="none" w:sz="0" w:space="0" w:color="auto"/>
                <w:bottom w:val="none" w:sz="0" w:space="0" w:color="auto"/>
                <w:right w:val="none" w:sz="0" w:space="0" w:color="auto"/>
              </w:divBdr>
            </w:div>
          </w:divsChild>
        </w:div>
        <w:div w:id="171337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26861726">
          <w:marLeft w:val="0"/>
          <w:marRight w:val="0"/>
          <w:marTop w:val="0"/>
          <w:marBottom w:val="0"/>
          <w:divBdr>
            <w:top w:val="none" w:sz="0" w:space="0" w:color="auto"/>
            <w:left w:val="none" w:sz="0" w:space="0" w:color="auto"/>
            <w:bottom w:val="none" w:sz="0" w:space="0" w:color="auto"/>
            <w:right w:val="none" w:sz="0" w:space="0" w:color="auto"/>
          </w:divBdr>
          <w:divsChild>
            <w:div w:id="418797205">
              <w:marLeft w:val="0"/>
              <w:marRight w:val="0"/>
              <w:marTop w:val="0"/>
              <w:marBottom w:val="0"/>
              <w:divBdr>
                <w:top w:val="none" w:sz="0" w:space="0" w:color="auto"/>
                <w:left w:val="none" w:sz="0" w:space="0" w:color="auto"/>
                <w:bottom w:val="none" w:sz="0" w:space="0" w:color="auto"/>
                <w:right w:val="none" w:sz="0" w:space="0" w:color="auto"/>
              </w:divBdr>
            </w:div>
          </w:divsChild>
        </w:div>
        <w:div w:id="15442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22223">
          <w:marLeft w:val="0"/>
          <w:marRight w:val="0"/>
          <w:marTop w:val="0"/>
          <w:marBottom w:val="0"/>
          <w:divBdr>
            <w:top w:val="none" w:sz="0" w:space="0" w:color="auto"/>
            <w:left w:val="none" w:sz="0" w:space="0" w:color="auto"/>
            <w:bottom w:val="none" w:sz="0" w:space="0" w:color="auto"/>
            <w:right w:val="none" w:sz="0" w:space="0" w:color="auto"/>
          </w:divBdr>
          <w:divsChild>
            <w:div w:id="1537084459">
              <w:marLeft w:val="0"/>
              <w:marRight w:val="0"/>
              <w:marTop w:val="0"/>
              <w:marBottom w:val="0"/>
              <w:divBdr>
                <w:top w:val="none" w:sz="0" w:space="0" w:color="auto"/>
                <w:left w:val="none" w:sz="0" w:space="0" w:color="auto"/>
                <w:bottom w:val="none" w:sz="0" w:space="0" w:color="auto"/>
                <w:right w:val="none" w:sz="0" w:space="0" w:color="auto"/>
              </w:divBdr>
            </w:div>
          </w:divsChild>
        </w:div>
        <w:div w:id="517276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287152">
      <w:bodyDiv w:val="1"/>
      <w:marLeft w:val="0"/>
      <w:marRight w:val="0"/>
      <w:marTop w:val="0"/>
      <w:marBottom w:val="0"/>
      <w:divBdr>
        <w:top w:val="none" w:sz="0" w:space="0" w:color="auto"/>
        <w:left w:val="none" w:sz="0" w:space="0" w:color="auto"/>
        <w:bottom w:val="none" w:sz="0" w:space="0" w:color="auto"/>
        <w:right w:val="none" w:sz="0" w:space="0" w:color="auto"/>
      </w:divBdr>
    </w:div>
    <w:div w:id="1543637646">
      <w:bodyDiv w:val="1"/>
      <w:marLeft w:val="0"/>
      <w:marRight w:val="0"/>
      <w:marTop w:val="0"/>
      <w:marBottom w:val="0"/>
      <w:divBdr>
        <w:top w:val="none" w:sz="0" w:space="0" w:color="auto"/>
        <w:left w:val="none" w:sz="0" w:space="0" w:color="auto"/>
        <w:bottom w:val="none" w:sz="0" w:space="0" w:color="auto"/>
        <w:right w:val="none" w:sz="0" w:space="0" w:color="auto"/>
      </w:divBdr>
    </w:div>
    <w:div w:id="1634945531">
      <w:bodyDiv w:val="1"/>
      <w:marLeft w:val="0"/>
      <w:marRight w:val="0"/>
      <w:marTop w:val="0"/>
      <w:marBottom w:val="0"/>
      <w:divBdr>
        <w:top w:val="none" w:sz="0" w:space="0" w:color="auto"/>
        <w:left w:val="none" w:sz="0" w:space="0" w:color="auto"/>
        <w:bottom w:val="none" w:sz="0" w:space="0" w:color="auto"/>
        <w:right w:val="none" w:sz="0" w:space="0" w:color="auto"/>
      </w:divBdr>
      <w:divsChild>
        <w:div w:id="1754738684">
          <w:marLeft w:val="0"/>
          <w:marRight w:val="0"/>
          <w:marTop w:val="0"/>
          <w:marBottom w:val="0"/>
          <w:divBdr>
            <w:top w:val="none" w:sz="0" w:space="0" w:color="auto"/>
            <w:left w:val="none" w:sz="0" w:space="0" w:color="auto"/>
            <w:bottom w:val="none" w:sz="0" w:space="0" w:color="auto"/>
            <w:right w:val="none" w:sz="0" w:space="0" w:color="auto"/>
          </w:divBdr>
          <w:divsChild>
            <w:div w:id="597906130">
              <w:marLeft w:val="0"/>
              <w:marRight w:val="0"/>
              <w:marTop w:val="0"/>
              <w:marBottom w:val="0"/>
              <w:divBdr>
                <w:top w:val="none" w:sz="0" w:space="0" w:color="auto"/>
                <w:left w:val="none" w:sz="0" w:space="0" w:color="auto"/>
                <w:bottom w:val="none" w:sz="0" w:space="0" w:color="auto"/>
                <w:right w:val="none" w:sz="0" w:space="0" w:color="auto"/>
              </w:divBdr>
            </w:div>
          </w:divsChild>
        </w:div>
        <w:div w:id="1458139036">
          <w:marLeft w:val="0"/>
          <w:marRight w:val="0"/>
          <w:marTop w:val="0"/>
          <w:marBottom w:val="0"/>
          <w:divBdr>
            <w:top w:val="none" w:sz="0" w:space="0" w:color="auto"/>
            <w:left w:val="none" w:sz="0" w:space="0" w:color="auto"/>
            <w:bottom w:val="none" w:sz="0" w:space="0" w:color="auto"/>
            <w:right w:val="none" w:sz="0" w:space="0" w:color="auto"/>
          </w:divBdr>
          <w:divsChild>
            <w:div w:id="1884558907">
              <w:marLeft w:val="0"/>
              <w:marRight w:val="0"/>
              <w:marTop w:val="0"/>
              <w:marBottom w:val="0"/>
              <w:divBdr>
                <w:top w:val="none" w:sz="0" w:space="0" w:color="auto"/>
                <w:left w:val="none" w:sz="0" w:space="0" w:color="auto"/>
                <w:bottom w:val="none" w:sz="0" w:space="0" w:color="auto"/>
                <w:right w:val="none" w:sz="0" w:space="0" w:color="auto"/>
              </w:divBdr>
            </w:div>
          </w:divsChild>
        </w:div>
        <w:div w:id="971908202">
          <w:marLeft w:val="0"/>
          <w:marRight w:val="0"/>
          <w:marTop w:val="0"/>
          <w:marBottom w:val="0"/>
          <w:divBdr>
            <w:top w:val="none" w:sz="0" w:space="0" w:color="auto"/>
            <w:left w:val="none" w:sz="0" w:space="0" w:color="auto"/>
            <w:bottom w:val="none" w:sz="0" w:space="0" w:color="auto"/>
            <w:right w:val="none" w:sz="0" w:space="0" w:color="auto"/>
          </w:divBdr>
          <w:divsChild>
            <w:div w:id="1176774513">
              <w:marLeft w:val="0"/>
              <w:marRight w:val="0"/>
              <w:marTop w:val="0"/>
              <w:marBottom w:val="0"/>
              <w:divBdr>
                <w:top w:val="none" w:sz="0" w:space="0" w:color="auto"/>
                <w:left w:val="none" w:sz="0" w:space="0" w:color="auto"/>
                <w:bottom w:val="none" w:sz="0" w:space="0" w:color="auto"/>
                <w:right w:val="none" w:sz="0" w:space="0" w:color="auto"/>
              </w:divBdr>
            </w:div>
          </w:divsChild>
        </w:div>
        <w:div w:id="665523300">
          <w:marLeft w:val="0"/>
          <w:marRight w:val="0"/>
          <w:marTop w:val="0"/>
          <w:marBottom w:val="0"/>
          <w:divBdr>
            <w:top w:val="none" w:sz="0" w:space="0" w:color="auto"/>
            <w:left w:val="none" w:sz="0" w:space="0" w:color="auto"/>
            <w:bottom w:val="none" w:sz="0" w:space="0" w:color="auto"/>
            <w:right w:val="none" w:sz="0" w:space="0" w:color="auto"/>
          </w:divBdr>
          <w:divsChild>
            <w:div w:id="1682316651">
              <w:marLeft w:val="0"/>
              <w:marRight w:val="0"/>
              <w:marTop w:val="0"/>
              <w:marBottom w:val="0"/>
              <w:divBdr>
                <w:top w:val="none" w:sz="0" w:space="0" w:color="auto"/>
                <w:left w:val="none" w:sz="0" w:space="0" w:color="auto"/>
                <w:bottom w:val="none" w:sz="0" w:space="0" w:color="auto"/>
                <w:right w:val="none" w:sz="0" w:space="0" w:color="auto"/>
              </w:divBdr>
            </w:div>
          </w:divsChild>
        </w:div>
        <w:div w:id="1226407508">
          <w:marLeft w:val="0"/>
          <w:marRight w:val="0"/>
          <w:marTop w:val="0"/>
          <w:marBottom w:val="0"/>
          <w:divBdr>
            <w:top w:val="none" w:sz="0" w:space="0" w:color="auto"/>
            <w:left w:val="none" w:sz="0" w:space="0" w:color="auto"/>
            <w:bottom w:val="none" w:sz="0" w:space="0" w:color="auto"/>
            <w:right w:val="none" w:sz="0" w:space="0" w:color="auto"/>
          </w:divBdr>
          <w:divsChild>
            <w:div w:id="970940428">
              <w:marLeft w:val="0"/>
              <w:marRight w:val="0"/>
              <w:marTop w:val="0"/>
              <w:marBottom w:val="0"/>
              <w:divBdr>
                <w:top w:val="none" w:sz="0" w:space="0" w:color="auto"/>
                <w:left w:val="none" w:sz="0" w:space="0" w:color="auto"/>
                <w:bottom w:val="none" w:sz="0" w:space="0" w:color="auto"/>
                <w:right w:val="none" w:sz="0" w:space="0" w:color="auto"/>
              </w:divBdr>
            </w:div>
          </w:divsChild>
        </w:div>
        <w:div w:id="489685971">
          <w:marLeft w:val="0"/>
          <w:marRight w:val="0"/>
          <w:marTop w:val="0"/>
          <w:marBottom w:val="0"/>
          <w:divBdr>
            <w:top w:val="none" w:sz="0" w:space="0" w:color="auto"/>
            <w:left w:val="none" w:sz="0" w:space="0" w:color="auto"/>
            <w:bottom w:val="none" w:sz="0" w:space="0" w:color="auto"/>
            <w:right w:val="none" w:sz="0" w:space="0" w:color="auto"/>
          </w:divBdr>
          <w:divsChild>
            <w:div w:id="1779368254">
              <w:marLeft w:val="0"/>
              <w:marRight w:val="0"/>
              <w:marTop w:val="0"/>
              <w:marBottom w:val="0"/>
              <w:divBdr>
                <w:top w:val="none" w:sz="0" w:space="0" w:color="auto"/>
                <w:left w:val="none" w:sz="0" w:space="0" w:color="auto"/>
                <w:bottom w:val="none" w:sz="0" w:space="0" w:color="auto"/>
                <w:right w:val="none" w:sz="0" w:space="0" w:color="auto"/>
              </w:divBdr>
            </w:div>
          </w:divsChild>
        </w:div>
        <w:div w:id="978531174">
          <w:marLeft w:val="0"/>
          <w:marRight w:val="0"/>
          <w:marTop w:val="0"/>
          <w:marBottom w:val="0"/>
          <w:divBdr>
            <w:top w:val="none" w:sz="0" w:space="0" w:color="auto"/>
            <w:left w:val="none" w:sz="0" w:space="0" w:color="auto"/>
            <w:bottom w:val="none" w:sz="0" w:space="0" w:color="auto"/>
            <w:right w:val="none" w:sz="0" w:space="0" w:color="auto"/>
          </w:divBdr>
          <w:divsChild>
            <w:div w:id="28180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6221">
      <w:bodyDiv w:val="1"/>
      <w:marLeft w:val="0"/>
      <w:marRight w:val="0"/>
      <w:marTop w:val="0"/>
      <w:marBottom w:val="0"/>
      <w:divBdr>
        <w:top w:val="none" w:sz="0" w:space="0" w:color="auto"/>
        <w:left w:val="none" w:sz="0" w:space="0" w:color="auto"/>
        <w:bottom w:val="none" w:sz="0" w:space="0" w:color="auto"/>
        <w:right w:val="none" w:sz="0" w:space="0" w:color="auto"/>
      </w:divBdr>
      <w:divsChild>
        <w:div w:id="1070152597">
          <w:marLeft w:val="0"/>
          <w:marRight w:val="0"/>
          <w:marTop w:val="0"/>
          <w:marBottom w:val="0"/>
          <w:divBdr>
            <w:top w:val="none" w:sz="0" w:space="0" w:color="auto"/>
            <w:left w:val="none" w:sz="0" w:space="0" w:color="auto"/>
            <w:bottom w:val="none" w:sz="0" w:space="0" w:color="auto"/>
            <w:right w:val="none" w:sz="0" w:space="0" w:color="auto"/>
          </w:divBdr>
          <w:divsChild>
            <w:div w:id="546992511">
              <w:marLeft w:val="0"/>
              <w:marRight w:val="0"/>
              <w:marTop w:val="0"/>
              <w:marBottom w:val="0"/>
              <w:divBdr>
                <w:top w:val="none" w:sz="0" w:space="0" w:color="auto"/>
                <w:left w:val="none" w:sz="0" w:space="0" w:color="auto"/>
                <w:bottom w:val="none" w:sz="0" w:space="0" w:color="auto"/>
                <w:right w:val="none" w:sz="0" w:space="0" w:color="auto"/>
              </w:divBdr>
              <w:divsChild>
                <w:div w:id="848565934">
                  <w:marLeft w:val="0"/>
                  <w:marRight w:val="0"/>
                  <w:marTop w:val="0"/>
                  <w:marBottom w:val="0"/>
                  <w:divBdr>
                    <w:top w:val="none" w:sz="0" w:space="0" w:color="auto"/>
                    <w:left w:val="none" w:sz="0" w:space="0" w:color="auto"/>
                    <w:bottom w:val="none" w:sz="0" w:space="0" w:color="auto"/>
                    <w:right w:val="none" w:sz="0" w:space="0" w:color="auto"/>
                  </w:divBdr>
                  <w:divsChild>
                    <w:div w:id="1968394794">
                      <w:marLeft w:val="0"/>
                      <w:marRight w:val="0"/>
                      <w:marTop w:val="0"/>
                      <w:marBottom w:val="0"/>
                      <w:divBdr>
                        <w:top w:val="none" w:sz="0" w:space="0" w:color="auto"/>
                        <w:left w:val="none" w:sz="0" w:space="0" w:color="auto"/>
                        <w:bottom w:val="none" w:sz="0" w:space="0" w:color="auto"/>
                        <w:right w:val="none" w:sz="0" w:space="0" w:color="auto"/>
                      </w:divBdr>
                      <w:divsChild>
                        <w:div w:id="1722706581">
                          <w:marLeft w:val="0"/>
                          <w:marRight w:val="0"/>
                          <w:marTop w:val="0"/>
                          <w:marBottom w:val="0"/>
                          <w:divBdr>
                            <w:top w:val="none" w:sz="0" w:space="0" w:color="auto"/>
                            <w:left w:val="none" w:sz="0" w:space="0" w:color="auto"/>
                            <w:bottom w:val="none" w:sz="0" w:space="0" w:color="auto"/>
                            <w:right w:val="none" w:sz="0" w:space="0" w:color="auto"/>
                          </w:divBdr>
                          <w:divsChild>
                            <w:div w:id="1491941599">
                              <w:marLeft w:val="0"/>
                              <w:marRight w:val="0"/>
                              <w:marTop w:val="0"/>
                              <w:marBottom w:val="0"/>
                              <w:divBdr>
                                <w:top w:val="none" w:sz="0" w:space="0" w:color="auto"/>
                                <w:left w:val="none" w:sz="0" w:space="0" w:color="auto"/>
                                <w:bottom w:val="none" w:sz="0" w:space="0" w:color="auto"/>
                                <w:right w:val="none" w:sz="0" w:space="0" w:color="auto"/>
                              </w:divBdr>
                              <w:divsChild>
                                <w:div w:id="1693995937">
                                  <w:marLeft w:val="0"/>
                                  <w:marRight w:val="0"/>
                                  <w:marTop w:val="0"/>
                                  <w:marBottom w:val="0"/>
                                  <w:divBdr>
                                    <w:top w:val="none" w:sz="0" w:space="0" w:color="auto"/>
                                    <w:left w:val="none" w:sz="0" w:space="0" w:color="auto"/>
                                    <w:bottom w:val="none" w:sz="0" w:space="0" w:color="auto"/>
                                    <w:right w:val="none" w:sz="0" w:space="0" w:color="auto"/>
                                  </w:divBdr>
                                  <w:divsChild>
                                    <w:div w:id="1280842590">
                                      <w:marLeft w:val="0"/>
                                      <w:marRight w:val="0"/>
                                      <w:marTop w:val="0"/>
                                      <w:marBottom w:val="0"/>
                                      <w:divBdr>
                                        <w:top w:val="none" w:sz="0" w:space="0" w:color="auto"/>
                                        <w:left w:val="none" w:sz="0" w:space="0" w:color="auto"/>
                                        <w:bottom w:val="none" w:sz="0" w:space="0" w:color="auto"/>
                                        <w:right w:val="none" w:sz="0" w:space="0" w:color="auto"/>
                                      </w:divBdr>
                                    </w:div>
                                  </w:divsChild>
                                </w:div>
                                <w:div w:id="752245686">
                                  <w:marLeft w:val="0"/>
                                  <w:marRight w:val="0"/>
                                  <w:marTop w:val="0"/>
                                  <w:marBottom w:val="0"/>
                                  <w:divBdr>
                                    <w:top w:val="none" w:sz="0" w:space="0" w:color="auto"/>
                                    <w:left w:val="none" w:sz="0" w:space="0" w:color="auto"/>
                                    <w:bottom w:val="none" w:sz="0" w:space="0" w:color="auto"/>
                                    <w:right w:val="none" w:sz="0" w:space="0" w:color="auto"/>
                                  </w:divBdr>
                                  <w:divsChild>
                                    <w:div w:id="1829860291">
                                      <w:marLeft w:val="0"/>
                                      <w:marRight w:val="0"/>
                                      <w:marTop w:val="0"/>
                                      <w:marBottom w:val="0"/>
                                      <w:divBdr>
                                        <w:top w:val="none" w:sz="0" w:space="0" w:color="auto"/>
                                        <w:left w:val="none" w:sz="0" w:space="0" w:color="auto"/>
                                        <w:bottom w:val="none" w:sz="0" w:space="0" w:color="auto"/>
                                        <w:right w:val="none" w:sz="0" w:space="0" w:color="auto"/>
                                      </w:divBdr>
                                    </w:div>
                                  </w:divsChild>
                                </w:div>
                                <w:div w:id="504594080">
                                  <w:marLeft w:val="0"/>
                                  <w:marRight w:val="0"/>
                                  <w:marTop w:val="0"/>
                                  <w:marBottom w:val="0"/>
                                  <w:divBdr>
                                    <w:top w:val="none" w:sz="0" w:space="0" w:color="auto"/>
                                    <w:left w:val="none" w:sz="0" w:space="0" w:color="auto"/>
                                    <w:bottom w:val="none" w:sz="0" w:space="0" w:color="auto"/>
                                    <w:right w:val="none" w:sz="0" w:space="0" w:color="auto"/>
                                  </w:divBdr>
                                  <w:divsChild>
                                    <w:div w:id="1677921238">
                                      <w:marLeft w:val="0"/>
                                      <w:marRight w:val="0"/>
                                      <w:marTop w:val="0"/>
                                      <w:marBottom w:val="0"/>
                                      <w:divBdr>
                                        <w:top w:val="none" w:sz="0" w:space="0" w:color="auto"/>
                                        <w:left w:val="none" w:sz="0" w:space="0" w:color="auto"/>
                                        <w:bottom w:val="none" w:sz="0" w:space="0" w:color="auto"/>
                                        <w:right w:val="none" w:sz="0" w:space="0" w:color="auto"/>
                                      </w:divBdr>
                                    </w:div>
                                  </w:divsChild>
                                </w:div>
                                <w:div w:id="513884950">
                                  <w:marLeft w:val="0"/>
                                  <w:marRight w:val="0"/>
                                  <w:marTop w:val="0"/>
                                  <w:marBottom w:val="0"/>
                                  <w:divBdr>
                                    <w:top w:val="none" w:sz="0" w:space="0" w:color="auto"/>
                                    <w:left w:val="none" w:sz="0" w:space="0" w:color="auto"/>
                                    <w:bottom w:val="none" w:sz="0" w:space="0" w:color="auto"/>
                                    <w:right w:val="none" w:sz="0" w:space="0" w:color="auto"/>
                                  </w:divBdr>
                                  <w:divsChild>
                                    <w:div w:id="1617373868">
                                      <w:marLeft w:val="0"/>
                                      <w:marRight w:val="0"/>
                                      <w:marTop w:val="0"/>
                                      <w:marBottom w:val="0"/>
                                      <w:divBdr>
                                        <w:top w:val="none" w:sz="0" w:space="0" w:color="auto"/>
                                        <w:left w:val="none" w:sz="0" w:space="0" w:color="auto"/>
                                        <w:bottom w:val="none" w:sz="0" w:space="0" w:color="auto"/>
                                        <w:right w:val="none" w:sz="0" w:space="0" w:color="auto"/>
                                      </w:divBdr>
                                    </w:div>
                                  </w:divsChild>
                                </w:div>
                                <w:div w:id="571738138">
                                  <w:marLeft w:val="0"/>
                                  <w:marRight w:val="0"/>
                                  <w:marTop w:val="0"/>
                                  <w:marBottom w:val="0"/>
                                  <w:divBdr>
                                    <w:top w:val="none" w:sz="0" w:space="0" w:color="auto"/>
                                    <w:left w:val="none" w:sz="0" w:space="0" w:color="auto"/>
                                    <w:bottom w:val="none" w:sz="0" w:space="0" w:color="auto"/>
                                    <w:right w:val="none" w:sz="0" w:space="0" w:color="auto"/>
                                  </w:divBdr>
                                  <w:divsChild>
                                    <w:div w:id="565461424">
                                      <w:marLeft w:val="0"/>
                                      <w:marRight w:val="0"/>
                                      <w:marTop w:val="0"/>
                                      <w:marBottom w:val="0"/>
                                      <w:divBdr>
                                        <w:top w:val="none" w:sz="0" w:space="0" w:color="auto"/>
                                        <w:left w:val="none" w:sz="0" w:space="0" w:color="auto"/>
                                        <w:bottom w:val="none" w:sz="0" w:space="0" w:color="auto"/>
                                        <w:right w:val="none" w:sz="0" w:space="0" w:color="auto"/>
                                      </w:divBdr>
                                    </w:div>
                                  </w:divsChild>
                                </w:div>
                                <w:div w:id="1024671593">
                                  <w:marLeft w:val="0"/>
                                  <w:marRight w:val="0"/>
                                  <w:marTop w:val="0"/>
                                  <w:marBottom w:val="0"/>
                                  <w:divBdr>
                                    <w:top w:val="none" w:sz="0" w:space="0" w:color="auto"/>
                                    <w:left w:val="none" w:sz="0" w:space="0" w:color="auto"/>
                                    <w:bottom w:val="none" w:sz="0" w:space="0" w:color="auto"/>
                                    <w:right w:val="none" w:sz="0" w:space="0" w:color="auto"/>
                                  </w:divBdr>
                                  <w:divsChild>
                                    <w:div w:id="1035807775">
                                      <w:marLeft w:val="0"/>
                                      <w:marRight w:val="0"/>
                                      <w:marTop w:val="0"/>
                                      <w:marBottom w:val="0"/>
                                      <w:divBdr>
                                        <w:top w:val="none" w:sz="0" w:space="0" w:color="auto"/>
                                        <w:left w:val="none" w:sz="0" w:space="0" w:color="auto"/>
                                        <w:bottom w:val="none" w:sz="0" w:space="0" w:color="auto"/>
                                        <w:right w:val="none" w:sz="0" w:space="0" w:color="auto"/>
                                      </w:divBdr>
                                    </w:div>
                                  </w:divsChild>
                                </w:div>
                                <w:div w:id="827674708">
                                  <w:marLeft w:val="0"/>
                                  <w:marRight w:val="0"/>
                                  <w:marTop w:val="0"/>
                                  <w:marBottom w:val="0"/>
                                  <w:divBdr>
                                    <w:top w:val="none" w:sz="0" w:space="0" w:color="auto"/>
                                    <w:left w:val="none" w:sz="0" w:space="0" w:color="auto"/>
                                    <w:bottom w:val="none" w:sz="0" w:space="0" w:color="auto"/>
                                    <w:right w:val="none" w:sz="0" w:space="0" w:color="auto"/>
                                  </w:divBdr>
                                  <w:divsChild>
                                    <w:div w:id="1617566596">
                                      <w:marLeft w:val="0"/>
                                      <w:marRight w:val="0"/>
                                      <w:marTop w:val="0"/>
                                      <w:marBottom w:val="0"/>
                                      <w:divBdr>
                                        <w:top w:val="none" w:sz="0" w:space="0" w:color="auto"/>
                                        <w:left w:val="none" w:sz="0" w:space="0" w:color="auto"/>
                                        <w:bottom w:val="none" w:sz="0" w:space="0" w:color="auto"/>
                                        <w:right w:val="none" w:sz="0" w:space="0" w:color="auto"/>
                                      </w:divBdr>
                                    </w:div>
                                  </w:divsChild>
                                </w:div>
                                <w:div w:id="1580599139">
                                  <w:marLeft w:val="0"/>
                                  <w:marRight w:val="0"/>
                                  <w:marTop w:val="0"/>
                                  <w:marBottom w:val="0"/>
                                  <w:divBdr>
                                    <w:top w:val="none" w:sz="0" w:space="0" w:color="auto"/>
                                    <w:left w:val="none" w:sz="0" w:space="0" w:color="auto"/>
                                    <w:bottom w:val="none" w:sz="0" w:space="0" w:color="auto"/>
                                    <w:right w:val="none" w:sz="0" w:space="0" w:color="auto"/>
                                  </w:divBdr>
                                  <w:divsChild>
                                    <w:div w:id="194200533">
                                      <w:marLeft w:val="0"/>
                                      <w:marRight w:val="0"/>
                                      <w:marTop w:val="0"/>
                                      <w:marBottom w:val="0"/>
                                      <w:divBdr>
                                        <w:top w:val="none" w:sz="0" w:space="0" w:color="auto"/>
                                        <w:left w:val="none" w:sz="0" w:space="0" w:color="auto"/>
                                        <w:bottom w:val="none" w:sz="0" w:space="0" w:color="auto"/>
                                        <w:right w:val="none" w:sz="0" w:space="0" w:color="auto"/>
                                      </w:divBdr>
                                    </w:div>
                                  </w:divsChild>
                                </w:div>
                                <w:div w:id="2016302644">
                                  <w:marLeft w:val="0"/>
                                  <w:marRight w:val="0"/>
                                  <w:marTop w:val="0"/>
                                  <w:marBottom w:val="0"/>
                                  <w:divBdr>
                                    <w:top w:val="none" w:sz="0" w:space="0" w:color="auto"/>
                                    <w:left w:val="none" w:sz="0" w:space="0" w:color="auto"/>
                                    <w:bottom w:val="none" w:sz="0" w:space="0" w:color="auto"/>
                                    <w:right w:val="none" w:sz="0" w:space="0" w:color="auto"/>
                                  </w:divBdr>
                                  <w:divsChild>
                                    <w:div w:id="2092581349">
                                      <w:marLeft w:val="0"/>
                                      <w:marRight w:val="0"/>
                                      <w:marTop w:val="0"/>
                                      <w:marBottom w:val="0"/>
                                      <w:divBdr>
                                        <w:top w:val="none" w:sz="0" w:space="0" w:color="auto"/>
                                        <w:left w:val="none" w:sz="0" w:space="0" w:color="auto"/>
                                        <w:bottom w:val="none" w:sz="0" w:space="0" w:color="auto"/>
                                        <w:right w:val="none" w:sz="0" w:space="0" w:color="auto"/>
                                      </w:divBdr>
                                    </w:div>
                                  </w:divsChild>
                                </w:div>
                                <w:div w:id="996765046">
                                  <w:marLeft w:val="0"/>
                                  <w:marRight w:val="0"/>
                                  <w:marTop w:val="0"/>
                                  <w:marBottom w:val="0"/>
                                  <w:divBdr>
                                    <w:top w:val="none" w:sz="0" w:space="0" w:color="auto"/>
                                    <w:left w:val="none" w:sz="0" w:space="0" w:color="auto"/>
                                    <w:bottom w:val="none" w:sz="0" w:space="0" w:color="auto"/>
                                    <w:right w:val="none" w:sz="0" w:space="0" w:color="auto"/>
                                  </w:divBdr>
                                  <w:divsChild>
                                    <w:div w:id="1320114314">
                                      <w:marLeft w:val="0"/>
                                      <w:marRight w:val="0"/>
                                      <w:marTop w:val="0"/>
                                      <w:marBottom w:val="0"/>
                                      <w:divBdr>
                                        <w:top w:val="none" w:sz="0" w:space="0" w:color="auto"/>
                                        <w:left w:val="none" w:sz="0" w:space="0" w:color="auto"/>
                                        <w:bottom w:val="none" w:sz="0" w:space="0" w:color="auto"/>
                                        <w:right w:val="none" w:sz="0" w:space="0" w:color="auto"/>
                                      </w:divBdr>
                                    </w:div>
                                  </w:divsChild>
                                </w:div>
                                <w:div w:id="1152677572">
                                  <w:marLeft w:val="0"/>
                                  <w:marRight w:val="0"/>
                                  <w:marTop w:val="0"/>
                                  <w:marBottom w:val="0"/>
                                  <w:divBdr>
                                    <w:top w:val="none" w:sz="0" w:space="0" w:color="auto"/>
                                    <w:left w:val="none" w:sz="0" w:space="0" w:color="auto"/>
                                    <w:bottom w:val="none" w:sz="0" w:space="0" w:color="auto"/>
                                    <w:right w:val="none" w:sz="0" w:space="0" w:color="auto"/>
                                  </w:divBdr>
                                  <w:divsChild>
                                    <w:div w:id="13758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2195</Words>
  <Characters>12516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2026-01-04T06:33:00Z</dcterms:created>
  <dcterms:modified xsi:type="dcterms:W3CDTF">2026-01-04T06:33:00Z</dcterms:modified>
</cp:coreProperties>
</file>