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1467"/>
        <w:gridCol w:w="4751"/>
        <w:gridCol w:w="1098"/>
        <w:gridCol w:w="1189"/>
        <w:gridCol w:w="1078"/>
      </w:tblGrid>
      <w:tr w:rsidR="008A7517" w14:paraId="2FA3788C" w14:textId="77777777" w:rsidTr="008A7517">
        <w:trPr>
          <w:trHeight w:val="1077"/>
        </w:trPr>
        <w:tc>
          <w:tcPr>
            <w:tcW w:w="1467" w:type="dxa"/>
          </w:tcPr>
          <w:p w14:paraId="6BA0B982" w14:textId="1EBFB19C" w:rsidR="008A7517" w:rsidRDefault="008A7517" w:rsidP="001E4294">
            <w:r>
              <w:t>Characteristic</w:t>
            </w:r>
          </w:p>
        </w:tc>
        <w:tc>
          <w:tcPr>
            <w:tcW w:w="4751" w:type="dxa"/>
          </w:tcPr>
          <w:p w14:paraId="0FF9A917" w14:textId="163BF3B0" w:rsidR="008A7517" w:rsidRDefault="008A7517" w:rsidP="001E4294">
            <w:r>
              <w:t>Definition</w:t>
            </w:r>
          </w:p>
        </w:tc>
        <w:tc>
          <w:tcPr>
            <w:tcW w:w="1098" w:type="dxa"/>
          </w:tcPr>
          <w:p w14:paraId="77D88A61" w14:textId="6D0C1DA2" w:rsidR="008A7517" w:rsidRDefault="008A7517" w:rsidP="001E4294">
            <w:r>
              <w:t>Task</w:t>
            </w:r>
          </w:p>
        </w:tc>
        <w:tc>
          <w:tcPr>
            <w:tcW w:w="1189" w:type="dxa"/>
          </w:tcPr>
          <w:p w14:paraId="49419FD4" w14:textId="00EEB916" w:rsidR="008A7517" w:rsidRDefault="008A7517" w:rsidP="001E4294">
            <w:r>
              <w:t>Plant example</w:t>
            </w:r>
          </w:p>
        </w:tc>
        <w:tc>
          <w:tcPr>
            <w:tcW w:w="1078" w:type="dxa"/>
          </w:tcPr>
          <w:p w14:paraId="759D53C4" w14:textId="083591FB" w:rsidR="008A7517" w:rsidRDefault="008A7517" w:rsidP="001E4294">
            <w:r>
              <w:t>Animal example</w:t>
            </w:r>
          </w:p>
        </w:tc>
      </w:tr>
      <w:tr w:rsidR="008A7517" w14:paraId="02D551A5" w14:textId="77777777" w:rsidTr="008A7517">
        <w:trPr>
          <w:trHeight w:val="1077"/>
        </w:trPr>
        <w:tc>
          <w:tcPr>
            <w:tcW w:w="1467" w:type="dxa"/>
          </w:tcPr>
          <w:p w14:paraId="2D544D88" w14:textId="123F6953" w:rsidR="008A7517" w:rsidRDefault="008A7517" w:rsidP="008A7517">
            <w:r>
              <w:t xml:space="preserve">Movement </w:t>
            </w:r>
          </w:p>
        </w:tc>
        <w:tc>
          <w:tcPr>
            <w:tcW w:w="4751" w:type="dxa"/>
          </w:tcPr>
          <w:p w14:paraId="162F1680" w14:textId="77777777" w:rsidR="008A7517" w:rsidRDefault="008A7517" w:rsidP="001E4294"/>
        </w:tc>
        <w:tc>
          <w:tcPr>
            <w:tcW w:w="1098" w:type="dxa"/>
          </w:tcPr>
          <w:p w14:paraId="277EF9E7" w14:textId="77777777" w:rsidR="008A7517" w:rsidRDefault="008A7517" w:rsidP="001E4294"/>
        </w:tc>
        <w:tc>
          <w:tcPr>
            <w:tcW w:w="1189" w:type="dxa"/>
          </w:tcPr>
          <w:p w14:paraId="4D45DEBF" w14:textId="77777777" w:rsidR="008A7517" w:rsidRDefault="008A7517" w:rsidP="001E4294"/>
        </w:tc>
        <w:tc>
          <w:tcPr>
            <w:tcW w:w="1078" w:type="dxa"/>
          </w:tcPr>
          <w:p w14:paraId="0C7F1856" w14:textId="77777777" w:rsidR="008A7517" w:rsidRDefault="008A7517" w:rsidP="001E4294"/>
        </w:tc>
      </w:tr>
      <w:tr w:rsidR="008A7517" w14:paraId="7CE2AC7C" w14:textId="77777777" w:rsidTr="008A7517">
        <w:trPr>
          <w:trHeight w:val="1077"/>
        </w:trPr>
        <w:tc>
          <w:tcPr>
            <w:tcW w:w="1467" w:type="dxa"/>
          </w:tcPr>
          <w:p w14:paraId="4CA9D579" w14:textId="1617C846" w:rsidR="008A7517" w:rsidRDefault="008A7517" w:rsidP="001E4294">
            <w:r>
              <w:t>Reproduction</w:t>
            </w:r>
          </w:p>
        </w:tc>
        <w:tc>
          <w:tcPr>
            <w:tcW w:w="4751" w:type="dxa"/>
          </w:tcPr>
          <w:p w14:paraId="2A6F5515" w14:textId="77777777" w:rsidR="008A7517" w:rsidRDefault="008A7517" w:rsidP="001E4294"/>
        </w:tc>
        <w:tc>
          <w:tcPr>
            <w:tcW w:w="1098" w:type="dxa"/>
          </w:tcPr>
          <w:p w14:paraId="0C1FD41C" w14:textId="77777777" w:rsidR="008A7517" w:rsidRDefault="008A7517" w:rsidP="001E4294"/>
        </w:tc>
        <w:tc>
          <w:tcPr>
            <w:tcW w:w="1189" w:type="dxa"/>
          </w:tcPr>
          <w:p w14:paraId="3C18E29B" w14:textId="77777777" w:rsidR="008A7517" w:rsidRDefault="008A7517" w:rsidP="001E4294"/>
        </w:tc>
        <w:tc>
          <w:tcPr>
            <w:tcW w:w="1078" w:type="dxa"/>
          </w:tcPr>
          <w:p w14:paraId="21BA2323" w14:textId="77777777" w:rsidR="008A7517" w:rsidRDefault="008A7517" w:rsidP="001E4294"/>
        </w:tc>
      </w:tr>
      <w:tr w:rsidR="008A7517" w14:paraId="2EB51391" w14:textId="77777777" w:rsidTr="008A7517">
        <w:trPr>
          <w:trHeight w:val="1037"/>
        </w:trPr>
        <w:tc>
          <w:tcPr>
            <w:tcW w:w="1467" w:type="dxa"/>
          </w:tcPr>
          <w:p w14:paraId="1F0008C9" w14:textId="196FAF10" w:rsidR="008A7517" w:rsidRDefault="008A7517" w:rsidP="001E4294">
            <w:r>
              <w:t>Sensitivity</w:t>
            </w:r>
          </w:p>
        </w:tc>
        <w:tc>
          <w:tcPr>
            <w:tcW w:w="4751" w:type="dxa"/>
          </w:tcPr>
          <w:p w14:paraId="5F5DC4AF" w14:textId="7E68CEA5" w:rsidR="008A7517" w:rsidRDefault="008A7517" w:rsidP="001E4294"/>
        </w:tc>
        <w:tc>
          <w:tcPr>
            <w:tcW w:w="1098" w:type="dxa"/>
          </w:tcPr>
          <w:p w14:paraId="2B4F5A39" w14:textId="77777777" w:rsidR="008A7517" w:rsidRDefault="008A7517" w:rsidP="001E4294"/>
        </w:tc>
        <w:tc>
          <w:tcPr>
            <w:tcW w:w="1189" w:type="dxa"/>
          </w:tcPr>
          <w:p w14:paraId="1E44FEB9" w14:textId="77777777" w:rsidR="008A7517" w:rsidRDefault="008A7517" w:rsidP="001E4294"/>
        </w:tc>
        <w:tc>
          <w:tcPr>
            <w:tcW w:w="1078" w:type="dxa"/>
          </w:tcPr>
          <w:p w14:paraId="57ECB3A8" w14:textId="77777777" w:rsidR="008A7517" w:rsidRDefault="008A7517" w:rsidP="001E4294"/>
        </w:tc>
      </w:tr>
      <w:tr w:rsidR="008A7517" w14:paraId="4D16EEF7" w14:textId="77777777" w:rsidTr="008A7517">
        <w:trPr>
          <w:trHeight w:val="1077"/>
        </w:trPr>
        <w:tc>
          <w:tcPr>
            <w:tcW w:w="1467" w:type="dxa"/>
          </w:tcPr>
          <w:p w14:paraId="73BC6BDA" w14:textId="65243E80" w:rsidR="008A7517" w:rsidRDefault="008A7517" w:rsidP="001E4294">
            <w:r>
              <w:t>Growth</w:t>
            </w:r>
          </w:p>
        </w:tc>
        <w:tc>
          <w:tcPr>
            <w:tcW w:w="4751" w:type="dxa"/>
          </w:tcPr>
          <w:p w14:paraId="1E8283A8" w14:textId="77777777" w:rsidR="008A7517" w:rsidRDefault="008A7517" w:rsidP="001E4294"/>
        </w:tc>
        <w:tc>
          <w:tcPr>
            <w:tcW w:w="1098" w:type="dxa"/>
          </w:tcPr>
          <w:p w14:paraId="10018872" w14:textId="77777777" w:rsidR="008A7517" w:rsidRDefault="008A7517" w:rsidP="001E4294"/>
        </w:tc>
        <w:tc>
          <w:tcPr>
            <w:tcW w:w="1189" w:type="dxa"/>
          </w:tcPr>
          <w:p w14:paraId="25DC2AAC" w14:textId="77777777" w:rsidR="008A7517" w:rsidRDefault="008A7517" w:rsidP="001E4294"/>
        </w:tc>
        <w:tc>
          <w:tcPr>
            <w:tcW w:w="1078" w:type="dxa"/>
          </w:tcPr>
          <w:p w14:paraId="0A5DD73D" w14:textId="77777777" w:rsidR="008A7517" w:rsidRDefault="008A7517" w:rsidP="001E4294"/>
        </w:tc>
      </w:tr>
      <w:tr w:rsidR="008A7517" w14:paraId="3BEB62AC" w14:textId="77777777" w:rsidTr="008A7517">
        <w:trPr>
          <w:trHeight w:val="1077"/>
        </w:trPr>
        <w:tc>
          <w:tcPr>
            <w:tcW w:w="1467" w:type="dxa"/>
          </w:tcPr>
          <w:p w14:paraId="03DA4F3A" w14:textId="0E94541E" w:rsidR="008A7517" w:rsidRDefault="008A7517" w:rsidP="001E4294">
            <w:r>
              <w:t>Respiration</w:t>
            </w:r>
          </w:p>
        </w:tc>
        <w:tc>
          <w:tcPr>
            <w:tcW w:w="4751" w:type="dxa"/>
          </w:tcPr>
          <w:p w14:paraId="691E2136" w14:textId="77777777" w:rsidR="008A7517" w:rsidRDefault="008A7517" w:rsidP="001E4294"/>
        </w:tc>
        <w:tc>
          <w:tcPr>
            <w:tcW w:w="1098" w:type="dxa"/>
          </w:tcPr>
          <w:p w14:paraId="43ECF6D9" w14:textId="77777777" w:rsidR="008A7517" w:rsidRDefault="008A7517" w:rsidP="001E4294"/>
        </w:tc>
        <w:tc>
          <w:tcPr>
            <w:tcW w:w="1189" w:type="dxa"/>
          </w:tcPr>
          <w:p w14:paraId="74C6C1B0" w14:textId="77777777" w:rsidR="008A7517" w:rsidRDefault="008A7517" w:rsidP="001E4294"/>
        </w:tc>
        <w:tc>
          <w:tcPr>
            <w:tcW w:w="1078" w:type="dxa"/>
          </w:tcPr>
          <w:p w14:paraId="08017B7F" w14:textId="77777777" w:rsidR="008A7517" w:rsidRDefault="008A7517" w:rsidP="001E4294"/>
        </w:tc>
      </w:tr>
      <w:tr w:rsidR="008A7517" w14:paraId="55697134" w14:textId="77777777" w:rsidTr="008A7517">
        <w:trPr>
          <w:trHeight w:val="1077"/>
        </w:trPr>
        <w:tc>
          <w:tcPr>
            <w:tcW w:w="1467" w:type="dxa"/>
          </w:tcPr>
          <w:p w14:paraId="5035286A" w14:textId="097F40DD" w:rsidR="008A7517" w:rsidRDefault="008A7517" w:rsidP="001E4294">
            <w:r>
              <w:t>Excretion</w:t>
            </w:r>
          </w:p>
        </w:tc>
        <w:tc>
          <w:tcPr>
            <w:tcW w:w="4751" w:type="dxa"/>
          </w:tcPr>
          <w:p w14:paraId="225C52BC" w14:textId="77777777" w:rsidR="008A7517" w:rsidRDefault="008A7517" w:rsidP="001E4294"/>
        </w:tc>
        <w:tc>
          <w:tcPr>
            <w:tcW w:w="1098" w:type="dxa"/>
          </w:tcPr>
          <w:p w14:paraId="4ADEC32C" w14:textId="77777777" w:rsidR="008A7517" w:rsidRDefault="008A7517" w:rsidP="001E4294"/>
        </w:tc>
        <w:tc>
          <w:tcPr>
            <w:tcW w:w="1189" w:type="dxa"/>
          </w:tcPr>
          <w:p w14:paraId="5EF256C2" w14:textId="77777777" w:rsidR="008A7517" w:rsidRDefault="008A7517" w:rsidP="001E4294"/>
        </w:tc>
        <w:tc>
          <w:tcPr>
            <w:tcW w:w="1078" w:type="dxa"/>
          </w:tcPr>
          <w:p w14:paraId="11F74046" w14:textId="77777777" w:rsidR="008A7517" w:rsidRDefault="008A7517" w:rsidP="001E4294"/>
        </w:tc>
      </w:tr>
      <w:tr w:rsidR="008A7517" w14:paraId="23B68F86" w14:textId="77777777" w:rsidTr="008A7517">
        <w:trPr>
          <w:trHeight w:val="1077"/>
        </w:trPr>
        <w:tc>
          <w:tcPr>
            <w:tcW w:w="1467" w:type="dxa"/>
          </w:tcPr>
          <w:p w14:paraId="4928C570" w14:textId="5161903E" w:rsidR="008A7517" w:rsidRDefault="008A7517" w:rsidP="001E4294">
            <w:r>
              <w:t>Nutrition</w:t>
            </w:r>
          </w:p>
        </w:tc>
        <w:tc>
          <w:tcPr>
            <w:tcW w:w="4751" w:type="dxa"/>
          </w:tcPr>
          <w:p w14:paraId="3C2B2298" w14:textId="3AD5980A" w:rsidR="008A7517" w:rsidRDefault="008A7517" w:rsidP="001E4294"/>
        </w:tc>
        <w:tc>
          <w:tcPr>
            <w:tcW w:w="1098" w:type="dxa"/>
          </w:tcPr>
          <w:p w14:paraId="5DDAF0F1" w14:textId="77777777" w:rsidR="008A7517" w:rsidRDefault="008A7517" w:rsidP="001E4294"/>
        </w:tc>
        <w:tc>
          <w:tcPr>
            <w:tcW w:w="1189" w:type="dxa"/>
          </w:tcPr>
          <w:p w14:paraId="335A3195" w14:textId="77777777" w:rsidR="008A7517" w:rsidRDefault="008A7517" w:rsidP="001E4294"/>
        </w:tc>
        <w:tc>
          <w:tcPr>
            <w:tcW w:w="1078" w:type="dxa"/>
          </w:tcPr>
          <w:p w14:paraId="262CE76A" w14:textId="77777777" w:rsidR="008A7517" w:rsidRDefault="008A7517" w:rsidP="001E4294"/>
        </w:tc>
      </w:tr>
    </w:tbl>
    <w:p w14:paraId="71158A09" w14:textId="33D9D833" w:rsidR="001E4294" w:rsidRDefault="001E4294" w:rsidP="001E4294"/>
    <w:sectPr w:rsidR="001E4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94"/>
    <w:rsid w:val="001E4294"/>
    <w:rsid w:val="00281E06"/>
    <w:rsid w:val="00427450"/>
    <w:rsid w:val="008A7517"/>
    <w:rsid w:val="00C57903"/>
    <w:rsid w:val="00F6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F639"/>
  <w15:chartTrackingRefBased/>
  <w15:docId w15:val="{CAC370DD-A899-40A4-9C88-47383F10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AlMantheri</dc:creator>
  <cp:keywords/>
  <dc:description/>
  <cp:lastModifiedBy>Khalid AL Mandhari</cp:lastModifiedBy>
  <cp:revision>2</cp:revision>
  <dcterms:created xsi:type="dcterms:W3CDTF">2021-09-08T07:32:00Z</dcterms:created>
  <dcterms:modified xsi:type="dcterms:W3CDTF">2022-10-23T16:27:00Z</dcterms:modified>
</cp:coreProperties>
</file>