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200" w:rsidRPr="00D56E11" w:rsidRDefault="00AF4ADF">
      <w:pPr>
        <w:rPr>
          <w:b/>
          <w:sz w:val="28"/>
          <w:u w:val="single"/>
        </w:rPr>
      </w:pPr>
      <w:r w:rsidRPr="00D56E11">
        <w:rPr>
          <w:b/>
          <w:sz w:val="28"/>
          <w:u w:val="single"/>
        </w:rPr>
        <w:t xml:space="preserve">Revision Sheet </w:t>
      </w:r>
      <w:r w:rsidR="00D56E11" w:rsidRPr="00D56E11">
        <w:rPr>
          <w:b/>
          <w:sz w:val="28"/>
          <w:u w:val="single"/>
        </w:rPr>
        <w:t xml:space="preserve">– Theme 2: The Natural Environment </w:t>
      </w:r>
    </w:p>
    <w:p w:rsidR="00385200" w:rsidRPr="00385200" w:rsidRDefault="00385200" w:rsidP="00385200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133BA77D" wp14:editId="4D406DF7">
            <wp:extent cx="6794205" cy="522823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680" t="15571" r="18407" b="16806"/>
                    <a:stretch/>
                  </pic:blipFill>
                  <pic:spPr bwMode="auto">
                    <a:xfrm>
                      <a:off x="0" y="0"/>
                      <a:ext cx="6802611" cy="523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200" w:rsidRDefault="00385200" w:rsidP="00385200">
      <w:pPr>
        <w:rPr>
          <w:sz w:val="28"/>
        </w:rPr>
      </w:pPr>
      <w:r>
        <w:rPr>
          <w:noProof/>
          <w:lang w:eastAsia="en-GB"/>
        </w:rPr>
        <w:drawing>
          <wp:inline distT="0" distB="0" distL="0" distR="0" wp14:anchorId="1E86F4BF" wp14:editId="7C5D1C12">
            <wp:extent cx="6632757" cy="3710763"/>
            <wp:effectExtent l="19050" t="19050" r="15875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99" t="23677" r="8968" b="33873"/>
                    <a:stretch/>
                  </pic:blipFill>
                  <pic:spPr bwMode="auto">
                    <a:xfrm>
                      <a:off x="0" y="0"/>
                      <a:ext cx="6719616" cy="3759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200" w:rsidRDefault="00385200" w:rsidP="0038520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984"/>
        <w:gridCol w:w="1843"/>
        <w:gridCol w:w="1814"/>
      </w:tblGrid>
      <w:tr w:rsidR="00385200" w:rsidTr="00B53170">
        <w:tc>
          <w:tcPr>
            <w:tcW w:w="4815" w:type="dxa"/>
            <w:shd w:val="clear" w:color="auto" w:fill="BFBFBF" w:themeFill="background1" w:themeFillShade="BF"/>
          </w:tcPr>
          <w:p w:rsidR="00385200" w:rsidRDefault="00385200" w:rsidP="00B53170">
            <w:pPr>
              <w:jc w:val="center"/>
            </w:pPr>
            <w:r>
              <w:lastRenderedPageBreak/>
              <w:t>Case Study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385200" w:rsidRDefault="00385200" w:rsidP="00B53170">
            <w:pPr>
              <w:jc w:val="center"/>
            </w:pPr>
            <w:r>
              <w:t>I can explain the case study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385200" w:rsidRDefault="00385200" w:rsidP="00B53170">
            <w:pPr>
              <w:jc w:val="center"/>
            </w:pPr>
            <w:r>
              <w:t>Can remember two facts: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385200" w:rsidRDefault="00385200" w:rsidP="00B53170">
            <w:pPr>
              <w:jc w:val="center"/>
            </w:pPr>
            <w:r>
              <w:t>Can remember three facts:</w:t>
            </w:r>
          </w:p>
        </w:tc>
      </w:tr>
      <w:tr w:rsidR="00385200" w:rsidTr="00B53170">
        <w:tc>
          <w:tcPr>
            <w:tcW w:w="4815" w:type="dxa"/>
          </w:tcPr>
          <w:p w:rsidR="00385200" w:rsidRDefault="00385200" w:rsidP="00B53170"/>
          <w:p w:rsidR="00385200" w:rsidRDefault="00D56E11" w:rsidP="00B53170">
            <w:r>
              <w:t>Volcanoes: The Montserrat Eruption</w:t>
            </w:r>
          </w:p>
          <w:p w:rsidR="00385200" w:rsidRDefault="00385200" w:rsidP="00B53170"/>
        </w:tc>
        <w:tc>
          <w:tcPr>
            <w:tcW w:w="1984" w:type="dxa"/>
          </w:tcPr>
          <w:p w:rsidR="00385200" w:rsidRDefault="00385200" w:rsidP="00B53170"/>
        </w:tc>
        <w:tc>
          <w:tcPr>
            <w:tcW w:w="1843" w:type="dxa"/>
          </w:tcPr>
          <w:p w:rsidR="00385200" w:rsidRDefault="00385200" w:rsidP="00B53170"/>
        </w:tc>
        <w:tc>
          <w:tcPr>
            <w:tcW w:w="1814" w:type="dxa"/>
          </w:tcPr>
          <w:p w:rsidR="00385200" w:rsidRDefault="00385200" w:rsidP="00B53170"/>
          <w:p w:rsidR="00D56E11" w:rsidRDefault="00D56E11" w:rsidP="00B53170"/>
        </w:tc>
      </w:tr>
      <w:tr w:rsidR="00D56E11" w:rsidTr="00B53170">
        <w:tc>
          <w:tcPr>
            <w:tcW w:w="4815" w:type="dxa"/>
          </w:tcPr>
          <w:p w:rsidR="00D56E11" w:rsidRDefault="00D56E11" w:rsidP="00B53170"/>
          <w:p w:rsidR="00D56E11" w:rsidRDefault="009745C6" w:rsidP="00B53170">
            <w:r>
              <w:t>Earthquake:</w:t>
            </w:r>
            <w:r w:rsidR="00D56E11">
              <w:t xml:space="preserve"> The Christchurch Earthquake, New Zealand</w:t>
            </w:r>
            <w:r>
              <w:t xml:space="preserve"> &amp; Nepal Earthquake </w:t>
            </w:r>
            <w:bookmarkStart w:id="0" w:name="_GoBack"/>
            <w:bookmarkEnd w:id="0"/>
          </w:p>
          <w:p w:rsidR="00D56E11" w:rsidRDefault="00D56E11" w:rsidP="00B53170"/>
        </w:tc>
        <w:tc>
          <w:tcPr>
            <w:tcW w:w="1984" w:type="dxa"/>
          </w:tcPr>
          <w:p w:rsidR="00D56E11" w:rsidRDefault="00D56E11" w:rsidP="00B53170"/>
        </w:tc>
        <w:tc>
          <w:tcPr>
            <w:tcW w:w="1843" w:type="dxa"/>
          </w:tcPr>
          <w:p w:rsidR="00D56E11" w:rsidRDefault="00D56E11" w:rsidP="00B53170"/>
        </w:tc>
        <w:tc>
          <w:tcPr>
            <w:tcW w:w="1814" w:type="dxa"/>
          </w:tcPr>
          <w:p w:rsidR="00D56E11" w:rsidRDefault="00D56E11" w:rsidP="00B53170"/>
        </w:tc>
      </w:tr>
    </w:tbl>
    <w:p w:rsidR="00385200" w:rsidRPr="00385200" w:rsidRDefault="00385200" w:rsidP="00385200">
      <w:pPr>
        <w:rPr>
          <w:sz w:val="28"/>
        </w:rPr>
      </w:pPr>
    </w:p>
    <w:p w:rsidR="00216BB9" w:rsidRDefault="00216BB9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135BE64D" wp14:editId="1CE09021">
            <wp:extent cx="6677247" cy="4500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21" t="21544" r="18886" b="20217"/>
                    <a:stretch/>
                  </pic:blipFill>
                  <pic:spPr bwMode="auto">
                    <a:xfrm>
                      <a:off x="0" y="0"/>
                      <a:ext cx="6737481" cy="454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2E3" w:rsidRDefault="000832E3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73019E35" wp14:editId="0D30D9D5">
            <wp:extent cx="6698512" cy="19240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40" t="40314" r="8647" b="38140"/>
                    <a:stretch/>
                  </pic:blipFill>
                  <pic:spPr bwMode="auto">
                    <a:xfrm>
                      <a:off x="0" y="0"/>
                      <a:ext cx="6800863" cy="195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BB9" w:rsidRDefault="00216BB9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3B04A8B8" wp14:editId="06EBBF0F">
            <wp:extent cx="6697980" cy="26581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40" t="22610" r="8807" b="48594"/>
                    <a:stretch/>
                  </pic:blipFill>
                  <pic:spPr bwMode="auto">
                    <a:xfrm>
                      <a:off x="0" y="0"/>
                      <a:ext cx="6759973" cy="268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984"/>
        <w:gridCol w:w="1843"/>
        <w:gridCol w:w="1814"/>
      </w:tblGrid>
      <w:tr w:rsidR="00216BB9" w:rsidTr="00B53170">
        <w:tc>
          <w:tcPr>
            <w:tcW w:w="4815" w:type="dxa"/>
            <w:shd w:val="clear" w:color="auto" w:fill="BFBFBF" w:themeFill="background1" w:themeFillShade="BF"/>
          </w:tcPr>
          <w:p w:rsidR="00216BB9" w:rsidRDefault="00216BB9" w:rsidP="00B53170">
            <w:pPr>
              <w:jc w:val="center"/>
            </w:pPr>
            <w:r>
              <w:t>Case Study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216BB9" w:rsidRDefault="00216BB9" w:rsidP="00B53170">
            <w:pPr>
              <w:jc w:val="center"/>
            </w:pPr>
            <w:r>
              <w:t>I can explain the case study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216BB9" w:rsidRDefault="00216BB9" w:rsidP="00B53170">
            <w:pPr>
              <w:jc w:val="center"/>
            </w:pPr>
            <w:r>
              <w:t>Can remember two facts: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216BB9" w:rsidRDefault="00216BB9" w:rsidP="00B53170">
            <w:pPr>
              <w:jc w:val="center"/>
            </w:pPr>
            <w:r>
              <w:t>Can remember three facts:</w:t>
            </w:r>
          </w:p>
        </w:tc>
      </w:tr>
      <w:tr w:rsidR="00216BB9" w:rsidTr="00B53170">
        <w:tc>
          <w:tcPr>
            <w:tcW w:w="4815" w:type="dxa"/>
          </w:tcPr>
          <w:p w:rsidR="00216BB9" w:rsidRDefault="00216BB9" w:rsidP="00B53170"/>
          <w:p w:rsidR="00216BB9" w:rsidRDefault="00216BB9" w:rsidP="00216BB9">
            <w:r>
              <w:t>Waterfalls: Niagara, USA/Canada &amp; Victoria Falls, Zambia</w:t>
            </w:r>
          </w:p>
          <w:p w:rsidR="00216BB9" w:rsidRDefault="00216BB9" w:rsidP="00216BB9"/>
        </w:tc>
        <w:tc>
          <w:tcPr>
            <w:tcW w:w="1984" w:type="dxa"/>
          </w:tcPr>
          <w:p w:rsidR="00216BB9" w:rsidRDefault="00216BB9" w:rsidP="00B53170"/>
        </w:tc>
        <w:tc>
          <w:tcPr>
            <w:tcW w:w="1843" w:type="dxa"/>
          </w:tcPr>
          <w:p w:rsidR="00216BB9" w:rsidRDefault="00216BB9" w:rsidP="00B53170"/>
        </w:tc>
        <w:tc>
          <w:tcPr>
            <w:tcW w:w="1814" w:type="dxa"/>
          </w:tcPr>
          <w:p w:rsidR="00216BB9" w:rsidRDefault="00216BB9" w:rsidP="00B53170"/>
        </w:tc>
      </w:tr>
      <w:tr w:rsidR="00216BB9" w:rsidTr="00B53170">
        <w:tc>
          <w:tcPr>
            <w:tcW w:w="4815" w:type="dxa"/>
          </w:tcPr>
          <w:p w:rsidR="00216BB9" w:rsidRDefault="00216BB9" w:rsidP="00B53170"/>
          <w:p w:rsidR="0060639F" w:rsidRDefault="0060639F" w:rsidP="00B53170">
            <w:r>
              <w:t>Opportunities and hazards: The Rhone Delta, France</w:t>
            </w:r>
          </w:p>
          <w:p w:rsidR="0060639F" w:rsidRDefault="0060639F" w:rsidP="00B53170"/>
        </w:tc>
        <w:tc>
          <w:tcPr>
            <w:tcW w:w="1984" w:type="dxa"/>
          </w:tcPr>
          <w:p w:rsidR="00216BB9" w:rsidRDefault="00216BB9" w:rsidP="00B53170"/>
        </w:tc>
        <w:tc>
          <w:tcPr>
            <w:tcW w:w="1843" w:type="dxa"/>
          </w:tcPr>
          <w:p w:rsidR="00216BB9" w:rsidRDefault="00216BB9" w:rsidP="00B53170"/>
        </w:tc>
        <w:tc>
          <w:tcPr>
            <w:tcW w:w="1814" w:type="dxa"/>
          </w:tcPr>
          <w:p w:rsidR="00216BB9" w:rsidRDefault="00216BB9" w:rsidP="00B53170"/>
        </w:tc>
      </w:tr>
      <w:tr w:rsidR="0060639F" w:rsidTr="00B53170">
        <w:tc>
          <w:tcPr>
            <w:tcW w:w="4815" w:type="dxa"/>
          </w:tcPr>
          <w:p w:rsidR="0060639F" w:rsidRDefault="0060639F" w:rsidP="00B53170"/>
          <w:p w:rsidR="0060639F" w:rsidRDefault="0060639F" w:rsidP="00B53170">
            <w:r>
              <w:t>Hard Engineering: The Three Gorges Dam, China</w:t>
            </w:r>
          </w:p>
          <w:p w:rsidR="0060639F" w:rsidRDefault="0060639F" w:rsidP="00B53170"/>
        </w:tc>
        <w:tc>
          <w:tcPr>
            <w:tcW w:w="1984" w:type="dxa"/>
          </w:tcPr>
          <w:p w:rsidR="0060639F" w:rsidRDefault="0060639F" w:rsidP="00B53170"/>
        </w:tc>
        <w:tc>
          <w:tcPr>
            <w:tcW w:w="1843" w:type="dxa"/>
          </w:tcPr>
          <w:p w:rsidR="0060639F" w:rsidRDefault="0060639F" w:rsidP="00B53170"/>
        </w:tc>
        <w:tc>
          <w:tcPr>
            <w:tcW w:w="1814" w:type="dxa"/>
          </w:tcPr>
          <w:p w:rsidR="0060639F" w:rsidRDefault="0060639F" w:rsidP="00B53170"/>
        </w:tc>
      </w:tr>
    </w:tbl>
    <w:p w:rsidR="00216BB9" w:rsidRPr="00AF4ADF" w:rsidRDefault="00216BB9">
      <w:pPr>
        <w:rPr>
          <w:b/>
          <w:sz w:val="28"/>
        </w:rPr>
      </w:pPr>
    </w:p>
    <w:p w:rsidR="00AF4ADF" w:rsidRDefault="00AF4ADF">
      <w:r>
        <w:rPr>
          <w:noProof/>
          <w:lang w:eastAsia="en-GB"/>
        </w:rPr>
        <w:drawing>
          <wp:inline distT="0" distB="0" distL="0" distR="0" wp14:anchorId="07CF14FB" wp14:editId="19E7A7B2">
            <wp:extent cx="6464595" cy="3248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61" t="27303" r="16007" b="27258"/>
                    <a:stretch/>
                  </pic:blipFill>
                  <pic:spPr bwMode="auto">
                    <a:xfrm>
                      <a:off x="0" y="0"/>
                      <a:ext cx="6548039" cy="328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ADF" w:rsidRDefault="00AF4ADF" w:rsidP="00214531">
      <w:r>
        <w:rPr>
          <w:noProof/>
          <w:lang w:eastAsia="en-GB"/>
        </w:rPr>
        <w:lastRenderedPageBreak/>
        <w:drawing>
          <wp:inline distT="0" distB="0" distL="0" distR="0" wp14:anchorId="69BBE7F2" wp14:editId="48377867">
            <wp:extent cx="6724650" cy="2881424"/>
            <wp:effectExtent l="19050" t="19050" r="190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80" t="40527" r="6088" b="27046"/>
                    <a:stretch/>
                  </pic:blipFill>
                  <pic:spPr bwMode="auto">
                    <a:xfrm>
                      <a:off x="0" y="0"/>
                      <a:ext cx="6780851" cy="2905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ADF" w:rsidRDefault="001256D0" w:rsidP="00214531">
      <w:r>
        <w:t xml:space="preserve">Case Studies: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984"/>
        <w:gridCol w:w="1843"/>
        <w:gridCol w:w="1814"/>
      </w:tblGrid>
      <w:tr w:rsidR="001256D0" w:rsidTr="00346AC8">
        <w:tc>
          <w:tcPr>
            <w:tcW w:w="4815" w:type="dxa"/>
            <w:shd w:val="clear" w:color="auto" w:fill="BFBFBF" w:themeFill="background1" w:themeFillShade="BF"/>
          </w:tcPr>
          <w:p w:rsidR="001256D0" w:rsidRDefault="001256D0" w:rsidP="00346AC8">
            <w:pPr>
              <w:jc w:val="center"/>
            </w:pPr>
            <w:r>
              <w:t>Case Study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1256D0" w:rsidRDefault="001256D0" w:rsidP="00346AC8">
            <w:pPr>
              <w:jc w:val="center"/>
            </w:pPr>
            <w:r>
              <w:t>I can explain the case study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1256D0" w:rsidRDefault="001256D0" w:rsidP="00346AC8">
            <w:pPr>
              <w:jc w:val="center"/>
            </w:pPr>
            <w:r>
              <w:t>Can remember two facts: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1256D0" w:rsidRDefault="001256D0" w:rsidP="00346AC8">
            <w:pPr>
              <w:jc w:val="center"/>
            </w:pPr>
            <w:r>
              <w:t>Can remember three facts:</w:t>
            </w:r>
          </w:p>
        </w:tc>
      </w:tr>
      <w:tr w:rsidR="001256D0" w:rsidTr="001256D0">
        <w:tc>
          <w:tcPr>
            <w:tcW w:w="4815" w:type="dxa"/>
          </w:tcPr>
          <w:p w:rsidR="001256D0" w:rsidRDefault="001256D0" w:rsidP="00214531"/>
          <w:p w:rsidR="001256D0" w:rsidRDefault="001256D0" w:rsidP="00214531">
            <w:r>
              <w:t>Erosion of the Eastern USA’s Coast</w:t>
            </w:r>
          </w:p>
          <w:p w:rsidR="001256D0" w:rsidRDefault="001256D0" w:rsidP="00214531"/>
        </w:tc>
        <w:tc>
          <w:tcPr>
            <w:tcW w:w="1984" w:type="dxa"/>
          </w:tcPr>
          <w:p w:rsidR="001256D0" w:rsidRDefault="001256D0" w:rsidP="00214531"/>
        </w:tc>
        <w:tc>
          <w:tcPr>
            <w:tcW w:w="1843" w:type="dxa"/>
          </w:tcPr>
          <w:p w:rsidR="001256D0" w:rsidRDefault="001256D0" w:rsidP="00214531"/>
        </w:tc>
        <w:tc>
          <w:tcPr>
            <w:tcW w:w="1814" w:type="dxa"/>
          </w:tcPr>
          <w:p w:rsidR="001256D0" w:rsidRDefault="001256D0" w:rsidP="00214531"/>
        </w:tc>
      </w:tr>
      <w:tr w:rsidR="001256D0" w:rsidTr="001256D0">
        <w:tc>
          <w:tcPr>
            <w:tcW w:w="4815" w:type="dxa"/>
          </w:tcPr>
          <w:p w:rsidR="001256D0" w:rsidRDefault="001256D0" w:rsidP="00214531"/>
          <w:p w:rsidR="001256D0" w:rsidRDefault="001256D0" w:rsidP="00214531">
            <w:r>
              <w:t>Coastal hazards: Typhoon Haiyan</w:t>
            </w:r>
          </w:p>
          <w:p w:rsidR="001256D0" w:rsidRDefault="001256D0" w:rsidP="00214531"/>
        </w:tc>
        <w:tc>
          <w:tcPr>
            <w:tcW w:w="1984" w:type="dxa"/>
          </w:tcPr>
          <w:p w:rsidR="001256D0" w:rsidRDefault="001256D0" w:rsidP="00214531"/>
        </w:tc>
        <w:tc>
          <w:tcPr>
            <w:tcW w:w="1843" w:type="dxa"/>
          </w:tcPr>
          <w:p w:rsidR="001256D0" w:rsidRDefault="001256D0" w:rsidP="00214531"/>
        </w:tc>
        <w:tc>
          <w:tcPr>
            <w:tcW w:w="1814" w:type="dxa"/>
          </w:tcPr>
          <w:p w:rsidR="001256D0" w:rsidRDefault="001256D0" w:rsidP="00214531"/>
        </w:tc>
      </w:tr>
      <w:tr w:rsidR="00346AC8" w:rsidTr="001256D0">
        <w:tc>
          <w:tcPr>
            <w:tcW w:w="4815" w:type="dxa"/>
          </w:tcPr>
          <w:p w:rsidR="00346AC8" w:rsidRDefault="00346AC8" w:rsidP="00214531"/>
          <w:p w:rsidR="00346AC8" w:rsidRDefault="00346AC8" w:rsidP="00214531">
            <w:r>
              <w:t xml:space="preserve">Management (soft </w:t>
            </w:r>
            <w:proofErr w:type="spellStart"/>
            <w:r>
              <w:t>eng</w:t>
            </w:r>
            <w:proofErr w:type="spellEnd"/>
            <w:r>
              <w:t>) Miami Beach</w:t>
            </w:r>
          </w:p>
          <w:p w:rsidR="00346AC8" w:rsidRDefault="00346AC8" w:rsidP="00214531"/>
        </w:tc>
        <w:tc>
          <w:tcPr>
            <w:tcW w:w="1984" w:type="dxa"/>
          </w:tcPr>
          <w:p w:rsidR="00346AC8" w:rsidRDefault="00346AC8" w:rsidP="00214531"/>
        </w:tc>
        <w:tc>
          <w:tcPr>
            <w:tcW w:w="1843" w:type="dxa"/>
          </w:tcPr>
          <w:p w:rsidR="00346AC8" w:rsidRDefault="00346AC8" w:rsidP="00214531"/>
        </w:tc>
        <w:tc>
          <w:tcPr>
            <w:tcW w:w="1814" w:type="dxa"/>
          </w:tcPr>
          <w:p w:rsidR="00346AC8" w:rsidRDefault="00346AC8" w:rsidP="00214531"/>
        </w:tc>
      </w:tr>
      <w:tr w:rsidR="00346AC8" w:rsidTr="001256D0">
        <w:tc>
          <w:tcPr>
            <w:tcW w:w="4815" w:type="dxa"/>
          </w:tcPr>
          <w:p w:rsidR="00346AC8" w:rsidRDefault="00346AC8" w:rsidP="00214531"/>
          <w:p w:rsidR="00346AC8" w:rsidRDefault="00346AC8" w:rsidP="00214531">
            <w:r>
              <w:t xml:space="preserve">Management (hard </w:t>
            </w:r>
            <w:proofErr w:type="spellStart"/>
            <w:r>
              <w:t>eng</w:t>
            </w:r>
            <w:proofErr w:type="spellEnd"/>
            <w:r>
              <w:t xml:space="preserve">) </w:t>
            </w:r>
            <w:proofErr w:type="spellStart"/>
            <w:r>
              <w:t>Palisadoes</w:t>
            </w:r>
            <w:proofErr w:type="spellEnd"/>
            <w:r>
              <w:t>, Jamaica</w:t>
            </w:r>
          </w:p>
          <w:p w:rsidR="00346AC8" w:rsidRDefault="00346AC8" w:rsidP="00214531"/>
        </w:tc>
        <w:tc>
          <w:tcPr>
            <w:tcW w:w="1984" w:type="dxa"/>
          </w:tcPr>
          <w:p w:rsidR="00346AC8" w:rsidRDefault="00346AC8" w:rsidP="00214531"/>
        </w:tc>
        <w:tc>
          <w:tcPr>
            <w:tcW w:w="1843" w:type="dxa"/>
          </w:tcPr>
          <w:p w:rsidR="00346AC8" w:rsidRDefault="00346AC8" w:rsidP="00214531"/>
        </w:tc>
        <w:tc>
          <w:tcPr>
            <w:tcW w:w="1814" w:type="dxa"/>
          </w:tcPr>
          <w:p w:rsidR="00346AC8" w:rsidRDefault="00346AC8" w:rsidP="00214531"/>
        </w:tc>
      </w:tr>
      <w:tr w:rsidR="00346AC8" w:rsidTr="001256D0">
        <w:tc>
          <w:tcPr>
            <w:tcW w:w="4815" w:type="dxa"/>
          </w:tcPr>
          <w:p w:rsidR="00346AC8" w:rsidRDefault="00346AC8" w:rsidP="00214531"/>
          <w:p w:rsidR="00346AC8" w:rsidRDefault="00346AC8" w:rsidP="00214531">
            <w:r>
              <w:t>Impacts of tourism: St Lucia</w:t>
            </w:r>
          </w:p>
          <w:p w:rsidR="00346AC8" w:rsidRDefault="00346AC8" w:rsidP="00214531"/>
        </w:tc>
        <w:tc>
          <w:tcPr>
            <w:tcW w:w="1984" w:type="dxa"/>
          </w:tcPr>
          <w:p w:rsidR="00346AC8" w:rsidRDefault="00346AC8" w:rsidP="00214531"/>
        </w:tc>
        <w:tc>
          <w:tcPr>
            <w:tcW w:w="1843" w:type="dxa"/>
          </w:tcPr>
          <w:p w:rsidR="00346AC8" w:rsidRDefault="00346AC8" w:rsidP="00214531"/>
        </w:tc>
        <w:tc>
          <w:tcPr>
            <w:tcW w:w="1814" w:type="dxa"/>
          </w:tcPr>
          <w:p w:rsidR="00346AC8" w:rsidRDefault="00346AC8" w:rsidP="00214531"/>
        </w:tc>
      </w:tr>
      <w:tr w:rsidR="00346AC8" w:rsidTr="001256D0">
        <w:tc>
          <w:tcPr>
            <w:tcW w:w="4815" w:type="dxa"/>
          </w:tcPr>
          <w:p w:rsidR="00346AC8" w:rsidRDefault="00346AC8" w:rsidP="00214531"/>
          <w:p w:rsidR="00346AC8" w:rsidRDefault="00346AC8" w:rsidP="00214531">
            <w:r>
              <w:t>Coastal Development: Dubai</w:t>
            </w:r>
          </w:p>
          <w:p w:rsidR="00346AC8" w:rsidRDefault="00346AC8" w:rsidP="00214531"/>
        </w:tc>
        <w:tc>
          <w:tcPr>
            <w:tcW w:w="1984" w:type="dxa"/>
          </w:tcPr>
          <w:p w:rsidR="00346AC8" w:rsidRDefault="00346AC8" w:rsidP="00214531"/>
        </w:tc>
        <w:tc>
          <w:tcPr>
            <w:tcW w:w="1843" w:type="dxa"/>
          </w:tcPr>
          <w:p w:rsidR="00346AC8" w:rsidRDefault="00346AC8" w:rsidP="00214531"/>
        </w:tc>
        <w:tc>
          <w:tcPr>
            <w:tcW w:w="1814" w:type="dxa"/>
          </w:tcPr>
          <w:p w:rsidR="00346AC8" w:rsidRDefault="00346AC8" w:rsidP="00214531"/>
        </w:tc>
      </w:tr>
    </w:tbl>
    <w:p w:rsidR="001256D0" w:rsidRDefault="001256D0" w:rsidP="00214531"/>
    <w:p w:rsidR="00AF4ADF" w:rsidRDefault="00AF4ADF" w:rsidP="00214531">
      <w:r>
        <w:rPr>
          <w:noProof/>
          <w:lang w:eastAsia="en-GB"/>
        </w:rPr>
        <w:lastRenderedPageBreak/>
        <w:drawing>
          <wp:inline distT="0" distB="0" distL="0" distR="0" wp14:anchorId="3A42715A" wp14:editId="182AE5E8">
            <wp:extent cx="6698512" cy="302851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39" t="12797" r="17447" b="47953"/>
                    <a:stretch/>
                  </pic:blipFill>
                  <pic:spPr bwMode="auto">
                    <a:xfrm>
                      <a:off x="0" y="0"/>
                      <a:ext cx="6723693" cy="30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ADF" w:rsidRDefault="001256D0" w:rsidP="00AF4ADF">
      <w:r>
        <w:rPr>
          <w:noProof/>
          <w:lang w:eastAsia="en-GB"/>
        </w:rPr>
        <w:drawing>
          <wp:inline distT="0" distB="0" distL="0" distR="0" wp14:anchorId="20E5F12E" wp14:editId="677B0DDE">
            <wp:extent cx="6593766" cy="24561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9599" r="6087" b="56697"/>
                    <a:stretch/>
                  </pic:blipFill>
                  <pic:spPr bwMode="auto">
                    <a:xfrm>
                      <a:off x="0" y="0"/>
                      <a:ext cx="6673258" cy="248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6D0" w:rsidRDefault="001256D0" w:rsidP="00AF4A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984"/>
        <w:gridCol w:w="1843"/>
        <w:gridCol w:w="1814"/>
      </w:tblGrid>
      <w:tr w:rsidR="00346AC8" w:rsidTr="00B53170">
        <w:tc>
          <w:tcPr>
            <w:tcW w:w="4815" w:type="dxa"/>
            <w:shd w:val="clear" w:color="auto" w:fill="BFBFBF" w:themeFill="background1" w:themeFillShade="BF"/>
          </w:tcPr>
          <w:p w:rsidR="00346AC8" w:rsidRDefault="00346AC8" w:rsidP="00B53170">
            <w:pPr>
              <w:jc w:val="center"/>
            </w:pPr>
            <w:r>
              <w:t>Case Study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346AC8" w:rsidRDefault="00346AC8" w:rsidP="00B53170">
            <w:pPr>
              <w:jc w:val="center"/>
            </w:pPr>
            <w:r>
              <w:t>I can explain the case study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346AC8" w:rsidRDefault="00346AC8" w:rsidP="00B53170">
            <w:pPr>
              <w:jc w:val="center"/>
            </w:pPr>
            <w:r>
              <w:t>Can remember two facts: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346AC8" w:rsidRDefault="00346AC8" w:rsidP="00B53170">
            <w:pPr>
              <w:jc w:val="center"/>
            </w:pPr>
            <w:r>
              <w:t>Can remember three facts:</w:t>
            </w:r>
          </w:p>
        </w:tc>
      </w:tr>
      <w:tr w:rsidR="00346AC8" w:rsidTr="00346AC8">
        <w:tc>
          <w:tcPr>
            <w:tcW w:w="4815" w:type="dxa"/>
          </w:tcPr>
          <w:p w:rsidR="00346AC8" w:rsidRDefault="00346AC8" w:rsidP="00B53170"/>
          <w:p w:rsidR="00346AC8" w:rsidRDefault="00346AC8" w:rsidP="00B53170">
            <w:r>
              <w:t xml:space="preserve">No case studies for weather – you will be asked resource based </w:t>
            </w:r>
            <w:r w:rsidR="000832E3">
              <w:t xml:space="preserve">questions for this topic across papers 1, 2 &amp; 4. </w:t>
            </w:r>
          </w:p>
          <w:p w:rsidR="00346AC8" w:rsidRDefault="00346AC8" w:rsidP="00B53170"/>
        </w:tc>
        <w:tc>
          <w:tcPr>
            <w:tcW w:w="1984" w:type="dxa"/>
            <w:shd w:val="clear" w:color="auto" w:fill="BFBFBF" w:themeFill="background1" w:themeFillShade="BF"/>
          </w:tcPr>
          <w:p w:rsidR="00346AC8" w:rsidRDefault="00346AC8" w:rsidP="00B53170"/>
        </w:tc>
        <w:tc>
          <w:tcPr>
            <w:tcW w:w="1843" w:type="dxa"/>
            <w:shd w:val="clear" w:color="auto" w:fill="BFBFBF" w:themeFill="background1" w:themeFillShade="BF"/>
          </w:tcPr>
          <w:p w:rsidR="00346AC8" w:rsidRDefault="00346AC8" w:rsidP="00B53170"/>
        </w:tc>
        <w:tc>
          <w:tcPr>
            <w:tcW w:w="1814" w:type="dxa"/>
            <w:shd w:val="clear" w:color="auto" w:fill="BFBFBF" w:themeFill="background1" w:themeFillShade="BF"/>
          </w:tcPr>
          <w:p w:rsidR="00346AC8" w:rsidRDefault="00346AC8" w:rsidP="00B53170"/>
        </w:tc>
      </w:tr>
    </w:tbl>
    <w:p w:rsidR="001256D0" w:rsidRDefault="001256D0" w:rsidP="00AF4ADF"/>
    <w:p w:rsidR="000832E3" w:rsidRPr="0060639F" w:rsidRDefault="00AF4ADF" w:rsidP="001256D0">
      <w:r>
        <w:rPr>
          <w:noProof/>
          <w:lang w:eastAsia="en-GB"/>
        </w:rPr>
        <w:lastRenderedPageBreak/>
        <w:drawing>
          <wp:inline distT="0" distB="0" distL="0" distR="0" wp14:anchorId="4FBB6602" wp14:editId="753AE2B5">
            <wp:extent cx="6400800" cy="385986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20" t="13011" r="17607" b="28965"/>
                    <a:stretch/>
                  </pic:blipFill>
                  <pic:spPr bwMode="auto">
                    <a:xfrm>
                      <a:off x="0" y="0"/>
                      <a:ext cx="6464594" cy="389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2E3" w:rsidRDefault="001256D0" w:rsidP="001256D0">
      <w:r>
        <w:rPr>
          <w:noProof/>
          <w:lang w:eastAsia="en-GB"/>
        </w:rPr>
        <w:drawing>
          <wp:inline distT="0" distB="0" distL="0" distR="0" wp14:anchorId="12D5D8DC" wp14:editId="3822672D">
            <wp:extent cx="6675755" cy="29345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0" t="42447" r="6728" b="17018"/>
                    <a:stretch/>
                  </pic:blipFill>
                  <pic:spPr bwMode="auto">
                    <a:xfrm>
                      <a:off x="0" y="0"/>
                      <a:ext cx="6723442" cy="295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2E3" w:rsidRDefault="000832E3" w:rsidP="000832E3">
      <w:r>
        <w:rPr>
          <w:noProof/>
          <w:lang w:eastAsia="en-GB"/>
        </w:rPr>
        <w:drawing>
          <wp:inline distT="0" distB="0" distL="0" distR="0" wp14:anchorId="68AE389B" wp14:editId="04E20059">
            <wp:extent cx="6697980" cy="108452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21" t="40527" r="6088" b="46673"/>
                    <a:stretch/>
                  </pic:blipFill>
                  <pic:spPr bwMode="auto">
                    <a:xfrm>
                      <a:off x="0" y="0"/>
                      <a:ext cx="6800846" cy="110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2E3" w:rsidRDefault="000832E3" w:rsidP="000832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984"/>
        <w:gridCol w:w="1843"/>
        <w:gridCol w:w="1814"/>
      </w:tblGrid>
      <w:tr w:rsidR="000832E3" w:rsidTr="00B53170">
        <w:tc>
          <w:tcPr>
            <w:tcW w:w="4815" w:type="dxa"/>
            <w:shd w:val="clear" w:color="auto" w:fill="BFBFBF" w:themeFill="background1" w:themeFillShade="BF"/>
          </w:tcPr>
          <w:p w:rsidR="000832E3" w:rsidRDefault="000832E3" w:rsidP="00B53170">
            <w:pPr>
              <w:jc w:val="center"/>
            </w:pPr>
            <w:r>
              <w:t>Case Study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0832E3" w:rsidRDefault="000832E3" w:rsidP="00B53170">
            <w:pPr>
              <w:jc w:val="center"/>
            </w:pPr>
            <w:r>
              <w:t>I can explain the case study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32E3" w:rsidRDefault="000832E3" w:rsidP="00B53170">
            <w:pPr>
              <w:jc w:val="center"/>
            </w:pPr>
            <w:r>
              <w:t>Can remember two facts: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32E3" w:rsidRDefault="000832E3" w:rsidP="00B53170">
            <w:pPr>
              <w:jc w:val="center"/>
            </w:pPr>
            <w:r>
              <w:t>Can remember three facts:</w:t>
            </w:r>
          </w:p>
        </w:tc>
      </w:tr>
      <w:tr w:rsidR="000832E3" w:rsidTr="00B53170">
        <w:tc>
          <w:tcPr>
            <w:tcW w:w="4815" w:type="dxa"/>
          </w:tcPr>
          <w:p w:rsidR="000832E3" w:rsidRDefault="000832E3" w:rsidP="00B53170"/>
          <w:p w:rsidR="000832E3" w:rsidRDefault="000832E3" w:rsidP="00B53170">
            <w:r>
              <w:t xml:space="preserve">Rainforest: The </w:t>
            </w:r>
            <w:proofErr w:type="spellStart"/>
            <w:r>
              <w:t>Danum</w:t>
            </w:r>
            <w:proofErr w:type="spellEnd"/>
            <w:r>
              <w:t xml:space="preserve"> Valley Conservation area, Malaysia</w:t>
            </w:r>
          </w:p>
          <w:p w:rsidR="000832E3" w:rsidRDefault="000832E3" w:rsidP="00B53170"/>
        </w:tc>
        <w:tc>
          <w:tcPr>
            <w:tcW w:w="1984" w:type="dxa"/>
          </w:tcPr>
          <w:p w:rsidR="000832E3" w:rsidRDefault="000832E3" w:rsidP="00B53170"/>
        </w:tc>
        <w:tc>
          <w:tcPr>
            <w:tcW w:w="1843" w:type="dxa"/>
          </w:tcPr>
          <w:p w:rsidR="000832E3" w:rsidRDefault="000832E3" w:rsidP="00B53170"/>
        </w:tc>
        <w:tc>
          <w:tcPr>
            <w:tcW w:w="1814" w:type="dxa"/>
          </w:tcPr>
          <w:p w:rsidR="000832E3" w:rsidRDefault="000832E3" w:rsidP="00B53170"/>
        </w:tc>
      </w:tr>
      <w:tr w:rsidR="000832E3" w:rsidTr="00B53170">
        <w:tc>
          <w:tcPr>
            <w:tcW w:w="4815" w:type="dxa"/>
          </w:tcPr>
          <w:p w:rsidR="000832E3" w:rsidRDefault="000832E3" w:rsidP="00B53170"/>
          <w:p w:rsidR="000832E3" w:rsidRDefault="000832E3" w:rsidP="00B53170">
            <w:r>
              <w:lastRenderedPageBreak/>
              <w:t>Desert: The Sonoran Desert, USA</w:t>
            </w:r>
          </w:p>
          <w:p w:rsidR="000832E3" w:rsidRDefault="000832E3" w:rsidP="00B53170"/>
        </w:tc>
        <w:tc>
          <w:tcPr>
            <w:tcW w:w="1984" w:type="dxa"/>
          </w:tcPr>
          <w:p w:rsidR="000832E3" w:rsidRDefault="000832E3" w:rsidP="00B53170"/>
        </w:tc>
        <w:tc>
          <w:tcPr>
            <w:tcW w:w="1843" w:type="dxa"/>
          </w:tcPr>
          <w:p w:rsidR="000832E3" w:rsidRDefault="000832E3" w:rsidP="00B53170"/>
        </w:tc>
        <w:tc>
          <w:tcPr>
            <w:tcW w:w="1814" w:type="dxa"/>
          </w:tcPr>
          <w:p w:rsidR="000832E3" w:rsidRDefault="000832E3" w:rsidP="00B53170"/>
        </w:tc>
      </w:tr>
    </w:tbl>
    <w:p w:rsidR="00AF4ADF" w:rsidRPr="000832E3" w:rsidRDefault="00AF4ADF" w:rsidP="000832E3"/>
    <w:sectPr w:rsidR="00AF4ADF" w:rsidRPr="000832E3" w:rsidSect="002145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20D"/>
    <w:rsid w:val="000832E3"/>
    <w:rsid w:val="001256D0"/>
    <w:rsid w:val="001A6BD2"/>
    <w:rsid w:val="00214531"/>
    <w:rsid w:val="00216BB9"/>
    <w:rsid w:val="00346AC8"/>
    <w:rsid w:val="00385200"/>
    <w:rsid w:val="00484620"/>
    <w:rsid w:val="0060639F"/>
    <w:rsid w:val="0097420D"/>
    <w:rsid w:val="009745C6"/>
    <w:rsid w:val="00AF4ADF"/>
    <w:rsid w:val="00D56E11"/>
    <w:rsid w:val="00E21034"/>
    <w:rsid w:val="00F42653"/>
    <w:rsid w:val="00F5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C56C9"/>
  <w15:chartTrackingRefBased/>
  <w15:docId w15:val="{5F001189-83BA-4774-8D3E-249606C28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5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53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25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Rhodes Waterhouse</dc:creator>
  <cp:keywords/>
  <dc:description/>
  <cp:lastModifiedBy>Guy Rhodes Waterhouse</cp:lastModifiedBy>
  <cp:revision>3</cp:revision>
  <cp:lastPrinted>2020-02-19T03:58:00Z</cp:lastPrinted>
  <dcterms:created xsi:type="dcterms:W3CDTF">2020-03-17T06:32:00Z</dcterms:created>
  <dcterms:modified xsi:type="dcterms:W3CDTF">2020-05-19T10:45:00Z</dcterms:modified>
</cp:coreProperties>
</file>