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E5450" w14:textId="2B00C90E" w:rsidR="002C4B62" w:rsidRDefault="002C4B62" w:rsidP="002C4B62">
      <w:r>
        <w:t>3a+3b</w:t>
      </w:r>
      <w:r>
        <w:tab/>
      </w:r>
      <w:r>
        <w:tab/>
      </w:r>
      <w:r>
        <w:tab/>
      </w:r>
      <w:r>
        <w:tab/>
      </w:r>
      <w:r w:rsidRPr="002C4B62">
        <w:rPr>
          <w:highlight w:val="yellow"/>
        </w:rPr>
        <w:t xml:space="preserve">find the highest common factor </w:t>
      </w:r>
      <w:proofErr w:type="spellStart"/>
      <w:r w:rsidRPr="002C4B62">
        <w:rPr>
          <w:highlight w:val="yellow"/>
        </w:rPr>
        <w:t>hcf</w:t>
      </w:r>
      <w:proofErr w:type="spellEnd"/>
    </w:p>
    <w:p w14:paraId="582DF813" w14:textId="66E5B81F" w:rsidR="002C4B62" w:rsidRDefault="002C4B62" w:rsidP="002C4B62">
      <w:r>
        <w:tab/>
      </w:r>
      <w:r>
        <w:tab/>
      </w:r>
      <w:r>
        <w:tab/>
      </w:r>
      <w:r>
        <w:tab/>
        <w:t>3</w:t>
      </w:r>
    </w:p>
    <w:p w14:paraId="15D566B0" w14:textId="336C3A1D" w:rsidR="002C4B62" w:rsidRDefault="002C4B62" w:rsidP="002C4B62">
      <w:r>
        <w:t>3(</w:t>
      </w:r>
      <w:proofErr w:type="spellStart"/>
      <w:r>
        <w:t>a+b</w:t>
      </w:r>
      <w:proofErr w:type="spellEnd"/>
      <w:r>
        <w:t>)</w:t>
      </w:r>
      <w:r>
        <w:tab/>
      </w:r>
      <w:r>
        <w:tab/>
      </w:r>
      <w:r>
        <w:tab/>
      </w:r>
      <w:r>
        <w:tab/>
        <w:t>because you times a by 3 and b by 3</w:t>
      </w:r>
    </w:p>
    <w:p w14:paraId="59FE4499" w14:textId="0A9A882A" w:rsidR="002C4B62" w:rsidRDefault="002C4B62" w:rsidP="002C4B62"/>
    <w:p w14:paraId="364F472E" w14:textId="5D5BD905" w:rsidR="002C4B62" w:rsidRDefault="002C4B62" w:rsidP="002C4B62">
      <w:r>
        <w:t>8x-16</w:t>
      </w:r>
    </w:p>
    <w:p w14:paraId="27A17E18" w14:textId="6C121588" w:rsidR="002C4B62" w:rsidRDefault="002C4B62" w:rsidP="002C4B62">
      <w:r>
        <w:t>8(x-2)</w:t>
      </w:r>
    </w:p>
    <w:p w14:paraId="28199FF5" w14:textId="7A1A4AC6" w:rsidR="002C4B62" w:rsidRDefault="002C4B62" w:rsidP="002C4B62"/>
    <w:p w14:paraId="5DB386CA" w14:textId="0574E93A" w:rsidR="002C4B62" w:rsidRDefault="002C4B62" w:rsidP="002C4B62">
      <w:r>
        <w:t>3pq+pr</w:t>
      </w:r>
    </w:p>
    <w:p w14:paraId="712400A0" w14:textId="425D409D" w:rsidR="002C4B62" w:rsidRDefault="002C4B62" w:rsidP="002C4B62">
      <w:r>
        <w:t xml:space="preserve">Once we use the p outside, they like disappear and it becomes </w:t>
      </w:r>
      <w:r w:rsidRPr="002C4B62">
        <w:rPr>
          <w:highlight w:val="yellow"/>
        </w:rPr>
        <w:t>3q+r</w:t>
      </w:r>
    </w:p>
    <w:p w14:paraId="0AAB56D0" w14:textId="1E10657F" w:rsidR="002C4B62" w:rsidRDefault="002C4B62" w:rsidP="002C4B62">
      <w:r>
        <w:t>P(3q+r)</w:t>
      </w:r>
    </w:p>
    <w:p w14:paraId="76127A19" w14:textId="025EEF35" w:rsidR="002C4B62" w:rsidRPr="002C4B62" w:rsidRDefault="002C4B62" w:rsidP="002C4B62">
      <w:r>
        <w:t xml:space="preserve">To check, 3q times p is 3pq and r times p is pr so its </w:t>
      </w:r>
      <w:r w:rsidRPr="002C4B62">
        <w:rPr>
          <w:highlight w:val="yellow"/>
        </w:rPr>
        <w:t>3pq+pr</w:t>
      </w:r>
    </w:p>
    <w:p w14:paraId="19E0C7BD" w14:textId="77777777" w:rsidR="002C4B62" w:rsidRPr="002C4B62" w:rsidRDefault="002C4B62" w:rsidP="002C4B62"/>
    <w:p w14:paraId="7893004A" w14:textId="63A23CF8" w:rsidR="002C4B62" w:rsidRDefault="00CD65C4" w:rsidP="002C4B62">
      <w:r>
        <w:t>5x-2x</w:t>
      </w:r>
      <w:r>
        <w:rPr>
          <w:vertAlign w:val="superscript"/>
        </w:rPr>
        <w:t>2</w:t>
      </w:r>
    </w:p>
    <w:p w14:paraId="6209DA6C" w14:textId="76D4DD3F" w:rsidR="00CD65C4" w:rsidRDefault="00CD65C4" w:rsidP="002C4B62">
      <w:r>
        <w:t>X(5-2x)</w:t>
      </w:r>
    </w:p>
    <w:p w14:paraId="5F38C028" w14:textId="1F30AB8E" w:rsidR="00CD65C4" w:rsidRDefault="00CD65C4" w:rsidP="002C4B62"/>
    <w:p w14:paraId="29322514" w14:textId="0346364D" w:rsidR="00CD65C4" w:rsidRDefault="00CD65C4" w:rsidP="002C4B62">
      <w:r>
        <w:t>-16x</w:t>
      </w:r>
      <w:r>
        <w:rPr>
          <w:vertAlign w:val="superscript"/>
        </w:rPr>
        <w:t>2</w:t>
      </w:r>
      <w:r>
        <w:t xml:space="preserve"> -24x</w:t>
      </w:r>
    </w:p>
    <w:p w14:paraId="7B97EF6B" w14:textId="1B5DEBE8" w:rsidR="00CD65C4" w:rsidRDefault="00CD65C4" w:rsidP="002C4B62">
      <w:r>
        <w:t>-8x(2x+3)</w:t>
      </w:r>
    </w:p>
    <w:p w14:paraId="18D16945" w14:textId="6AC99888" w:rsidR="00CD65C4" w:rsidRDefault="00CD65C4" w:rsidP="002C4B62">
      <w:r>
        <w:t>-16x</w:t>
      </w:r>
      <w:r>
        <w:rPr>
          <w:vertAlign w:val="superscript"/>
        </w:rPr>
        <w:t>2</w:t>
      </w:r>
      <w:r>
        <w:t>-24x</w:t>
      </w:r>
    </w:p>
    <w:p w14:paraId="52ED860D" w14:textId="7D3C893F" w:rsidR="00CD65C4" w:rsidRDefault="00CD65C4" w:rsidP="002C4B62"/>
    <w:p w14:paraId="166A1EA4" w14:textId="67DC1267" w:rsidR="00CD65C4" w:rsidRDefault="00B50B1E" w:rsidP="002C4B62">
      <w:r>
        <w:t>-18a</w:t>
      </w:r>
      <w:r>
        <w:rPr>
          <w:vertAlign w:val="superscript"/>
        </w:rPr>
        <w:t>2</w:t>
      </w:r>
      <w:r>
        <w:t>-9ab</w:t>
      </w:r>
    </w:p>
    <w:p w14:paraId="00BAE8FE" w14:textId="064E5041" w:rsidR="00B50B1E" w:rsidRPr="00B50B1E" w:rsidRDefault="00B50B1E" w:rsidP="002C4B62"/>
    <w:sectPr w:rsidR="00B50B1E" w:rsidRPr="00B50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62"/>
    <w:rsid w:val="00281E06"/>
    <w:rsid w:val="002C4B62"/>
    <w:rsid w:val="00B50B1E"/>
    <w:rsid w:val="00C57903"/>
    <w:rsid w:val="00CD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AAFD"/>
  <w15:chartTrackingRefBased/>
  <w15:docId w15:val="{31017BEE-3566-4858-8562-31D12B36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AlMantheri</dc:creator>
  <cp:keywords/>
  <dc:description/>
  <cp:lastModifiedBy>Khalid AlMantheri</cp:lastModifiedBy>
  <cp:revision>1</cp:revision>
  <dcterms:created xsi:type="dcterms:W3CDTF">2021-10-20T15:29:00Z</dcterms:created>
  <dcterms:modified xsi:type="dcterms:W3CDTF">2021-10-20T15:52:00Z</dcterms:modified>
</cp:coreProperties>
</file>