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120"/>
          <w:szCs w:val="120"/>
        </w:rPr>
        <w:t xml:space="preserve">DARBBY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6"/>
          <w:szCs w:val="36"/>
        </w:rPr>
        <w:t xml:space="preserve">Database Architecture &amp; Schema Design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96A7"/>
          <w:sz w:val="26"/>
          <w:szCs w:val="26"/>
        </w:rPr>
        <w:t xml:space="preserve">System Design Document — v3.0</w:t>
      </w:r>
    </w:p>
    <w:p>
      <w:pPr>
        <w:pBdr>
          <w:bottom w:val="single" w:color="0288D1" w:sz="8"/>
        </w:pBd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288D1"/>
          <w:sz w:val="22"/>
          <w:szCs w:val="22"/>
        </w:rPr>
        <w:t xml:space="preserve">PostgreSQL · PostGIS · UUID · Scalable Architecture</w:t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v3 Changelog — New Tables: merchant_branches · vehicle_profiles · system_operations_log · commission_ledger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96A7"/>
          <w:sz w:val="19"/>
          <w:szCs w:val="19"/>
        </w:rPr>
        <w:t xml:space="preserve">Confidential — Internal Technical Reference  |  2025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1. سجل التغييرات — v3 Change Log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يوضح هذا القسم التعديلات الجوهرية المضافة في الإصدار الثالث مقارنةً بـ SDD v2.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4760"/>
      </w:tblGrid>
      <w:tr>
        <w:trPr>
          <w:tblHeader/>
        </w:trPr>
        <w:tc>
          <w:tcPr>
            <w:tcW w:type="dxa" w:w="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التغيير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4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التأثير على النظام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جدول فروع التجار (merchant_branches)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فصل الموقع الجغرافي عن التاجر الرئيسي — دعم تعدد الفروع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جدول ملفات المركبات (vehicle_profiles)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ربط العميل بمركبته لتخصيص عروض الوقود والخدمات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سجل العمليات الشامل (system_operations_log)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Audit Trail كامل مع Old/New Values لكل تغيير في النظام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دفتر العمولات (commission_ledger)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تتبع العمولات المالية لكل صفقة مع حالة التحصيل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تحديث جدول الرحلات (trips)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✏️ تعديل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إضافة trip_purpose وvehicle_profile_id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تحديث جدول merchants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✏️ تعديل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إزالة location (نُقل لـ merchant_branches) + إضافة national_address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ENUM جديدة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✏️ تعديل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trip_purpose · fuel_type · branch_status · ledger_status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تحديث Auto-Negotiator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✏️ تعديل</w:t>
            </w:r>
          </w:p>
        </w:tc>
        <w:tc>
          <w:tcPr>
            <w:tcW w:type="dxa" w:w="4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ربطه بـ trip_purpose وprice_sensitivity للعميل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2. مخطط العلاقات المحدث — Updated ERD v3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يُظهر المخطط التالي جميع الكيانات والعلاقات بعد التعديلات. الجداول الجديدة مُعلَّمة بـ [NEW].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1"/>
          <w:szCs w:val="21"/>
        </w:rPr>
        <w:t xml:space="preserve">📐 ERD — Darbby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║              DARBBY — Entity Relationship Diagram  v3.0                             ║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┌──────────────────────┐          ┌──────────────────────────────────────┐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     users          │          │          merchants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PK: id (UUID)       │          │  PK: id (UUID)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full_name           │          │  business_name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email (UNIQUE)      │          │  commercial_reg_no (UNIQUE)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phone (UNIQUE)      │          │  status (ENUM)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password_hash       │          │  subscription_plan (ENUM)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fcm_token           │          │  national_address ← NEW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└──────────┬───────────┘          └────────┬──────────────┬─────────────┘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│                               │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B950"/>
                <w:sz w:val="17"/>
                <w:szCs w:val="17"/>
              </w:rPr>
              <w:t xml:space="preserve">         1:N│                            1:N│           1:1│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│                               │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┌──────────▼──────────┐    ┌───────────────▼──┐   ┌──────▼──────────────┐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vehicle_profiles   │    │ merchant_branches │   │ auto_neg_settings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[NEW]              │    │ [NEW]             │   │  is_enabled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PK: id (UUID)      │    │  PK: id (UUID)    │   │  response_delay_min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user_id        │    │  FK: merchant_id  │   └──────┬──────────────┘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vehicle_type       │    │  branch_name      │          │ 1:N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make / model       │    │  location (GIS)   │          ▼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year               │    │  service_radius   │   ┌──────────────────┐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fuel_type (ENUM)   │    │  status (ENUM)    │   │ auto_neg_products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plate_no           │    └───────────────────┘   │  product_id (FK)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is_primary         │              │ used for    │  min_discount_pct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└──────────┬──────────┘              │ geo-match   │  max_discount_pct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│                         │             └──────────────────┘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│ FK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│                         ▼  (ST_DWithin)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┌──────────▼──────────────────────────────────────────────────────────┐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                          trips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PK: id (UUID)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user_id → users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vehicle_profile_id → vehicle_profiles  ← NEW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matched_branch_id → merchant_branches   ← NEW (nullable)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trip_purpose (ENUM: WORK/TOURISM/UMRAH/FAMILY/OTHER)  ← NEW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origin / destination (GEOGRAPHY)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route_geom (GEOGRAPHY LINESTRING)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departure_time / arrival_time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status (ENUM)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└────────────────────────────────┬────────────────────────────────────┘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│ 1:N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▼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                          offers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PK: id (UUID)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trip_id → trips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merchant_id → merchants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branch_id → merchant_branches  ← NEW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total_price / final_price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status (ENUM)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expires_at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└───────────────┬──────────────┬──────────────────────────────────────┘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│ 1:N          │ 1:N               │ 1:1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▼              ▼                   ▼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┌─────────────────┐  ┌──────────────────┐  ┌────────────────────┐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offer_items    │  │  negotiations    │  │   transactions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offer_id   │  │  FK: offer_id   │  │  FK: offer_id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FK: product_id │  │  sender_type    │  │  gross_amount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unit_price     │  │  proposed_price │  │  commission_pct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negotiated_    │  │  is_auto        │  │  net_amount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price          │  │  price_         │  │  status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└─────────────────┘  │  sensitivity←NEW│  └────────┬───────────┘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└──────────────────┘           │ 1:1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            ▼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commission_ledger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[NEW]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FK: offer_id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FK: transaction_id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FK: merchant_id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commission_rate_pct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commission_amount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ledger_status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│  collected_at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└──────────────────────┘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            system_operations_log  [NEW]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PK: id (UUID)  |  table_name  |  record_id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operation (INSERT/UPDATE/DELETE)  |  actor_type  |  actor_id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old_values (JSONB)  |  new_values (JSONB)  |  changed_fields[]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performed_at (TIMESTAMPTZ)  |  ip_address  |  session_id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│  ── Partitioned by Month (RANGE) ────────────────────────────────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3. Extensions &amp; ENUM Types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4527A0"/>
          <w:sz w:val="21"/>
          <w:szCs w:val="21"/>
        </w:rPr>
        <w:t xml:space="preserve">📦 Database Extensions &amp; ENUM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EXTENSIONS 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EXTENSION IF NOT EXISTS "uuid-ossp";   -- UUID generation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EXTENSION IF NOT EXISTS postgis;        -- Spatial / Geographic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EXTENSION IF NOT EXISTS pg_trgm;        -- Trigram text search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EXTENSION IF NOT EXISTS btree_gist;     -- GiST on scalar types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EXISTING ENUMs (unchanged) 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merchant_status   AS ENUM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('PENDING','DOCUMENTS_UPLOADED','UNDER_REVIEW','APPROVED','REJECTED','SUSPENDED');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subscription_plan AS ENUM ('FREE','PREMIUM');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trip_status       AS ENUM ('ACTIVE','COMPLETED','CANCELLED');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offer_status      AS ENUM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('SENT','VIEWED','NEGOTIATING','ACCEPTED','REJECTED','CANCELLED','EXPIRED','FINALIZED');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sender_type       AS ENUM ('USER','MERCHANT','SYSTEM');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actor_type        AS ENUM ('USER','MERCHANT','ADMIN','SYSTEM');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op_status         AS ENUM ('SUCCESS','FAILED','PENDING');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txn_status        AS ENUM ('PENDING','COMPLETED','REFUNDED','FAILED');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notification_recip AS ENUM ('USER','MERCHANT');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NEW ENUMs v3 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trip_purpose AS ENUM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('WORK','TOURISM','UMRAH','FAMILY_VISIT','MEDICAL','EDUCATION','OTHER');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يستخدمه المفاوض الآلي لتخصيص العروض حسب طبيعة السفر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fuel_type AS ENUM ('PETROL_91','PETROL_95','DIESEL','ELECTRIC','HYBRID');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يُحدد نوع وقود مركبة العميل لعروض محطات الوقود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branch_status AS ENUM ('ACTIVE','INACTIVE','TEMPORARILY_CLOSED');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الحالة التشغيلية لكل فرع من فروع التاجر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ledger_status AS ENUM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('PENDING','INVOICED','COLLECTED','DISPUTED','WAIVED');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حالة تحصيل العمولة في دفتر الأستاذ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TYPE log_operation AS ENUM ('INSERT','UPDATE','DELETE','STATUS_CHANGE');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نوع العملية في سجل العمليات الشامل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4. الجداول الأساسية — Core Tables (Updated)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4.1 users — بدون تغيير جوهري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👤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full_name       VARCHAR(100)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email           VARCHAR(150) UNIQUE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phone           VARCHAR(20)  UNIQUE,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password_hash   VARCHAR(255)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profile_image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fcm_token 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is_verified     BOOLEAN     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is_active       BOOLEAN      DEFAULT TRUE,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last_login_at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price sensitivity (0.0 = غير حساس، 1.0 = حساس جداً)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price_sensitivity DECIMAL(3,2) DEFAULT 0.50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CHECK (price_sensitivity BETWEEN 0.00 AND 1.00),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 TIMESTAMPTZ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   TIMESTAMPTZ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idx_users_email ON users(email);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idx_users_phone ON users(phone);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4.2 merchants — تحديث: إزالة location (نُقل لـ merchant_branches)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🏪 Table: merchants (v3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merchants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        UUID  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business_name           VARCHAR(150)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owner_name              VARCHAR(100)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email                   VARCHAR(150)   UNIQUE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phone                   VARCHAR(20)    UNIQUE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password_hash           VARCHAR(255)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fcm_token         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commercial_reg_no       VARCHAR(50)    UNIQUE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commercial_reg_doc_url  TEXT        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commercial_reg_expiry   DATE        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status                  merchant_status DEFAULT 'PENDING',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rejection_reason  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reviewed_by_admin_id    UUID,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reviewed_at          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national_address بدلاً من location (الموقع انتقل لـ merchant_branches)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national_address        TEXT,          -- العنوان الوطني الرسمي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nafath_verified         BOOLEAN        DEFAULT FALSE,  -- ربط مستقبلي نفاذ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subscription_plan       subscription_plan DEFAULT 'FREE',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subscription_expires_at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is_active               BOOLEAN        DEFAULT TRUE,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         TIMESTAMPTZ  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           TIMESTAMPTZ  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idx_merchants_status ON merchants(status);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idx_merchants_sub    ON merchants(subscription_plan, subscription_expires_at);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4.3 trips — تحديث: إضافة trip_purpose وربط المركبة والفرع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🗺 Table: trips (v3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trips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     UUID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user_id              UUID        NOT NULL REFERENCES users(id)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ربط المركبة المستخدمة في الرحلة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vehicle_profile_id   UUID        REFERENCES vehicle_profiles(id) ON DELETE SET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title                VARCHAR(100),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سبب الرحلة — يُغذّي المفاوض الآلي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trip_purpose         trip_purpose NOT NULL DEFAULT 'OTHER',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origin_name          VARCHAR(200)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origin               GEOGRAPHY(POINT,4326)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destination_name     VARCHAR(200)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destination          GEOGRAPHY(POINT,4326)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route_polyline 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route_geom           GEOGRAPHY(LINESTRING,4326),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departure_time       TIMESTAMPTZ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arrival_time      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status               trip_status  DEFAULT 'ACTIVE',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is_public            BOOLEAN      DEFAULT TRUE,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      TIMESTAMPTZ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        TIMESTAMPTZ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idx_trips_user_status ON trips(user_id, status);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idx_trips_departure   ON trips(departure_time);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idx_trips_purpose     ON trips(trip_purpose);   -- for smart matching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idx_trips_route       ON trips USING GIST(route_geom);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5. الجداول الجديدة — New Tables v3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5.1 🆕 merchant_branches — فروع التجار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يعالج هذا الجدول إشكالية ربط الموقع الجغرافي بالتاجر مباشرةً، ويتيح للتاجر الواحد إدارة فروع متعددة بمواقع ونطاقات خدمة مختلفة. الاستعلامات الجغرافية تعمل الآن على هذا الجدول بدلاً من merchants.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🏪 Table: merchant_branches — Multi-Branch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merchant_branches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 UUID 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      UUID          NOT NULL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               REFERENCES merchants(id)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branch_name      VARCHAR(150)  NOT NULL,         -- 'الفرع الرئيسي' / 'فرع طريق الملك'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branch_code      VARCHAR(20),                   -- رمز داخلي اختياري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الموقع الجغرافي الدقيق للفرع (PostGIS)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location         GEOGRAPHY(POINT,4326)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address_text     TEXT,                          -- وصف العنوان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service_radius_km DECIMAL(5,2) NOT NULL DEFAULT 10.00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               CHECK (service_radius_km BETWEEN 0.5 AND 200.0),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status           branch_status NOT NULL DEFAULT 'ACTIVE',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is_primary       BOOLEAN       NOT NULL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ساعات العمل (JSONB للمرونة)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working_hours    JSONB DEFAULT '{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"sun":{"open":"08:00","close":"22:00"},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"mon":{"open":"08:00","close":"22:00"},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"tue":{"open":"08:00","close":"22:00"},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"wed":{"open":"08:00","close":"22:00"},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"thu":{"open":"08:00","close":"22:00"},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"fri":{"open":"13:00","close":"22:00"},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"sat":{"open":"08:00","close":"22:00"}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}',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phone            VARCHAR(20),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  TIMESTAMPTZ 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    TIMESTAMPTZ 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تأكد من وجود فرع رئيسي واحد فقط لكل تاجر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CONSTRAINT uq_primary_branch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EXCLUDE USING GIST (merchant_id WITH =)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WHERE (is_primary = TRUE)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Indexes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idx_branches_merchant  ON merchant_branches(merchant_id, status);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idx_branches_location  ON merchant_branches USING GIST(location);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idx_branches_primary   ON merchant_branches(merchant_id) WHERE is_primary=TRUE;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تحديث offers لإضافة FK لـ branch_id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ALTER TABLE offers ADD COLUMN branch_id UUID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REFERENCES merchant_branches(id) ON DELETE SET NULL;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idx_offers_branch ON offers(branch_id);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5.2 🆕 vehicle_profiles — ملفات المركبات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يربط العميل بمركبته لتمكين المفاوض الآلي من تقديم عروض دقيقة. مثال: عميل بسيارة تعمل بالديزل يرى عروض محطات الديزل فقط، والعميل بسيارة كهربائية يرى محطات الشحن.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🚗 Table: vehicle_profiles — Smart Offer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vehicle_profiles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user_id      UUID         NOT NULL REFERENCES users(id)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nickname     VARCHAR(100) NOT NULL,      -- 'سيارتي الرئيسية' / 'سيارة العائلة'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vehicle_type VARCHAR(50)  NOT NULL,      -- 'سيدان' / 'SUV' / 'شاحنة' / 'دراجة نارية'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make         VARCHAR(80)  NOT NULL,      -- Toyota / BMW / Tesla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model        VARCHAR(80)  NOT NULL,      -- Camry / X5 / Model 3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year         SMALLINT     NOT NULL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           CHECK (year BETWEEN 1990 AND EXTRACT(YEAR FROM NOW())::SMALLINT + 1),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color        VARCHAR(50),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fuel_type    fuel_type    NOT NULL,      -- PETROL_91 / PETROL_95 / DIESEL / ELECTRIC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plate_no     VARCHAR(20)  UNIQUE,        -- رقم اللوحة (اختياري)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tank_capacity_liters DECIMAL(5,1),      -- سعة الخزان لعروض الوقود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is_primary   BOOLEAN     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is_active    BOOLEAN      DEFAULT TRUE,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TIMESTAMPTZ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TIMESTAMPTZ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Indexes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idx_vehicle_user     ON vehicle_profiles(user_id, is_active);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idx_vehicle_primary  ON vehicle_profiles(user_id) WHERE is_primary=TRUE;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idx_vehicle_fuel     ON vehicle_profiles(fuel_type);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المركبة مُدمجة في جدول trips (تمت إضافتها في Section 4.3)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trips.vehicle_profile_id → vehicle_profiles(id)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5.3 🆕 system_operations_log — سجل العمليات الشامل (Audit Trail)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هذا الجدول هو عصب الرقابة في النظام بالكامل. يُسجِّل كل عملية تغيير بالقيم القديمة والجديدة، ولا يُحذف منه أي سجل نهائياً. مُقسَّم بالشهر للأداء.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🔍 Table: system_operations_log — Full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system_operations_log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UUID 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الجدول والسجل المتأثر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table_name      VARCHAR(60)   NOT NULL,   -- 'offers' / 'trips' / 'merchants' / ...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record_id       UUID          NOT NULL,   -- id السجل المتأثر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operation       log_operation NOT NULL,   -- INSERT / UPDATE / DELETE / STATUS_CHANGE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من قام بالعملية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actor_type      actor_type    NOT NULL,   -- USER / MERCHANT / ADMIN / SYSTEM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actor_id        UUID,                     -- NULL للعمليات التلقائية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القيم قبل وبعد التغيير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old_values      JSONB,                    -- snapshot قبل التعديل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new_values      JSONB,                    -- snapshot بعد التعديل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changed_fields  TEXT[],                   -- ['status','updated_at'] — الحقول المتغيرة فقط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السبب والسياق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reason          TEXT,                     -- سبب التغيير (اختياري)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بيانات الطلب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ip_address      INET,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user_agent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session_id      VARCHAR(100),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request_id      UUID,                     -- X-Request-ID للتتبع عبر الخدمات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التوقيت بدقة نانوثانية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performed_at    TIMESTAMPTZ   NOT NULL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PARTITION BY RANGE (performed_at);   -- تقسيم شهري للأداء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إنشاء أقسام شهرية (مثال: 2025):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sol_2025_01 PARTITION OF system_operations_log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FOR VALUES FROM ('2025-01-01') TO ('2025-02-01');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sol_2025_02 PARTITION OF system_operations_log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FOR VALUES FROM ('2025-02-01') TO ('2025-03-01');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... يُنشأ تلقائياً عبر pg_partman أو Cron Job شهري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Indexes (على الجدول الأساسي — تُورَث للأقسام):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idx_sol_table_record ON system_operations_log(table_name, record_id);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idx_sol_actor        ON system_operations_log(actor_type, actor_id);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idx_sol_time         ON system_operations_log USING BRIN(performed_at);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idx_sol_operation    ON system_operations_log(operation, table_name);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4"/>
          <w:szCs w:val="24"/>
        </w:rPr>
        <w:t xml:space="preserve">كيف يُستخدم system_operations_log عملياً: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السيناريو</w:t>
            </w:r>
          </w:p>
        </w:tc>
        <w:tc>
          <w:tcPr>
            <w:tcW w:type="dxa" w:w="45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ما يُسجَّل</w:t>
            </w:r>
          </w:p>
        </w:tc>
        <w:tc>
          <w:tcPr>
            <w:tcW w:type="dxa" w:w="26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الفائدة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تغيير حالة عرض من SENT لـ ACCEPTED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table=offers, op=STATUS_CHANGE, old={status:'SENT'}, new={status:'ACCEPTED'}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تتبع كامل لدورة حياة العرض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تعديل سعر منتج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table=products, op=UPDATE, old={price:100}, new={price:85}, changed_fields=['price']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مقارنة الأسعار تاريخياً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موافقة Admin على تاجر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table=merchants, op=STATUS_CHANGE, actor_type=ADMIN, actor_id=admin_uuid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مسؤولية الإدارة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تعطيل المفاوض الآلي تلقائياً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table=auto_neg_settings, op=UPDATE, actor_type=SYSTEM, reason='subscription_expired'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تدقيق الأتمتة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إلغاء رحلة بسبب انتهاء وقت الوصول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table=trips, op=STATUS_CHANGE, actor_type=SYSTEM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تتبع الأحداث الآلية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5.4 🆕 commission_ledger — دفتر أستاذ العمولات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هذا الجدول هو المحرك المالي للمنصة. يُسجَّل فيه سجل منفصل لكل صفقة مكتملة، ويتيح لموظفي النظام ضبط نسبة العمولة مسبقاً، ومتابعة حالة التحصيل من كل تاجر.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💰 Table: commission_ledger — Financial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commission_ledger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الربط بالصفقة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offer_id            UUID         UNIQUE NOT NULL REFERENCES offers(id),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transaction_id      UUID         UNIQUE NOT NULL REFERENCES transactions(id),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         UUID         NOT NULL REFERENCES merchants(id),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branch_id           UUID         REFERENCES merchant_branches(id),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القيم المالية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gross_amount        DECIMAL(10,2) NOT NULL,   -- القيمة الإجمالية للصفقة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commission_rate_pct DECIMAL(5,2)  NOT NULL    -- النسبة التي حددها موظف النظام مسبقاً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                  CHECK (commission_rate_pct BETWEEN 0.00 AND 30.00),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commission_amount   DECIMAL(10,2) NOT NULL    -- gross * rate / 100 (محسوبة تلقائياً)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GENERATED ALWAYS AS (ROUND(gross_amount * commission_rate_pct / 100, 2)) STORED,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net_to_merchant     DECIMAL(10,2) NOT NULL    -- gross - commission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GENERATED ALWAYS AS (ROUND(gross_amount * (1 - commission_rate_pct/100), 2)) STORED,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معلومات التحصيل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ledger_status       ledger_status NOT NULL DEFAULT 'PENDING',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invoice_no          VARCHAR(50)   UNIQUE,     -- رقم الفاتورة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invoiced_at         TIMESTAMPTZ,              -- وقت إصدار الفاتورة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collected_at        TIMESTAMPTZ,              -- وقت التحصيل الفعلي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collection_method   VARCHAR(50),              -- 'BANK_TRANSFER' / 'DEDUCTION' / 'WALLET'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collection_ref      VARCHAR(150),             -- رقم مرجع التحويل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dispute_reason      TEXT,                     -- سبب النزاع إن وُجد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موظف النظام الذي حدد النسبة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rate_set_by         UUID,                     -- admin_id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rate_set_at         TIMESTAMPTZ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notes         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     TIMESTAMPTZ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       TIMESTAMPTZ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Indexes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idx_ledger_merchant ON commission_ledger(merchant_id, ledger_status);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idx_ledger_status   ON commission_ledger(ledger_status, invoiced_at);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idx_ledger_date     ON commission_ledger(created_at);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View: ملخص العمولات لكل تاجر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VIEW merchant_commission_summary AS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COUNT(*)                           AS total_deals,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SUM(gross_amount)                  AS total_gross,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SUM(commission_amount)             AS total_commission,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SUM(net_to_merchant)               AS total_net,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SUM(CASE WHEN ledger_status='COLLECTED' THEN commission_amount ELSE 0 END) AS collected,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SUM(CASE WHEN ledger_status='PENDING'   THEN commission_amount ELSE 0 END) AS pending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FROM commission_ledger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GROUP BY merchant_id;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6. الجداول الأساسية المتبقية — Remaining Core Tables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📦 products · offers · offer_items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products 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products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  UUID         NOT NULL REFERENCES merchants(id)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name         VARCHAR(150)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description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price        DECIMAL(10,2) NOT NULL CHECK (price &gt;= 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category     VARCHAR(100),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target_fuel_type لعروض محطات الوقود (nullable لباقي المنتجات)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target_fuel_type fuel_type,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images       TEXT[],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stock_qty    INTEGER      DEFAULT 0 CHECK (stock_qty &gt;= 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is_available BOOLEAN      DEFAULT TRUE,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TIMESTAMPTZ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TIMESTAMPTZ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idx_products_merchant  ON products(merchant_id, is_available);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idx_products_fuel      ON products(target_fuel_type) WHERE target_fuel_type IS NOT NULL;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offers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offers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UUID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trip_id        UUID        NOT NULL REFERENCES trips(id)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    UUID        NOT NULL REFERENCES merchants(id),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branch_id      UUID        REFERENCES merchant_branches(id) ON DELETE SET NULL,  -- v3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message  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total_price    DECIMAL(10,2)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final_price    DECIMAL(10,2),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status         offer_status  DEFAULT 'SENT',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is_auto_offer  BOOLEAN      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expires_at     TIMESTAMPTZ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viewed_at   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responded_at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finalized_at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TIMESTAMPTZ 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  TIMESTAMPTZ  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CONSTRAINT uq_offer_active UNIQUE (trip_id, merchant_id) DEFERRABLE INITIALLY DEFERRED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idx_offers_trip    ON offers(trip_id, status);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idx_offers_merch   ON offers(merchant_id, status);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idx_offers_expires ON offers(expires_at)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WHERE status NOT IN ('FINALIZED','CANCELLED','EXPIRED');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offer_items 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offer_items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offer_id         UUID         NOT NULL REFERENCES offers(id)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product_id       UUID         NOT NULL REFERENCES products(id),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quantity         INTEGER      NOT NULL DEFAULT 1 CHECK (quantity &gt; 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unit_price       DECIMAL(10,2)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negotiated_price DECIMAL(10,2),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CONSTRAINT uq_offer_product UNIQUE (offer_id, product_id)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🤝 negotiations · auto_negotiator · subscriptions ·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negotiations 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negotiations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offer_id       UUID         NOT NULL REFERENCES offers(id)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sender_type    sender_type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proposed_price DECIMAL(10,2)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message   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is_auto        BOOLEAN     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تخزين حساسية السعر المُستنتجة من هذه الجولة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price_sensitivity_snapshot DECIMAL(3,2),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TIMESTAMPTZ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idx_neg_offer ON negotiations(offer_id, created_at);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auto_negotiator_settings 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auto_negotiator_settings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   UUID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        UUID    UNIQUE NOT NULL REFERENCES merchants(id)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is_enabled         BOOLEAN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response_delay_min INTEGER DEFAULT 5 CHECK (response_delay_min BETWEEN 1 AND 60),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استجابة ذكية حسب سبب الرحلة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purpose_rules      JSONB DEFAULT '{}',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مثال purpose_rules: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{"UMRAH": {"extra_discount_pct": 5},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 "WORK":  {"response_delay_min": 2}}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    TIMESTAMPTZ DEFAULT NOW(),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updated_at         TIMESTAMPTZ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auto_negotiator_products 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auto_negotiator_products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negotiator_id    UUID         NOT NULL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               REFERENCES auto_negotiator_settings(id) ON DELETE CASCADE,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product_id       UUID         NOT NULL REFERENCES products(id),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min_discount_pct DECIMAL(5,2) NOT NULL CHECK (min_discount_pct &gt;= 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max_discount_pct DECIMAL(5,2)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CONSTRAINT chk_discount_range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  CHECK (min_discount_pct &lt; max_discount_pct AND max_discount_pct &lt;= 100),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CONSTRAINT uq_neg_product UNIQUE (negotiator_id, product_id)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subscriptions 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subscriptions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    UUID         NOT NULL REFERENCES merchants(id),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plan           subscription_plan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amount_paid    DECIMAL(10,2)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payment_method VARCHAR(50),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payment_ref    VARCHAR(150),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starts_at      TIMESTAMPTZ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expires_at     TIMESTAMPTZ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TIMESTAMPTZ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idx_subs_merchant ON subscriptions(merchant_id, expires_at);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transactions 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transactions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 UUID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offer_id        UUID         UNIQUE NOT NULL REFERENCES offers(id),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merchant_id     UUID         NOT NULL REFERENCES merchants(id),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gross_amount    DECIMAL(10,2)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commission_pct  DECIMAL(5,2)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commission_amt  DECIMAL(10,2)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net_amount      DECIMAL(10,2)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status          txn_status    DEFAULT 'PENDING',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settled_at   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 TIMESTAMPTZ 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idx_txn_merchant ON transactions(merchant_id, status);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🔔 notifications ·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notifications 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notifications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UUID       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recipient_type notification_recip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recipient_id   UUID            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type           VARCHAR(60)     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title          VARCHAR(150)    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body           TEXT             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data           JSONB,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is_read        BOOLEAN           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read_at     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TIMESTAMPTZ       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idx_notif_recipient ON notifications(recipient_type, recipient_id, is_read);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═══ operations (original audit — lightweight) 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ملاحظة: system_operations_log (الجديد) هو السجل الشامل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هذا الجدول يبقى للعمليات السريعة البسيطة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TABLE operations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id             UUID        PRIMARY KEY DEFAULT uuid_generate_v4(),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operation_type VARCHAR(60)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actor_type     actor_type  NOT NULL,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actor_id       UUID,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target_type    VARCHAR(50),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target_id      UUID,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status         op_status   NOT NULL DEFAULT 'SUCCESS',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meta           JSONB,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ip_address     INET,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user_agent     TEXT,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created_at     TIMESTAMPTZ DEFAULT NOW()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 PARTITION BY RANGE (created_at);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idx_ops_actor ON operations(actor_id, operation_type);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CREATE INDEX idx_ops_time  ON operations USING BRIN(created_at);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7. منطق المفاوض الآلي المحدث — Auto-Negotiator v3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7.1 عوامل القرار الجديدة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العامل</w:t>
            </w:r>
          </w:p>
        </w:tc>
        <w:tc>
          <w:tcPr>
            <w:tcW w:type="dxa" w:w="26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المصدر</w:t>
            </w:r>
          </w:p>
        </w:tc>
        <w:tc>
          <w:tcPr>
            <w:tcW w:type="dxa" w:w="456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كيف يؤثر على المفاوض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trip_purpose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trips.trip_purpose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UMRAH → خصم إضافي 5% / WORK → استجابة أسرع (delay أقل)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fuel_type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vehicle_profiles.fuel_type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تجاهل عروض الوقود غير المتوافق مع مركبة العميل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price_sensitivity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users.price_sensitivity (0.0–1.0)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حساسية عالية → قبول سعر تفاوضي أعلى مما يسمح به الحد الأدنى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working_hours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merchant_branches.working_hours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لا يُرسل عروض خارج ساعات عمل الفرع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distance_from_route</w:t>
            </w:r>
          </w:p>
        </w:tc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ST_Distance(branch, route_geom)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الفروع الأقرب للمسار تُرسل أولاً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7.2 خوارزمية حساب price_sensitivity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🧠 Price Sensitivity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تُحسب وتُخزن في users.price_sensitivity بعد كل صفقة: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UPDATE users SET price_sensitivity =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  -- نسبة جولات التفاوض التي انتهت بخصم &gt; الحد الأدنى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COALESCE(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AVG(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CASE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WHEN n.proposed_price &lt; oi.unit_price * 0.95 THEN 1.0  -- طلب خصم &gt; 5%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WHEN n.proposed_price &lt; oi.unit_price * 0.98 THEN 0.6  -- خصم 2-5%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ELSE 0.2                                                  -- خصم &lt; 2%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END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),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B950"/>
                <w:sz w:val="17"/>
                <w:szCs w:val="17"/>
              </w:rPr>
              <w:t xml:space="preserve">    0.50)   -- default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FROM negotiations n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JOIN offers o       ON n.offer_id = o.id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JOIN offer_items oi ON oi.offer_id = o.id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JOIN trips t        ON o.trip_id = t.id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  WHERE t.user_id = $1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AND n.sender_type = 'USER'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AND n.created_at &gt; NOW() - INTERVAL '90 days'  -- آخر 90 يوم فقط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WHERE id = $1;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يُستخدم في Worker: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const adjustedMin = product.min_discount_pct * (1 + user.price_sensitivity * 0.3);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مثال: min=5%, sensitivity=0.8 → adjustedMin = 5 * 1.24 = 6.2%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يعني: قبول خصم أعلى قليلاً للعميل الحساس للسعر لإغلاق الصفقة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7.3 منطق الفرع في المطابقة الجغرافية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📍 Geo-Matching with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الاستعلام المحدث: مطابقة رحلة مع فروع التجار (وليس التجار مباشرة)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mb.id           AS branch_id,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mb.merchant_id,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m.business_name,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m.fcm_token,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mb.branch_name,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mb.working_hours,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ST_Distance(mb.location, ST_ClosestPoint(t.route_geom::geometry, mb.location::geometry))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AS dist_meters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FROM merchant_branches mb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JOIN merchants m ON m.id = mb.merchant_id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CROSS JOIN trips t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WHERE t.id = $1                          -- trip_id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AND t.status = 'ACTIVE'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AND mb.status = 'ACTIVE'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AND m.status = 'APPROVED'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AND m.is_active = TRUE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AND ST_DWithin(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mb.location::geometry,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t.route_geom::geometry,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mb.service_radius_km * 1000       -- km → meters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  -- v3: تحقق من ساعات العمل الحالية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AND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mb.working_hours IS NULL OR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(mb.working_hours-&gt;to_char(NOW(),'dy')-&gt;&gt;'open')::TIME  &lt;= NOW()::TIME AND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(mb.working_hours-&gt;to_char(NOW(),'dy')-&gt;&gt;'close')::TIME &gt;= NOW()::TIME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ORDER BY dist_meters ASC;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8. جاهزية الربط مع بوابة نفاذ — Nafath Integration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الجداول صُمِّمت بحيث تدعم الربط المستقبلي مع بوابة نفاذ (Nafath) للتحقق من هوية التجار والعملاء دون الحاجة لتعديل الـ Schema.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1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الجدول</w:t>
            </w:r>
          </w:p>
        </w:tc>
        <w:tc>
          <w:tcPr>
            <w:tcW w:type="dxa" w:w="2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الحقل المُضاف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الغرض</w:t>
            </w:r>
          </w:p>
        </w:tc>
        <w:tc>
          <w:tcPr>
            <w:tcW w:type="dxa" w:w="1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ملاحظة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nafath_verified BOOLEAN DEFAULT FALSE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تأكيد تحقق هوية صاحب السجل التجاري عبر نفاذ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مُضاف في v3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national_id VARCHAR(10)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رقم الهوية الوطنية للمالك (مشفر AES-256)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يُضاف عند تفعيل نفاذ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nafath_verified BOOLEAN DEFAULT FALSE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تحقق اختياري لهوية العميل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مرحلة مستقبلية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system_operations_log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session_id + request_id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ربط جلسة نفاذ مع عملية النظام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جاهز الآن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merchant_branches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nafath_address_verified BOOLEAN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تحقق من العنوان عبر أبشر/نفاذ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مرحلة مستقبلية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21"/>
          <w:szCs w:val="21"/>
        </w:rPr>
        <w:t xml:space="preserve">🔐 Nafath Future Integration — Zero Schema Change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إضافة حقول نفاذ لاحقاً (بدون تعديل Schema الحالي):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ALTER TABLE merchants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ADD COLUMN IF NOT EXISTS national_id_encrypted TEXT,        -- AES-256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ADD COLUMN IF NOT EXISTS nafath_verified        BOOLEAN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ADD COLUMN IF NOT EXISTS nafath_verified_at     TIMESTAMPTZ,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ADD COLUMN IF NOT EXISTS nafath_transaction_id  VARCHAR(100);  -- Nafath tx ref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ALTER TABLE users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ADD COLUMN IF NOT EXISTS nafath_verified        BOOLEAN DEFAULT FALSE,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ADD COLUMN IF NOT EXISTS nafath_verified_at     TIMESTAMPTZ;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Nafath Webhook يُحدِّث هذه الحقول عند نجاح التحقق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96A7"/>
                <w:sz w:val="17"/>
                <w:szCs w:val="17"/>
              </w:rPr>
              <w:t xml:space="preserve">-- ويُسجَّل في system_operations_log تلقائياً: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INSERT INTO system_operations_log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table_name, record_id, operation, actor_type,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old_values, new_values, changed_fields, reason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 VALUES (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B950"/>
                <w:sz w:val="17"/>
                <w:szCs w:val="17"/>
              </w:rPr>
              <w:t xml:space="preserve">  'merchants', :merchant_id, 'UPDATE', 'SYSTEM',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B950"/>
                <w:sz w:val="17"/>
                <w:szCs w:val="17"/>
              </w:rPr>
              <w:t xml:space="preserve">  '{"nafath_verified": false}'::jsonb,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B950"/>
                <w:sz w:val="17"/>
                <w:szCs w:val="17"/>
              </w:rPr>
              <w:t xml:space="preserve">  '{"nafath_verified": true}'::jsonb,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ARRAY['nafath_verified','nafath_verified_at'],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B950"/>
                <w:sz w:val="17"/>
                <w:szCs w:val="17"/>
              </w:rPr>
              <w:t xml:space="preserve">  'Nafath identity verification completed'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9. فهرس الجداول الكامل — Complete Table Inventory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3160"/>
        <w:gridCol w:w="2400"/>
      </w:tblGrid>
      <w:tr>
        <w:trPr>
          <w:tblHeader/>
        </w:trPr>
        <w:tc>
          <w:tcPr>
            <w:tcW w:type="dxa" w:w="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اسم الجدول</w:t>
            </w:r>
          </w:p>
        </w:tc>
        <w:tc>
          <w:tcPr>
            <w:tcW w:type="dxa" w:w="1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الحالة</w:t>
            </w:r>
          </w:p>
        </w:tc>
        <w:tc>
          <w:tcPr>
            <w:tcW w:type="dxa" w:w="3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الغرض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الجداول المرتبطة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حسابات العملاء المسافرين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trips, vehicle_profiles, notifications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محدَّث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حسابات التجار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merchant_branches, products, offers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merchant_branches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فروع التجار الجغرافية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merchants, offers, commission_ledger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vehicle_profiles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مركبات العملاء وتفضيلات الوقود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users, trips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محدَّث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رحلات العملاء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users, vehicle_profiles, offers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محدَّث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كتالوج منتجات التجار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merchants, offer_items, auto_neg_products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محدَّث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العروض المرسلة للمسافرين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trips, merchants, branches, offer_items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offer_items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تفاصيل منتجات كل عرض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offers, products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negotiations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محدَّث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جولات التفاوض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auto_negotiator_settings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محدَّث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إعدادات المفاوض الآلي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auto_negotiator_products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منتجات المفاوض الآلي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auto_neg_settings, products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اشتراكات Premium للتجار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المعاملات المالية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offers, merchants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commission_ledger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دفتر أستاذ عمولات المنصة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transactions, offers, merchants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system_operations_log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🆕 جديد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Audit Trail شامل مع Old/New Values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جميع الجداول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الإشعارات للعملاء والتجار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polymorphic</w:t>
            </w:r>
          </w:p>
        </w:tc>
      </w:tr>
      <w:tr>
        <w:tc>
          <w:tcPr>
            <w:tcW w:type="dxa" w:w="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سجل عمليات خفيف الوزن</w:t>
            </w:r>
          </w:p>
        </w:tc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polymorphic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9.1 ملخص العلاقات الكاملة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العلاقة</w:t>
            </w:r>
          </w:p>
        </w:tc>
        <w:tc>
          <w:tcPr>
            <w:tcW w:type="dxa" w:w="16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45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القيد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users → trips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user_id NOT NULL, ON DELETE CASCADE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users → vehicle_profiles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user_id NOT NULL, ON DELETE CASCADE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vehicle_profiles → trips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 (optional)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vehicle_profile_id NULL, ON DELETE SET NULL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 → merchant_branches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merchant_id NOT NULL, ON DELETE CASCADE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merchant_branches → 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 (optional)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branch_id NULL, ON DELETE SET NULL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trips → 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trip_id NOT NULL, ON DELETE CASCADE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 → 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merchant_id NOT NULL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offers → offer_items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offer_id NOT NULL, ON DELETE CASCADE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products → offer_items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product_id NOT NULL (soft delete protection)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offers → negotiations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offer_id NOT NULL, ON DELETE CASCADE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offers → transactions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1:1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offer_id UNIQUE NOT NULL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transactions → commission_ledger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1:1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transaction_id UNIQUE NOT NULL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 → auto_negotiator_settings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1:1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merchant_id UNIQUE NOT NULL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auto_neg_settings → auto_neg_products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negotiator_id NOT NULL, ON DELETE CASCADE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merchants → subscriptions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merchant_id NOT NULL</w:t>
            </w:r>
          </w:p>
        </w:tc>
      </w:tr>
    </w:tbl>
    <w:p>
      <w:pPr>
        <w:pBdr>
          <w:top w:val="single" w:color="1565C0" w:sz="6"/>
        </w:pBdr>
        <w:spacing w:before="4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2"/>
          <w:szCs w:val="22"/>
        </w:rPr>
        <w:t xml:space="preserve">Darbby — Database Architecture v3.0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288D1"/>
          <w:sz w:val="19"/>
          <w:szCs w:val="19"/>
        </w:rPr>
        <w:t xml:space="preserve">17 Tables · PostgreSQL + PostGIS · UUID PKs · Partition-Ready · Nafath-Ready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96A7"/>
          <w:sz w:val="18"/>
          <w:szCs w:val="18"/>
        </w:rPr>
        <w:t xml:space="preserve">Confidential — Internal Technical Reference  |  2025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8" w:sz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96A7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96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96A7"/>
        <w:sz w:val="16"/>
        <w:szCs w:val="16"/>
      </w:rPr>
      <w:t xml:space="preserve">  |  Darbby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b/>
        <w:bCs/>
        <w:i w:val="false"/>
        <w:iCs w:val="false"/>
        <w:color w:val="1565C0"/>
        <w:sz w:val="17"/>
        <w:szCs w:val="17"/>
      </w:rPr>
      <w:t xml:space="preserve">DARBBY  —  Database Architecture  v3.0  |  PostgreSQL · PostGIS · UUID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288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2026-03-28T19:59:12.406Z</dcterms:created>
  <dcterms:modified xsi:type="dcterms:W3CDTF">2026-03-28T19:59:12.408Z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