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hd w:val="clear" w:color="auto" w:fill="auto"/>
        </w:rPr>
      </w:pPr>
      <w:r>
        <w:rPr>
          <w:b w:val="1"/>
          <w:bCs w:val="1"/>
          <w:shd w:val="clear" w:color="auto" w:fill="auto"/>
          <w:rtl w:val="0"/>
          <w:lang w:val="en-US"/>
        </w:rPr>
        <w:t>T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here seems to be an </w:t>
      </w:r>
      <w:r>
        <w:rPr>
          <w:b w:val="1"/>
          <w:bCs w:val="1"/>
          <w:shd w:val="clear" w:color="auto" w:fill="ffe061"/>
          <w:rtl w:val="0"/>
          <w:lang w:val="en-US"/>
        </w:rPr>
        <w:t>increasing trend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towards </w:t>
      </w:r>
      <w:r>
        <w:rPr>
          <w:b w:val="1"/>
          <w:bCs w:val="1"/>
          <w:shd w:val="clear" w:color="auto" w:fill="ffe061"/>
          <w:rtl w:val="0"/>
          <w:lang w:val="en-US"/>
        </w:rPr>
        <w:t>assessing students through exams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</w:t>
      </w:r>
      <w:r>
        <w:rPr>
          <w:b w:val="1"/>
          <w:bCs w:val="1"/>
          <w:shd w:val="clear" w:color="auto" w:fill="ffe061"/>
          <w:rtl w:val="0"/>
          <w:lang w:val="en-US"/>
        </w:rPr>
        <w:t>rather than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through </w:t>
      </w:r>
      <w:r>
        <w:rPr>
          <w:b w:val="1"/>
          <w:bCs w:val="1"/>
          <w:shd w:val="clear" w:color="auto" w:fill="ffe061"/>
          <w:rtl w:val="0"/>
          <w:lang w:val="en-US"/>
        </w:rPr>
        <w:t>continual assessment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. </w:t>
      </w:r>
    </w:p>
    <w:p>
      <w:pPr>
        <w:pStyle w:val="Body A"/>
        <w:rPr>
          <w:b w:val="1"/>
          <w:bCs w:val="1"/>
          <w:shd w:val="clear" w:color="auto" w:fill="auto"/>
        </w:rPr>
      </w:pPr>
    </w:p>
    <w:p>
      <w:pPr>
        <w:pStyle w:val="Body A"/>
        <w:rPr>
          <w:b w:val="1"/>
          <w:bCs w:val="1"/>
          <w:shd w:val="clear" w:color="auto" w:fill="auto"/>
        </w:rPr>
      </w:pPr>
      <w:r>
        <w:rPr>
          <w:b w:val="1"/>
          <w:bCs w:val="1"/>
          <w:shd w:val="clear" w:color="auto" w:fill="auto"/>
          <w:rtl w:val="0"/>
          <w:lang w:val="en-US"/>
        </w:rPr>
        <w:t xml:space="preserve">What are the </w:t>
      </w:r>
      <w:r>
        <w:rPr>
          <w:b w:val="1"/>
          <w:bCs w:val="1"/>
          <w:shd w:val="clear" w:color="auto" w:fill="ffe061"/>
          <w:rtl w:val="0"/>
          <w:lang w:val="en-US"/>
        </w:rPr>
        <w:t>advantages and disadvantages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of </w:t>
      </w:r>
      <w:r>
        <w:rPr>
          <w:b w:val="1"/>
          <w:bCs w:val="1"/>
          <w:shd w:val="clear" w:color="auto" w:fill="ffe061"/>
          <w:rtl w:val="0"/>
          <w:lang w:val="en-US"/>
        </w:rPr>
        <w:t>exams as a form of assessment</w:t>
      </w:r>
      <w:r>
        <w:rPr>
          <w:b w:val="1"/>
          <w:bCs w:val="1"/>
          <w:shd w:val="clear" w:color="auto" w:fill="auto"/>
          <w:rtl w:val="0"/>
          <w:lang w:val="en-US"/>
        </w:rPr>
        <w:t>?</w:t>
      </w:r>
    </w:p>
    <w:p>
      <w:pPr>
        <w:pStyle w:val="Body A"/>
        <w:rPr>
          <w:b w:val="1"/>
          <w:bCs w:val="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color w:val="489bc9"/>
          <w:lang w:val="en-US"/>
        </w:rPr>
      </w:pPr>
      <w:r>
        <w:rPr>
          <w:rFonts w:ascii="Helvetica" w:hAnsi="Helvetica"/>
          <w:b w:val="1"/>
          <w:bCs w:val="1"/>
          <w:color w:val="ff2c21"/>
          <w:rtl w:val="0"/>
          <w:lang w:val="en-US"/>
        </w:rPr>
        <w:t>GAP FILL VERSION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color w:val="489bc9"/>
          <w:rtl w:val="0"/>
          <w:lang w:val="en-US"/>
        </w:rPr>
        <w:t>(SEE COMPLETED VERSION BELOW)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recent years, the _________ of using exams to assess students has risen in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over the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of continual assessment. This essay will highlight both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benefits and drawbacks that result from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an approach.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To begin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the positives, a crucial advantage that examinations have as a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of assessment is that they leave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room for cheating. This is because exams are usually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in the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of an invigilator, whose job it is to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any candidate breaking the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. In contrast, continual assessment increases the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of plagiarism since assignments are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completed with the help of the internet.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reducing cheating, exams are also more time-efficient. As they tend to only appear once or twice per year, they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up more time for students to</w:t>
      </w:r>
      <w:r>
        <w:rPr>
          <w:rFonts w:ascii="Helvetica" w:hAnsi="Helvetica"/>
          <w:rtl w:val="0"/>
          <w:lang w:val="en-US"/>
        </w:rPr>
        <w:t xml:space="preserve"> _________</w:t>
      </w:r>
      <w:r>
        <w:rPr>
          <w:rFonts w:ascii="Helvetica" w:hAnsi="Helvetica"/>
          <w:rtl w:val="0"/>
          <w:lang w:val="en-US"/>
        </w:rPr>
        <w:t xml:space="preserve"> and prepare.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Nevertheless, assessing students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examinations does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some problems. For instance, some students are extremely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and creative, but when put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pressure their minds can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blank. Considering that exams are situations of intensely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pressure, it is no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that even the brightest of students sometimes perform poorly. Another significant disadvantage of this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is the narrow range of information which students are tested on.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with continual assessment, the small window of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in tests limits how many questions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be asked, thus failing to test </w:t>
      </w:r>
      <w:r>
        <w:rPr>
          <w:rFonts w:ascii="Helvetica" w:hAnsi="Helvetica"/>
          <w:rtl w:val="0"/>
          <w:lang w:val="en-US"/>
        </w:rPr>
        <w:t xml:space="preserve">_________ </w:t>
      </w:r>
      <w:r>
        <w:rPr>
          <w:rFonts w:ascii="Helvetica" w:hAnsi="Helvetica"/>
          <w:rtl w:val="0"/>
          <w:lang w:val="en-US"/>
        </w:rPr>
        <w:t xml:space="preserve">knowledge in full.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In conclusion,</w:t>
      </w:r>
      <w:r>
        <w:rPr>
          <w:rFonts w:ascii="Helvetica" w:hAnsi="Helvetica"/>
          <w:rtl w:val="0"/>
          <w:lang w:val="en-US"/>
        </w:rPr>
        <w:t xml:space="preserve"> _________</w:t>
      </w:r>
      <w:r>
        <w:rPr>
          <w:rFonts w:ascii="Helvetica" w:hAnsi="Helvetica"/>
          <w:rtl w:val="0"/>
          <w:lang w:val="en-US"/>
        </w:rPr>
        <w:t xml:space="preserve"> formal examinations are beneficial in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of cutting out cheating and improving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, it is important to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that they also harm some students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 xml:space="preserve">concentration and are </w:t>
      </w:r>
      <w:r>
        <w:rPr>
          <w:rFonts w:ascii="Helvetica" w:hAnsi="Helvetica"/>
          <w:rtl w:val="0"/>
          <w:lang w:val="en-US"/>
        </w:rPr>
        <w:t>_________</w:t>
      </w:r>
      <w:r>
        <w:rPr>
          <w:rFonts w:ascii="Helvetica" w:hAnsi="Helvetica"/>
          <w:rtl w:val="0"/>
          <w:lang w:val="en-US"/>
        </w:rPr>
        <w:t xml:space="preserve"> not as thorough as continual assessments.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b w:val="1"/>
          <w:bCs w:val="1"/>
          <w:color w:val="489bc9"/>
          <w:lang w:val="en-US"/>
        </w:rPr>
      </w:pPr>
      <w:r>
        <w:rPr>
          <w:rFonts w:ascii="Helvetica" w:hAnsi="Helvetica"/>
          <w:b w:val="1"/>
          <w:bCs w:val="1"/>
          <w:color w:val="489bc9"/>
          <w:rtl w:val="0"/>
          <w:lang w:val="en-US"/>
        </w:rPr>
        <w:t>COMPLETED VERSION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recent years, the </w:t>
      </w:r>
      <w:r>
        <w:rPr>
          <w:rFonts w:ascii="Helvetica" w:hAnsi="Helvetica"/>
          <w:color w:val="489bc9"/>
          <w:rtl w:val="0"/>
          <w:lang w:val="en-US"/>
        </w:rPr>
        <w:t>approach</w:t>
      </w:r>
      <w:r>
        <w:rPr>
          <w:rFonts w:ascii="Helvetica" w:hAnsi="Helvetica"/>
          <w:rtl w:val="0"/>
          <w:lang w:val="en-US"/>
        </w:rPr>
        <w:t xml:space="preserve"> of using exams to assess students has risen in </w:t>
      </w:r>
      <w:r>
        <w:rPr>
          <w:rFonts w:ascii="Helvetica" w:hAnsi="Helvetica"/>
          <w:color w:val="489bc9"/>
          <w:rtl w:val="0"/>
          <w:lang w:val="en-US"/>
        </w:rPr>
        <w:t>popularity</w:t>
      </w:r>
      <w:r>
        <w:rPr>
          <w:rFonts w:ascii="Helvetica" w:hAnsi="Helvetica"/>
          <w:rtl w:val="0"/>
          <w:lang w:val="en-US"/>
        </w:rPr>
        <w:t xml:space="preserve"> over the </w:t>
      </w:r>
      <w:r>
        <w:rPr>
          <w:rFonts w:ascii="Helvetica" w:hAnsi="Helvetica"/>
          <w:color w:val="489bc9"/>
          <w:rtl w:val="0"/>
          <w:lang w:val="en-US"/>
        </w:rPr>
        <w:t>alternative</w:t>
      </w:r>
      <w:r>
        <w:rPr>
          <w:rFonts w:ascii="Helvetica" w:hAnsi="Helvetica"/>
          <w:rtl w:val="0"/>
          <w:lang w:val="en-US"/>
        </w:rPr>
        <w:t xml:space="preserve"> of continual assessment. This essay will highlight both</w:t>
      </w:r>
      <w:r>
        <w:rPr>
          <w:rFonts w:ascii="Helvetica" w:hAnsi="Helvetica"/>
          <w:color w:val="489bc9"/>
          <w:rtl w:val="0"/>
          <w:lang w:val="en-US"/>
        </w:rPr>
        <w:t xml:space="preserve"> the</w:t>
      </w:r>
      <w:r>
        <w:rPr>
          <w:rFonts w:ascii="Helvetica" w:hAnsi="Helvetica"/>
          <w:rtl w:val="0"/>
          <w:lang w:val="en-US"/>
        </w:rPr>
        <w:t xml:space="preserve"> benefits and drawbacks that result from</w:t>
      </w:r>
      <w:r>
        <w:rPr>
          <w:rFonts w:ascii="Helvetica" w:hAnsi="Helvetica"/>
          <w:color w:val="489bc9"/>
          <w:rtl w:val="0"/>
          <w:lang w:val="en-US"/>
        </w:rPr>
        <w:t xml:space="preserve"> such</w:t>
      </w:r>
      <w:r>
        <w:rPr>
          <w:rFonts w:ascii="Helvetica" w:hAnsi="Helvetica"/>
          <w:rtl w:val="0"/>
          <w:lang w:val="en-US"/>
        </w:rPr>
        <w:t xml:space="preserve"> an approach.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To begin</w:t>
      </w:r>
      <w:r>
        <w:rPr>
          <w:rFonts w:ascii="Helvetica" w:hAnsi="Helvetica"/>
          <w:color w:val="489bc9"/>
          <w:rtl w:val="0"/>
          <w:lang w:val="en-US"/>
        </w:rPr>
        <w:t xml:space="preserve"> with </w:t>
      </w:r>
      <w:r>
        <w:rPr>
          <w:rFonts w:ascii="Helvetica" w:hAnsi="Helvetica"/>
          <w:rtl w:val="0"/>
          <w:lang w:val="en-US"/>
        </w:rPr>
        <w:t xml:space="preserve">the positives, a crucial advantage that examinations have as a </w:t>
      </w:r>
      <w:r>
        <w:rPr>
          <w:rFonts w:ascii="Helvetica" w:hAnsi="Helvetica"/>
          <w:color w:val="489bc9"/>
          <w:rtl w:val="0"/>
          <w:lang w:val="en-US"/>
        </w:rPr>
        <w:t>form</w:t>
      </w:r>
      <w:r>
        <w:rPr>
          <w:rFonts w:ascii="Helvetica" w:hAnsi="Helvetica"/>
          <w:rtl w:val="0"/>
          <w:lang w:val="en-US"/>
        </w:rPr>
        <w:t xml:space="preserve"> of assessment is that they leave</w:t>
      </w:r>
      <w:r>
        <w:rPr>
          <w:rFonts w:ascii="Helvetica" w:hAnsi="Helvetica"/>
          <w:color w:val="489bc9"/>
          <w:rtl w:val="0"/>
          <w:lang w:val="en-US"/>
        </w:rPr>
        <w:t xml:space="preserve"> little</w:t>
      </w:r>
      <w:r>
        <w:rPr>
          <w:rFonts w:ascii="Helvetica" w:hAnsi="Helvetica"/>
          <w:rtl w:val="0"/>
          <w:lang w:val="en-US"/>
        </w:rPr>
        <w:t xml:space="preserve"> room for cheating. This is because exams are usually </w:t>
      </w:r>
      <w:r>
        <w:rPr>
          <w:rFonts w:ascii="Helvetica" w:hAnsi="Helvetica"/>
          <w:color w:val="489bc9"/>
          <w:rtl w:val="0"/>
          <w:lang w:val="en-US"/>
        </w:rPr>
        <w:t>undertaken</w:t>
      </w:r>
      <w:r>
        <w:rPr>
          <w:rFonts w:ascii="Helvetica" w:hAnsi="Helvetica"/>
          <w:rtl w:val="0"/>
          <w:lang w:val="en-US"/>
        </w:rPr>
        <w:t xml:space="preserve"> in the </w:t>
      </w:r>
      <w:r>
        <w:rPr>
          <w:rFonts w:ascii="Helvetica" w:hAnsi="Helvetica"/>
          <w:color w:val="489bc9"/>
          <w:rtl w:val="0"/>
          <w:lang w:val="en-US"/>
        </w:rPr>
        <w:t xml:space="preserve">presence </w:t>
      </w:r>
      <w:r>
        <w:rPr>
          <w:rFonts w:ascii="Helvetica" w:hAnsi="Helvetica"/>
          <w:rtl w:val="0"/>
          <w:lang w:val="en-US"/>
        </w:rPr>
        <w:t xml:space="preserve">of an invigilator, whose job it is to </w:t>
      </w:r>
      <w:r>
        <w:rPr>
          <w:rFonts w:ascii="Helvetica" w:hAnsi="Helvetica"/>
          <w:color w:val="489bc9"/>
          <w:rtl w:val="0"/>
          <w:lang w:val="en-US"/>
        </w:rPr>
        <w:t>detect</w:t>
      </w:r>
      <w:r>
        <w:rPr>
          <w:rFonts w:ascii="Helvetica" w:hAnsi="Helvetica"/>
          <w:rtl w:val="0"/>
          <w:lang w:val="en-US"/>
        </w:rPr>
        <w:t xml:space="preserve"> any candidate breaking the </w:t>
      </w:r>
      <w:r>
        <w:rPr>
          <w:rFonts w:ascii="Helvetica" w:hAnsi="Helvetica"/>
          <w:color w:val="489bc9"/>
          <w:rtl w:val="0"/>
          <w:lang w:val="en-US"/>
        </w:rPr>
        <w:t>rules</w:t>
      </w:r>
      <w:r>
        <w:rPr>
          <w:rFonts w:ascii="Helvetica" w:hAnsi="Helvetica"/>
          <w:rtl w:val="0"/>
          <w:lang w:val="en-US"/>
        </w:rPr>
        <w:t xml:space="preserve">. In contrast, continual assessment increases the </w:t>
      </w:r>
      <w:r>
        <w:rPr>
          <w:rFonts w:ascii="Helvetica" w:hAnsi="Helvetica"/>
          <w:color w:val="489bc9"/>
          <w:rtl w:val="0"/>
          <w:lang w:val="en-US"/>
        </w:rPr>
        <w:t>risk</w:t>
      </w:r>
      <w:r>
        <w:rPr>
          <w:rFonts w:ascii="Helvetica" w:hAnsi="Helvetica"/>
          <w:rtl w:val="0"/>
          <w:lang w:val="en-US"/>
        </w:rPr>
        <w:t xml:space="preserve"> of plagiarism since assignments are </w:t>
      </w:r>
      <w:r>
        <w:rPr>
          <w:rFonts w:ascii="Helvetica" w:hAnsi="Helvetica"/>
          <w:color w:val="489bc9"/>
          <w:rtl w:val="0"/>
          <w:lang w:val="en-US"/>
        </w:rPr>
        <w:t>often</w:t>
      </w:r>
      <w:r>
        <w:rPr>
          <w:rFonts w:ascii="Helvetica" w:hAnsi="Helvetica"/>
          <w:rtl w:val="0"/>
          <w:lang w:val="en-US"/>
        </w:rPr>
        <w:t xml:space="preserve"> completed with the help of the internet. </w:t>
      </w:r>
      <w:r>
        <w:rPr>
          <w:rFonts w:ascii="Helvetica" w:hAnsi="Helvetica"/>
          <w:color w:val="489bc9"/>
          <w:rtl w:val="0"/>
          <w:lang w:val="en-US"/>
        </w:rPr>
        <w:t>Besides</w:t>
      </w:r>
      <w:r>
        <w:rPr>
          <w:rFonts w:ascii="Helvetica" w:hAnsi="Helvetica"/>
          <w:rtl w:val="0"/>
          <w:lang w:val="en-US"/>
        </w:rPr>
        <w:t xml:space="preserve"> reducing cheating, exams are also more time-efficient. As they tend to only appear once or twice per year, they </w:t>
      </w:r>
      <w:r>
        <w:rPr>
          <w:rFonts w:ascii="Helvetica" w:hAnsi="Helvetica"/>
          <w:color w:val="489bc9"/>
          <w:rtl w:val="0"/>
          <w:lang w:val="en-US"/>
        </w:rPr>
        <w:t>free</w:t>
      </w:r>
      <w:r>
        <w:rPr>
          <w:rFonts w:ascii="Helvetica" w:hAnsi="Helvetica"/>
          <w:rtl w:val="0"/>
          <w:lang w:val="en-US"/>
        </w:rPr>
        <w:t xml:space="preserve"> up more time for students to </w:t>
      </w:r>
      <w:r>
        <w:rPr>
          <w:rFonts w:ascii="Helvetica" w:hAnsi="Helvetica"/>
          <w:color w:val="489bc9"/>
          <w:rtl w:val="0"/>
          <w:lang w:val="en-US"/>
        </w:rPr>
        <w:t>revise</w:t>
      </w:r>
      <w:r>
        <w:rPr>
          <w:rFonts w:ascii="Helvetica" w:hAnsi="Helvetica"/>
          <w:rtl w:val="0"/>
          <w:lang w:val="en-US"/>
        </w:rPr>
        <w:t xml:space="preserve"> and prepare.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Nevertheless, assessing students </w:t>
      </w:r>
      <w:r>
        <w:rPr>
          <w:rFonts w:ascii="Helvetica" w:hAnsi="Helvetica"/>
          <w:color w:val="489bc9"/>
          <w:rtl w:val="0"/>
          <w:lang w:val="en-US"/>
        </w:rPr>
        <w:t>via</w:t>
      </w:r>
      <w:r>
        <w:rPr>
          <w:rFonts w:ascii="Helvetica" w:hAnsi="Helvetica"/>
          <w:rtl w:val="0"/>
          <w:lang w:val="en-US"/>
        </w:rPr>
        <w:t xml:space="preserve"> examinations does </w:t>
      </w:r>
      <w:r>
        <w:rPr>
          <w:rFonts w:ascii="Helvetica" w:hAnsi="Helvetica"/>
          <w:color w:val="489bc9"/>
          <w:rtl w:val="0"/>
          <w:lang w:val="en-US"/>
        </w:rPr>
        <w:t>present</w:t>
      </w:r>
      <w:r>
        <w:rPr>
          <w:rFonts w:ascii="Helvetica" w:hAnsi="Helvetica"/>
          <w:rtl w:val="0"/>
          <w:lang w:val="en-US"/>
        </w:rPr>
        <w:t xml:space="preserve"> some problems. For instance, some students are extremely intelligent and </w:t>
      </w:r>
      <w:r>
        <w:rPr>
          <w:rFonts w:ascii="Helvetica" w:hAnsi="Helvetica"/>
          <w:color w:val="489bc9"/>
          <w:rtl w:val="0"/>
          <w:lang w:val="en-US"/>
        </w:rPr>
        <w:t>creative</w:t>
      </w:r>
      <w:r>
        <w:rPr>
          <w:rFonts w:ascii="Helvetica" w:hAnsi="Helvetica"/>
          <w:rtl w:val="0"/>
          <w:lang w:val="en-US"/>
        </w:rPr>
        <w:t xml:space="preserve">, but when put </w:t>
      </w:r>
      <w:r>
        <w:rPr>
          <w:rFonts w:ascii="Helvetica" w:hAnsi="Helvetica"/>
          <w:color w:val="489bc9"/>
          <w:rtl w:val="0"/>
          <w:lang w:val="en-US"/>
        </w:rPr>
        <w:t xml:space="preserve">under </w:t>
      </w:r>
      <w:r>
        <w:rPr>
          <w:rFonts w:ascii="Helvetica" w:hAnsi="Helvetica"/>
          <w:rtl w:val="0"/>
          <w:lang w:val="en-US"/>
        </w:rPr>
        <w:t xml:space="preserve">pressure their minds can </w:t>
      </w:r>
      <w:r>
        <w:rPr>
          <w:rFonts w:ascii="Helvetica" w:hAnsi="Helvetica"/>
          <w:color w:val="489bc9"/>
          <w:rtl w:val="0"/>
          <w:lang w:val="en-US"/>
        </w:rPr>
        <w:t>go</w:t>
      </w:r>
      <w:r>
        <w:rPr>
          <w:rFonts w:ascii="Helvetica" w:hAnsi="Helvetica"/>
          <w:rtl w:val="0"/>
          <w:lang w:val="en-US"/>
        </w:rPr>
        <w:t xml:space="preserve"> blank. Considering that exams are situations of intensely </w:t>
      </w:r>
      <w:r>
        <w:rPr>
          <w:rFonts w:ascii="Helvetica" w:hAnsi="Helvetica"/>
          <w:color w:val="489bc9"/>
          <w:rtl w:val="0"/>
          <w:lang w:val="en-US"/>
        </w:rPr>
        <w:t>high</w:t>
      </w:r>
      <w:r>
        <w:rPr>
          <w:rFonts w:ascii="Helvetica" w:hAnsi="Helvetica"/>
          <w:rtl w:val="0"/>
          <w:lang w:val="en-US"/>
        </w:rPr>
        <w:t xml:space="preserve"> pressure, it is no </w:t>
      </w:r>
      <w:r>
        <w:rPr>
          <w:rFonts w:ascii="Helvetica" w:hAnsi="Helvetica"/>
          <w:color w:val="489bc9"/>
          <w:rtl w:val="0"/>
          <w:lang w:val="en-US"/>
        </w:rPr>
        <w:t>wonder</w:t>
      </w:r>
      <w:r>
        <w:rPr>
          <w:rFonts w:ascii="Helvetica" w:hAnsi="Helvetica"/>
          <w:rtl w:val="0"/>
          <w:lang w:val="en-US"/>
        </w:rPr>
        <w:t xml:space="preserve"> that even the brightest of students sometimes perform poorly. Another significant disadvantage of this </w:t>
      </w:r>
      <w:r>
        <w:rPr>
          <w:rFonts w:ascii="Helvetica" w:hAnsi="Helvetica"/>
          <w:color w:val="489bc9"/>
          <w:rtl w:val="0"/>
          <w:lang w:val="en-US"/>
        </w:rPr>
        <w:t>system</w:t>
      </w:r>
      <w:r>
        <w:rPr>
          <w:rFonts w:ascii="Helvetica" w:hAnsi="Helvetica"/>
          <w:rtl w:val="0"/>
          <w:lang w:val="en-US"/>
        </w:rPr>
        <w:t xml:space="preserve"> is the narrow range of information which students are tested on.</w:t>
      </w:r>
      <w:r>
        <w:rPr>
          <w:rFonts w:ascii="Helvetica" w:hAnsi="Helvetica"/>
          <w:color w:val="489bc9"/>
          <w:rtl w:val="0"/>
          <w:lang w:val="en-US"/>
        </w:rPr>
        <w:t xml:space="preserve"> Unlike</w:t>
      </w:r>
      <w:r>
        <w:rPr>
          <w:rFonts w:ascii="Helvetica" w:hAnsi="Helvetica"/>
          <w:rtl w:val="0"/>
          <w:lang w:val="en-US"/>
        </w:rPr>
        <w:t xml:space="preserve"> with continual assessment, the small window of </w:t>
      </w:r>
      <w:r>
        <w:rPr>
          <w:rFonts w:ascii="Helvetica" w:hAnsi="Helvetica"/>
          <w:color w:val="489bc9"/>
          <w:rtl w:val="0"/>
          <w:lang w:val="en-US"/>
        </w:rPr>
        <w:t>time</w:t>
      </w:r>
      <w:r>
        <w:rPr>
          <w:rFonts w:ascii="Helvetica" w:hAnsi="Helvetica"/>
          <w:rtl w:val="0"/>
          <w:lang w:val="en-US"/>
        </w:rPr>
        <w:t xml:space="preserve"> in tests limits how many questions </w:t>
      </w:r>
      <w:r>
        <w:rPr>
          <w:rFonts w:ascii="Helvetica" w:hAnsi="Helvetica"/>
          <w:color w:val="489bc9"/>
          <w:rtl w:val="0"/>
          <w:lang w:val="en-US"/>
        </w:rPr>
        <w:t>can</w:t>
      </w:r>
      <w:r>
        <w:rPr>
          <w:rFonts w:ascii="Helvetica" w:hAnsi="Helvetica"/>
          <w:rtl w:val="0"/>
          <w:lang w:val="en-US"/>
        </w:rPr>
        <w:t xml:space="preserve"> be asked, thus failing to test</w:t>
      </w:r>
      <w:r>
        <w:rPr>
          <w:rFonts w:ascii="Helvetica" w:hAnsi="Helvetica"/>
          <w:color w:val="489bc9"/>
          <w:rtl w:val="0"/>
          <w:lang w:val="en-US"/>
        </w:rPr>
        <w:t xml:space="preserve"> students</w:t>
      </w:r>
      <w:r>
        <w:rPr>
          <w:rFonts w:ascii="Helvetica" w:hAnsi="Helvetica" w:hint="default"/>
          <w:b w:val="1"/>
          <w:bCs w:val="1"/>
          <w:color w:val="489bc9"/>
          <w:rtl w:val="0"/>
          <w:lang w:val="en-US"/>
        </w:rPr>
        <w:t>’</w:t>
      </w:r>
      <w:r>
        <w:rPr>
          <w:rFonts w:ascii="Helvetica" w:hAnsi="Helvetica"/>
          <w:color w:val="489bc9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knowledge in full.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conclusion, </w:t>
      </w:r>
      <w:r>
        <w:rPr>
          <w:rFonts w:ascii="Helvetica" w:hAnsi="Helvetica"/>
          <w:color w:val="489bc9"/>
          <w:rtl w:val="0"/>
          <w:lang w:val="en-US"/>
        </w:rPr>
        <w:t>although</w:t>
      </w:r>
      <w:r>
        <w:rPr>
          <w:rFonts w:ascii="Helvetica" w:hAnsi="Helvetica"/>
          <w:rtl w:val="0"/>
          <w:lang w:val="en-US"/>
        </w:rPr>
        <w:t xml:space="preserve"> formal examinations are beneficial in </w:t>
      </w:r>
      <w:r>
        <w:rPr>
          <w:rFonts w:ascii="Helvetica" w:hAnsi="Helvetica"/>
          <w:color w:val="489bc9"/>
          <w:rtl w:val="0"/>
          <w:lang w:val="en-US"/>
        </w:rPr>
        <w:t xml:space="preserve">terms </w:t>
      </w:r>
      <w:r>
        <w:rPr>
          <w:rFonts w:ascii="Helvetica" w:hAnsi="Helvetica"/>
          <w:rtl w:val="0"/>
          <w:lang w:val="en-US"/>
        </w:rPr>
        <w:t xml:space="preserve">of cutting out cheating and improving </w:t>
      </w:r>
      <w:r>
        <w:rPr>
          <w:rFonts w:ascii="Helvetica" w:hAnsi="Helvetica"/>
          <w:color w:val="489bc9"/>
          <w:rtl w:val="0"/>
          <w:lang w:val="en-US"/>
        </w:rPr>
        <w:t>efficiency</w:t>
      </w:r>
      <w:r>
        <w:rPr>
          <w:rFonts w:ascii="Helvetica" w:hAnsi="Helvetica"/>
          <w:rtl w:val="0"/>
          <w:lang w:val="en-US"/>
        </w:rPr>
        <w:t>, it is important to</w:t>
      </w:r>
      <w:r>
        <w:rPr>
          <w:rFonts w:ascii="Helvetica" w:hAnsi="Helvetica"/>
          <w:color w:val="489bc9"/>
          <w:rtl w:val="0"/>
          <w:lang w:val="en-US"/>
        </w:rPr>
        <w:t xml:space="preserve"> consider </w:t>
      </w:r>
      <w:r>
        <w:rPr>
          <w:rFonts w:ascii="Helvetica" w:hAnsi="Helvetica"/>
          <w:rtl w:val="0"/>
          <w:lang w:val="en-US"/>
        </w:rPr>
        <w:t>that they also harm some students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 xml:space="preserve">concentration and are </w:t>
      </w:r>
      <w:r>
        <w:rPr>
          <w:rFonts w:ascii="Helvetica" w:hAnsi="Helvetica"/>
          <w:color w:val="489bc9"/>
          <w:rtl w:val="0"/>
          <w:lang w:val="en-US"/>
        </w:rPr>
        <w:t>arguably</w:t>
      </w:r>
      <w:r>
        <w:rPr>
          <w:rFonts w:ascii="Helvetica" w:hAnsi="Helvetica"/>
          <w:rtl w:val="0"/>
          <w:lang w:val="en-US"/>
        </w:rPr>
        <w:t xml:space="preserve"> not as thorough as continual assessments.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en-US"/>
      </w:rPr>
      <w:t>The IELTS Teacher</w:t>
    </w:r>
    <w:r>
      <w:rPr>
        <w:sz w:val="20"/>
        <w:szCs w:val="20"/>
      </w:rPr>
      <w:tab/>
      <w:tab/>
    </w:r>
    <w:r>
      <w:rPr>
        <w:sz w:val="20"/>
        <w:szCs w:val="20"/>
        <w:rtl w:val="0"/>
        <w:lang w:val="en-US"/>
      </w:rPr>
      <w:t>Mastering IELTS Writing: Model Answers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