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FAA18" w14:textId="77777777" w:rsidR="007210E0" w:rsidRPr="007210E0" w:rsidRDefault="007210E0" w:rsidP="007210E0">
      <w:pPr>
        <w:pStyle w:val="Title"/>
        <w:rPr>
          <w:b/>
          <w:bCs/>
        </w:rPr>
      </w:pPr>
      <w:r w:rsidRPr="007210E0">
        <w:rPr>
          <w:b/>
          <w:bCs/>
        </w:rPr>
        <w:t>Task 182: Essentials of IT and Networking</w:t>
      </w:r>
    </w:p>
    <w:p w14:paraId="1BCB13CD" w14:textId="144496B8" w:rsidR="00ED3A40" w:rsidRDefault="00ED3A40" w:rsidP="007210E0">
      <w:pPr>
        <w:pStyle w:val="Title"/>
        <w:rPr>
          <w:b/>
          <w:bCs/>
        </w:rPr>
      </w:pPr>
    </w:p>
    <w:p w14:paraId="2656D089" w14:textId="2B5349A4" w:rsidR="007210E0" w:rsidRDefault="006B71CF" w:rsidP="006B71CF">
      <w:pPr>
        <w:pStyle w:val="Heading1"/>
        <w:jc w:val="center"/>
      </w:pPr>
      <w:r>
        <w:t>Introduction</w:t>
      </w:r>
    </w:p>
    <w:p w14:paraId="353CEEAC" w14:textId="77777777" w:rsidR="006B71CF" w:rsidRPr="006B71CF" w:rsidRDefault="006B71CF" w:rsidP="006B71CF"/>
    <w:p w14:paraId="5D8D43F6" w14:textId="77777777" w:rsidR="006B71CF" w:rsidRPr="006B71CF" w:rsidRDefault="006B71CF" w:rsidP="006B71CF">
      <w:pPr>
        <w:pStyle w:val="BodyText"/>
        <w:spacing w:before="90"/>
        <w:ind w:left="100" w:right="209"/>
        <w:jc w:val="both"/>
        <w:rPr>
          <w:rFonts w:asciiTheme="minorHAnsi" w:hAnsiTheme="minorHAnsi" w:cstheme="minorHAnsi"/>
        </w:rPr>
      </w:pPr>
      <w:r w:rsidRPr="006B71CF">
        <w:rPr>
          <w:rFonts w:asciiTheme="minorHAnsi" w:hAnsiTheme="minorHAnsi" w:cstheme="minorHAnsi"/>
        </w:rPr>
        <w:t>Zara Pte Ltd is a well-known retail clothing company in Singapore. After 10 years of successful operation, the business suddenly hit a dead-end because their competitors, with their converged IP networks and IT savvy staff, were making more profits and operating at less cost. Having no choice but to jump into IT, they approach you, a Network consultant, to help them design a network that could support their business needs.</w:t>
      </w:r>
    </w:p>
    <w:p w14:paraId="64D00B4E" w14:textId="618A24A5" w:rsidR="006B71CF" w:rsidRDefault="006B71CF" w:rsidP="006B71CF"/>
    <w:p w14:paraId="0BACB74B" w14:textId="7AD33F37" w:rsidR="006B71CF" w:rsidRDefault="006B71CF" w:rsidP="006B71CF">
      <w:pPr>
        <w:rPr>
          <w:rFonts w:asciiTheme="minorHAnsi" w:hAnsiTheme="minorHAnsi" w:cstheme="minorHAnsi"/>
          <w:sz w:val="24"/>
          <w:szCs w:val="24"/>
        </w:rPr>
      </w:pPr>
      <w:r>
        <w:rPr>
          <w:rFonts w:asciiTheme="minorHAnsi" w:hAnsiTheme="minorHAnsi" w:cstheme="minorHAnsi"/>
          <w:sz w:val="24"/>
          <w:szCs w:val="24"/>
        </w:rPr>
        <w:t>The company bought 400 Desktop computers and 100 notebooks/Laptops.</w:t>
      </w:r>
    </w:p>
    <w:p w14:paraId="152D2083" w14:textId="7F44FB0E" w:rsidR="006B71CF" w:rsidRDefault="006B71CF" w:rsidP="006B71CF">
      <w:pPr>
        <w:rPr>
          <w:rFonts w:asciiTheme="minorHAnsi" w:hAnsiTheme="minorHAnsi" w:cstheme="minorHAnsi"/>
          <w:sz w:val="24"/>
          <w:szCs w:val="24"/>
        </w:rPr>
      </w:pPr>
    </w:p>
    <w:p w14:paraId="14605481" w14:textId="4DB6957A" w:rsidR="006B71CF" w:rsidRDefault="0022455B" w:rsidP="006B71CF">
      <w:pPr>
        <w:rPr>
          <w:rFonts w:asciiTheme="minorHAnsi" w:hAnsiTheme="minorHAnsi" w:cstheme="minorHAnsi"/>
          <w:sz w:val="24"/>
          <w:szCs w:val="24"/>
        </w:rPr>
      </w:pPr>
      <w:r>
        <w:rPr>
          <w:rFonts w:asciiTheme="minorHAnsi" w:hAnsiTheme="minorHAnsi" w:cstheme="minorHAnsi"/>
          <w:sz w:val="24"/>
          <w:szCs w:val="24"/>
        </w:rPr>
        <w:t>So,</w:t>
      </w:r>
      <w:r w:rsidR="00A95D46">
        <w:rPr>
          <w:rFonts w:asciiTheme="minorHAnsi" w:hAnsiTheme="minorHAnsi" w:cstheme="minorHAnsi"/>
          <w:sz w:val="24"/>
          <w:szCs w:val="24"/>
        </w:rPr>
        <w:t xml:space="preserve"> we’re here to implement the best </w:t>
      </w:r>
      <w:r w:rsidR="00824109">
        <w:rPr>
          <w:rFonts w:asciiTheme="minorHAnsi" w:hAnsiTheme="minorHAnsi" w:cstheme="minorHAnsi"/>
          <w:sz w:val="24"/>
          <w:szCs w:val="24"/>
        </w:rPr>
        <w:t>possible network solution.</w:t>
      </w:r>
    </w:p>
    <w:p w14:paraId="327C12BE" w14:textId="5CE7C4F6" w:rsidR="0022455B" w:rsidRDefault="0022455B" w:rsidP="006B71CF">
      <w:pPr>
        <w:rPr>
          <w:rFonts w:asciiTheme="minorHAnsi" w:hAnsiTheme="minorHAnsi" w:cstheme="minorHAnsi"/>
          <w:sz w:val="24"/>
          <w:szCs w:val="24"/>
        </w:rPr>
      </w:pPr>
    </w:p>
    <w:p w14:paraId="427BF0B7" w14:textId="68B2EAE9" w:rsidR="0022455B" w:rsidRPr="0022455B" w:rsidRDefault="0022455B" w:rsidP="0022455B">
      <w:pPr>
        <w:pStyle w:val="ListParagraph"/>
        <w:numPr>
          <w:ilvl w:val="0"/>
          <w:numId w:val="2"/>
        </w:numPr>
        <w:rPr>
          <w:rFonts w:asciiTheme="minorHAnsi" w:hAnsiTheme="minorHAnsi" w:cstheme="minorHAnsi"/>
          <w:sz w:val="24"/>
          <w:szCs w:val="24"/>
        </w:rPr>
      </w:pPr>
      <w:r w:rsidRPr="0022455B">
        <w:rPr>
          <w:rFonts w:asciiTheme="minorHAnsi" w:hAnsiTheme="minorHAnsi" w:cstheme="minorHAnsi"/>
          <w:sz w:val="24"/>
          <w:szCs w:val="24"/>
        </w:rPr>
        <w:t xml:space="preserve"> Workflow of our solution is as follows:</w:t>
      </w:r>
    </w:p>
    <w:p w14:paraId="4E647B47" w14:textId="68B2EAE9" w:rsidR="0022455B" w:rsidRDefault="0022455B" w:rsidP="006B71CF">
      <w:pPr>
        <w:rPr>
          <w:rFonts w:asciiTheme="minorHAnsi" w:hAnsiTheme="minorHAnsi" w:cstheme="minorHAnsi"/>
          <w:sz w:val="24"/>
          <w:szCs w:val="24"/>
        </w:rPr>
      </w:pPr>
    </w:p>
    <w:p w14:paraId="771682C3" w14:textId="6D199036" w:rsidR="0022455B" w:rsidRDefault="0022455B" w:rsidP="00CC7F1E">
      <w:pPr>
        <w:pStyle w:val="ListParagraph"/>
        <w:numPr>
          <w:ilvl w:val="0"/>
          <w:numId w:val="3"/>
        </w:numPr>
        <w:ind w:left="1080"/>
        <w:rPr>
          <w:rFonts w:asciiTheme="minorHAnsi" w:hAnsiTheme="minorHAnsi" w:cstheme="minorHAnsi"/>
          <w:sz w:val="24"/>
          <w:szCs w:val="24"/>
        </w:rPr>
      </w:pPr>
      <w:r w:rsidRPr="0022455B">
        <w:rPr>
          <w:rFonts w:asciiTheme="minorHAnsi" w:hAnsiTheme="minorHAnsi" w:cstheme="minorHAnsi"/>
          <w:sz w:val="24"/>
          <w:szCs w:val="24"/>
        </w:rPr>
        <w:t>Setting up IP addresses as per floor depending upon hosts.</w:t>
      </w:r>
    </w:p>
    <w:p w14:paraId="08BE589D" w14:textId="77777777" w:rsidR="0022455B" w:rsidRPr="0022455B" w:rsidRDefault="0022455B" w:rsidP="00CC7F1E">
      <w:pPr>
        <w:ind w:left="360"/>
        <w:rPr>
          <w:rFonts w:asciiTheme="minorHAnsi" w:hAnsiTheme="minorHAnsi" w:cstheme="minorHAnsi"/>
          <w:sz w:val="24"/>
          <w:szCs w:val="24"/>
        </w:rPr>
      </w:pPr>
    </w:p>
    <w:p w14:paraId="73788BC8" w14:textId="7434B554" w:rsidR="0022455B" w:rsidRPr="0022455B" w:rsidRDefault="0022455B" w:rsidP="00CC7F1E">
      <w:pPr>
        <w:pStyle w:val="ListParagraph"/>
        <w:numPr>
          <w:ilvl w:val="0"/>
          <w:numId w:val="3"/>
        </w:numPr>
        <w:ind w:left="1080"/>
        <w:rPr>
          <w:rFonts w:asciiTheme="minorHAnsi" w:hAnsiTheme="minorHAnsi" w:cstheme="minorHAnsi"/>
          <w:sz w:val="24"/>
          <w:szCs w:val="24"/>
        </w:rPr>
      </w:pPr>
      <w:r w:rsidRPr="0022455B">
        <w:rPr>
          <w:rFonts w:asciiTheme="minorHAnsi" w:hAnsiTheme="minorHAnsi" w:cstheme="minorHAnsi"/>
          <w:sz w:val="24"/>
          <w:szCs w:val="24"/>
        </w:rPr>
        <w:t>Setting up switches, connecting them to routers and then to a server.</w:t>
      </w:r>
    </w:p>
    <w:p w14:paraId="1A325A3A" w14:textId="171403D6" w:rsidR="0022455B" w:rsidRDefault="0022455B" w:rsidP="00CC7F1E">
      <w:pPr>
        <w:ind w:left="360"/>
        <w:rPr>
          <w:rFonts w:asciiTheme="minorHAnsi" w:hAnsiTheme="minorHAnsi" w:cstheme="minorHAnsi"/>
          <w:sz w:val="24"/>
          <w:szCs w:val="24"/>
        </w:rPr>
      </w:pPr>
    </w:p>
    <w:p w14:paraId="75E3D83E" w14:textId="1E96D29A" w:rsidR="0022455B" w:rsidRPr="0022455B" w:rsidRDefault="0022455B" w:rsidP="00CC7F1E">
      <w:pPr>
        <w:pStyle w:val="ListParagraph"/>
        <w:numPr>
          <w:ilvl w:val="0"/>
          <w:numId w:val="3"/>
        </w:numPr>
        <w:ind w:left="1080"/>
        <w:rPr>
          <w:rFonts w:asciiTheme="minorHAnsi" w:hAnsiTheme="minorHAnsi" w:cstheme="minorHAnsi"/>
          <w:sz w:val="24"/>
          <w:szCs w:val="24"/>
        </w:rPr>
      </w:pPr>
      <w:r w:rsidRPr="0022455B">
        <w:rPr>
          <w:rFonts w:asciiTheme="minorHAnsi" w:hAnsiTheme="minorHAnsi" w:cstheme="minorHAnsi"/>
          <w:sz w:val="24"/>
          <w:szCs w:val="24"/>
        </w:rPr>
        <w:t>Assigning IP addresses accordingly (in the table)</w:t>
      </w:r>
    </w:p>
    <w:p w14:paraId="1B1A10D3" w14:textId="52042EF1" w:rsidR="0022455B" w:rsidRDefault="0022455B" w:rsidP="00CC7F1E">
      <w:pPr>
        <w:ind w:left="360"/>
        <w:rPr>
          <w:rFonts w:asciiTheme="minorHAnsi" w:hAnsiTheme="minorHAnsi" w:cstheme="minorHAnsi"/>
          <w:sz w:val="24"/>
          <w:szCs w:val="24"/>
        </w:rPr>
      </w:pPr>
    </w:p>
    <w:p w14:paraId="0589A78D" w14:textId="205B6842" w:rsidR="0022455B" w:rsidRDefault="0022455B" w:rsidP="00CC7F1E">
      <w:pPr>
        <w:pStyle w:val="ListParagraph"/>
        <w:numPr>
          <w:ilvl w:val="0"/>
          <w:numId w:val="3"/>
        </w:numPr>
        <w:ind w:left="1080"/>
        <w:rPr>
          <w:rFonts w:asciiTheme="minorHAnsi" w:hAnsiTheme="minorHAnsi" w:cstheme="minorHAnsi"/>
          <w:sz w:val="24"/>
          <w:szCs w:val="24"/>
        </w:rPr>
      </w:pPr>
      <w:r w:rsidRPr="0022455B">
        <w:rPr>
          <w:rFonts w:asciiTheme="minorHAnsi" w:hAnsiTheme="minorHAnsi" w:cstheme="minorHAnsi"/>
          <w:sz w:val="24"/>
          <w:szCs w:val="24"/>
        </w:rPr>
        <w:t xml:space="preserve">Subnetting via </w:t>
      </w:r>
      <w:r w:rsidRPr="0022455B">
        <w:rPr>
          <w:rFonts w:asciiTheme="minorHAnsi" w:hAnsiTheme="minorHAnsi" w:cstheme="minorHAnsi"/>
          <w:b/>
          <w:bCs/>
          <w:sz w:val="24"/>
          <w:szCs w:val="24"/>
        </w:rPr>
        <w:t>VLSM</w:t>
      </w:r>
      <w:r w:rsidRPr="0022455B">
        <w:rPr>
          <w:rFonts w:asciiTheme="minorHAnsi" w:hAnsiTheme="minorHAnsi" w:cstheme="minorHAnsi"/>
          <w:sz w:val="24"/>
          <w:szCs w:val="24"/>
        </w:rPr>
        <w:t xml:space="preserve"> (Variable length subnet mask)</w:t>
      </w:r>
    </w:p>
    <w:p w14:paraId="4C296A32" w14:textId="77777777" w:rsidR="00444AAA" w:rsidRPr="00444AAA" w:rsidRDefault="00444AAA" w:rsidP="00444AAA">
      <w:pPr>
        <w:pStyle w:val="ListParagraph"/>
        <w:rPr>
          <w:rFonts w:asciiTheme="minorHAnsi" w:hAnsiTheme="minorHAnsi" w:cstheme="minorHAnsi"/>
          <w:sz w:val="24"/>
          <w:szCs w:val="24"/>
        </w:rPr>
      </w:pPr>
    </w:p>
    <w:p w14:paraId="6DBB794D" w14:textId="0C53FDEF" w:rsidR="00444AAA" w:rsidRPr="0022455B" w:rsidRDefault="00444AAA" w:rsidP="00CC7F1E">
      <w:pPr>
        <w:pStyle w:val="ListParagraph"/>
        <w:numPr>
          <w:ilvl w:val="0"/>
          <w:numId w:val="3"/>
        </w:numPr>
        <w:ind w:left="1080"/>
        <w:rPr>
          <w:rFonts w:asciiTheme="minorHAnsi" w:hAnsiTheme="minorHAnsi" w:cstheme="minorHAnsi"/>
          <w:sz w:val="24"/>
          <w:szCs w:val="24"/>
        </w:rPr>
      </w:pPr>
      <w:r>
        <w:rPr>
          <w:rFonts w:asciiTheme="minorHAnsi" w:hAnsiTheme="minorHAnsi" w:cstheme="minorHAnsi"/>
          <w:sz w:val="24"/>
          <w:szCs w:val="24"/>
        </w:rPr>
        <w:t>Routing using Routing Information Protocol (RIP)</w:t>
      </w:r>
    </w:p>
    <w:p w14:paraId="3A00A4F0" w14:textId="45C46387" w:rsidR="0022455B" w:rsidRDefault="0022455B" w:rsidP="00CC7F1E">
      <w:pPr>
        <w:ind w:left="360"/>
        <w:rPr>
          <w:rFonts w:asciiTheme="minorHAnsi" w:hAnsiTheme="minorHAnsi" w:cstheme="minorHAnsi"/>
          <w:sz w:val="24"/>
          <w:szCs w:val="24"/>
        </w:rPr>
      </w:pPr>
    </w:p>
    <w:p w14:paraId="4538DCC6" w14:textId="3EF0306E" w:rsidR="0022455B" w:rsidRPr="0022455B" w:rsidRDefault="0022455B" w:rsidP="00CC7F1E">
      <w:pPr>
        <w:pStyle w:val="ListParagraph"/>
        <w:numPr>
          <w:ilvl w:val="0"/>
          <w:numId w:val="3"/>
        </w:numPr>
        <w:ind w:left="1080"/>
        <w:rPr>
          <w:rFonts w:asciiTheme="minorHAnsi" w:hAnsiTheme="minorHAnsi" w:cstheme="minorHAnsi"/>
          <w:sz w:val="24"/>
          <w:szCs w:val="24"/>
        </w:rPr>
      </w:pPr>
      <w:r w:rsidRPr="0022455B">
        <w:rPr>
          <w:rFonts w:asciiTheme="minorHAnsi" w:hAnsiTheme="minorHAnsi" w:cstheme="minorHAnsi"/>
          <w:sz w:val="24"/>
          <w:szCs w:val="24"/>
        </w:rPr>
        <w:t>Routing VIA RIP (Routing information protocol)</w:t>
      </w:r>
      <w:r w:rsidRPr="0022455B">
        <w:rPr>
          <w:rFonts w:asciiTheme="minorHAnsi" w:hAnsiTheme="minorHAnsi" w:cstheme="minorHAnsi"/>
          <w:sz w:val="24"/>
          <w:szCs w:val="24"/>
        </w:rPr>
        <w:br/>
      </w:r>
    </w:p>
    <w:p w14:paraId="10AB33F1" w14:textId="1F7ECD85" w:rsidR="0022455B" w:rsidRDefault="0022455B" w:rsidP="00CC7F1E">
      <w:pPr>
        <w:pStyle w:val="ListParagraph"/>
        <w:numPr>
          <w:ilvl w:val="0"/>
          <w:numId w:val="3"/>
        </w:numPr>
        <w:ind w:left="1080"/>
        <w:rPr>
          <w:rFonts w:asciiTheme="minorHAnsi" w:hAnsiTheme="minorHAnsi" w:cstheme="minorHAnsi"/>
          <w:sz w:val="24"/>
          <w:szCs w:val="24"/>
        </w:rPr>
      </w:pPr>
      <w:r w:rsidRPr="0022455B">
        <w:rPr>
          <w:rFonts w:asciiTheme="minorHAnsi" w:hAnsiTheme="minorHAnsi" w:cstheme="minorHAnsi"/>
          <w:sz w:val="24"/>
          <w:szCs w:val="24"/>
        </w:rPr>
        <w:t>Enabling SSH on switches and Routers</w:t>
      </w:r>
    </w:p>
    <w:p w14:paraId="12F46BA9" w14:textId="77777777" w:rsidR="0022455B" w:rsidRPr="0022455B" w:rsidRDefault="0022455B" w:rsidP="00CC7F1E">
      <w:pPr>
        <w:pStyle w:val="ListParagraph"/>
        <w:ind w:left="1080"/>
        <w:rPr>
          <w:rFonts w:asciiTheme="minorHAnsi" w:hAnsiTheme="minorHAnsi" w:cstheme="minorHAnsi"/>
          <w:sz w:val="24"/>
          <w:szCs w:val="24"/>
        </w:rPr>
      </w:pPr>
    </w:p>
    <w:p w14:paraId="667E37DB" w14:textId="64CAF8EA" w:rsidR="0022455B" w:rsidRPr="0022455B" w:rsidRDefault="0022455B" w:rsidP="00CC7F1E">
      <w:pPr>
        <w:pStyle w:val="ListParagraph"/>
        <w:numPr>
          <w:ilvl w:val="0"/>
          <w:numId w:val="3"/>
        </w:numPr>
        <w:ind w:left="1080"/>
        <w:rPr>
          <w:rFonts w:asciiTheme="minorHAnsi" w:hAnsiTheme="minorHAnsi" w:cstheme="minorHAnsi"/>
          <w:sz w:val="24"/>
          <w:szCs w:val="24"/>
        </w:rPr>
      </w:pPr>
      <w:r w:rsidRPr="0022455B">
        <w:rPr>
          <w:rFonts w:asciiTheme="minorHAnsi" w:hAnsiTheme="minorHAnsi" w:cstheme="minorHAnsi"/>
          <w:sz w:val="24"/>
          <w:szCs w:val="24"/>
        </w:rPr>
        <w:t>Enabling passwords on routers</w:t>
      </w:r>
      <w:r w:rsidRPr="0022455B">
        <w:rPr>
          <w:rFonts w:asciiTheme="minorHAnsi" w:hAnsiTheme="minorHAnsi" w:cstheme="minorHAnsi"/>
          <w:sz w:val="24"/>
          <w:szCs w:val="24"/>
        </w:rPr>
        <w:br/>
      </w:r>
    </w:p>
    <w:p w14:paraId="67337603" w14:textId="77777777" w:rsidR="00CC7F1E" w:rsidRDefault="0022455B" w:rsidP="00CC7F1E">
      <w:pPr>
        <w:pStyle w:val="ListParagraph"/>
        <w:numPr>
          <w:ilvl w:val="0"/>
          <w:numId w:val="3"/>
        </w:numPr>
        <w:ind w:left="1080"/>
        <w:rPr>
          <w:rFonts w:asciiTheme="minorHAnsi" w:hAnsiTheme="minorHAnsi" w:cstheme="minorHAnsi"/>
          <w:sz w:val="24"/>
          <w:szCs w:val="24"/>
        </w:rPr>
      </w:pPr>
      <w:r w:rsidRPr="0022455B">
        <w:rPr>
          <w:rFonts w:asciiTheme="minorHAnsi" w:hAnsiTheme="minorHAnsi" w:cstheme="minorHAnsi"/>
          <w:sz w:val="24"/>
          <w:szCs w:val="24"/>
        </w:rPr>
        <w:t>Enabling the DNS</w:t>
      </w:r>
      <w:r w:rsidR="00CC7F1E">
        <w:rPr>
          <w:rFonts w:asciiTheme="minorHAnsi" w:hAnsiTheme="minorHAnsi" w:cstheme="minorHAnsi"/>
          <w:sz w:val="24"/>
          <w:szCs w:val="24"/>
        </w:rPr>
        <w:t>.</w:t>
      </w:r>
    </w:p>
    <w:p w14:paraId="7AFA79CA" w14:textId="77777777" w:rsidR="00CC7F1E" w:rsidRPr="00CC7F1E" w:rsidRDefault="00CC7F1E" w:rsidP="00CC7F1E">
      <w:pPr>
        <w:ind w:left="720"/>
        <w:rPr>
          <w:rFonts w:asciiTheme="minorHAnsi" w:hAnsiTheme="minorHAnsi" w:cstheme="minorHAnsi"/>
          <w:sz w:val="24"/>
          <w:szCs w:val="24"/>
        </w:rPr>
      </w:pPr>
    </w:p>
    <w:p w14:paraId="1A2B11CE" w14:textId="37A2175C" w:rsidR="0022455B" w:rsidRDefault="00CC7F1E" w:rsidP="00CC7F1E">
      <w:pPr>
        <w:pStyle w:val="ListParagraph"/>
        <w:numPr>
          <w:ilvl w:val="0"/>
          <w:numId w:val="3"/>
        </w:numPr>
        <w:ind w:left="1080"/>
        <w:rPr>
          <w:rFonts w:asciiTheme="minorHAnsi" w:hAnsiTheme="minorHAnsi" w:cstheme="minorHAnsi"/>
          <w:sz w:val="24"/>
          <w:szCs w:val="24"/>
        </w:rPr>
      </w:pPr>
      <w:r w:rsidRPr="00CC7F1E">
        <w:rPr>
          <w:rFonts w:asciiTheme="minorHAnsi" w:hAnsiTheme="minorHAnsi" w:cstheme="minorHAnsi"/>
          <w:sz w:val="24"/>
          <w:szCs w:val="24"/>
        </w:rPr>
        <w:t>C</w:t>
      </w:r>
      <w:r w:rsidR="0022455B" w:rsidRPr="00CC7F1E">
        <w:rPr>
          <w:rFonts w:asciiTheme="minorHAnsi" w:hAnsiTheme="minorHAnsi" w:cstheme="minorHAnsi"/>
          <w:sz w:val="24"/>
          <w:szCs w:val="24"/>
        </w:rPr>
        <w:t>reating webpage for Zara Pte. Ltd.</w:t>
      </w:r>
      <w:r w:rsidRPr="00CC7F1E">
        <w:rPr>
          <w:rFonts w:asciiTheme="minorHAnsi" w:hAnsiTheme="minorHAnsi" w:cstheme="minorHAnsi"/>
          <w:sz w:val="24"/>
          <w:szCs w:val="24"/>
        </w:rPr>
        <w:t xml:space="preserve"> (</w:t>
      </w:r>
      <w:hyperlink r:id="rId7" w:history="1">
        <w:r w:rsidRPr="00721AFC">
          <w:rPr>
            <w:rStyle w:val="Hyperlink"/>
            <w:rFonts w:asciiTheme="minorHAnsi" w:hAnsiTheme="minorHAnsi" w:cstheme="minorHAnsi"/>
            <w:sz w:val="24"/>
            <w:szCs w:val="24"/>
          </w:rPr>
          <w:t>www.zara.sg</w:t>
        </w:r>
      </w:hyperlink>
      <w:r>
        <w:rPr>
          <w:rFonts w:asciiTheme="minorHAnsi" w:hAnsiTheme="minorHAnsi" w:cstheme="minorHAnsi"/>
          <w:sz w:val="24"/>
          <w:szCs w:val="24"/>
        </w:rPr>
        <w:t>)</w:t>
      </w:r>
    </w:p>
    <w:p w14:paraId="6067041B" w14:textId="77777777" w:rsidR="00CC7F1E" w:rsidRPr="00CC7F1E" w:rsidRDefault="00CC7F1E" w:rsidP="00CC7F1E">
      <w:pPr>
        <w:pStyle w:val="ListParagraph"/>
        <w:rPr>
          <w:rFonts w:asciiTheme="minorHAnsi" w:hAnsiTheme="minorHAnsi" w:cstheme="minorHAnsi"/>
          <w:sz w:val="24"/>
          <w:szCs w:val="24"/>
        </w:rPr>
      </w:pPr>
    </w:p>
    <w:p w14:paraId="686B0286" w14:textId="48B2DE53" w:rsidR="008A582D" w:rsidRDefault="00CC7F1E" w:rsidP="0042245F">
      <w:pPr>
        <w:ind w:left="360"/>
        <w:jc w:val="center"/>
        <w:rPr>
          <w:rStyle w:val="Heading1Char"/>
        </w:rPr>
      </w:pPr>
      <w:r w:rsidRPr="00CC7F1E">
        <w:rPr>
          <w:rFonts w:asciiTheme="minorHAnsi" w:hAnsiTheme="minorHAnsi" w:cstheme="minorHAnsi"/>
          <w:color w:val="FF0000"/>
          <w:sz w:val="24"/>
          <w:szCs w:val="24"/>
        </w:rPr>
        <w:t xml:space="preserve">Cisco packet tracer </w:t>
      </w:r>
      <w:r>
        <w:rPr>
          <w:rFonts w:asciiTheme="minorHAnsi" w:hAnsiTheme="minorHAnsi" w:cstheme="minorHAnsi"/>
          <w:color w:val="FF0000"/>
          <w:sz w:val="24"/>
          <w:szCs w:val="24"/>
        </w:rPr>
        <w:t>V</w:t>
      </w:r>
      <w:r w:rsidRPr="00CC7F1E">
        <w:rPr>
          <w:rFonts w:asciiTheme="minorHAnsi" w:hAnsiTheme="minorHAnsi" w:cstheme="minorHAnsi"/>
          <w:color w:val="FF0000"/>
          <w:sz w:val="24"/>
          <w:szCs w:val="24"/>
        </w:rPr>
        <w:t>ersion</w:t>
      </w:r>
      <w:r>
        <w:rPr>
          <w:rFonts w:asciiTheme="minorHAnsi" w:hAnsiTheme="minorHAnsi" w:cstheme="minorHAnsi"/>
          <w:color w:val="FF0000"/>
          <w:sz w:val="24"/>
          <w:szCs w:val="24"/>
        </w:rPr>
        <w:t>:</w:t>
      </w:r>
      <w:r w:rsidRPr="00CC7F1E">
        <w:rPr>
          <w:rFonts w:asciiTheme="minorHAnsi" w:hAnsiTheme="minorHAnsi" w:cstheme="minorHAnsi"/>
          <w:color w:val="FF0000"/>
          <w:sz w:val="24"/>
          <w:szCs w:val="24"/>
        </w:rPr>
        <w:t xml:space="preserve"> 7.2.0.0226</w:t>
      </w:r>
      <w:r w:rsidR="0042725F">
        <w:rPr>
          <w:rFonts w:asciiTheme="minorHAnsi" w:hAnsiTheme="minorHAnsi" w:cstheme="minorHAnsi"/>
          <w:color w:val="FF0000"/>
          <w:sz w:val="24"/>
          <w:szCs w:val="24"/>
        </w:rPr>
        <w:br/>
      </w:r>
      <w:r w:rsidR="0042725F">
        <w:rPr>
          <w:rFonts w:asciiTheme="minorHAnsi" w:hAnsiTheme="minorHAnsi" w:cstheme="minorHAnsi"/>
          <w:color w:val="FF0000"/>
          <w:sz w:val="24"/>
          <w:szCs w:val="24"/>
        </w:rPr>
        <w:br/>
      </w:r>
      <w:r w:rsidR="0042725F">
        <w:rPr>
          <w:rFonts w:asciiTheme="minorHAnsi" w:hAnsiTheme="minorHAnsi" w:cstheme="minorHAnsi"/>
          <w:color w:val="FF0000"/>
          <w:sz w:val="24"/>
          <w:szCs w:val="24"/>
        </w:rPr>
        <w:br/>
      </w:r>
      <w:r w:rsidR="0042725F">
        <w:rPr>
          <w:rFonts w:asciiTheme="minorHAnsi" w:hAnsiTheme="minorHAnsi" w:cstheme="minorHAnsi"/>
          <w:color w:val="FF0000"/>
          <w:sz w:val="24"/>
          <w:szCs w:val="24"/>
        </w:rPr>
        <w:lastRenderedPageBreak/>
        <w:br/>
      </w:r>
      <w:r w:rsidR="0042725F">
        <w:rPr>
          <w:rFonts w:asciiTheme="minorHAnsi" w:hAnsiTheme="minorHAnsi" w:cstheme="minorHAnsi"/>
          <w:color w:val="FF0000"/>
          <w:sz w:val="24"/>
          <w:szCs w:val="24"/>
        </w:rPr>
        <w:br/>
      </w:r>
      <w:r w:rsidR="008A582D">
        <w:rPr>
          <w:rStyle w:val="Heading1Char"/>
        </w:rPr>
        <w:t>Network Diagram for Zara Pte. Ltd.</w:t>
      </w:r>
      <w:r w:rsidR="008A582D">
        <w:rPr>
          <w:rStyle w:val="Heading1Char"/>
        </w:rPr>
        <w:br/>
      </w:r>
    </w:p>
    <w:p w14:paraId="558D751B" w14:textId="2CC963B5" w:rsidR="008A582D" w:rsidRDefault="008A582D" w:rsidP="0042245F">
      <w:pPr>
        <w:ind w:left="360"/>
        <w:jc w:val="center"/>
        <w:rPr>
          <w:rStyle w:val="Heading1Char"/>
        </w:rPr>
      </w:pPr>
    </w:p>
    <w:p w14:paraId="5A792BCD" w14:textId="5414B921" w:rsidR="008A582D" w:rsidRDefault="008A582D" w:rsidP="0042245F">
      <w:pPr>
        <w:ind w:left="360"/>
        <w:jc w:val="center"/>
        <w:rPr>
          <w:rStyle w:val="Heading1Char"/>
        </w:rPr>
      </w:pPr>
    </w:p>
    <w:p w14:paraId="4EBA3801" w14:textId="4D5F30AE" w:rsidR="008A582D" w:rsidRDefault="008A582D" w:rsidP="00B51FF7">
      <w:pPr>
        <w:rPr>
          <w:rStyle w:val="Heading1Char"/>
        </w:rPr>
      </w:pPr>
    </w:p>
    <w:p w14:paraId="7664BEF4" w14:textId="1108043A" w:rsidR="00B51FF7" w:rsidRDefault="00B51FF7" w:rsidP="00B51FF7">
      <w:pPr>
        <w:rPr>
          <w:rStyle w:val="Heading1Char"/>
        </w:rPr>
      </w:pPr>
      <w:r>
        <w:rPr>
          <w:noProof/>
        </w:rPr>
        <w:drawing>
          <wp:anchor distT="0" distB="0" distL="114300" distR="114300" simplePos="0" relativeHeight="251660288" behindDoc="0" locked="0" layoutInCell="1" allowOverlap="1" wp14:anchorId="24D99514" wp14:editId="7B96D206">
            <wp:simplePos x="0" y="0"/>
            <wp:positionH relativeFrom="margin">
              <wp:align>center</wp:align>
            </wp:positionH>
            <wp:positionV relativeFrom="paragraph">
              <wp:posOffset>288877</wp:posOffset>
            </wp:positionV>
            <wp:extent cx="7612380" cy="4568190"/>
            <wp:effectExtent l="0" t="0" r="762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12380" cy="4568190"/>
                    </a:xfrm>
                    <a:prstGeom prst="rect">
                      <a:avLst/>
                    </a:prstGeom>
                  </pic:spPr>
                </pic:pic>
              </a:graphicData>
            </a:graphic>
            <wp14:sizeRelH relativeFrom="page">
              <wp14:pctWidth>0</wp14:pctWidth>
            </wp14:sizeRelH>
            <wp14:sizeRelV relativeFrom="page">
              <wp14:pctHeight>0</wp14:pctHeight>
            </wp14:sizeRelV>
          </wp:anchor>
        </w:drawing>
      </w:r>
    </w:p>
    <w:p w14:paraId="1AB42238" w14:textId="67ED5E42" w:rsidR="00B51FF7" w:rsidRDefault="00B51FF7" w:rsidP="00B51FF7">
      <w:pPr>
        <w:rPr>
          <w:rStyle w:val="Heading1Char"/>
        </w:rPr>
      </w:pPr>
    </w:p>
    <w:p w14:paraId="70FF6D30" w14:textId="77777777" w:rsidR="008A582D" w:rsidRDefault="008A582D" w:rsidP="0042245F">
      <w:pPr>
        <w:ind w:left="360"/>
        <w:jc w:val="center"/>
        <w:rPr>
          <w:rStyle w:val="Heading1Char"/>
        </w:rPr>
      </w:pPr>
    </w:p>
    <w:p w14:paraId="0F007054" w14:textId="77777777" w:rsidR="008A582D" w:rsidRDefault="008A582D" w:rsidP="0042245F">
      <w:pPr>
        <w:ind w:left="360"/>
        <w:jc w:val="center"/>
        <w:rPr>
          <w:rStyle w:val="Heading1Char"/>
        </w:rPr>
      </w:pPr>
    </w:p>
    <w:p w14:paraId="5CE48698" w14:textId="77777777" w:rsidR="008A582D" w:rsidRDefault="008A582D" w:rsidP="0042245F">
      <w:pPr>
        <w:ind w:left="360"/>
        <w:jc w:val="center"/>
        <w:rPr>
          <w:rStyle w:val="Heading1Char"/>
        </w:rPr>
      </w:pPr>
    </w:p>
    <w:p w14:paraId="612DA506" w14:textId="77777777" w:rsidR="008A582D" w:rsidRDefault="008A582D" w:rsidP="0042245F">
      <w:pPr>
        <w:ind w:left="360"/>
        <w:jc w:val="center"/>
        <w:rPr>
          <w:rStyle w:val="Heading1Char"/>
        </w:rPr>
      </w:pPr>
    </w:p>
    <w:p w14:paraId="18754D7A" w14:textId="77777777" w:rsidR="008A582D" w:rsidRDefault="008A582D" w:rsidP="0042245F">
      <w:pPr>
        <w:ind w:left="360"/>
        <w:jc w:val="center"/>
        <w:rPr>
          <w:rStyle w:val="Heading1Char"/>
        </w:rPr>
      </w:pPr>
    </w:p>
    <w:p w14:paraId="5136558C" w14:textId="77777777" w:rsidR="008A582D" w:rsidRDefault="008A582D" w:rsidP="0042245F">
      <w:pPr>
        <w:ind w:left="360"/>
        <w:jc w:val="center"/>
        <w:rPr>
          <w:rStyle w:val="Heading1Char"/>
        </w:rPr>
      </w:pPr>
    </w:p>
    <w:p w14:paraId="466A902D" w14:textId="77777777" w:rsidR="008A582D" w:rsidRDefault="008A582D" w:rsidP="0042245F">
      <w:pPr>
        <w:ind w:left="360"/>
        <w:jc w:val="center"/>
        <w:rPr>
          <w:rStyle w:val="Heading1Char"/>
        </w:rPr>
      </w:pPr>
    </w:p>
    <w:tbl>
      <w:tblPr>
        <w:tblpPr w:leftFromText="180" w:rightFromText="180" w:vertAnchor="page" w:horzAnchor="margin" w:tblpXSpec="center" w:tblpY="4213"/>
        <w:tblW w:w="10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
        <w:gridCol w:w="1734"/>
        <w:gridCol w:w="2080"/>
        <w:gridCol w:w="1400"/>
        <w:gridCol w:w="1400"/>
        <w:gridCol w:w="1400"/>
        <w:gridCol w:w="1400"/>
      </w:tblGrid>
      <w:tr w:rsidR="00444AAA" w:rsidRPr="00B70364" w14:paraId="69FFC22E" w14:textId="77777777" w:rsidTr="00444AAA">
        <w:trPr>
          <w:trHeight w:val="554"/>
        </w:trPr>
        <w:tc>
          <w:tcPr>
            <w:tcW w:w="839" w:type="dxa"/>
            <w:shd w:val="clear" w:color="auto" w:fill="D0CECE" w:themeFill="background2" w:themeFillShade="E6"/>
          </w:tcPr>
          <w:p w14:paraId="4943EA9D" w14:textId="77777777" w:rsidR="00444AAA" w:rsidRPr="004F0DDE" w:rsidRDefault="00444AAA" w:rsidP="00444AAA">
            <w:pPr>
              <w:rPr>
                <w:rFonts w:cstheme="minorHAnsi"/>
                <w:b/>
              </w:rPr>
            </w:pPr>
            <w:r>
              <w:rPr>
                <w:rFonts w:cstheme="minorHAnsi"/>
                <w:b/>
              </w:rPr>
              <w:t>Floor</w:t>
            </w:r>
          </w:p>
        </w:tc>
        <w:tc>
          <w:tcPr>
            <w:tcW w:w="1734" w:type="dxa"/>
            <w:shd w:val="clear" w:color="auto" w:fill="D0CECE" w:themeFill="background2" w:themeFillShade="E6"/>
          </w:tcPr>
          <w:p w14:paraId="4D8C71B6" w14:textId="77777777" w:rsidR="00444AAA" w:rsidRDefault="00444AAA" w:rsidP="00444AAA">
            <w:pPr>
              <w:rPr>
                <w:rFonts w:cstheme="minorHAnsi"/>
                <w:b/>
              </w:rPr>
            </w:pPr>
            <w:bookmarkStart w:id="0" w:name="_Hlk28532934"/>
            <w:r w:rsidRPr="004F0DDE">
              <w:rPr>
                <w:rFonts w:cstheme="minorHAnsi"/>
                <w:b/>
              </w:rPr>
              <w:t>LAN or WAN name</w:t>
            </w:r>
          </w:p>
          <w:p w14:paraId="1FF32371" w14:textId="77777777" w:rsidR="00444AAA" w:rsidRPr="008A582D" w:rsidRDefault="00444AAA" w:rsidP="00444AAA">
            <w:pPr>
              <w:tabs>
                <w:tab w:val="left" w:pos="1256"/>
              </w:tabs>
              <w:rPr>
                <w:rFonts w:cstheme="minorHAnsi"/>
              </w:rPr>
            </w:pPr>
            <w:r>
              <w:rPr>
                <w:rFonts w:cstheme="minorHAnsi"/>
              </w:rPr>
              <w:tab/>
            </w:r>
          </w:p>
        </w:tc>
        <w:tc>
          <w:tcPr>
            <w:tcW w:w="2080" w:type="dxa"/>
            <w:shd w:val="clear" w:color="auto" w:fill="D0CECE" w:themeFill="background2" w:themeFillShade="E6"/>
          </w:tcPr>
          <w:p w14:paraId="4DA3751A" w14:textId="77777777" w:rsidR="00444AAA" w:rsidRPr="004F0DDE" w:rsidRDefault="00444AAA" w:rsidP="00444AAA">
            <w:pPr>
              <w:rPr>
                <w:rFonts w:cstheme="minorHAnsi"/>
                <w:b/>
              </w:rPr>
            </w:pPr>
            <w:r w:rsidRPr="004F0DDE">
              <w:rPr>
                <w:rFonts w:cstheme="minorHAnsi"/>
                <w:b/>
              </w:rPr>
              <w:t xml:space="preserve">Subnet mask </w:t>
            </w:r>
          </w:p>
          <w:p w14:paraId="12D03220" w14:textId="77777777" w:rsidR="00444AAA" w:rsidRPr="004F0DDE" w:rsidRDefault="00444AAA" w:rsidP="00444AAA">
            <w:pPr>
              <w:rPr>
                <w:rFonts w:cstheme="minorHAnsi"/>
                <w:b/>
              </w:rPr>
            </w:pPr>
            <w:r w:rsidRPr="004F0DDE">
              <w:rPr>
                <w:rFonts w:cstheme="minorHAnsi"/>
                <w:b/>
              </w:rPr>
              <w:t>(in dotted decimal format)</w:t>
            </w:r>
          </w:p>
          <w:p w14:paraId="581FBAA2" w14:textId="77777777" w:rsidR="00444AAA" w:rsidRPr="004F0DDE" w:rsidRDefault="00444AAA" w:rsidP="00444AAA">
            <w:pPr>
              <w:rPr>
                <w:rFonts w:cstheme="minorHAnsi"/>
                <w:b/>
              </w:rPr>
            </w:pPr>
          </w:p>
        </w:tc>
        <w:tc>
          <w:tcPr>
            <w:tcW w:w="1400" w:type="dxa"/>
            <w:shd w:val="clear" w:color="auto" w:fill="D0CECE" w:themeFill="background2" w:themeFillShade="E6"/>
          </w:tcPr>
          <w:p w14:paraId="5447BDDB" w14:textId="77777777" w:rsidR="00444AAA" w:rsidRPr="004F0DDE" w:rsidRDefault="00444AAA" w:rsidP="00444AAA">
            <w:pPr>
              <w:rPr>
                <w:rFonts w:cstheme="minorHAnsi"/>
                <w:b/>
              </w:rPr>
            </w:pPr>
            <w:r w:rsidRPr="004F0DDE">
              <w:rPr>
                <w:rFonts w:cstheme="minorHAnsi"/>
                <w:b/>
              </w:rPr>
              <w:t>Assigned subnet address &amp; CIDR prefix</w:t>
            </w:r>
          </w:p>
        </w:tc>
        <w:tc>
          <w:tcPr>
            <w:tcW w:w="1400" w:type="dxa"/>
            <w:shd w:val="clear" w:color="auto" w:fill="D0CECE" w:themeFill="background2" w:themeFillShade="E6"/>
          </w:tcPr>
          <w:p w14:paraId="5F4B4EB4" w14:textId="77777777" w:rsidR="00444AAA" w:rsidRPr="004F0DDE" w:rsidRDefault="00444AAA" w:rsidP="00444AAA">
            <w:pPr>
              <w:rPr>
                <w:rFonts w:cstheme="minorHAnsi"/>
                <w:b/>
              </w:rPr>
            </w:pPr>
            <w:r w:rsidRPr="004F0DDE">
              <w:rPr>
                <w:rFonts w:cstheme="minorHAnsi"/>
                <w:b/>
              </w:rPr>
              <w:t>First valid IP address for the subnet</w:t>
            </w:r>
          </w:p>
        </w:tc>
        <w:tc>
          <w:tcPr>
            <w:tcW w:w="1400" w:type="dxa"/>
            <w:shd w:val="clear" w:color="auto" w:fill="D0CECE" w:themeFill="background2" w:themeFillShade="E6"/>
          </w:tcPr>
          <w:p w14:paraId="6717288E" w14:textId="77777777" w:rsidR="00444AAA" w:rsidRPr="004F0DDE" w:rsidRDefault="00444AAA" w:rsidP="00444AAA">
            <w:pPr>
              <w:rPr>
                <w:rFonts w:cstheme="minorHAnsi"/>
                <w:b/>
              </w:rPr>
            </w:pPr>
            <w:r w:rsidRPr="004F0DDE">
              <w:rPr>
                <w:rFonts w:cstheme="minorHAnsi"/>
                <w:b/>
              </w:rPr>
              <w:t>Last valid IP address for the subnet</w:t>
            </w:r>
          </w:p>
        </w:tc>
        <w:tc>
          <w:tcPr>
            <w:tcW w:w="1400" w:type="dxa"/>
            <w:shd w:val="clear" w:color="auto" w:fill="D0CECE" w:themeFill="background2" w:themeFillShade="E6"/>
          </w:tcPr>
          <w:p w14:paraId="7E7BAF44" w14:textId="77777777" w:rsidR="00444AAA" w:rsidRPr="004F0DDE" w:rsidRDefault="00444AAA" w:rsidP="00444AAA">
            <w:pPr>
              <w:rPr>
                <w:rFonts w:cstheme="minorHAnsi"/>
                <w:b/>
              </w:rPr>
            </w:pPr>
            <w:r w:rsidRPr="004F0DDE">
              <w:rPr>
                <w:rFonts w:cstheme="minorHAnsi"/>
                <w:b/>
              </w:rPr>
              <w:t>Broadcast IP address for the subnet</w:t>
            </w:r>
          </w:p>
        </w:tc>
      </w:tr>
      <w:tr w:rsidR="00444AAA" w:rsidRPr="00B70364" w14:paraId="668B30CD" w14:textId="77777777" w:rsidTr="00444AAA">
        <w:trPr>
          <w:trHeight w:val="241"/>
        </w:trPr>
        <w:tc>
          <w:tcPr>
            <w:tcW w:w="839" w:type="dxa"/>
            <w:shd w:val="clear" w:color="auto" w:fill="F2F2F2" w:themeFill="background1" w:themeFillShade="F2"/>
          </w:tcPr>
          <w:p w14:paraId="050AD3D1" w14:textId="77777777" w:rsidR="00444AAA" w:rsidRDefault="00444AAA" w:rsidP="00444AAA">
            <w:pPr>
              <w:rPr>
                <w:rFonts w:cstheme="minorHAnsi"/>
                <w:sz w:val="24"/>
                <w:szCs w:val="24"/>
              </w:rPr>
            </w:pPr>
            <w:r>
              <w:rPr>
                <w:rFonts w:cstheme="minorHAnsi"/>
                <w:sz w:val="24"/>
                <w:szCs w:val="24"/>
              </w:rPr>
              <w:t>1</w:t>
            </w:r>
            <w:r w:rsidRPr="002D28EB">
              <w:rPr>
                <w:rFonts w:cstheme="minorHAnsi"/>
                <w:sz w:val="24"/>
                <w:szCs w:val="24"/>
                <w:vertAlign w:val="superscript"/>
              </w:rPr>
              <w:t>st</w:t>
            </w:r>
            <w:r>
              <w:rPr>
                <w:rFonts w:cstheme="minorHAnsi"/>
                <w:sz w:val="24"/>
                <w:szCs w:val="24"/>
              </w:rPr>
              <w:t xml:space="preserve"> Floor</w:t>
            </w:r>
          </w:p>
        </w:tc>
        <w:tc>
          <w:tcPr>
            <w:tcW w:w="1734" w:type="dxa"/>
            <w:shd w:val="clear" w:color="auto" w:fill="F2F2F2" w:themeFill="background1" w:themeFillShade="F2"/>
            <w:vAlign w:val="center"/>
          </w:tcPr>
          <w:p w14:paraId="0B6C9E18" w14:textId="77777777" w:rsidR="00444AAA" w:rsidRPr="00B70364" w:rsidRDefault="00444AAA" w:rsidP="00444AAA">
            <w:pPr>
              <w:rPr>
                <w:rFonts w:cstheme="minorHAnsi"/>
                <w:sz w:val="24"/>
                <w:szCs w:val="24"/>
              </w:rPr>
            </w:pPr>
            <w:r>
              <w:rPr>
                <w:rFonts w:cstheme="minorHAnsi"/>
                <w:sz w:val="24"/>
                <w:szCs w:val="24"/>
              </w:rPr>
              <w:t>Reception &amp; meeting room LAN</w:t>
            </w:r>
          </w:p>
        </w:tc>
        <w:tc>
          <w:tcPr>
            <w:tcW w:w="2080" w:type="dxa"/>
            <w:shd w:val="clear" w:color="auto" w:fill="F2F2F2" w:themeFill="background1" w:themeFillShade="F2"/>
          </w:tcPr>
          <w:p w14:paraId="60F9B5CA" w14:textId="77777777" w:rsidR="00444AAA" w:rsidRPr="00B70364" w:rsidRDefault="00444AAA" w:rsidP="00444AAA">
            <w:pPr>
              <w:tabs>
                <w:tab w:val="left" w:pos="720"/>
              </w:tabs>
              <w:rPr>
                <w:rFonts w:cstheme="minorHAnsi"/>
                <w:sz w:val="24"/>
                <w:szCs w:val="24"/>
              </w:rPr>
            </w:pPr>
            <w:r>
              <w:rPr>
                <w:rFonts w:cstheme="minorHAnsi"/>
                <w:sz w:val="24"/>
                <w:szCs w:val="24"/>
              </w:rPr>
              <w:t>255.255.255.240</w:t>
            </w:r>
          </w:p>
        </w:tc>
        <w:tc>
          <w:tcPr>
            <w:tcW w:w="1400" w:type="dxa"/>
            <w:shd w:val="clear" w:color="auto" w:fill="F2F2F2" w:themeFill="background1" w:themeFillShade="F2"/>
          </w:tcPr>
          <w:p w14:paraId="66BFF3A0"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10.0.3.0</w:t>
            </w:r>
          </w:p>
        </w:tc>
        <w:tc>
          <w:tcPr>
            <w:tcW w:w="1400" w:type="dxa"/>
            <w:shd w:val="clear" w:color="auto" w:fill="F2F2F2" w:themeFill="background1" w:themeFillShade="F2"/>
          </w:tcPr>
          <w:p w14:paraId="6CF23AE2"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10.0.3.1</w:t>
            </w:r>
          </w:p>
        </w:tc>
        <w:tc>
          <w:tcPr>
            <w:tcW w:w="1400" w:type="dxa"/>
            <w:shd w:val="clear" w:color="auto" w:fill="F2F2F2" w:themeFill="background1" w:themeFillShade="F2"/>
          </w:tcPr>
          <w:p w14:paraId="23C9D050"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10.0.3.14</w:t>
            </w:r>
          </w:p>
        </w:tc>
        <w:tc>
          <w:tcPr>
            <w:tcW w:w="1400" w:type="dxa"/>
            <w:shd w:val="clear" w:color="auto" w:fill="F2F2F2" w:themeFill="background1" w:themeFillShade="F2"/>
          </w:tcPr>
          <w:p w14:paraId="1049493C"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10.0.3.15</w:t>
            </w:r>
          </w:p>
        </w:tc>
      </w:tr>
      <w:tr w:rsidR="00444AAA" w:rsidRPr="00B70364" w14:paraId="1DE84816" w14:textId="77777777" w:rsidTr="00444AAA">
        <w:trPr>
          <w:trHeight w:val="279"/>
        </w:trPr>
        <w:tc>
          <w:tcPr>
            <w:tcW w:w="839" w:type="dxa"/>
            <w:shd w:val="clear" w:color="auto" w:fill="DEEAF6" w:themeFill="accent5" w:themeFillTint="33"/>
          </w:tcPr>
          <w:p w14:paraId="464B557E" w14:textId="77777777" w:rsidR="00444AAA" w:rsidRDefault="00444AAA" w:rsidP="00444AAA">
            <w:pPr>
              <w:rPr>
                <w:rFonts w:cstheme="minorHAnsi"/>
                <w:sz w:val="24"/>
                <w:szCs w:val="24"/>
              </w:rPr>
            </w:pPr>
            <w:r>
              <w:rPr>
                <w:rFonts w:cstheme="minorHAnsi"/>
                <w:sz w:val="24"/>
                <w:szCs w:val="24"/>
              </w:rPr>
              <w:t>2</w:t>
            </w:r>
            <w:r w:rsidRPr="002D28EB">
              <w:rPr>
                <w:rFonts w:cstheme="minorHAnsi"/>
                <w:sz w:val="24"/>
                <w:szCs w:val="24"/>
                <w:vertAlign w:val="superscript"/>
              </w:rPr>
              <w:t>nd</w:t>
            </w:r>
            <w:r>
              <w:rPr>
                <w:rFonts w:cstheme="minorHAnsi"/>
                <w:sz w:val="24"/>
                <w:szCs w:val="24"/>
              </w:rPr>
              <w:t xml:space="preserve"> Floor</w:t>
            </w:r>
          </w:p>
        </w:tc>
        <w:tc>
          <w:tcPr>
            <w:tcW w:w="1734" w:type="dxa"/>
            <w:shd w:val="clear" w:color="auto" w:fill="DEEAF6" w:themeFill="accent5" w:themeFillTint="33"/>
            <w:vAlign w:val="center"/>
          </w:tcPr>
          <w:p w14:paraId="531B8F46" w14:textId="77777777" w:rsidR="00444AAA" w:rsidRPr="00B70364" w:rsidRDefault="00444AAA" w:rsidP="00444AAA">
            <w:pPr>
              <w:rPr>
                <w:rFonts w:cstheme="minorHAnsi"/>
                <w:sz w:val="24"/>
                <w:szCs w:val="24"/>
              </w:rPr>
            </w:pPr>
            <w:r>
              <w:rPr>
                <w:rFonts w:cstheme="minorHAnsi"/>
                <w:sz w:val="24"/>
                <w:szCs w:val="24"/>
              </w:rPr>
              <w:t>Product Research and Development Asia LAN</w:t>
            </w:r>
          </w:p>
        </w:tc>
        <w:tc>
          <w:tcPr>
            <w:tcW w:w="2080" w:type="dxa"/>
            <w:shd w:val="clear" w:color="auto" w:fill="DEEAF6" w:themeFill="accent5" w:themeFillTint="33"/>
          </w:tcPr>
          <w:p w14:paraId="63545BBA" w14:textId="77777777" w:rsidR="00444AAA" w:rsidRPr="00B70364" w:rsidRDefault="00444AAA" w:rsidP="00444AAA">
            <w:pPr>
              <w:tabs>
                <w:tab w:val="left" w:pos="720"/>
              </w:tabs>
              <w:rPr>
                <w:rFonts w:cstheme="minorHAnsi"/>
                <w:sz w:val="24"/>
                <w:szCs w:val="24"/>
              </w:rPr>
            </w:pPr>
            <w:r>
              <w:rPr>
                <w:rFonts w:cstheme="minorHAnsi"/>
                <w:sz w:val="24"/>
                <w:szCs w:val="24"/>
              </w:rPr>
              <w:t>255.255.255.128</w:t>
            </w:r>
          </w:p>
        </w:tc>
        <w:tc>
          <w:tcPr>
            <w:tcW w:w="1400" w:type="dxa"/>
            <w:shd w:val="clear" w:color="auto" w:fill="DEEAF6" w:themeFill="accent5" w:themeFillTint="33"/>
          </w:tcPr>
          <w:p w14:paraId="364FCC9B"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10.0.1.0</w:t>
            </w:r>
          </w:p>
        </w:tc>
        <w:tc>
          <w:tcPr>
            <w:tcW w:w="1400" w:type="dxa"/>
            <w:shd w:val="clear" w:color="auto" w:fill="DEEAF6" w:themeFill="accent5" w:themeFillTint="33"/>
          </w:tcPr>
          <w:p w14:paraId="2E692E93"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10.0.1.1</w:t>
            </w:r>
          </w:p>
        </w:tc>
        <w:tc>
          <w:tcPr>
            <w:tcW w:w="1400" w:type="dxa"/>
            <w:shd w:val="clear" w:color="auto" w:fill="DEEAF6" w:themeFill="accent5" w:themeFillTint="33"/>
          </w:tcPr>
          <w:p w14:paraId="142C9632"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10.0.1.126</w:t>
            </w:r>
          </w:p>
        </w:tc>
        <w:tc>
          <w:tcPr>
            <w:tcW w:w="1400" w:type="dxa"/>
            <w:shd w:val="clear" w:color="auto" w:fill="DEEAF6" w:themeFill="accent5" w:themeFillTint="33"/>
          </w:tcPr>
          <w:p w14:paraId="0D8AB902"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10.0.1.127</w:t>
            </w:r>
          </w:p>
        </w:tc>
      </w:tr>
      <w:tr w:rsidR="00444AAA" w:rsidRPr="00B70364" w14:paraId="5A3338D4" w14:textId="77777777" w:rsidTr="00444AAA">
        <w:trPr>
          <w:trHeight w:val="205"/>
        </w:trPr>
        <w:tc>
          <w:tcPr>
            <w:tcW w:w="839" w:type="dxa"/>
            <w:shd w:val="clear" w:color="auto" w:fill="FFF2CC" w:themeFill="accent4" w:themeFillTint="33"/>
          </w:tcPr>
          <w:p w14:paraId="33C54E07" w14:textId="77777777" w:rsidR="00444AAA" w:rsidRDefault="00444AAA" w:rsidP="00444AAA">
            <w:pPr>
              <w:rPr>
                <w:rFonts w:cstheme="minorHAnsi"/>
                <w:sz w:val="24"/>
                <w:szCs w:val="24"/>
              </w:rPr>
            </w:pPr>
            <w:r>
              <w:rPr>
                <w:rFonts w:cstheme="minorHAnsi"/>
                <w:sz w:val="24"/>
                <w:szCs w:val="24"/>
              </w:rPr>
              <w:t>3</w:t>
            </w:r>
            <w:r w:rsidRPr="002D28EB">
              <w:rPr>
                <w:rFonts w:cstheme="minorHAnsi"/>
                <w:sz w:val="24"/>
                <w:szCs w:val="24"/>
                <w:vertAlign w:val="superscript"/>
              </w:rPr>
              <w:t>rd</w:t>
            </w:r>
            <w:r>
              <w:rPr>
                <w:rFonts w:cstheme="minorHAnsi"/>
                <w:sz w:val="24"/>
                <w:szCs w:val="24"/>
              </w:rPr>
              <w:t xml:space="preserve"> Floor</w:t>
            </w:r>
          </w:p>
        </w:tc>
        <w:tc>
          <w:tcPr>
            <w:tcW w:w="1734" w:type="dxa"/>
            <w:shd w:val="clear" w:color="auto" w:fill="FFF2CC" w:themeFill="accent4" w:themeFillTint="33"/>
            <w:vAlign w:val="center"/>
          </w:tcPr>
          <w:p w14:paraId="334F3BEF" w14:textId="77777777" w:rsidR="00444AAA" w:rsidRPr="00B70364" w:rsidRDefault="00444AAA" w:rsidP="00444AAA">
            <w:pPr>
              <w:rPr>
                <w:rFonts w:cstheme="minorHAnsi"/>
                <w:sz w:val="24"/>
                <w:szCs w:val="24"/>
              </w:rPr>
            </w:pPr>
            <w:r>
              <w:rPr>
                <w:rFonts w:cstheme="minorHAnsi"/>
                <w:sz w:val="24"/>
                <w:szCs w:val="24"/>
              </w:rPr>
              <w:t>Product Management 1 Asia LAN</w:t>
            </w:r>
          </w:p>
        </w:tc>
        <w:tc>
          <w:tcPr>
            <w:tcW w:w="2080" w:type="dxa"/>
            <w:shd w:val="clear" w:color="auto" w:fill="FFF2CC" w:themeFill="accent4" w:themeFillTint="33"/>
          </w:tcPr>
          <w:p w14:paraId="01BB0E0E" w14:textId="77777777" w:rsidR="00444AAA" w:rsidRPr="00B70364" w:rsidRDefault="00444AAA" w:rsidP="00444AAA">
            <w:pPr>
              <w:tabs>
                <w:tab w:val="left" w:pos="720"/>
              </w:tabs>
              <w:rPr>
                <w:rFonts w:cstheme="minorHAnsi"/>
                <w:sz w:val="24"/>
                <w:szCs w:val="24"/>
              </w:rPr>
            </w:pPr>
            <w:r>
              <w:rPr>
                <w:rFonts w:cstheme="minorHAnsi"/>
                <w:sz w:val="24"/>
                <w:szCs w:val="24"/>
              </w:rPr>
              <w:t>255.255.255.128</w:t>
            </w:r>
          </w:p>
        </w:tc>
        <w:tc>
          <w:tcPr>
            <w:tcW w:w="1400" w:type="dxa"/>
            <w:shd w:val="clear" w:color="auto" w:fill="FFF2CC" w:themeFill="accent4" w:themeFillTint="33"/>
          </w:tcPr>
          <w:p w14:paraId="0016D47B"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10.0.1.128</w:t>
            </w:r>
          </w:p>
        </w:tc>
        <w:tc>
          <w:tcPr>
            <w:tcW w:w="1400" w:type="dxa"/>
            <w:shd w:val="clear" w:color="auto" w:fill="FFF2CC" w:themeFill="accent4" w:themeFillTint="33"/>
          </w:tcPr>
          <w:p w14:paraId="06E2184E"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10.0.1.129</w:t>
            </w:r>
          </w:p>
        </w:tc>
        <w:tc>
          <w:tcPr>
            <w:tcW w:w="1400" w:type="dxa"/>
            <w:shd w:val="clear" w:color="auto" w:fill="FFF2CC" w:themeFill="accent4" w:themeFillTint="33"/>
          </w:tcPr>
          <w:p w14:paraId="2ACB137E"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10.0.1.254</w:t>
            </w:r>
          </w:p>
        </w:tc>
        <w:tc>
          <w:tcPr>
            <w:tcW w:w="1400" w:type="dxa"/>
            <w:shd w:val="clear" w:color="auto" w:fill="FFF2CC" w:themeFill="accent4" w:themeFillTint="33"/>
          </w:tcPr>
          <w:p w14:paraId="4BB78341"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10.0.1.255</w:t>
            </w:r>
          </w:p>
        </w:tc>
      </w:tr>
      <w:tr w:rsidR="00444AAA" w:rsidRPr="00B70364" w14:paraId="6880140E" w14:textId="77777777" w:rsidTr="00444AAA">
        <w:trPr>
          <w:trHeight w:val="205"/>
        </w:trPr>
        <w:tc>
          <w:tcPr>
            <w:tcW w:w="839" w:type="dxa"/>
            <w:shd w:val="clear" w:color="auto" w:fill="E2EFD9" w:themeFill="accent6" w:themeFillTint="33"/>
          </w:tcPr>
          <w:p w14:paraId="13C94FEE" w14:textId="77777777" w:rsidR="00444AAA" w:rsidRDefault="00444AAA" w:rsidP="00444AAA">
            <w:pPr>
              <w:rPr>
                <w:rFonts w:cstheme="minorHAnsi"/>
                <w:sz w:val="24"/>
                <w:szCs w:val="24"/>
              </w:rPr>
            </w:pPr>
            <w:r>
              <w:rPr>
                <w:rFonts w:cstheme="minorHAnsi"/>
                <w:sz w:val="24"/>
                <w:szCs w:val="24"/>
              </w:rPr>
              <w:t>4</w:t>
            </w:r>
            <w:r w:rsidRPr="002D28EB">
              <w:rPr>
                <w:rFonts w:cstheme="minorHAnsi"/>
                <w:sz w:val="24"/>
                <w:szCs w:val="24"/>
                <w:vertAlign w:val="superscript"/>
              </w:rPr>
              <w:t>th</w:t>
            </w:r>
            <w:r>
              <w:rPr>
                <w:rFonts w:cstheme="minorHAnsi"/>
                <w:sz w:val="24"/>
                <w:szCs w:val="24"/>
              </w:rPr>
              <w:t xml:space="preserve"> Floor</w:t>
            </w:r>
          </w:p>
        </w:tc>
        <w:tc>
          <w:tcPr>
            <w:tcW w:w="1734" w:type="dxa"/>
            <w:shd w:val="clear" w:color="auto" w:fill="E2EFD9" w:themeFill="accent6" w:themeFillTint="33"/>
            <w:vAlign w:val="center"/>
          </w:tcPr>
          <w:p w14:paraId="2D0C228C" w14:textId="77777777" w:rsidR="00444AAA" w:rsidRPr="00B70364" w:rsidRDefault="00444AAA" w:rsidP="00444AAA">
            <w:pPr>
              <w:rPr>
                <w:rFonts w:cstheme="minorHAnsi"/>
                <w:sz w:val="24"/>
                <w:szCs w:val="24"/>
              </w:rPr>
            </w:pPr>
            <w:r>
              <w:rPr>
                <w:rFonts w:cstheme="minorHAnsi"/>
                <w:sz w:val="24"/>
                <w:szCs w:val="24"/>
              </w:rPr>
              <w:t>Marketing &amp; Sales Asia LAN</w:t>
            </w:r>
          </w:p>
        </w:tc>
        <w:tc>
          <w:tcPr>
            <w:tcW w:w="2080" w:type="dxa"/>
            <w:shd w:val="clear" w:color="auto" w:fill="E2EFD9" w:themeFill="accent6" w:themeFillTint="33"/>
          </w:tcPr>
          <w:p w14:paraId="45961A78" w14:textId="77777777" w:rsidR="00444AAA" w:rsidRPr="00B70364" w:rsidRDefault="00444AAA" w:rsidP="00444AAA">
            <w:pPr>
              <w:tabs>
                <w:tab w:val="left" w:pos="720"/>
              </w:tabs>
              <w:rPr>
                <w:rFonts w:cstheme="minorHAnsi"/>
                <w:sz w:val="24"/>
                <w:szCs w:val="24"/>
              </w:rPr>
            </w:pPr>
            <w:r>
              <w:rPr>
                <w:rFonts w:cstheme="minorHAnsi"/>
                <w:sz w:val="24"/>
                <w:szCs w:val="24"/>
              </w:rPr>
              <w:t>255.255.255.0</w:t>
            </w:r>
          </w:p>
        </w:tc>
        <w:tc>
          <w:tcPr>
            <w:tcW w:w="1400" w:type="dxa"/>
            <w:shd w:val="clear" w:color="auto" w:fill="E2EFD9" w:themeFill="accent6" w:themeFillTint="33"/>
          </w:tcPr>
          <w:p w14:paraId="2A823D9E"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10.0.0.0</w:t>
            </w:r>
          </w:p>
        </w:tc>
        <w:tc>
          <w:tcPr>
            <w:tcW w:w="1400" w:type="dxa"/>
            <w:shd w:val="clear" w:color="auto" w:fill="E2EFD9" w:themeFill="accent6" w:themeFillTint="33"/>
          </w:tcPr>
          <w:p w14:paraId="6182AFF0"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10.0.0.1</w:t>
            </w:r>
          </w:p>
        </w:tc>
        <w:tc>
          <w:tcPr>
            <w:tcW w:w="1400" w:type="dxa"/>
            <w:shd w:val="clear" w:color="auto" w:fill="E2EFD9" w:themeFill="accent6" w:themeFillTint="33"/>
          </w:tcPr>
          <w:p w14:paraId="6DA46659"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10.0.0.254</w:t>
            </w:r>
          </w:p>
        </w:tc>
        <w:tc>
          <w:tcPr>
            <w:tcW w:w="1400" w:type="dxa"/>
            <w:shd w:val="clear" w:color="auto" w:fill="E2EFD9" w:themeFill="accent6" w:themeFillTint="33"/>
          </w:tcPr>
          <w:p w14:paraId="56F74E34"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10.0.0.255</w:t>
            </w:r>
          </w:p>
        </w:tc>
      </w:tr>
      <w:tr w:rsidR="00444AAA" w:rsidRPr="00B70364" w14:paraId="7D47BA80" w14:textId="77777777" w:rsidTr="00444AAA">
        <w:trPr>
          <w:trHeight w:val="195"/>
        </w:trPr>
        <w:tc>
          <w:tcPr>
            <w:tcW w:w="839" w:type="dxa"/>
            <w:shd w:val="clear" w:color="auto" w:fill="FBE4D5" w:themeFill="accent2" w:themeFillTint="33"/>
          </w:tcPr>
          <w:p w14:paraId="5BFD506A" w14:textId="77777777" w:rsidR="00444AAA" w:rsidRDefault="00444AAA" w:rsidP="00444AAA">
            <w:pPr>
              <w:rPr>
                <w:rFonts w:cstheme="minorHAnsi"/>
                <w:sz w:val="24"/>
                <w:szCs w:val="24"/>
              </w:rPr>
            </w:pPr>
            <w:r>
              <w:rPr>
                <w:rFonts w:cstheme="minorHAnsi"/>
                <w:sz w:val="24"/>
                <w:szCs w:val="24"/>
              </w:rPr>
              <w:t>5</w:t>
            </w:r>
            <w:r w:rsidRPr="002D28EB">
              <w:rPr>
                <w:rFonts w:cstheme="minorHAnsi"/>
                <w:sz w:val="24"/>
                <w:szCs w:val="24"/>
                <w:vertAlign w:val="superscript"/>
              </w:rPr>
              <w:t>th</w:t>
            </w:r>
            <w:r>
              <w:rPr>
                <w:rFonts w:cstheme="minorHAnsi"/>
                <w:sz w:val="24"/>
                <w:szCs w:val="24"/>
              </w:rPr>
              <w:t xml:space="preserve"> Floor</w:t>
            </w:r>
          </w:p>
        </w:tc>
        <w:tc>
          <w:tcPr>
            <w:tcW w:w="1734" w:type="dxa"/>
            <w:shd w:val="clear" w:color="auto" w:fill="FBE4D5" w:themeFill="accent2" w:themeFillTint="33"/>
            <w:vAlign w:val="center"/>
          </w:tcPr>
          <w:p w14:paraId="2002E274" w14:textId="77777777" w:rsidR="00444AAA" w:rsidRDefault="00444AAA" w:rsidP="00444AAA">
            <w:pPr>
              <w:rPr>
                <w:rFonts w:cstheme="minorHAnsi"/>
                <w:sz w:val="24"/>
                <w:szCs w:val="24"/>
              </w:rPr>
            </w:pPr>
            <w:r>
              <w:rPr>
                <w:rFonts w:cstheme="minorHAnsi"/>
                <w:sz w:val="24"/>
                <w:szCs w:val="24"/>
              </w:rPr>
              <w:t>Finance Asia LAN</w:t>
            </w:r>
          </w:p>
        </w:tc>
        <w:tc>
          <w:tcPr>
            <w:tcW w:w="2080" w:type="dxa"/>
            <w:shd w:val="clear" w:color="auto" w:fill="FBE4D5" w:themeFill="accent2" w:themeFillTint="33"/>
          </w:tcPr>
          <w:p w14:paraId="29B63DDB" w14:textId="77777777" w:rsidR="00444AAA" w:rsidRPr="00B70364" w:rsidRDefault="00444AAA" w:rsidP="00444AAA">
            <w:pPr>
              <w:tabs>
                <w:tab w:val="left" w:pos="720"/>
              </w:tabs>
              <w:rPr>
                <w:rFonts w:cstheme="minorHAnsi"/>
                <w:sz w:val="24"/>
                <w:szCs w:val="24"/>
              </w:rPr>
            </w:pPr>
            <w:r>
              <w:rPr>
                <w:rFonts w:cstheme="minorHAnsi"/>
                <w:sz w:val="24"/>
                <w:szCs w:val="24"/>
              </w:rPr>
              <w:t>255.255.255.128</w:t>
            </w:r>
          </w:p>
        </w:tc>
        <w:tc>
          <w:tcPr>
            <w:tcW w:w="1400" w:type="dxa"/>
            <w:shd w:val="clear" w:color="auto" w:fill="FBE4D5" w:themeFill="accent2" w:themeFillTint="33"/>
          </w:tcPr>
          <w:p w14:paraId="4F6FB97F"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10.0.2.128</w:t>
            </w:r>
          </w:p>
        </w:tc>
        <w:tc>
          <w:tcPr>
            <w:tcW w:w="1400" w:type="dxa"/>
            <w:shd w:val="clear" w:color="auto" w:fill="FBE4D5" w:themeFill="accent2" w:themeFillTint="33"/>
          </w:tcPr>
          <w:p w14:paraId="0C2C2D28"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10.0.2.129</w:t>
            </w:r>
          </w:p>
        </w:tc>
        <w:tc>
          <w:tcPr>
            <w:tcW w:w="1400" w:type="dxa"/>
            <w:shd w:val="clear" w:color="auto" w:fill="FBE4D5" w:themeFill="accent2" w:themeFillTint="33"/>
          </w:tcPr>
          <w:p w14:paraId="15CD2037"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10.0.2.254</w:t>
            </w:r>
          </w:p>
        </w:tc>
        <w:tc>
          <w:tcPr>
            <w:tcW w:w="1400" w:type="dxa"/>
            <w:shd w:val="clear" w:color="auto" w:fill="FBE4D5" w:themeFill="accent2" w:themeFillTint="33"/>
          </w:tcPr>
          <w:p w14:paraId="795998CC"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10.0.2.255</w:t>
            </w:r>
          </w:p>
        </w:tc>
      </w:tr>
      <w:tr w:rsidR="00444AAA" w:rsidRPr="00B70364" w14:paraId="5A119E40" w14:textId="77777777" w:rsidTr="00444AAA">
        <w:trPr>
          <w:trHeight w:val="189"/>
        </w:trPr>
        <w:tc>
          <w:tcPr>
            <w:tcW w:w="839" w:type="dxa"/>
            <w:shd w:val="clear" w:color="auto" w:fill="EDEDED" w:themeFill="accent3" w:themeFillTint="33"/>
          </w:tcPr>
          <w:p w14:paraId="4F9D80C8" w14:textId="77777777" w:rsidR="00444AAA" w:rsidRDefault="00444AAA" w:rsidP="00444AAA">
            <w:pPr>
              <w:rPr>
                <w:rFonts w:cstheme="minorHAnsi"/>
                <w:sz w:val="24"/>
                <w:szCs w:val="24"/>
              </w:rPr>
            </w:pPr>
            <w:r>
              <w:rPr>
                <w:rFonts w:cstheme="minorHAnsi"/>
                <w:sz w:val="24"/>
                <w:szCs w:val="24"/>
              </w:rPr>
              <w:t>6</w:t>
            </w:r>
            <w:r w:rsidRPr="002D28EB">
              <w:rPr>
                <w:rFonts w:cstheme="minorHAnsi"/>
                <w:sz w:val="24"/>
                <w:szCs w:val="24"/>
                <w:vertAlign w:val="superscript"/>
              </w:rPr>
              <w:t>th</w:t>
            </w:r>
            <w:r>
              <w:rPr>
                <w:rFonts w:cstheme="minorHAnsi"/>
                <w:sz w:val="24"/>
                <w:szCs w:val="24"/>
              </w:rPr>
              <w:t xml:space="preserve"> Floor</w:t>
            </w:r>
          </w:p>
        </w:tc>
        <w:tc>
          <w:tcPr>
            <w:tcW w:w="1734" w:type="dxa"/>
            <w:shd w:val="clear" w:color="auto" w:fill="EDEDED" w:themeFill="accent3" w:themeFillTint="33"/>
            <w:vAlign w:val="center"/>
          </w:tcPr>
          <w:p w14:paraId="68624E72" w14:textId="77777777" w:rsidR="00444AAA" w:rsidRPr="00B70364" w:rsidRDefault="00444AAA" w:rsidP="00444AAA">
            <w:pPr>
              <w:rPr>
                <w:rFonts w:cstheme="minorHAnsi"/>
                <w:sz w:val="24"/>
                <w:szCs w:val="24"/>
              </w:rPr>
            </w:pPr>
            <w:r>
              <w:rPr>
                <w:rFonts w:cstheme="minorHAnsi"/>
                <w:sz w:val="24"/>
                <w:szCs w:val="24"/>
              </w:rPr>
              <w:t>HR Asia LAN</w:t>
            </w:r>
          </w:p>
        </w:tc>
        <w:tc>
          <w:tcPr>
            <w:tcW w:w="2080" w:type="dxa"/>
            <w:shd w:val="clear" w:color="auto" w:fill="EDEDED" w:themeFill="accent3" w:themeFillTint="33"/>
          </w:tcPr>
          <w:p w14:paraId="1E686ACB" w14:textId="77777777" w:rsidR="00444AAA" w:rsidRPr="00B70364" w:rsidRDefault="00444AAA" w:rsidP="00444AAA">
            <w:pPr>
              <w:tabs>
                <w:tab w:val="left" w:pos="720"/>
              </w:tabs>
              <w:rPr>
                <w:rFonts w:cstheme="minorHAnsi"/>
                <w:sz w:val="24"/>
                <w:szCs w:val="24"/>
              </w:rPr>
            </w:pPr>
            <w:r>
              <w:rPr>
                <w:rFonts w:cstheme="minorHAnsi"/>
                <w:sz w:val="24"/>
                <w:szCs w:val="24"/>
              </w:rPr>
              <w:t>255.255.255.128</w:t>
            </w:r>
          </w:p>
        </w:tc>
        <w:tc>
          <w:tcPr>
            <w:tcW w:w="1400" w:type="dxa"/>
            <w:shd w:val="clear" w:color="auto" w:fill="EDEDED" w:themeFill="accent3" w:themeFillTint="33"/>
          </w:tcPr>
          <w:p w14:paraId="26D5BF7F"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10.0.2.0</w:t>
            </w:r>
          </w:p>
        </w:tc>
        <w:tc>
          <w:tcPr>
            <w:tcW w:w="1400" w:type="dxa"/>
            <w:shd w:val="clear" w:color="auto" w:fill="EDEDED" w:themeFill="accent3" w:themeFillTint="33"/>
          </w:tcPr>
          <w:p w14:paraId="71202521"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10.0.2.1</w:t>
            </w:r>
          </w:p>
        </w:tc>
        <w:tc>
          <w:tcPr>
            <w:tcW w:w="1400" w:type="dxa"/>
            <w:shd w:val="clear" w:color="auto" w:fill="EDEDED" w:themeFill="accent3" w:themeFillTint="33"/>
          </w:tcPr>
          <w:p w14:paraId="793D5374"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10.0.2.126</w:t>
            </w:r>
          </w:p>
        </w:tc>
        <w:tc>
          <w:tcPr>
            <w:tcW w:w="1400" w:type="dxa"/>
            <w:shd w:val="clear" w:color="auto" w:fill="EDEDED" w:themeFill="accent3" w:themeFillTint="33"/>
          </w:tcPr>
          <w:p w14:paraId="40B77BB5" w14:textId="77777777" w:rsidR="00444AAA" w:rsidRPr="002D3F86" w:rsidRDefault="00444AAA" w:rsidP="00444AAA">
            <w:pPr>
              <w:tabs>
                <w:tab w:val="left" w:pos="720"/>
              </w:tabs>
              <w:rPr>
                <w:rFonts w:cstheme="minorHAnsi"/>
                <w:bCs/>
                <w:sz w:val="24"/>
                <w:szCs w:val="24"/>
              </w:rPr>
            </w:pPr>
            <w:r w:rsidRPr="002D3F86">
              <w:rPr>
                <w:rFonts w:cstheme="minorHAnsi"/>
                <w:bCs/>
                <w:sz w:val="24"/>
                <w:szCs w:val="24"/>
              </w:rPr>
              <w:t>10.0.2.127</w:t>
            </w:r>
          </w:p>
        </w:tc>
      </w:tr>
    </w:tbl>
    <w:bookmarkEnd w:id="0"/>
    <w:p w14:paraId="6FB197F9" w14:textId="77777777" w:rsidR="00951C2A" w:rsidRDefault="002A5596" w:rsidP="00951C2A">
      <w:pPr>
        <w:ind w:left="360"/>
        <w:jc w:val="center"/>
        <w:rPr>
          <w:rFonts w:asciiTheme="minorHAnsi" w:hAnsiTheme="minorHAnsi" w:cstheme="minorHAnsi"/>
          <w:color w:val="FF0000"/>
          <w:sz w:val="24"/>
          <w:szCs w:val="24"/>
        </w:rPr>
      </w:pPr>
      <w:r w:rsidRPr="008A582D">
        <w:rPr>
          <w:rStyle w:val="Heading1Char"/>
        </w:rPr>
        <w:t>Network Addressing Table for Zara Pte. Ltd.</w:t>
      </w:r>
      <w:r>
        <w:rPr>
          <w:rFonts w:asciiTheme="minorHAnsi" w:hAnsiTheme="minorHAnsi" w:cstheme="minorHAnsi"/>
          <w:color w:val="0D0D0D" w:themeColor="text1" w:themeTint="F2"/>
          <w:sz w:val="24"/>
          <w:szCs w:val="24"/>
        </w:rPr>
        <w:br/>
      </w:r>
      <w:r>
        <w:rPr>
          <w:rFonts w:asciiTheme="minorHAnsi" w:hAnsiTheme="minorHAnsi" w:cstheme="minorHAnsi"/>
          <w:color w:val="0D0D0D" w:themeColor="text1" w:themeTint="F2"/>
          <w:sz w:val="24"/>
          <w:szCs w:val="24"/>
        </w:rPr>
        <w:br/>
      </w:r>
      <w:r w:rsidR="00951C2A">
        <w:rPr>
          <w:rtl/>
        </w:rPr>
        <w:br/>
      </w:r>
      <w:r w:rsidR="0042725F">
        <w:br/>
      </w:r>
      <w:r w:rsidR="0042725F">
        <w:br/>
      </w:r>
      <w:r w:rsidR="0042725F">
        <w:br/>
      </w:r>
      <w:r w:rsidR="0042725F">
        <w:br/>
      </w:r>
      <w:r w:rsidR="0042725F">
        <w:br/>
      </w:r>
      <w:r w:rsidR="0042725F">
        <w:br/>
      </w:r>
      <w:r w:rsidR="0042725F">
        <w:br/>
      </w:r>
      <w:r w:rsidR="0042725F">
        <w:br/>
      </w:r>
      <w:r w:rsidR="0042725F">
        <w:br/>
      </w:r>
      <w:r w:rsidR="0042725F">
        <w:br/>
      </w:r>
      <w:r w:rsidR="0042725F">
        <w:br/>
      </w:r>
      <w:r w:rsidR="0042725F">
        <w:br/>
      </w:r>
      <w:r w:rsidR="0042725F">
        <w:br/>
      </w:r>
      <w:r w:rsidR="0042725F">
        <w:br/>
      </w:r>
      <w:r w:rsidR="0042725F">
        <w:br/>
      </w:r>
      <w:r w:rsidR="0042725F">
        <w:br/>
      </w:r>
      <w:r w:rsidR="0042725F">
        <w:br/>
      </w:r>
      <w:r w:rsidR="0042725F">
        <w:br/>
      </w:r>
      <w:r w:rsidR="0042725F">
        <w:br/>
      </w:r>
      <w:r w:rsidR="0042725F">
        <w:br/>
      </w:r>
      <w:r w:rsidR="0042725F">
        <w:br/>
      </w:r>
      <w:r w:rsidR="0042725F">
        <w:br/>
      </w:r>
      <w:r w:rsidR="0042725F">
        <w:lastRenderedPageBreak/>
        <w:br/>
      </w:r>
    </w:p>
    <w:p w14:paraId="55528AAC" w14:textId="77777777" w:rsidR="000832AD" w:rsidRDefault="000832AD" w:rsidP="00951C2A">
      <w:pPr>
        <w:pStyle w:val="Heading1"/>
        <w:jc w:val="center"/>
      </w:pPr>
    </w:p>
    <w:p w14:paraId="1791BBD4" w14:textId="77777777" w:rsidR="000832AD" w:rsidRDefault="000832AD" w:rsidP="00951C2A">
      <w:pPr>
        <w:pStyle w:val="Heading1"/>
        <w:jc w:val="center"/>
      </w:pPr>
    </w:p>
    <w:p w14:paraId="3180DF39" w14:textId="77777777" w:rsidR="000832AD" w:rsidRDefault="000832AD" w:rsidP="00951C2A">
      <w:pPr>
        <w:pStyle w:val="Heading1"/>
        <w:jc w:val="center"/>
      </w:pPr>
    </w:p>
    <w:p w14:paraId="2CAC1C5A" w14:textId="4CDF670B" w:rsidR="00951C2A" w:rsidRDefault="00951C2A" w:rsidP="00951C2A">
      <w:pPr>
        <w:pStyle w:val="Heading1"/>
        <w:jc w:val="center"/>
      </w:pPr>
      <w:r>
        <w:t>Reasons to choose this topology</w:t>
      </w:r>
    </w:p>
    <w:p w14:paraId="6DA414D7" w14:textId="77777777" w:rsidR="00951C2A" w:rsidRDefault="00951C2A" w:rsidP="00951C2A"/>
    <w:p w14:paraId="746EB5CD" w14:textId="77777777" w:rsidR="000832AD" w:rsidRDefault="000832AD" w:rsidP="00951C2A"/>
    <w:p w14:paraId="24D8025C" w14:textId="77777777" w:rsidR="000832AD" w:rsidRPr="007959E5" w:rsidRDefault="000832AD" w:rsidP="00951C2A">
      <w:pPr>
        <w:rPr>
          <w:sz w:val="24"/>
          <w:szCs w:val="24"/>
        </w:rPr>
      </w:pPr>
    </w:p>
    <w:p w14:paraId="64BA5210" w14:textId="56415EA0" w:rsidR="00951C2A" w:rsidRPr="007959E5" w:rsidRDefault="00951C2A" w:rsidP="00951C2A">
      <w:pPr>
        <w:rPr>
          <w:sz w:val="24"/>
          <w:szCs w:val="24"/>
        </w:rPr>
      </w:pPr>
      <w:r w:rsidRPr="007959E5">
        <w:rPr>
          <w:sz w:val="24"/>
          <w:szCs w:val="24"/>
        </w:rPr>
        <w:t>Reasons for choosing this topology are as follows:</w:t>
      </w:r>
    </w:p>
    <w:p w14:paraId="69364C35" w14:textId="77777777" w:rsidR="00951C2A" w:rsidRPr="007959E5" w:rsidRDefault="00951C2A" w:rsidP="000832AD">
      <w:pPr>
        <w:ind w:left="360"/>
        <w:jc w:val="both"/>
        <w:rPr>
          <w:sz w:val="24"/>
          <w:szCs w:val="24"/>
        </w:rPr>
      </w:pPr>
    </w:p>
    <w:p w14:paraId="4F0994AC" w14:textId="77777777" w:rsidR="00775D93" w:rsidRPr="007959E5" w:rsidRDefault="00951C2A" w:rsidP="000832AD">
      <w:pPr>
        <w:pStyle w:val="ListParagraph"/>
        <w:numPr>
          <w:ilvl w:val="0"/>
          <w:numId w:val="6"/>
        </w:numPr>
        <w:jc w:val="both"/>
        <w:rPr>
          <w:sz w:val="24"/>
          <w:szCs w:val="24"/>
        </w:rPr>
      </w:pPr>
      <w:r w:rsidRPr="007959E5">
        <w:rPr>
          <w:sz w:val="24"/>
          <w:szCs w:val="24"/>
        </w:rPr>
        <w:t xml:space="preserve">As the company Zara Pte. Ltd. competitors are growing fast So company is </w:t>
      </w:r>
      <w:r w:rsidR="00775D93" w:rsidRPr="007959E5">
        <w:rPr>
          <w:sz w:val="24"/>
          <w:szCs w:val="24"/>
        </w:rPr>
        <w:t>on a budget. We’re providing them with the best budget solution.</w:t>
      </w:r>
    </w:p>
    <w:p w14:paraId="7F505D98" w14:textId="77777777" w:rsidR="00EC6DB3" w:rsidRPr="007959E5" w:rsidRDefault="00EC6DB3" w:rsidP="000832AD">
      <w:pPr>
        <w:ind w:left="720"/>
        <w:jc w:val="both"/>
        <w:rPr>
          <w:sz w:val="24"/>
          <w:szCs w:val="24"/>
        </w:rPr>
      </w:pPr>
    </w:p>
    <w:p w14:paraId="1AA226C0" w14:textId="7A894606" w:rsidR="00775D93" w:rsidRPr="007959E5" w:rsidRDefault="00775D93" w:rsidP="000832AD">
      <w:pPr>
        <w:pStyle w:val="ListParagraph"/>
        <w:numPr>
          <w:ilvl w:val="0"/>
          <w:numId w:val="6"/>
        </w:numPr>
        <w:jc w:val="both"/>
        <w:rPr>
          <w:sz w:val="24"/>
          <w:szCs w:val="24"/>
        </w:rPr>
      </w:pPr>
      <w:r w:rsidRPr="007959E5">
        <w:rPr>
          <w:sz w:val="24"/>
          <w:szCs w:val="24"/>
        </w:rPr>
        <w:t>This topology uses one Server 6 switches, 1 Switch per floor and one router to ensure minimum expenses.</w:t>
      </w:r>
    </w:p>
    <w:p w14:paraId="63A6C053" w14:textId="4FAB5283" w:rsidR="00EC6DB3" w:rsidRPr="007959E5" w:rsidRDefault="00EC6DB3" w:rsidP="000832AD">
      <w:pPr>
        <w:pStyle w:val="ListParagraph"/>
        <w:ind w:left="1080"/>
        <w:jc w:val="both"/>
        <w:rPr>
          <w:sz w:val="24"/>
          <w:szCs w:val="24"/>
        </w:rPr>
      </w:pPr>
    </w:p>
    <w:p w14:paraId="497F8115" w14:textId="6DC90921" w:rsidR="00775D93" w:rsidRPr="007959E5" w:rsidRDefault="00775D93" w:rsidP="000832AD">
      <w:pPr>
        <w:pStyle w:val="ListParagraph"/>
        <w:numPr>
          <w:ilvl w:val="0"/>
          <w:numId w:val="6"/>
        </w:numPr>
        <w:jc w:val="both"/>
        <w:rPr>
          <w:sz w:val="24"/>
          <w:szCs w:val="24"/>
        </w:rPr>
      </w:pPr>
      <w:r w:rsidRPr="007959E5">
        <w:rPr>
          <w:sz w:val="24"/>
          <w:szCs w:val="24"/>
        </w:rPr>
        <w:t>The number of hosts/Users are variable per floor that’s why we are Implementing the Variable Length Subnet Mask (VLSM) in order to deploy a network properly.</w:t>
      </w:r>
    </w:p>
    <w:p w14:paraId="4E479059" w14:textId="77777777" w:rsidR="00EC6DB3" w:rsidRPr="007959E5" w:rsidRDefault="00EC6DB3" w:rsidP="000832AD">
      <w:pPr>
        <w:ind w:left="720"/>
        <w:jc w:val="both"/>
        <w:rPr>
          <w:sz w:val="24"/>
          <w:szCs w:val="24"/>
        </w:rPr>
      </w:pPr>
    </w:p>
    <w:p w14:paraId="57BBCBC7" w14:textId="41642D55" w:rsidR="00775D93" w:rsidRPr="007959E5" w:rsidRDefault="00775D93" w:rsidP="000832AD">
      <w:pPr>
        <w:pStyle w:val="ListParagraph"/>
        <w:numPr>
          <w:ilvl w:val="0"/>
          <w:numId w:val="6"/>
        </w:numPr>
        <w:jc w:val="both"/>
        <w:rPr>
          <w:sz w:val="24"/>
          <w:szCs w:val="24"/>
        </w:rPr>
      </w:pPr>
      <w:r w:rsidRPr="007959E5">
        <w:rPr>
          <w:sz w:val="24"/>
          <w:szCs w:val="24"/>
        </w:rPr>
        <w:t>This is basic level network which can fulfill company needs as well as housing their company’s website too.</w:t>
      </w:r>
    </w:p>
    <w:p w14:paraId="1DE34B2D" w14:textId="77777777" w:rsidR="00EC6DB3" w:rsidRPr="007959E5" w:rsidRDefault="00EC6DB3" w:rsidP="000832AD">
      <w:pPr>
        <w:pStyle w:val="ListParagraph"/>
        <w:jc w:val="both"/>
        <w:rPr>
          <w:sz w:val="24"/>
          <w:szCs w:val="24"/>
        </w:rPr>
      </w:pPr>
    </w:p>
    <w:p w14:paraId="3B2BE454" w14:textId="6E1C5C5B" w:rsidR="00EC6DB3" w:rsidRPr="007959E5" w:rsidRDefault="00EC6DB3" w:rsidP="000832AD">
      <w:pPr>
        <w:pStyle w:val="ListParagraph"/>
        <w:numPr>
          <w:ilvl w:val="0"/>
          <w:numId w:val="6"/>
        </w:numPr>
        <w:jc w:val="both"/>
        <w:rPr>
          <w:sz w:val="24"/>
          <w:szCs w:val="24"/>
        </w:rPr>
      </w:pPr>
      <w:r w:rsidRPr="007959E5">
        <w:rPr>
          <w:sz w:val="24"/>
          <w:szCs w:val="24"/>
        </w:rPr>
        <w:t>Router used here is CISCO Router NT, which can support up to 9 Fast-Ethernet ports. We are required to utilize 7 only, 6 switches (1 per floor) and one Server.</w:t>
      </w:r>
    </w:p>
    <w:p w14:paraId="1A68A9C2" w14:textId="77777777" w:rsidR="00EC6DB3" w:rsidRPr="007959E5" w:rsidRDefault="00EC6DB3" w:rsidP="000832AD">
      <w:pPr>
        <w:pStyle w:val="ListParagraph"/>
        <w:jc w:val="both"/>
        <w:rPr>
          <w:sz w:val="24"/>
          <w:szCs w:val="24"/>
        </w:rPr>
      </w:pPr>
    </w:p>
    <w:p w14:paraId="532DAD92" w14:textId="7B7EFA69" w:rsidR="00EC6DB3" w:rsidRPr="007959E5" w:rsidRDefault="00EC6DB3" w:rsidP="000832AD">
      <w:pPr>
        <w:pStyle w:val="ListParagraph"/>
        <w:numPr>
          <w:ilvl w:val="0"/>
          <w:numId w:val="6"/>
        </w:numPr>
        <w:jc w:val="both"/>
        <w:rPr>
          <w:sz w:val="24"/>
          <w:szCs w:val="24"/>
        </w:rPr>
      </w:pPr>
      <w:r w:rsidRPr="007959E5">
        <w:rPr>
          <w:sz w:val="24"/>
          <w:szCs w:val="24"/>
        </w:rPr>
        <w:t>Switch</w:t>
      </w:r>
      <w:r w:rsidR="000832AD" w:rsidRPr="007959E5">
        <w:rPr>
          <w:sz w:val="24"/>
          <w:szCs w:val="24"/>
        </w:rPr>
        <w:t>es</w:t>
      </w:r>
      <w:r w:rsidRPr="007959E5">
        <w:rPr>
          <w:sz w:val="24"/>
          <w:szCs w:val="24"/>
        </w:rPr>
        <w:t xml:space="preserve"> used in the topology has 24 Fast-ethernet connections so we can extend the switches according to number of employees/hosts.</w:t>
      </w:r>
      <w:r w:rsidR="000832AD" w:rsidRPr="007959E5">
        <w:rPr>
          <w:sz w:val="24"/>
          <w:szCs w:val="24"/>
        </w:rPr>
        <w:t>as we have to show one switch here but in real-time topology it would be according to company needs.</w:t>
      </w:r>
    </w:p>
    <w:p w14:paraId="751ED9CD" w14:textId="77777777" w:rsidR="00EC6DB3" w:rsidRDefault="00EC6DB3" w:rsidP="000832AD">
      <w:pPr>
        <w:pStyle w:val="ListParagraph"/>
        <w:jc w:val="both"/>
      </w:pPr>
    </w:p>
    <w:p w14:paraId="54390C05" w14:textId="29419F60" w:rsidR="000832AD" w:rsidRDefault="000832AD" w:rsidP="000832AD">
      <w:pPr>
        <w:pStyle w:val="Heading1"/>
      </w:pPr>
    </w:p>
    <w:p w14:paraId="558BDE72" w14:textId="71E19A92" w:rsidR="000832AD" w:rsidRDefault="000832AD" w:rsidP="000832AD"/>
    <w:p w14:paraId="76F3C71A" w14:textId="012A183A" w:rsidR="000832AD" w:rsidRDefault="000832AD" w:rsidP="000832AD"/>
    <w:p w14:paraId="46F00C36" w14:textId="021154BB" w:rsidR="000832AD" w:rsidRDefault="000832AD" w:rsidP="000832AD"/>
    <w:p w14:paraId="6DEC3218" w14:textId="194AAA59" w:rsidR="000832AD" w:rsidRDefault="000832AD" w:rsidP="000832AD"/>
    <w:p w14:paraId="6075EAD4" w14:textId="26BEA055" w:rsidR="000832AD" w:rsidRDefault="000832AD" w:rsidP="000832AD"/>
    <w:p w14:paraId="7A19A422" w14:textId="44BAA297" w:rsidR="000832AD" w:rsidRDefault="000832AD" w:rsidP="000832AD"/>
    <w:p w14:paraId="46FC469C" w14:textId="572D9AA6" w:rsidR="000832AD" w:rsidRDefault="000832AD" w:rsidP="000832AD"/>
    <w:p w14:paraId="0B92B331" w14:textId="15F10CF6" w:rsidR="000832AD" w:rsidRDefault="000832AD" w:rsidP="000832AD"/>
    <w:p w14:paraId="5B8AE8A5" w14:textId="7B0BF361" w:rsidR="000832AD" w:rsidRDefault="000832AD" w:rsidP="000832AD"/>
    <w:p w14:paraId="1484D098" w14:textId="4643108A" w:rsidR="000832AD" w:rsidRDefault="000832AD" w:rsidP="000832AD"/>
    <w:p w14:paraId="15DE5640" w14:textId="0D9FA01B" w:rsidR="000832AD" w:rsidRDefault="000832AD" w:rsidP="000832AD"/>
    <w:p w14:paraId="3FCDF0E5" w14:textId="5A9F46CC" w:rsidR="000832AD" w:rsidRDefault="000832AD" w:rsidP="000832AD"/>
    <w:p w14:paraId="2B6BF67F" w14:textId="67DC3FAD" w:rsidR="000832AD" w:rsidRDefault="000832AD" w:rsidP="000832AD"/>
    <w:p w14:paraId="0783AC03" w14:textId="77777777" w:rsidR="000832AD" w:rsidRPr="000832AD" w:rsidRDefault="000832AD" w:rsidP="000832AD"/>
    <w:p w14:paraId="67268F0E" w14:textId="52CFE2F6" w:rsidR="000832AD" w:rsidRDefault="000832AD" w:rsidP="000832AD">
      <w:pPr>
        <w:pStyle w:val="Heading1"/>
        <w:jc w:val="center"/>
      </w:pPr>
    </w:p>
    <w:p w14:paraId="79295232" w14:textId="22539626" w:rsidR="00775D93" w:rsidRDefault="00775D93" w:rsidP="000832AD">
      <w:pPr>
        <w:pStyle w:val="Heading1"/>
        <w:jc w:val="center"/>
      </w:pPr>
      <w:r>
        <w:t>Future Possible Enhancements</w:t>
      </w:r>
    </w:p>
    <w:p w14:paraId="7BB3FAE1" w14:textId="77777777" w:rsidR="000832AD" w:rsidRPr="000832AD" w:rsidRDefault="000832AD" w:rsidP="000832AD"/>
    <w:p w14:paraId="79E5157C" w14:textId="77777777" w:rsidR="000832AD" w:rsidRPr="000832AD" w:rsidRDefault="000832AD" w:rsidP="000832AD"/>
    <w:p w14:paraId="43F3D4C5" w14:textId="77777777" w:rsidR="00775D93" w:rsidRDefault="00775D93" w:rsidP="00775D93">
      <w:r>
        <w:tab/>
      </w:r>
    </w:p>
    <w:p w14:paraId="45214CA9" w14:textId="77777777" w:rsidR="00775D93" w:rsidRPr="007959E5" w:rsidRDefault="00775D93" w:rsidP="00775D93">
      <w:pPr>
        <w:rPr>
          <w:sz w:val="24"/>
          <w:szCs w:val="24"/>
        </w:rPr>
      </w:pPr>
      <w:r w:rsidRPr="007959E5">
        <w:rPr>
          <w:sz w:val="24"/>
          <w:szCs w:val="24"/>
        </w:rPr>
        <w:t>Future possible enhancements are as follows:</w:t>
      </w:r>
    </w:p>
    <w:p w14:paraId="355B3805" w14:textId="77777777" w:rsidR="00775D93" w:rsidRPr="007959E5" w:rsidRDefault="00775D93" w:rsidP="000832AD">
      <w:pPr>
        <w:jc w:val="both"/>
        <w:rPr>
          <w:sz w:val="24"/>
          <w:szCs w:val="24"/>
        </w:rPr>
      </w:pPr>
    </w:p>
    <w:p w14:paraId="267FFF19" w14:textId="15CCA7EE" w:rsidR="001026C8" w:rsidRPr="007959E5" w:rsidRDefault="00775D93" w:rsidP="000832AD">
      <w:pPr>
        <w:pStyle w:val="ListParagraph"/>
        <w:numPr>
          <w:ilvl w:val="0"/>
          <w:numId w:val="7"/>
        </w:numPr>
        <w:jc w:val="both"/>
        <w:rPr>
          <w:sz w:val="24"/>
          <w:szCs w:val="24"/>
        </w:rPr>
      </w:pPr>
      <w:r w:rsidRPr="007959E5">
        <w:rPr>
          <w:sz w:val="24"/>
          <w:szCs w:val="24"/>
        </w:rPr>
        <w:t xml:space="preserve">As the company grows, </w:t>
      </w:r>
      <w:r w:rsidR="001026C8" w:rsidRPr="007959E5">
        <w:rPr>
          <w:sz w:val="24"/>
          <w:szCs w:val="24"/>
        </w:rPr>
        <w:t>there’s</w:t>
      </w:r>
      <w:r w:rsidRPr="007959E5">
        <w:rPr>
          <w:sz w:val="24"/>
          <w:szCs w:val="24"/>
        </w:rPr>
        <w:t xml:space="preserve"> a chance </w:t>
      </w:r>
      <w:r w:rsidR="001026C8" w:rsidRPr="007959E5">
        <w:rPr>
          <w:sz w:val="24"/>
          <w:szCs w:val="24"/>
        </w:rPr>
        <w:t>that departments are increasing, So the employees are increasing too So we can introduce VLAN’s so there isn’t much broadcast generated and the communication inside a department don’t run over the whole network.</w:t>
      </w:r>
    </w:p>
    <w:p w14:paraId="5F5917A0" w14:textId="77777777" w:rsidR="001026C8" w:rsidRPr="007959E5" w:rsidRDefault="001026C8" w:rsidP="000832AD">
      <w:pPr>
        <w:ind w:left="360"/>
        <w:jc w:val="both"/>
        <w:rPr>
          <w:sz w:val="24"/>
          <w:szCs w:val="24"/>
        </w:rPr>
      </w:pPr>
    </w:p>
    <w:p w14:paraId="70C44468" w14:textId="625C96C7" w:rsidR="001026C8" w:rsidRPr="007959E5" w:rsidRDefault="001026C8" w:rsidP="000832AD">
      <w:pPr>
        <w:pStyle w:val="ListParagraph"/>
        <w:numPr>
          <w:ilvl w:val="0"/>
          <w:numId w:val="7"/>
        </w:numPr>
        <w:jc w:val="both"/>
        <w:rPr>
          <w:sz w:val="24"/>
          <w:szCs w:val="24"/>
        </w:rPr>
      </w:pPr>
      <w:r w:rsidRPr="007959E5">
        <w:rPr>
          <w:sz w:val="24"/>
          <w:szCs w:val="24"/>
        </w:rPr>
        <w:t>One more addition to Company network is having at least one backup server. So, in any case one server gets out of order/gets down due to some reason, the communication continues to process on backup server(s).</w:t>
      </w:r>
    </w:p>
    <w:p w14:paraId="34813F7F" w14:textId="77777777" w:rsidR="001026C8" w:rsidRPr="007959E5" w:rsidRDefault="001026C8" w:rsidP="000832AD">
      <w:pPr>
        <w:pStyle w:val="ListParagraph"/>
        <w:jc w:val="both"/>
        <w:rPr>
          <w:sz w:val="24"/>
          <w:szCs w:val="24"/>
        </w:rPr>
      </w:pPr>
    </w:p>
    <w:p w14:paraId="25523174" w14:textId="3F68E676" w:rsidR="001026C8" w:rsidRPr="007959E5" w:rsidRDefault="001026C8" w:rsidP="000832AD">
      <w:pPr>
        <w:pStyle w:val="ListParagraph"/>
        <w:numPr>
          <w:ilvl w:val="0"/>
          <w:numId w:val="7"/>
        </w:numPr>
        <w:jc w:val="both"/>
        <w:rPr>
          <w:sz w:val="24"/>
          <w:szCs w:val="24"/>
        </w:rPr>
      </w:pPr>
      <w:r w:rsidRPr="007959E5">
        <w:rPr>
          <w:sz w:val="24"/>
          <w:szCs w:val="24"/>
        </w:rPr>
        <w:t xml:space="preserve"> In order to improve security of the network, Firewalls (both hardware and software) must be implemented. </w:t>
      </w:r>
    </w:p>
    <w:p w14:paraId="5D3FFE1D" w14:textId="77777777" w:rsidR="001026C8" w:rsidRPr="007959E5" w:rsidRDefault="001026C8" w:rsidP="000832AD">
      <w:pPr>
        <w:pStyle w:val="ListParagraph"/>
        <w:jc w:val="both"/>
        <w:rPr>
          <w:sz w:val="24"/>
          <w:szCs w:val="24"/>
        </w:rPr>
      </w:pPr>
    </w:p>
    <w:p w14:paraId="5F58AECF" w14:textId="0F469876" w:rsidR="001026C8" w:rsidRPr="007959E5" w:rsidRDefault="001026C8" w:rsidP="000832AD">
      <w:pPr>
        <w:pStyle w:val="ListParagraph"/>
        <w:numPr>
          <w:ilvl w:val="0"/>
          <w:numId w:val="7"/>
        </w:numPr>
        <w:jc w:val="both"/>
        <w:rPr>
          <w:sz w:val="24"/>
          <w:szCs w:val="24"/>
        </w:rPr>
      </w:pPr>
      <w:r w:rsidRPr="007959E5">
        <w:rPr>
          <w:sz w:val="24"/>
          <w:szCs w:val="24"/>
        </w:rPr>
        <w:t xml:space="preserve">There must be appropriate zones in establishing firewalls, </w:t>
      </w:r>
      <w:r w:rsidR="00EC6DB3" w:rsidRPr="007959E5">
        <w:rPr>
          <w:sz w:val="24"/>
          <w:szCs w:val="24"/>
        </w:rPr>
        <w:t>DMZ(</w:t>
      </w:r>
      <w:r w:rsidRPr="007959E5">
        <w:rPr>
          <w:rFonts w:asciiTheme="majorBidi" w:hAnsiTheme="majorBidi" w:cstheme="majorBidi"/>
          <w:color w:val="0D0D0D" w:themeColor="text1" w:themeTint="F2"/>
          <w:sz w:val="24"/>
          <w:szCs w:val="24"/>
          <w:shd w:val="clear" w:color="auto" w:fill="FFFFFF"/>
        </w:rPr>
        <w:t>D</w:t>
      </w:r>
      <w:r w:rsidRPr="007959E5">
        <w:rPr>
          <w:rFonts w:asciiTheme="majorBidi" w:hAnsiTheme="majorBidi" w:cstheme="majorBidi"/>
          <w:color w:val="0D0D0D" w:themeColor="text1" w:themeTint="F2"/>
          <w:sz w:val="24"/>
          <w:szCs w:val="24"/>
          <w:shd w:val="clear" w:color="auto" w:fill="FFFFFF"/>
        </w:rPr>
        <w:t>emilitarized</w:t>
      </w:r>
      <w:r w:rsidRPr="007959E5">
        <w:rPr>
          <w:rFonts w:ascii="Arial" w:hAnsi="Arial" w:cs="Arial"/>
          <w:color w:val="0D0D0D" w:themeColor="text1" w:themeTint="F2"/>
          <w:sz w:val="24"/>
          <w:szCs w:val="24"/>
          <w:shd w:val="clear" w:color="auto" w:fill="FFFFFF"/>
        </w:rPr>
        <w:t> </w:t>
      </w:r>
      <w:r w:rsidRPr="007959E5">
        <w:rPr>
          <w:color w:val="0D0D0D" w:themeColor="text1" w:themeTint="F2"/>
          <w:sz w:val="24"/>
          <w:szCs w:val="24"/>
        </w:rPr>
        <w:t>Zone), Private(inside</w:t>
      </w:r>
      <w:r w:rsidR="000832AD" w:rsidRPr="007959E5">
        <w:rPr>
          <w:color w:val="0D0D0D" w:themeColor="text1" w:themeTint="F2"/>
          <w:sz w:val="24"/>
          <w:szCs w:val="24"/>
        </w:rPr>
        <w:t>),</w:t>
      </w:r>
      <w:r w:rsidRPr="007959E5">
        <w:rPr>
          <w:color w:val="0D0D0D" w:themeColor="text1" w:themeTint="F2"/>
          <w:sz w:val="24"/>
          <w:szCs w:val="24"/>
        </w:rPr>
        <w:t xml:space="preserve"> </w:t>
      </w:r>
      <w:r w:rsidR="000832AD" w:rsidRPr="007959E5">
        <w:rPr>
          <w:color w:val="0D0D0D" w:themeColor="text1" w:themeTint="F2"/>
          <w:sz w:val="24"/>
          <w:szCs w:val="24"/>
        </w:rPr>
        <w:t>Public (</w:t>
      </w:r>
      <w:r w:rsidRPr="007959E5">
        <w:rPr>
          <w:color w:val="0D0D0D" w:themeColor="text1" w:themeTint="F2"/>
          <w:sz w:val="24"/>
          <w:szCs w:val="24"/>
        </w:rPr>
        <w:t>Outside).</w:t>
      </w:r>
      <w:r w:rsidRPr="007959E5">
        <w:rPr>
          <w:sz w:val="24"/>
          <w:szCs w:val="24"/>
        </w:rPr>
        <w:t xml:space="preserve"> </w:t>
      </w:r>
      <w:r w:rsidRPr="007959E5">
        <w:rPr>
          <w:sz w:val="24"/>
          <w:szCs w:val="24"/>
        </w:rPr>
        <w:t>There’s no need to interrupt the outside traffic with LAN of company.</w:t>
      </w:r>
    </w:p>
    <w:p w14:paraId="683718C8" w14:textId="77777777" w:rsidR="001026C8" w:rsidRPr="007959E5" w:rsidRDefault="001026C8" w:rsidP="000832AD">
      <w:pPr>
        <w:pStyle w:val="ListParagraph"/>
        <w:jc w:val="both"/>
        <w:rPr>
          <w:sz w:val="24"/>
          <w:szCs w:val="24"/>
        </w:rPr>
      </w:pPr>
    </w:p>
    <w:p w14:paraId="06DD49E7" w14:textId="77777777" w:rsidR="00EC6DB3" w:rsidRPr="007959E5" w:rsidRDefault="001026C8" w:rsidP="000832AD">
      <w:pPr>
        <w:pStyle w:val="ListParagraph"/>
        <w:numPr>
          <w:ilvl w:val="0"/>
          <w:numId w:val="7"/>
        </w:numPr>
        <w:jc w:val="both"/>
        <w:rPr>
          <w:sz w:val="24"/>
          <w:szCs w:val="24"/>
        </w:rPr>
      </w:pPr>
      <w:r w:rsidRPr="007959E5">
        <w:rPr>
          <w:sz w:val="24"/>
          <w:szCs w:val="24"/>
        </w:rPr>
        <w:t xml:space="preserve">Port security can be enabled on </w:t>
      </w:r>
      <w:r w:rsidR="00EC6DB3" w:rsidRPr="007959E5">
        <w:rPr>
          <w:sz w:val="24"/>
          <w:szCs w:val="24"/>
        </w:rPr>
        <w:t xml:space="preserve">ports not being used by </w:t>
      </w:r>
      <w:r w:rsidRPr="007959E5">
        <w:rPr>
          <w:sz w:val="24"/>
          <w:szCs w:val="24"/>
        </w:rPr>
        <w:t>switches so a Hacker/Intruder can’t have the access to our network</w:t>
      </w:r>
      <w:r w:rsidR="00EC6DB3" w:rsidRPr="007959E5">
        <w:rPr>
          <w:sz w:val="24"/>
          <w:szCs w:val="24"/>
        </w:rPr>
        <w:t>.</w:t>
      </w:r>
    </w:p>
    <w:p w14:paraId="7268DE2F" w14:textId="77777777" w:rsidR="00EC6DB3" w:rsidRPr="007959E5" w:rsidRDefault="00EC6DB3" w:rsidP="000832AD">
      <w:pPr>
        <w:pStyle w:val="ListParagraph"/>
        <w:jc w:val="both"/>
        <w:rPr>
          <w:sz w:val="24"/>
          <w:szCs w:val="24"/>
        </w:rPr>
      </w:pPr>
    </w:p>
    <w:p w14:paraId="0074CFD9" w14:textId="77777777" w:rsidR="000832AD" w:rsidRPr="007959E5" w:rsidRDefault="00EC6DB3" w:rsidP="000832AD">
      <w:pPr>
        <w:pStyle w:val="ListParagraph"/>
        <w:numPr>
          <w:ilvl w:val="0"/>
          <w:numId w:val="7"/>
        </w:numPr>
        <w:jc w:val="both"/>
        <w:rPr>
          <w:sz w:val="24"/>
          <w:szCs w:val="24"/>
        </w:rPr>
      </w:pPr>
      <w:r w:rsidRPr="007959E5">
        <w:rPr>
          <w:sz w:val="24"/>
          <w:szCs w:val="24"/>
        </w:rPr>
        <w:t>In order to provide wireless communication for Notebook/Laptop users/employees there must be Wi-Fi routers with proper security enabled.</w:t>
      </w:r>
    </w:p>
    <w:p w14:paraId="1C56725B" w14:textId="77777777" w:rsidR="000832AD" w:rsidRPr="007959E5" w:rsidRDefault="000832AD" w:rsidP="000832AD">
      <w:pPr>
        <w:pStyle w:val="ListParagraph"/>
        <w:rPr>
          <w:sz w:val="24"/>
          <w:szCs w:val="24"/>
        </w:rPr>
      </w:pPr>
    </w:p>
    <w:p w14:paraId="0FA9F263" w14:textId="70A4A532" w:rsidR="00B51FF7" w:rsidRPr="00951C2A" w:rsidRDefault="000832AD" w:rsidP="000832AD">
      <w:pPr>
        <w:pStyle w:val="ListParagraph"/>
        <w:numPr>
          <w:ilvl w:val="0"/>
          <w:numId w:val="7"/>
        </w:numPr>
      </w:pPr>
      <w:r w:rsidRPr="007959E5">
        <w:rPr>
          <w:sz w:val="24"/>
          <w:szCs w:val="24"/>
        </w:rPr>
        <w:t>Servers can be provided more security via CloudFlare which provides DDoS mitigation, Internet Security and distributed domain name services</w:t>
      </w:r>
      <w:r w:rsidR="0042725F" w:rsidRPr="007959E5">
        <w:rPr>
          <w:sz w:val="24"/>
          <w:szCs w:val="24"/>
        </w:rPr>
        <w:br/>
      </w:r>
      <w:r w:rsidR="0042725F">
        <w:br/>
      </w:r>
      <w:r w:rsidR="0042725F">
        <w:br/>
      </w:r>
      <w:r w:rsidR="0042725F" w:rsidRPr="00775D93">
        <w:br/>
      </w:r>
      <w:r w:rsidR="0042725F">
        <w:br/>
      </w:r>
      <w:r w:rsidR="004647E7">
        <w:br/>
      </w:r>
      <w:r w:rsidR="004647E7">
        <w:br/>
      </w:r>
      <w:r w:rsidR="004647E7">
        <w:br/>
      </w:r>
    </w:p>
    <w:p w14:paraId="5CB8A5C8" w14:textId="77777777" w:rsidR="00B51FF7" w:rsidRDefault="00B51FF7" w:rsidP="0042245F">
      <w:pPr>
        <w:ind w:left="360"/>
        <w:jc w:val="center"/>
        <w:rPr>
          <w:rFonts w:asciiTheme="minorHAnsi" w:hAnsiTheme="minorHAnsi" w:cstheme="minorHAnsi"/>
          <w:color w:val="000000" w:themeColor="text1"/>
          <w:sz w:val="24"/>
          <w:szCs w:val="24"/>
        </w:rPr>
      </w:pPr>
    </w:p>
    <w:p w14:paraId="10CF77DA" w14:textId="2B9FAE33" w:rsidR="00B51FF7" w:rsidRDefault="00B51FF7" w:rsidP="0042245F">
      <w:pPr>
        <w:ind w:left="360"/>
        <w:jc w:val="center"/>
        <w:rPr>
          <w:rFonts w:asciiTheme="minorHAnsi" w:hAnsiTheme="minorHAnsi" w:cstheme="minorHAnsi"/>
          <w:color w:val="000000" w:themeColor="text1"/>
          <w:sz w:val="24"/>
          <w:szCs w:val="24"/>
        </w:rPr>
      </w:pPr>
    </w:p>
    <w:p w14:paraId="36525842" w14:textId="1010BA2A" w:rsidR="007959E5" w:rsidRDefault="007959E5" w:rsidP="0042245F">
      <w:pPr>
        <w:ind w:left="360"/>
        <w:jc w:val="center"/>
        <w:rPr>
          <w:rFonts w:asciiTheme="minorHAnsi" w:hAnsiTheme="minorHAnsi" w:cstheme="minorHAnsi"/>
          <w:color w:val="000000" w:themeColor="text1"/>
          <w:sz w:val="24"/>
          <w:szCs w:val="24"/>
        </w:rPr>
      </w:pPr>
    </w:p>
    <w:p w14:paraId="6CC29D18" w14:textId="282A034D" w:rsidR="007959E5" w:rsidRDefault="007959E5" w:rsidP="007959E5">
      <w:pPr>
        <w:pStyle w:val="Heading1"/>
        <w:jc w:val="center"/>
      </w:pPr>
      <w:r>
        <w:lastRenderedPageBreak/>
        <w:t>Conclusion</w:t>
      </w:r>
    </w:p>
    <w:p w14:paraId="5ECDBC37" w14:textId="31B152C8" w:rsidR="00B51FF7" w:rsidRDefault="00B51FF7" w:rsidP="0042245F">
      <w:pPr>
        <w:ind w:left="360"/>
        <w:jc w:val="center"/>
        <w:rPr>
          <w:rFonts w:asciiTheme="minorHAnsi" w:hAnsiTheme="minorHAnsi" w:cstheme="minorHAnsi"/>
          <w:color w:val="000000" w:themeColor="text1"/>
          <w:sz w:val="24"/>
          <w:szCs w:val="24"/>
        </w:rPr>
      </w:pPr>
    </w:p>
    <w:p w14:paraId="7AC189D6" w14:textId="457F1C2E" w:rsidR="007959E5" w:rsidRDefault="00CC429B" w:rsidP="007959E5">
      <w:pPr>
        <w:ind w:left="36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We have provided Zara Pte. Ltd. with the best possible solution as it’ll help the company to compete other brands in market and fulfill its communication needs. In future enhancements to current topology can be easily made. </w:t>
      </w:r>
    </w:p>
    <w:p w14:paraId="2A18BD87" w14:textId="77777777" w:rsidR="00B51FF7" w:rsidRDefault="00B51FF7" w:rsidP="0042245F">
      <w:pPr>
        <w:ind w:left="360"/>
        <w:jc w:val="center"/>
        <w:rPr>
          <w:rFonts w:asciiTheme="minorHAnsi" w:hAnsiTheme="minorHAnsi" w:cstheme="minorHAnsi"/>
          <w:color w:val="000000" w:themeColor="text1"/>
          <w:sz w:val="24"/>
          <w:szCs w:val="24"/>
        </w:rPr>
      </w:pPr>
    </w:p>
    <w:p w14:paraId="773EC863" w14:textId="77777777" w:rsidR="00B51FF7" w:rsidRDefault="00B51FF7" w:rsidP="0042245F">
      <w:pPr>
        <w:ind w:left="360"/>
        <w:jc w:val="center"/>
        <w:rPr>
          <w:rFonts w:asciiTheme="minorHAnsi" w:hAnsiTheme="minorHAnsi" w:cstheme="minorHAnsi"/>
          <w:color w:val="000000" w:themeColor="text1"/>
          <w:sz w:val="24"/>
          <w:szCs w:val="24"/>
        </w:rPr>
      </w:pPr>
    </w:p>
    <w:p w14:paraId="48AD605F" w14:textId="77777777" w:rsidR="00B51FF7" w:rsidRDefault="00B51FF7" w:rsidP="0042245F">
      <w:pPr>
        <w:ind w:left="360"/>
        <w:jc w:val="center"/>
        <w:rPr>
          <w:rFonts w:asciiTheme="minorHAnsi" w:hAnsiTheme="minorHAnsi" w:cstheme="minorHAnsi"/>
          <w:color w:val="000000" w:themeColor="text1"/>
          <w:sz w:val="24"/>
          <w:szCs w:val="24"/>
        </w:rPr>
      </w:pPr>
    </w:p>
    <w:p w14:paraId="04C42DD5" w14:textId="3E56E617" w:rsidR="0042245F" w:rsidRPr="000832AD" w:rsidRDefault="0042245F" w:rsidP="0042245F">
      <w:pPr>
        <w:ind w:left="360"/>
        <w:jc w:val="center"/>
        <w:rPr>
          <w:rStyle w:val="Heading2Char"/>
        </w:rPr>
      </w:pPr>
      <w:r w:rsidRPr="000832AD">
        <w:rPr>
          <w:rStyle w:val="Heading1Char"/>
        </w:rPr>
        <w:t>ZARA Pte. Ltd.</w:t>
      </w:r>
      <w:r>
        <w:rPr>
          <w:rFonts w:asciiTheme="minorHAnsi" w:hAnsiTheme="minorHAnsi" w:cstheme="minorHAnsi"/>
          <w:color w:val="000000" w:themeColor="text1"/>
          <w:sz w:val="24"/>
          <w:szCs w:val="24"/>
        </w:rPr>
        <w:br/>
      </w:r>
      <w:r w:rsidRPr="000832AD">
        <w:rPr>
          <w:rStyle w:val="Heading2Char"/>
        </w:rPr>
        <w:t>Webpage</w:t>
      </w:r>
    </w:p>
    <w:p w14:paraId="751EF48E" w14:textId="662FAC5D" w:rsidR="0042245F" w:rsidRDefault="0042245F" w:rsidP="0042245F">
      <w:pPr>
        <w:ind w:left="360"/>
        <w:jc w:val="center"/>
        <w:rPr>
          <w:rFonts w:asciiTheme="minorHAnsi" w:hAnsiTheme="minorHAnsi" w:cstheme="minorHAnsi"/>
          <w:b/>
          <w:bCs/>
          <w:color w:val="000000" w:themeColor="text1"/>
          <w:sz w:val="24"/>
          <w:szCs w:val="24"/>
        </w:rPr>
      </w:pPr>
      <w:r>
        <w:rPr>
          <w:noProof/>
        </w:rPr>
        <w:drawing>
          <wp:anchor distT="0" distB="0" distL="114300" distR="114300" simplePos="0" relativeHeight="251659264" behindDoc="0" locked="0" layoutInCell="1" allowOverlap="1" wp14:anchorId="676CA3C8" wp14:editId="0239061A">
            <wp:simplePos x="0" y="0"/>
            <wp:positionH relativeFrom="margin">
              <wp:align>center</wp:align>
            </wp:positionH>
            <wp:positionV relativeFrom="paragraph">
              <wp:posOffset>747718</wp:posOffset>
            </wp:positionV>
            <wp:extent cx="6600190" cy="32308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00190" cy="323088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themeColor="text1"/>
          <w:sz w:val="24"/>
          <w:szCs w:val="24"/>
        </w:rPr>
        <w:t>(</w:t>
      </w:r>
      <w:hyperlink r:id="rId10" w:history="1">
        <w:r w:rsidRPr="00721AFC">
          <w:rPr>
            <w:rStyle w:val="Hyperlink"/>
            <w:rFonts w:asciiTheme="minorHAnsi" w:hAnsiTheme="minorHAnsi" w:cstheme="minorHAnsi"/>
            <w:sz w:val="24"/>
            <w:szCs w:val="24"/>
          </w:rPr>
          <w:t>www.zara.sg</w:t>
        </w:r>
      </w:hyperlink>
      <w:r>
        <w:rPr>
          <w:rFonts w:asciiTheme="minorHAnsi" w:hAnsiTheme="minorHAnsi" w:cstheme="minorHAnsi"/>
          <w:color w:val="000000" w:themeColor="text1"/>
          <w:sz w:val="24"/>
          <w:szCs w:val="24"/>
        </w:rPr>
        <w:t xml:space="preserve"> or 10.0.3.17)</w:t>
      </w:r>
      <w:r>
        <w:rPr>
          <w:rFonts w:asciiTheme="minorHAnsi" w:hAnsiTheme="minorHAnsi" w:cstheme="minorHAnsi"/>
          <w:color w:val="FF0000"/>
          <w:sz w:val="24"/>
          <w:szCs w:val="24"/>
        </w:rPr>
        <w:br/>
      </w:r>
      <w:r>
        <w:rPr>
          <w:rFonts w:asciiTheme="minorHAnsi" w:hAnsiTheme="minorHAnsi" w:cstheme="minorHAnsi"/>
          <w:color w:val="FF0000"/>
          <w:sz w:val="24"/>
          <w:szCs w:val="24"/>
        </w:rPr>
        <w:br/>
      </w:r>
      <w:r>
        <w:rPr>
          <w:rFonts w:asciiTheme="minorHAnsi" w:hAnsiTheme="minorHAnsi" w:cstheme="minorHAnsi"/>
          <w:color w:val="FF0000"/>
          <w:sz w:val="24"/>
          <w:szCs w:val="24"/>
        </w:rPr>
        <w:br/>
      </w:r>
    </w:p>
    <w:p w14:paraId="0709940D" w14:textId="3F98E3EC" w:rsidR="004647E7" w:rsidRDefault="004647E7" w:rsidP="0042245F">
      <w:pPr>
        <w:ind w:left="360"/>
        <w:jc w:val="center"/>
        <w:rPr>
          <w:rFonts w:asciiTheme="minorHAnsi" w:hAnsiTheme="minorHAnsi" w:cstheme="minorHAnsi"/>
          <w:b/>
          <w:bCs/>
          <w:color w:val="000000" w:themeColor="text1"/>
          <w:sz w:val="24"/>
          <w:szCs w:val="24"/>
        </w:rPr>
      </w:pPr>
    </w:p>
    <w:p w14:paraId="1EC30FFF" w14:textId="77777777" w:rsidR="004647E7" w:rsidRDefault="004647E7" w:rsidP="0042725F">
      <w:pPr>
        <w:ind w:left="360"/>
        <w:jc w:val="center"/>
        <w:rPr>
          <w:rFonts w:asciiTheme="minorHAnsi" w:hAnsiTheme="minorHAnsi" w:cstheme="minorHAnsi"/>
          <w:b/>
          <w:bCs/>
          <w:color w:val="000000" w:themeColor="text1"/>
          <w:sz w:val="24"/>
          <w:szCs w:val="24"/>
        </w:rPr>
      </w:pPr>
    </w:p>
    <w:p w14:paraId="1C0BB9D3" w14:textId="15815C6A" w:rsidR="0042725F" w:rsidRDefault="0042725F" w:rsidP="0042725F">
      <w:pPr>
        <w:ind w:left="360"/>
        <w:jc w:val="center"/>
        <w:rPr>
          <w:rFonts w:asciiTheme="minorHAnsi" w:hAnsiTheme="minorHAnsi" w:cstheme="minorHAnsi"/>
          <w:b/>
          <w:bCs/>
          <w:color w:val="000000" w:themeColor="text1"/>
          <w:sz w:val="24"/>
          <w:szCs w:val="24"/>
        </w:rPr>
      </w:pPr>
      <w:r w:rsidRPr="0042725F">
        <w:rPr>
          <w:rFonts w:asciiTheme="minorHAnsi" w:hAnsiTheme="minorHAnsi" w:cstheme="minorHAnsi"/>
          <w:b/>
          <w:bCs/>
          <w:color w:val="000000" w:themeColor="text1"/>
          <w:sz w:val="24"/>
          <w:szCs w:val="24"/>
        </w:rPr>
        <w:t>Appendix</w:t>
      </w:r>
    </w:p>
    <w:p w14:paraId="609D80FA" w14:textId="1569E604" w:rsidR="000139A5" w:rsidRDefault="000139A5" w:rsidP="0042725F">
      <w:pPr>
        <w:ind w:left="360"/>
        <w:jc w:val="center"/>
        <w:rPr>
          <w:rFonts w:asciiTheme="minorHAnsi" w:hAnsiTheme="minorHAnsi" w:cstheme="minorHAnsi"/>
          <w:color w:val="000000" w:themeColor="text1"/>
          <w:sz w:val="24"/>
          <w:szCs w:val="24"/>
        </w:rPr>
      </w:pPr>
    </w:p>
    <w:p w14:paraId="1AA9F036" w14:textId="08A53B4B" w:rsidR="000139A5" w:rsidRDefault="000139A5" w:rsidP="000139A5">
      <w:pPr>
        <w:ind w:left="360" w:firstLine="36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Routers:</w:t>
      </w:r>
    </w:p>
    <w:p w14:paraId="5068AAA4" w14:textId="5A67455F" w:rsidR="0042725F" w:rsidRDefault="0042725F" w:rsidP="0042725F">
      <w:pPr>
        <w:ind w:left="360"/>
        <w:rPr>
          <w:rFonts w:asciiTheme="minorHAnsi" w:hAnsiTheme="minorHAnsi" w:cstheme="minorHAnsi"/>
          <w:color w:val="FF0000"/>
          <w:sz w:val="24"/>
          <w:szCs w:val="24"/>
        </w:rPr>
      </w:pPr>
    </w:p>
    <w:p w14:paraId="2A137FBE" w14:textId="32B51F44" w:rsidR="0042725F" w:rsidRPr="0042725F" w:rsidRDefault="0042725F" w:rsidP="0042725F">
      <w:pPr>
        <w:pStyle w:val="ListParagraph"/>
        <w:numPr>
          <w:ilvl w:val="0"/>
          <w:numId w:val="4"/>
        </w:numPr>
        <w:ind w:left="1800"/>
        <w:rPr>
          <w:rFonts w:asciiTheme="minorHAnsi" w:hAnsiTheme="minorHAnsi" w:cstheme="minorHAnsi"/>
          <w:color w:val="000000" w:themeColor="text1"/>
          <w:sz w:val="24"/>
          <w:szCs w:val="24"/>
        </w:rPr>
      </w:pPr>
      <w:r w:rsidRPr="0042725F">
        <w:rPr>
          <w:rFonts w:asciiTheme="minorHAnsi" w:hAnsiTheme="minorHAnsi" w:cstheme="minorHAnsi"/>
          <w:color w:val="000000" w:themeColor="text1"/>
          <w:sz w:val="24"/>
          <w:szCs w:val="24"/>
        </w:rPr>
        <w:t>Router SSH username/</w:t>
      </w:r>
      <w:r w:rsidR="000832AD" w:rsidRPr="0042725F">
        <w:rPr>
          <w:rFonts w:asciiTheme="minorHAnsi" w:hAnsiTheme="minorHAnsi" w:cstheme="minorHAnsi"/>
          <w:color w:val="000000" w:themeColor="text1"/>
          <w:sz w:val="24"/>
          <w:szCs w:val="24"/>
        </w:rPr>
        <w:t>password:</w:t>
      </w:r>
      <w:r w:rsidRPr="0042725F">
        <w:rPr>
          <w:rFonts w:asciiTheme="minorHAnsi" w:hAnsiTheme="minorHAnsi" w:cstheme="minorHAnsi"/>
          <w:color w:val="000000" w:themeColor="text1"/>
          <w:sz w:val="24"/>
          <w:szCs w:val="24"/>
        </w:rPr>
        <w:t xml:space="preserve"> zara/12345</w:t>
      </w:r>
      <w:r w:rsidRPr="0042725F">
        <w:rPr>
          <w:rFonts w:asciiTheme="minorHAnsi" w:hAnsiTheme="minorHAnsi" w:cstheme="minorHAnsi"/>
          <w:color w:val="000000" w:themeColor="text1"/>
          <w:sz w:val="24"/>
          <w:szCs w:val="24"/>
        </w:rPr>
        <w:br/>
        <w:t>Router</w:t>
      </w:r>
      <w:r w:rsidR="0042245F">
        <w:rPr>
          <w:rFonts w:asciiTheme="minorHAnsi" w:hAnsiTheme="minorHAnsi" w:cstheme="minorHAnsi"/>
          <w:color w:val="000000" w:themeColor="text1"/>
          <w:sz w:val="24"/>
          <w:szCs w:val="24"/>
        </w:rPr>
        <w:t>0</w:t>
      </w:r>
      <w:r w:rsidRPr="0042725F">
        <w:rPr>
          <w:rFonts w:asciiTheme="minorHAnsi" w:hAnsiTheme="minorHAnsi" w:cstheme="minorHAnsi"/>
          <w:color w:val="000000" w:themeColor="text1"/>
          <w:sz w:val="24"/>
          <w:szCs w:val="24"/>
        </w:rPr>
        <w:t xml:space="preserve"> privileged mode </w:t>
      </w:r>
      <w:r w:rsidR="000832AD" w:rsidRPr="0042725F">
        <w:rPr>
          <w:rFonts w:asciiTheme="minorHAnsi" w:hAnsiTheme="minorHAnsi" w:cstheme="minorHAnsi"/>
          <w:color w:val="000000" w:themeColor="text1"/>
          <w:sz w:val="24"/>
          <w:szCs w:val="24"/>
        </w:rPr>
        <w:t>password:</w:t>
      </w:r>
      <w:r w:rsidRPr="0042725F">
        <w:rPr>
          <w:rFonts w:asciiTheme="minorHAnsi" w:hAnsiTheme="minorHAnsi" w:cstheme="minorHAnsi"/>
          <w:color w:val="000000" w:themeColor="text1"/>
          <w:sz w:val="24"/>
          <w:szCs w:val="24"/>
        </w:rPr>
        <w:t xml:space="preserve"> router</w:t>
      </w:r>
      <w:r w:rsidR="0042245F">
        <w:rPr>
          <w:rFonts w:asciiTheme="minorHAnsi" w:hAnsiTheme="minorHAnsi" w:cstheme="minorHAnsi"/>
          <w:color w:val="000000" w:themeColor="text1"/>
          <w:sz w:val="24"/>
          <w:szCs w:val="24"/>
        </w:rPr>
        <w:t>0</w:t>
      </w:r>
    </w:p>
    <w:p w14:paraId="1DD93264" w14:textId="15A792D0" w:rsidR="000139A5" w:rsidRDefault="001D6518" w:rsidP="000139A5">
      <w:pPr>
        <w:pStyle w:val="ListParagrap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Switches</w:t>
      </w:r>
      <w:r w:rsidR="000139A5">
        <w:rPr>
          <w:rFonts w:asciiTheme="minorHAnsi" w:hAnsiTheme="minorHAnsi" w:cstheme="minorHAnsi"/>
          <w:color w:val="000000" w:themeColor="text1"/>
          <w:sz w:val="24"/>
          <w:szCs w:val="24"/>
        </w:rPr>
        <w:t>:</w:t>
      </w:r>
    </w:p>
    <w:p w14:paraId="5827C45E" w14:textId="77777777" w:rsidR="000139A5" w:rsidRPr="000139A5" w:rsidRDefault="000139A5" w:rsidP="000139A5">
      <w:pPr>
        <w:pStyle w:val="ListParagraph"/>
        <w:rPr>
          <w:rFonts w:asciiTheme="minorHAnsi" w:hAnsiTheme="minorHAnsi" w:cstheme="minorHAnsi"/>
          <w:color w:val="000000" w:themeColor="text1"/>
          <w:sz w:val="24"/>
          <w:szCs w:val="24"/>
        </w:rPr>
      </w:pPr>
    </w:p>
    <w:p w14:paraId="35FF4A7B" w14:textId="1AF35C88" w:rsidR="000139A5" w:rsidRDefault="000139A5" w:rsidP="0042725F">
      <w:pPr>
        <w:pStyle w:val="ListParagraph"/>
        <w:numPr>
          <w:ilvl w:val="0"/>
          <w:numId w:val="4"/>
        </w:numPr>
        <w:ind w:left="180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Switch1/Floor SSH 1</w:t>
      </w:r>
      <w:r w:rsidRPr="000139A5">
        <w:rPr>
          <w:rFonts w:asciiTheme="minorHAnsi" w:hAnsiTheme="minorHAnsi" w:cstheme="minorHAnsi"/>
          <w:color w:val="000000" w:themeColor="text1"/>
          <w:sz w:val="24"/>
          <w:szCs w:val="24"/>
          <w:vertAlign w:val="superscript"/>
        </w:rPr>
        <w:t>st</w:t>
      </w:r>
      <w:r>
        <w:rPr>
          <w:rFonts w:asciiTheme="minorHAnsi" w:hAnsiTheme="minorHAnsi" w:cstheme="minorHAnsi"/>
          <w:color w:val="000000" w:themeColor="text1"/>
          <w:sz w:val="24"/>
          <w:szCs w:val="24"/>
        </w:rPr>
        <w:t xml:space="preserve"> – 6</w:t>
      </w:r>
      <w:r w:rsidRPr="000139A5">
        <w:rPr>
          <w:rFonts w:asciiTheme="minorHAnsi" w:hAnsiTheme="minorHAnsi" w:cstheme="minorHAnsi"/>
          <w:color w:val="000000" w:themeColor="text1"/>
          <w:sz w:val="24"/>
          <w:szCs w:val="24"/>
          <w:vertAlign w:val="superscript"/>
        </w:rPr>
        <w:t>th</w:t>
      </w:r>
      <w:r>
        <w:rPr>
          <w:rFonts w:asciiTheme="minorHAnsi" w:hAnsiTheme="minorHAnsi" w:cstheme="minorHAnsi"/>
          <w:color w:val="000000" w:themeColor="text1"/>
          <w:sz w:val="24"/>
          <w:szCs w:val="24"/>
        </w:rPr>
        <w:t xml:space="preserve"> username/password: zara/12345</w:t>
      </w:r>
    </w:p>
    <w:p w14:paraId="05318F1F" w14:textId="594C5733" w:rsidR="001D6518" w:rsidRDefault="001D6518" w:rsidP="001D6518">
      <w:pPr>
        <w:pStyle w:val="ListParagraph"/>
        <w:ind w:left="1800"/>
        <w:rPr>
          <w:rFonts w:asciiTheme="minorHAnsi" w:hAnsiTheme="minorHAnsi" w:cstheme="minorHAnsi"/>
          <w:color w:val="000000" w:themeColor="text1"/>
          <w:sz w:val="24"/>
          <w:szCs w:val="24"/>
        </w:rPr>
      </w:pPr>
    </w:p>
    <w:p w14:paraId="60AC0436" w14:textId="07B3A304" w:rsidR="0022455B" w:rsidRPr="000832AD" w:rsidRDefault="001D6518" w:rsidP="000832AD">
      <w:pPr>
        <w:pStyle w:val="ListParagraph"/>
        <w:ind w:left="180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Privileged mode password</w:t>
      </w:r>
      <w:r w:rsidR="000832AD">
        <w:rPr>
          <w:rFonts w:asciiTheme="minorHAnsi" w:hAnsiTheme="minorHAnsi" w:cstheme="minorHAnsi"/>
          <w:color w:val="000000" w:themeColor="text1"/>
          <w:sz w:val="24"/>
          <w:szCs w:val="24"/>
        </w:rPr>
        <w:t>s</w:t>
      </w:r>
      <w:r>
        <w:rPr>
          <w:rFonts w:asciiTheme="minorHAnsi" w:hAnsiTheme="minorHAnsi" w:cstheme="minorHAnsi"/>
          <w:color w:val="000000" w:themeColor="text1"/>
          <w:sz w:val="24"/>
          <w:szCs w:val="24"/>
        </w:rPr>
        <w:t xml:space="preserve"> 1/2/3/4/5/6 floor: switch1/</w:t>
      </w:r>
      <w:r>
        <w:rPr>
          <w:rFonts w:asciiTheme="minorHAnsi" w:hAnsiTheme="minorHAnsi" w:cstheme="minorHAnsi"/>
          <w:color w:val="000000" w:themeColor="text1"/>
          <w:sz w:val="24"/>
          <w:szCs w:val="24"/>
        </w:rPr>
        <w:t>swit</w:t>
      </w:r>
      <w:r>
        <w:rPr>
          <w:rFonts w:asciiTheme="minorHAnsi" w:hAnsiTheme="minorHAnsi" w:cstheme="minorHAnsi"/>
          <w:color w:val="000000" w:themeColor="text1"/>
          <w:sz w:val="24"/>
          <w:szCs w:val="24"/>
        </w:rPr>
        <w:t>c</w:t>
      </w:r>
      <w:r>
        <w:rPr>
          <w:rFonts w:asciiTheme="minorHAnsi" w:hAnsiTheme="minorHAnsi" w:cstheme="minorHAnsi"/>
          <w:color w:val="000000" w:themeColor="text1"/>
          <w:sz w:val="24"/>
          <w:szCs w:val="24"/>
        </w:rPr>
        <w:t>h</w:t>
      </w:r>
      <w:r>
        <w:rPr>
          <w:rFonts w:asciiTheme="minorHAnsi" w:hAnsiTheme="minorHAnsi" w:cstheme="minorHAnsi"/>
          <w:color w:val="000000" w:themeColor="text1"/>
          <w:sz w:val="24"/>
          <w:szCs w:val="24"/>
        </w:rPr>
        <w:t>2/</w:t>
      </w:r>
      <w:r>
        <w:rPr>
          <w:rFonts w:asciiTheme="minorHAnsi" w:hAnsiTheme="minorHAnsi" w:cstheme="minorHAnsi"/>
          <w:color w:val="000000" w:themeColor="text1"/>
          <w:sz w:val="24"/>
          <w:szCs w:val="24"/>
        </w:rPr>
        <w:t>swit</w:t>
      </w:r>
      <w:r>
        <w:rPr>
          <w:rFonts w:asciiTheme="minorHAnsi" w:hAnsiTheme="minorHAnsi" w:cstheme="minorHAnsi"/>
          <w:color w:val="000000" w:themeColor="text1"/>
          <w:sz w:val="24"/>
          <w:szCs w:val="24"/>
        </w:rPr>
        <w:t>c</w:t>
      </w:r>
      <w:r>
        <w:rPr>
          <w:rFonts w:asciiTheme="minorHAnsi" w:hAnsiTheme="minorHAnsi" w:cstheme="minorHAnsi"/>
          <w:color w:val="000000" w:themeColor="text1"/>
          <w:sz w:val="24"/>
          <w:szCs w:val="24"/>
        </w:rPr>
        <w:t>h</w:t>
      </w:r>
      <w:r>
        <w:rPr>
          <w:rFonts w:asciiTheme="minorHAnsi" w:hAnsiTheme="minorHAnsi" w:cstheme="minorHAnsi"/>
          <w:color w:val="000000" w:themeColor="text1"/>
          <w:sz w:val="24"/>
          <w:szCs w:val="24"/>
        </w:rPr>
        <w:t>3/</w:t>
      </w:r>
      <w:r>
        <w:rPr>
          <w:rFonts w:asciiTheme="minorHAnsi" w:hAnsiTheme="minorHAnsi" w:cstheme="minorHAnsi"/>
          <w:color w:val="000000" w:themeColor="text1"/>
          <w:sz w:val="24"/>
          <w:szCs w:val="24"/>
        </w:rPr>
        <w:t>swit</w:t>
      </w:r>
      <w:r>
        <w:rPr>
          <w:rFonts w:asciiTheme="minorHAnsi" w:hAnsiTheme="minorHAnsi" w:cstheme="minorHAnsi"/>
          <w:color w:val="000000" w:themeColor="text1"/>
          <w:sz w:val="24"/>
          <w:szCs w:val="24"/>
        </w:rPr>
        <w:t>c</w:t>
      </w:r>
      <w:r>
        <w:rPr>
          <w:rFonts w:asciiTheme="minorHAnsi" w:hAnsiTheme="minorHAnsi" w:cstheme="minorHAnsi"/>
          <w:color w:val="000000" w:themeColor="text1"/>
          <w:sz w:val="24"/>
          <w:szCs w:val="24"/>
        </w:rPr>
        <w:t>h</w:t>
      </w:r>
      <w:r>
        <w:rPr>
          <w:rFonts w:asciiTheme="minorHAnsi" w:hAnsiTheme="minorHAnsi" w:cstheme="minorHAnsi"/>
          <w:color w:val="000000" w:themeColor="text1"/>
          <w:sz w:val="24"/>
          <w:szCs w:val="24"/>
        </w:rPr>
        <w:t>4/</w:t>
      </w:r>
      <w:r>
        <w:rPr>
          <w:rFonts w:asciiTheme="minorHAnsi" w:hAnsiTheme="minorHAnsi" w:cstheme="minorHAnsi"/>
          <w:color w:val="000000" w:themeColor="text1"/>
          <w:sz w:val="24"/>
          <w:szCs w:val="24"/>
        </w:rPr>
        <w:t>swit</w:t>
      </w:r>
      <w:r>
        <w:rPr>
          <w:rFonts w:asciiTheme="minorHAnsi" w:hAnsiTheme="minorHAnsi" w:cstheme="minorHAnsi"/>
          <w:color w:val="000000" w:themeColor="text1"/>
          <w:sz w:val="24"/>
          <w:szCs w:val="24"/>
        </w:rPr>
        <w:t>c</w:t>
      </w:r>
      <w:r>
        <w:rPr>
          <w:rFonts w:asciiTheme="minorHAnsi" w:hAnsiTheme="minorHAnsi" w:cstheme="minorHAnsi"/>
          <w:color w:val="000000" w:themeColor="text1"/>
          <w:sz w:val="24"/>
          <w:szCs w:val="24"/>
        </w:rPr>
        <w:t>h</w:t>
      </w:r>
      <w:r>
        <w:rPr>
          <w:rFonts w:asciiTheme="minorHAnsi" w:hAnsiTheme="minorHAnsi" w:cstheme="minorHAnsi"/>
          <w:color w:val="000000" w:themeColor="text1"/>
          <w:sz w:val="24"/>
          <w:szCs w:val="24"/>
        </w:rPr>
        <w:t>5/</w:t>
      </w:r>
      <w:r>
        <w:rPr>
          <w:rFonts w:asciiTheme="minorHAnsi" w:hAnsiTheme="minorHAnsi" w:cstheme="minorHAnsi"/>
          <w:color w:val="000000" w:themeColor="text1"/>
          <w:sz w:val="24"/>
          <w:szCs w:val="24"/>
        </w:rPr>
        <w:t>swit</w:t>
      </w:r>
      <w:r>
        <w:rPr>
          <w:rFonts w:asciiTheme="minorHAnsi" w:hAnsiTheme="minorHAnsi" w:cstheme="minorHAnsi"/>
          <w:color w:val="000000" w:themeColor="text1"/>
          <w:sz w:val="24"/>
          <w:szCs w:val="24"/>
        </w:rPr>
        <w:t>c</w:t>
      </w:r>
      <w:r>
        <w:rPr>
          <w:rFonts w:asciiTheme="minorHAnsi" w:hAnsiTheme="minorHAnsi" w:cstheme="minorHAnsi"/>
          <w:color w:val="000000" w:themeColor="text1"/>
          <w:sz w:val="24"/>
          <w:szCs w:val="24"/>
        </w:rPr>
        <w:t>h</w:t>
      </w:r>
      <w:r>
        <w:rPr>
          <w:rFonts w:asciiTheme="minorHAnsi" w:hAnsiTheme="minorHAnsi" w:cstheme="minorHAnsi"/>
          <w:color w:val="000000" w:themeColor="text1"/>
          <w:sz w:val="24"/>
          <w:szCs w:val="24"/>
        </w:rPr>
        <w:t>6</w:t>
      </w:r>
      <w:r w:rsidR="0042725F">
        <w:rPr>
          <w:rFonts w:asciiTheme="minorHAnsi" w:hAnsiTheme="minorHAnsi" w:cstheme="minorHAnsi"/>
          <w:color w:val="FF0000"/>
          <w:sz w:val="24"/>
          <w:szCs w:val="24"/>
        </w:rPr>
        <w:br/>
      </w:r>
      <w:r w:rsidR="0042725F">
        <w:rPr>
          <w:rFonts w:asciiTheme="minorHAnsi" w:hAnsiTheme="minorHAnsi" w:cstheme="minorHAnsi"/>
          <w:color w:val="FF0000"/>
          <w:sz w:val="24"/>
          <w:szCs w:val="24"/>
        </w:rPr>
        <w:br/>
      </w:r>
      <w:r w:rsidR="0042725F">
        <w:rPr>
          <w:rFonts w:asciiTheme="minorHAnsi" w:hAnsiTheme="minorHAnsi" w:cstheme="minorHAnsi"/>
          <w:color w:val="FF0000"/>
          <w:sz w:val="24"/>
          <w:szCs w:val="24"/>
        </w:rPr>
        <w:br/>
      </w:r>
      <w:r w:rsidR="000832AD">
        <w:rPr>
          <w:rFonts w:asciiTheme="minorHAnsi" w:hAnsiTheme="minorHAnsi" w:cstheme="minorHAnsi"/>
          <w:color w:val="FF0000"/>
          <w:sz w:val="24"/>
          <w:szCs w:val="24"/>
        </w:rPr>
        <w:t>-------------------------------------------------------------------------</w:t>
      </w:r>
    </w:p>
    <w:sectPr w:rsidR="0022455B" w:rsidRPr="000832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87796" w14:textId="77777777" w:rsidR="00AE65FA" w:rsidRDefault="00AE65FA" w:rsidP="00951C2A">
      <w:r>
        <w:separator/>
      </w:r>
    </w:p>
  </w:endnote>
  <w:endnote w:type="continuationSeparator" w:id="0">
    <w:p w14:paraId="55A6BA74" w14:textId="77777777" w:rsidR="00AE65FA" w:rsidRDefault="00AE65FA" w:rsidP="00951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2FDDA" w14:textId="77777777" w:rsidR="00AE65FA" w:rsidRDefault="00AE65FA" w:rsidP="00951C2A">
      <w:r>
        <w:separator/>
      </w:r>
    </w:p>
  </w:footnote>
  <w:footnote w:type="continuationSeparator" w:id="0">
    <w:p w14:paraId="36DDADEE" w14:textId="77777777" w:rsidR="00AE65FA" w:rsidRDefault="00AE65FA" w:rsidP="00951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0750E"/>
    <w:multiLevelType w:val="hybridMultilevel"/>
    <w:tmpl w:val="B41C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65221"/>
    <w:multiLevelType w:val="hybridMultilevel"/>
    <w:tmpl w:val="20D02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EA75E0"/>
    <w:multiLevelType w:val="hybridMultilevel"/>
    <w:tmpl w:val="F034BF02"/>
    <w:lvl w:ilvl="0" w:tplc="3F3AFA64">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456E8"/>
    <w:multiLevelType w:val="hybridMultilevel"/>
    <w:tmpl w:val="8D9C4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A0B81"/>
    <w:multiLevelType w:val="hybridMultilevel"/>
    <w:tmpl w:val="E656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A766D4"/>
    <w:multiLevelType w:val="hybridMultilevel"/>
    <w:tmpl w:val="5DD8B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A9C7D9D"/>
    <w:multiLevelType w:val="hybridMultilevel"/>
    <w:tmpl w:val="FCF60B1E"/>
    <w:lvl w:ilvl="0" w:tplc="63148C1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E0"/>
    <w:rsid w:val="000139A5"/>
    <w:rsid w:val="000832AD"/>
    <w:rsid w:val="001026C8"/>
    <w:rsid w:val="001D6518"/>
    <w:rsid w:val="0022455B"/>
    <w:rsid w:val="00295F04"/>
    <w:rsid w:val="002A5596"/>
    <w:rsid w:val="0042245F"/>
    <w:rsid w:val="0042725F"/>
    <w:rsid w:val="00444AAA"/>
    <w:rsid w:val="004647E7"/>
    <w:rsid w:val="005E5774"/>
    <w:rsid w:val="00687B1B"/>
    <w:rsid w:val="006B71CF"/>
    <w:rsid w:val="007210E0"/>
    <w:rsid w:val="00775D93"/>
    <w:rsid w:val="007959E5"/>
    <w:rsid w:val="00824109"/>
    <w:rsid w:val="008A582D"/>
    <w:rsid w:val="00951C2A"/>
    <w:rsid w:val="00A95D46"/>
    <w:rsid w:val="00AE65FA"/>
    <w:rsid w:val="00B51FF7"/>
    <w:rsid w:val="00CC429B"/>
    <w:rsid w:val="00CC7F1E"/>
    <w:rsid w:val="00EC6DB3"/>
    <w:rsid w:val="00ED3A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7F48"/>
  <w15:chartTrackingRefBased/>
  <w15:docId w15:val="{778D6D6A-1BF4-4D7D-99B3-AFDA1115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0E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6B71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32A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0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0E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B71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1CF"/>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6B71CF"/>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6B71CF"/>
    <w:rPr>
      <w:sz w:val="24"/>
      <w:szCs w:val="24"/>
    </w:rPr>
  </w:style>
  <w:style w:type="character" w:customStyle="1" w:styleId="BodyTextChar">
    <w:name w:val="Body Text Char"/>
    <w:basedOn w:val="DefaultParagraphFont"/>
    <w:link w:val="BodyText"/>
    <w:uiPriority w:val="1"/>
    <w:rsid w:val="006B71CF"/>
    <w:rPr>
      <w:rFonts w:ascii="Times New Roman" w:eastAsia="Times New Roman" w:hAnsi="Times New Roman" w:cs="Times New Roman"/>
      <w:sz w:val="24"/>
      <w:szCs w:val="24"/>
    </w:rPr>
  </w:style>
  <w:style w:type="paragraph" w:styleId="ListParagraph">
    <w:name w:val="List Paragraph"/>
    <w:basedOn w:val="Normal"/>
    <w:uiPriority w:val="34"/>
    <w:qFormat/>
    <w:rsid w:val="0022455B"/>
    <w:pPr>
      <w:ind w:left="720"/>
      <w:contextualSpacing/>
    </w:pPr>
  </w:style>
  <w:style w:type="character" w:styleId="Hyperlink">
    <w:name w:val="Hyperlink"/>
    <w:basedOn w:val="DefaultParagraphFont"/>
    <w:uiPriority w:val="99"/>
    <w:unhideWhenUsed/>
    <w:rsid w:val="00CC7F1E"/>
    <w:rPr>
      <w:color w:val="0563C1" w:themeColor="hyperlink"/>
      <w:u w:val="single"/>
    </w:rPr>
  </w:style>
  <w:style w:type="character" w:styleId="UnresolvedMention">
    <w:name w:val="Unresolved Mention"/>
    <w:basedOn w:val="DefaultParagraphFont"/>
    <w:uiPriority w:val="99"/>
    <w:semiHidden/>
    <w:unhideWhenUsed/>
    <w:rsid w:val="00CC7F1E"/>
    <w:rPr>
      <w:color w:val="605E5C"/>
      <w:shd w:val="clear" w:color="auto" w:fill="E1DFDD"/>
    </w:rPr>
  </w:style>
  <w:style w:type="paragraph" w:styleId="Header">
    <w:name w:val="header"/>
    <w:basedOn w:val="Normal"/>
    <w:link w:val="HeaderChar"/>
    <w:uiPriority w:val="99"/>
    <w:unhideWhenUsed/>
    <w:rsid w:val="00951C2A"/>
    <w:pPr>
      <w:tabs>
        <w:tab w:val="center" w:pos="4680"/>
        <w:tab w:val="right" w:pos="9360"/>
      </w:tabs>
    </w:pPr>
  </w:style>
  <w:style w:type="character" w:customStyle="1" w:styleId="HeaderChar">
    <w:name w:val="Header Char"/>
    <w:basedOn w:val="DefaultParagraphFont"/>
    <w:link w:val="Header"/>
    <w:uiPriority w:val="99"/>
    <w:rsid w:val="00951C2A"/>
    <w:rPr>
      <w:rFonts w:ascii="Times New Roman" w:eastAsia="Times New Roman" w:hAnsi="Times New Roman" w:cs="Times New Roman"/>
    </w:rPr>
  </w:style>
  <w:style w:type="paragraph" w:styleId="Footer">
    <w:name w:val="footer"/>
    <w:basedOn w:val="Normal"/>
    <w:link w:val="FooterChar"/>
    <w:uiPriority w:val="99"/>
    <w:unhideWhenUsed/>
    <w:rsid w:val="00951C2A"/>
    <w:pPr>
      <w:tabs>
        <w:tab w:val="center" w:pos="4680"/>
        <w:tab w:val="right" w:pos="9360"/>
      </w:tabs>
    </w:pPr>
  </w:style>
  <w:style w:type="character" w:customStyle="1" w:styleId="FooterChar">
    <w:name w:val="Footer Char"/>
    <w:basedOn w:val="DefaultParagraphFont"/>
    <w:link w:val="Footer"/>
    <w:uiPriority w:val="99"/>
    <w:rsid w:val="00951C2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0832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zara.s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zara.s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7</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Tariz Shahid</dc:creator>
  <cp:keywords/>
  <dc:description/>
  <cp:lastModifiedBy>Tariz Shahid</cp:lastModifiedBy>
  <cp:revision>10</cp:revision>
  <dcterms:created xsi:type="dcterms:W3CDTF">2021-01-03T13:11:00Z</dcterms:created>
  <dcterms:modified xsi:type="dcterms:W3CDTF">2021-01-04T08:44:00Z</dcterms:modified>
</cp:coreProperties>
</file>