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35D5B" w14:textId="4743BD39" w:rsidR="00A73F2E" w:rsidRDefault="004B1D68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lang w:val="en-US"/>
        </w:rPr>
        <w:t xml:space="preserve">         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Write &amp; Execute  the following queries on the employee database. </w:t>
      </w:r>
    </w:p>
    <w:p w14:paraId="0CBF17F7" w14:textId="3AA913EE" w:rsidR="004B1D68" w:rsidRDefault="004B1D68">
      <w:pPr>
        <w:rPr>
          <w:lang w:val="en-US"/>
        </w:rPr>
      </w:pPr>
      <w:r w:rsidRPr="004B1D68">
        <w:rPr>
          <w:lang w:val="en-US"/>
        </w:rPr>
        <w:drawing>
          <wp:inline distT="0" distB="0" distL="0" distR="0" wp14:anchorId="58DD111C" wp14:editId="6DCF38D7">
            <wp:extent cx="5731510" cy="3157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D68">
        <w:rPr>
          <w:lang w:val="en-US"/>
        </w:rPr>
        <w:drawing>
          <wp:inline distT="0" distB="0" distL="0" distR="0" wp14:anchorId="113587EB" wp14:editId="7203E035">
            <wp:extent cx="5731510" cy="27851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D68">
        <w:rPr>
          <w:lang w:val="en-US"/>
        </w:rPr>
        <w:lastRenderedPageBreak/>
        <w:drawing>
          <wp:inline distT="0" distB="0" distL="0" distR="0" wp14:anchorId="6177F796" wp14:editId="1D439728">
            <wp:extent cx="5731510" cy="35902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D68">
        <w:rPr>
          <w:lang w:val="en-US"/>
        </w:rPr>
        <w:drawing>
          <wp:inline distT="0" distB="0" distL="0" distR="0" wp14:anchorId="1C9A92EA" wp14:editId="6977F96F">
            <wp:extent cx="5731510" cy="26142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6DED" w14:textId="0AC3557B" w:rsidR="004B1D68" w:rsidRDefault="004B1D68">
      <w:pPr>
        <w:rPr>
          <w:lang w:val="en-US"/>
        </w:rPr>
      </w:pPr>
    </w:p>
    <w:p w14:paraId="02B2FD05" w14:textId="07226EE7" w:rsidR="004B1D68" w:rsidRDefault="004B1D68">
      <w:pPr>
        <w:rPr>
          <w:lang w:val="en-US"/>
        </w:rPr>
      </w:pPr>
      <w:r>
        <w:rPr>
          <w:lang w:val="en-US"/>
        </w:rPr>
        <w:t>OUTPUT;</w:t>
      </w:r>
    </w:p>
    <w:p w14:paraId="4F054F7C" w14:textId="1B0A9756" w:rsidR="004B1D68" w:rsidRPr="004B1D68" w:rsidRDefault="004B1D68" w:rsidP="004B1D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                                                                       3)</w:t>
      </w:r>
    </w:p>
    <w:p w14:paraId="2E5E7BFA" w14:textId="15BB1D63" w:rsidR="004B1D68" w:rsidRDefault="004B1D68">
      <w:pPr>
        <w:rPr>
          <w:lang w:val="en-US"/>
        </w:rPr>
      </w:pPr>
      <w:r w:rsidRPr="004B1D68">
        <w:rPr>
          <w:lang w:val="en-US"/>
        </w:rPr>
        <w:drawing>
          <wp:inline distT="0" distB="0" distL="0" distR="0" wp14:anchorId="60A0D5C9" wp14:editId="15367D27">
            <wp:extent cx="2705478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D68">
        <w:rPr>
          <w:lang w:val="en-US"/>
        </w:rPr>
        <w:drawing>
          <wp:inline distT="0" distB="0" distL="0" distR="0" wp14:anchorId="1E320782" wp14:editId="0056CA1E">
            <wp:extent cx="2553056" cy="13717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155D" w14:textId="5064C31E" w:rsidR="004B1D68" w:rsidRDefault="004B1D68">
      <w:pPr>
        <w:rPr>
          <w:lang w:val="en-US"/>
        </w:rPr>
      </w:pPr>
      <w:r>
        <w:rPr>
          <w:lang w:val="en-US"/>
        </w:rPr>
        <w:lastRenderedPageBreak/>
        <w:t>2)A)</w:t>
      </w:r>
      <w:r w:rsidR="00107CAB">
        <w:rPr>
          <w:lang w:val="en-US"/>
        </w:rPr>
        <w:t xml:space="preserve">                                                                     2)B) </w:t>
      </w:r>
      <w:r w:rsidR="00107CAB">
        <w:rPr>
          <w:lang w:val="en-US"/>
        </w:rPr>
        <w:tab/>
      </w:r>
    </w:p>
    <w:p w14:paraId="191C6BBB" w14:textId="64B2EC77" w:rsidR="00107CAB" w:rsidRDefault="00107CAB">
      <w:pPr>
        <w:rPr>
          <w:lang w:val="en-US"/>
        </w:rPr>
      </w:pPr>
      <w:r w:rsidRPr="00107CAB">
        <w:rPr>
          <w:lang w:val="en-US"/>
        </w:rPr>
        <w:drawing>
          <wp:inline distT="0" distB="0" distL="0" distR="0" wp14:anchorId="21C500AF" wp14:editId="1DB80BC6">
            <wp:extent cx="2172003" cy="100026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Pr="00107CAB">
        <w:rPr>
          <w:lang w:val="en-US"/>
        </w:rPr>
        <w:drawing>
          <wp:inline distT="0" distB="0" distL="0" distR="0" wp14:anchorId="5C733710" wp14:editId="4B144BF6">
            <wp:extent cx="2619741" cy="1247949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71BD" w14:textId="0CF0D63D" w:rsidR="00107CAB" w:rsidRDefault="00107CAB">
      <w:pPr>
        <w:rPr>
          <w:lang w:val="en-US"/>
        </w:rPr>
      </w:pPr>
    </w:p>
    <w:p w14:paraId="0E578F58" w14:textId="077170F0" w:rsidR="00107CAB" w:rsidRDefault="00107CAB">
      <w:pPr>
        <w:rPr>
          <w:lang w:val="en-US"/>
        </w:rPr>
      </w:pPr>
      <w:r>
        <w:rPr>
          <w:lang w:val="en-US"/>
        </w:rPr>
        <w:t>4)                                                                          7)</w:t>
      </w:r>
    </w:p>
    <w:p w14:paraId="342362C7" w14:textId="6639DC36" w:rsidR="00107CAB" w:rsidRDefault="00107CAB">
      <w:pPr>
        <w:rPr>
          <w:lang w:val="en-US"/>
        </w:rPr>
      </w:pPr>
      <w:r w:rsidRPr="00107CAB">
        <w:rPr>
          <w:lang w:val="en-US"/>
        </w:rPr>
        <w:drawing>
          <wp:inline distT="0" distB="0" distL="0" distR="0" wp14:anchorId="23CD83C9" wp14:editId="1E45787C">
            <wp:extent cx="2314898" cy="1228896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CAB">
        <w:rPr>
          <w:lang w:val="en-US"/>
        </w:rPr>
        <w:drawing>
          <wp:inline distT="0" distB="0" distL="0" distR="0" wp14:anchorId="54C1DECE" wp14:editId="2C8D60D9">
            <wp:extent cx="2476846" cy="1143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AAFE" w14:textId="0499A7EA" w:rsidR="00107CAB" w:rsidRDefault="00107CAB">
      <w:pPr>
        <w:rPr>
          <w:lang w:val="en-US"/>
        </w:rPr>
      </w:pPr>
    </w:p>
    <w:p w14:paraId="15CB61B3" w14:textId="2E06EB5E" w:rsidR="00107CAB" w:rsidRDefault="00107CAB">
      <w:pPr>
        <w:rPr>
          <w:lang w:val="en-US"/>
        </w:rPr>
      </w:pPr>
      <w:r>
        <w:rPr>
          <w:lang w:val="en-US"/>
        </w:rPr>
        <w:t xml:space="preserve"> 6)                                                  5)                                                                    8)</w:t>
      </w:r>
      <w:r w:rsidRPr="00107CAB">
        <w:rPr>
          <w:noProof/>
        </w:rPr>
        <w:t xml:space="preserve"> </w:t>
      </w:r>
    </w:p>
    <w:p w14:paraId="29592405" w14:textId="1B194418" w:rsidR="00107CAB" w:rsidRPr="004B1D68" w:rsidRDefault="00107CAB">
      <w:pPr>
        <w:rPr>
          <w:lang w:val="en-US"/>
        </w:rPr>
      </w:pPr>
      <w:r w:rsidRPr="00107CAB">
        <w:rPr>
          <w:lang w:val="en-US"/>
        </w:rPr>
        <w:drawing>
          <wp:inline distT="0" distB="0" distL="0" distR="0" wp14:anchorId="53C4B1F8" wp14:editId="3BEC64CA">
            <wp:extent cx="1590897" cy="117173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CAB">
        <w:rPr>
          <w:lang w:val="en-US"/>
        </w:rPr>
        <w:drawing>
          <wp:inline distT="0" distB="0" distL="0" distR="0" wp14:anchorId="38B5A84A" wp14:editId="2C05FBF2">
            <wp:extent cx="1600423" cy="103837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71B" w:rsidRPr="0020371B">
        <w:rPr>
          <w:lang w:val="en-US"/>
        </w:rPr>
        <w:drawing>
          <wp:inline distT="0" distB="0" distL="0" distR="0" wp14:anchorId="33560358" wp14:editId="05CB0A68">
            <wp:extent cx="2086266" cy="1105054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CAB" w:rsidRPr="004B1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759AD"/>
    <w:multiLevelType w:val="hybridMultilevel"/>
    <w:tmpl w:val="521A2C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68"/>
    <w:rsid w:val="00107CAB"/>
    <w:rsid w:val="001D1ADC"/>
    <w:rsid w:val="0020371B"/>
    <w:rsid w:val="004B1D68"/>
    <w:rsid w:val="00A73F2E"/>
    <w:rsid w:val="00C1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8ADA"/>
  <w15:chartTrackingRefBased/>
  <w15:docId w15:val="{1E6E44EB-9D50-4A6C-B074-4402C004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2025-11-07T09:12:00Z</dcterms:created>
  <dcterms:modified xsi:type="dcterms:W3CDTF">2025-11-07T10:14:00Z</dcterms:modified>
</cp:coreProperties>
</file>