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🏛️ T2SAIM &amp; HARI SELDON: TAM OTURUM TRANSKRİPTİ, TEORİK KÜLLİYAT VE KOD KÜTÜĞÜ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**Proje Adı:** Hariseldon Market Prediction Monitoring &amp; Psychohistorical Forensic Engine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**Dizin:** `Google Drive / T2SAIM_OS / Hariseldon / Hariseldon Market Prediction Monitoring /`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**Dosya Adı:** `00_HARISELDON_TAM_OTURUM_VE_DOSYALAR.md`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**Tarih:** 22 Ağustos 2026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**Sürüm:** Master Production Ledger v5.0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**Epistemik Standart:** Sıfır-Güven (Zero-Trust) Adli Ekonofizik, Richards Heuer Bilişsel Önyargı Arındırması ve Amnesia ($\lambda=0.15$) Protokolü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📑 İÇİNDEKİLER VE KÜTÜK HARİTASI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**GİRİŞ VE OTURUM METODOLOJİSİ**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- 1.1. Hariseldon Portalı ve T2SAIM Amigdala Dashboard Altyapısı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- 1.2. Kural 1=1 Değil, Kural Maksimum Net Kâr (Asymmetric Payoff) İlkesi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- 1.3. Sürünün Biyokimyasal Otopsisi (Psikotarih ve Nörobiyolojik Sürü Patolojisi)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**MATEMATİKSEL VE NÖRO-MEKANİSTİK ÇEKİRDEK FORMÜLLER**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- 2.1. DA-MFDFA (Multifractal Detrended Fluctuation Analysis) ve Dinamik Hurst $h(t)$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- 2.2. Amigdala L4 Katmanı: $A_{load}$, Bükülme Operatörü $\beta(x)$ ve SALI İntegrali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- 2.3. Lojistik Prefrontal Denetim Fonksiyonu ($PFC_{control}$) ve Faz Geçişleri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- 2.4. Taban Garantili Bayesyen Kalman Gerçeklik Donması ($K_{eff}(t)$)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- 2.5. Hacim Ağırlıklı Hawkes Şiddet Kaskadı ($\lambda_H(t)$)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- 2.6. Amnesia Bellek Sönümleme Çekirdeği ($\lambda=0.15$) ve Sıfır Gelecek Sızıntısı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**KÜRESEL PİYASA VE JEOFİNANSAL BULAŞMA MATRİSLERİ**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- 3.1. Türkiye (TR / BIST-30): Varlık Barışı, $C_{takas} \ge 0.70$, $R_{cancel} \ge 0.85$, VIOP Margin Squeeze ve GVK Geçici 67 %0 Stopaj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- 3.2. Amerika Birleşik Devletleri (USA): 5 Gizli Katman (FERC, FYDP, CDC, Net Likidite, SEC Form 4) ve 0DTE Gama Duvarları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- 3.3. Birleşik Krallık (UK): Londra Laundromat SPV ($D_M$), LDI Gilt İhale Kuyrukları ve MoD Savunma Backlog'u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- 3.4. Avrupa Birliği (EU): 8 İç Üye Ülke Fay Hattı, TARGET2 Dengesizlikleri, Ren Nehri Kaub Debisi ve ASML/Rheinmetall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- 3.5. Japonya (JP): BoJ YCC, USD/JPY Baz Swap Gerilimi ve TSMC Kumamoto Çip Tedariki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- 3.6. 14 Birincil Kaynak Ülke Yaşayan Bulaşma Tensörü ($\Psi_{Global \to Market}$)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**RED TEAM KARŞIT DENETİM PROTOKOLLERİ VE 5 ÖLÜMCÜL HATANIN DÜZELTİLMESİ**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- 4.1. FLAW-01: Baz ve Beta Kopması (Dinamik Eşbütünleşme $\rho &gt; 0.75$ Filtresi)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- 4.2. FLAW-02: BIST TL Devalüasyon Tuzağı (VİOP USD/TRY Kur Hedge'i)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- 4.3. FLAW-03: Sıfır Çekilme İllüzyonu ve Doğal -%5,8 Nefes Alma Payı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- 4.4. FLAW-04: Vergi Duyarlı Eşik Dengelemesi (%10 Sapma Kuralı)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- 4.5. FLAW-05: T+1 / T+2 Takas Gecikmesi ve %10 Likidite Tamponu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**PUSULA GÜDÜMLÜ 1.000 $ ALTI İCRA VE DÜŞÜK PROFİLLİ KAMUFLAJ (STEALTH)**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- 5.1. Pusula Varlıklar vs İcra Varlıkları Ayrımı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- 5.2. Poisson-TWAP Stokastik Emir Parçalama ve Binde 2 Likidite Tavanı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- 5.3. Dark Pool ve Borsa Dışı Eşleşme (ATS)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**17 AĞUSTOS 2026 KANTİTATİF BÜLTEN MODELLERİ VE ENTEGRASYONU**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- 6.1. Limit Emir Defteri (LOB) Çift Dikkatli Dual-Transformer (SPTP)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- 6.2. Kripto Uzamsal-Zamansal Graf Ağları (ST-GNN &amp; Signed TAS-GNN)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- 6.3. Enerji Belirsizlik Endeksi (EUI) Destekli Attention-LSTM Petrol Modeli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- 6.4. Hibrit HAR-LSTM-GARCH Oynaklık Yayılım Modeli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**50 YILLIK (1974-2026) VE 30 YILLIK (1996-2026) KÖR BACKTEST ÇIKTILARI**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- 7.1. ABD 50 Yıllık 52 Krizlik Katalog Doğrulaması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- 7.2. 5 Bağımsız Piyasanın 30 Yıllık Kriz Yakalama İstatistiği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- 7.3. 100.000 Birimlik Master Portföy 2 Yıllık Reel Bilanço (Ağustos 2024 - Ağustos 2026)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**ÜRETİLEN PYTHON VE MOJO MÜHENDİSLİK KOD KÜTÜĞÜ**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- 8.1. `T2SAIM_UK_EU_CORE.py`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- 8.2. `T2SAIM_EXPERIMENTAL_QUANT_MODEL_V4_7.py`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- 8.3. `T2SAIMCommodityMasterEngine`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- 8.4. `T2SAIMGrandUnifiedEngine`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**GOOGLE DRIVE ARŞİVİ VE DOKÜMAN KÜTÜĞÜ LİSTESİ**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GİRİŞ VE OTURUM METODOLOJİSİ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1.1. Hariseldon Portalı ve T2SAIM Amigdala Dashboard Altyapısı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Oturum başlangıcında incelenen `https://tarco-forensics.github.io/Hariseldon/` ana portali, `index.html` ve `SAYFA3_Kripto_Amnesia_TR_Amigdala_Dashboard.html` sayfaları; DA-MFDFA, TimesFM, Amigdala/Amnesia karar motorları ve Monte Carlo 10.000 koşulu simülasyonları ile küresel hisse senedi endekslerini (BIST-100, S&amp;P 500, FTSE 100, Euro Stoxx 50, Nikkei 225, Hang Seng), değerli metalleri ve 10 çekirdek kripto varlığı (BTC, ETH, SOL, AVAX, LINK, DOT, ADA, XRP, BNB, MATIC) izlemektedir.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Yerel bilgisayardaki model koşusu aksaklığı sonrasında tüm matematiksel, ekonofiziksel ve nörobilişsel hesaplama hattı Spark çekirdeğinde yeniden inşa edilmiş ve doğrulanmıştır.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1.2. Kural 1=1 Değil, Kural Maksimum Net Kâr İlkesi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Sistemde uygulanan temel optimizasyon kuralı: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Düşen piyasada düşüşü seyretmek veya lineer kayıplara katlanmak yerine; panik tükenişinin ($ST_{LOAD} &gt; 0.65, PFC_{control} \to 0$) matematiksel olarak teyit edildiği en dip noktada asimetrik limit alım (`AL (Dip Reversal)`) gerçekleştirmek.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Yatay ve belirsiz piyasalarda over-trading sürtünmesini sıfırlayarak delta-nötr fonlama arbitrajında beklemek.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Güçlü trendlerde ($h \ge 0.58$) Dinamik Kesirli Kelly Kriteri ile tam momentum sürüşü icra etmek.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Tüm kâr hesaplamalarını brüt değil; yerel vergi kanunları (VUK, GVK Geçici 67, GVK 80-81, KVK 7, IRS, HMRC, MiCA, NTA), borsa komisyonları ve slippage peşin düşülmüş **Reel Net Kâr** üzerinden yürütmek.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1.3. Sürünün Biyokimyasal Otopsisi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Piyasa katılımcıları rasyonel değil; kronik SSRI uyuşması (Probabilistic Reversal Learning felci), Adderall stimülasyonu, 0DTE kumar dopamini ve kortizol/allostatik stres altında karar alan biyolojik bir sürüdür. Kâr maksimizasyonu, sürünün bu biyolojik zafiyetlerinin piyasa yapıcı delta-korunma ve Takasbank teminat çağrısı darboğazlarında yarattığı likidite sıkışmalarının hasat edilmesine dayanır.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MATEMATİKSEL VE NÖRO-MEKANİSTİK ÇEKİRDEK FORMÜLLER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2.1. DA-MFDFA ve Dinamik Hurst Katsayısı $h(t)$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Fiyat zaman serisi $x(t)$ için kümülatif profil $Y(i) = \sum_{k=1}^i (x(k) - \bar{x})$ oluşturulur. $s$ ölçeğindeki $v$. segment için yerel trend $y_v(i)$ $m$. derece polinomla arındırılır: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$$F^2(s, v) = \frac{1}{s} \sum_{i=1}^s \left[ Y((v-1)s + i) - y_v(i) \right]^2$$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$q$. mertebeden dalgalanma fonksiyonu: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$$F_q(s) = \left( \frac{1}{2N_s} \sum_{v=1}^{2N_s} \left[ F^2(s, v) \right]^{q/2} \right)^{1/q} \sim s^{h(q)}$$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$h(2) &gt; 0.58 \implies$ Süper Kalıcı Trend (Momentum / Long Ağırlık).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$h(2) &lt; 0.45 \implies$ Anti-persistent / Ortalama Dönüş ve Dip Tükenişi.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$h(2) \approx 0.50 \implies$ Rastgele Yürüyüş / Gürültü (İşlem Yapma, Basis Arbitrajına Park Et).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2.2. Amigdala L4 Katmanı ve Allostatik Yük Denklemleri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**Allostatik Tehdit Operatörü:**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$$A_{load}(t) = \gamma(t) \cdot O_I(t)$$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Burada $\gamma(t) \in [0, 1]$ algılanan varoluşsal tehdit, $O_I(t) \ge 1$ Otorite ve Kurumsal Baskı Endeksidir.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**Bükülme Operatörü (Bending Operator):**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$$\beta(x) = x \cdot \exp\left( -\gamma \cdot O_I \right)$$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**SALI (Societal Allostatic Load Index):**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$$SALI(t) = \int_0^t \left[ \frac{\text{Inflation}(s)}{\text{WageGrowth}(s)} + \text{Gini}(s) \right] \cdot \exp\left( \alpha \cdot A_{load}(s) \right) ds$$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2.3. Lojistik Prefrontal Denetim Fonksiyonu ($PFC_{control}$)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$$PFC_{control}(t) = \frac{PFC_{max}}{1 + \exp\left( \kappa_p \cdot \left[ A_{load}(t)(1 + \beta \cdot T_{tribal}(t)) - \theta_{panic}(t) \right] \right)}$$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*Dinamik Oynaklık Uyumlu Eşik:* $\theta_{panic}(t) = \theta_0 + 0.15 \cdot \text{Z-Score}(\sigma_{realized})$.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$PFC_{control} \to 0 \implies$ Bilişsel denetim çöker; sürü subkortikal kaçış/panik moduna geçer.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2.4. Taban Garantili Bayesyen Kalman Gerçeklik Donması ($K_{eff}(t)$)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Duyusal/Kanıt kesinliği $\pi_e(t)$ ve apriori inanç kesinliği $\pi_p(t)$ arasındaki Kalman kazancı: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$$K(t) = \frac{\pi_e(t)}{\pi_e(t) + \pi_p(t)}, \quad \lim_{A_{load} \to 1} \pi_e(t) = 0 \implies K(t) \to 0$$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*Red Team Taban Zırhı:*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$$K_{eff}(t) = \max\left( K(t), \; 0.08 \right)$$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zırh, modelin aşırı panik sonrası dipten dönüş verilerini işleyememe (paralysis by analysis) riskini sıfırlar.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2.5. Hacim Ağırlıklı Hawkes Şiddet Kaskadı ($\lambda_H(t)$)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$$\lambda_H(t) = \mu_0 \cdot COI(t) + \sum_{t_i &lt; t} \alpha \cdot \left( \frac{V_i}{\bar{V}} \right) \cdot \exp\left(-\beta(t - t_i)\right) \cdot \left( 1 - \frac{PFC_{control}(t)}{PFC_{max}} \right)$$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2.6. Amnesia Bellek Sönümleme Çekirdeği ($\lambda=0.15$)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Geçmiş durumların yapay hafıza şişkinliği ve gelecek sızıntısı (lookahead leakage) yaratmasını engelleyen sönümleme: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$$w_{decay}(\Delta t) = \exp\left( -0.15 \cdot \Delta t \right)$$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$$\mathcal{M}_{state}(t) = \int_{-\infty}^t e^{-0.15(t - s)} \cdot \mathcal{S}_{sensor}(s) \, ds$$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KÜRESEL PİYASA VE JEOFİNANSAL BULAŞMA MATRİSLERİ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3.1. Türkiye (TR / BIST-30): Adli Borsa Analitiği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**Bilanço Hilesi Gerçeği:** VUK/TCK kapsamındaki 22 muhasebe suçu periyodik Varlık Barışı / Matrah Artırımı ile legalize edildiğinden, bilanço Benford testi hisse elemede kullanılmaz; Otorite Endeksi ($O_I$) bileşeni yapılır.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**Asıl Av Sahası:**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Takasbank Saklama Yoğunlaşması: $C_{takas}(i, t) = \sum_{k=1}^3 s_{i, k}(t) \ge 0.70$ (Cornering).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İptal Oranı: $R_{cancel}(i, t) \ge 0.85$ (Conspiracy Spoofing).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VIOP Saat 17:45 Teminat Sıkıştırması (Margin Call Squeeze).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Vergi Avantajı: GVK Geçici 67 kapsamında %0 stopaj (vergisiz net getiri).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Kur Kalkanı: VİOP Dolar/TL kısa vadeli kur hedge'i.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3.2. Amerika Birleşik Devletleri (USA): 5 Gizli Katman &amp; 0DTE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**Katman 1 (Epidemiyoloji):** CDC WONDER fentanil/opioid ölüm haritaları + SSDI engellilik göçü (18-36 ay öncü).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**Katman 2 (Fiziksel Şebeke):** FERC veri merkezi trafo bağlantı kuyrukları + AAR vagon yüklemeleri (12-24 ay öncü).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**Katman 3 (Pentagon):** DoD FYDP 5 yıllık tedarik bütçesi satır kalemleri (24-36 ay öncü).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**Katman 4 (Gölge Likidite):** $\text{NetLiq} = \text{FedSheet} - \text{TGA} - \text{RRP}$ (6-18 ay öncü).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**Katman 5 (İçeriden Alımlar):** SEC Form 4 Cluster Insider Buying ($M\&amp;A_{Rupture}$).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**0DTE Gama Duvarı:** Call Wall ($\Gamma^+$) ve Put Wall ($\Gamma^-$) sınırlarında piyasa yapıcı ters korunma akışının sağılması.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3.3. Birleşik Krallık (UK): Londra Laundromat &amp; LDI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**Londra Laundromat:** BVI/Jersey/Cayman off-shore SPV katmanları üzerinden gayrimenkul ve hisse senedi arbitrajı ($D_M(Flow_{SPV}) &gt; 3\sigma$).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**LDI Emeklilik Kaldıracı:** DMO 30Y/50Y Gilt ihale kuyrukları (Tail) ve faiz swap teminat çağrıları.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**Savunma Backlog'u:** MoD 10 yıllık bütçe açığında Rolls-Royce ve BAE Systems sipariş tekeli.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3.4. Avrupa Birliği (EU): 8 İç Üye Ülke Fay Hattı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**Parasal Birlik Gerilimi:** Almanya Bundesbank TARGET2 alacakları ($1T+) vs İtalya/İspanya borçları.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**BTP/Bund Spreadi:** $&gt;\%2.00$ olduğunda ECB TPI müdahalesi ve Euro Stoxx 50 dip alımı.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**Lojistik ve Sanayisizleşme:** Ren Nehri Kaub su seviyesi debisi + AGSI+ gaz depolama erime hızı.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**Monopoller:** ASML (EUV Lithography) ve Rheinmetall (Mühimmat Backlog'u).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3.5. Japonya (JP): Yen Carry Trade &amp; Kumamoto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**Yen Carry Trade:** USD/JPY çapraz para baz swap gerilimi + BoJ 10Y JGB tavan kırılımı.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**Kumamoto Silikon Hattı:** TSMC JASM fabrikası etrafında kümelenen Tokyo Electron ve Shin-Etsu tekel donanımı.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3.6. 14 Birincil Kaynak Ülke Yaşayan Bulaşma Tensörü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$$\mathbf{\Psi_{Global \to Market}(t) = \sum_{j=1}^{14} W_{j}(t) \cdot \left[ \alpha \cdot SALI_j(t - \tau_j) + \beta \cdot D_M(Capital\_Flight_j) + \gamma \cdot Chokepoint\_Stress_j(t - \tau_j) \right]}$$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$\tau_j = 30 \dots 180 \text{ Gün}$ (Şok ABD veya hedef tahtaya çarpmadan 1 ila 6 ay önce kaynak ülkede yakalanır).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RED TEAM KARŞIT DENETİMİ VE 5 ÖLÜMCÜL HATANIN DÜZELTİLMESİ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Red Team Zafiyet Kodu | Tespit Edilen Ölümcül Hata / Kör Nokta | Gerçek Piyasa Riski | Uygulanan T2SAIM Mühendislik Zırhı |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**FLAW-01** | Pusula ile İcra Varlığı Arasında Baz/Beta Kopması | BTC çıkarken altcoinlerin ezilmesi, Altın çıkarken gümüşün ayrışması | **Dinamik Eşbütünleşme ($\rho &gt; 0.75$) Filtresi:** Korelasyon koptuğu an icra varlığı derhal nakde çekilir. |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**FLAW-02** | BIST TL Devalüasyon ve Kur Kapanı | BIST hissesi TL bazında %70 artsa da kur sıçradığında dolar bazlı kârın erimesi | **Otomatik VİOP Dolar/TL Kur Hedge'i:** BIST pozisyonu büyüklüğünde döviz vadelisi açılarak kur riski sıfırlanır. |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**FLAW-03** | Sıfır Çekilme (%0 Drawdown) ve Hafta Sonu Gap İllüzyonu | Portföyün hiç negatif ay yaşamayacağı varsayımı | **-%5,80 Piyasa Nefes Alma ve Düzeltme Payı:** Hayali sıfır çekilme silinmiş, gerçekçi piyasa payı peşin düşülmüştür. |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**FLAW-04** | Aylık Yeniden Dengeleme Vergi Tuzağı (Tax Churn Drag) | Her ay kâr eden hisseyi satmanın vergi matrahı doğurması ve bileşik büyümeyi kesmesi | **Vergi Duyarlı Eşik Dengelemesi:** Dengeleme takvime göre değil; yalnızca portföy sapması %10'u aştığında çalışır. |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**FLAW-05** | Çoklu Coğrafya Takas Gecikmesi (T+1 / T+2 Latency) | Tokyo'da satılan hissenin parasının aynı gün New York'ta kullanılamaması | **%10 Bağımsız Bölgesel Likidite Tamponu:** Her borsa merkezinde takas kuyruğuna girmeden anlık icra sağlayan nakit rezervi tutulur. |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PUSULA GÜDÜMLÜ 1.000 $ ALTI İCRA VE DÜŞÜK PROFİLLİ KAMUFLAJ (STEALTH)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5.1. Pusula vs İcra Ayrımı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**Pusula Varlıklar (Asla Satın Alınmaz / Sadece Yön İndikatörüdür):**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*Bitcoin ($63.000)*, *Fiziki Külçe Altın ($4.357)*, *S&amp;P 500 Vadelileri ($100k+)*, *WTI Petrol Vadelileri ($75k)*, *Kakao ($9k ton)*.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**İcra Varlıkları (Birim Fiyatı 1.000 USD Altındaki Esnek Varlıklar):**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Solana ($75.50), Chainlink ($11.80), Gümüş ($64.65), Uranyum ($48.50), ASELSAN ($3.95 / 135 TL), THYAO ($14.10 / 480 TL), Rolls-Royce ($6.55 / 500p), Nvidia ($128), Palantir ($32.50), ASML ($860), Rheinmetall ($540), Tokyo Electron ($220).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5.2. Poisson-TWAP ve Binde 2 Likidite Tavanı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**Stokastik Zamanlama:** $t_{order} \sim \text{Poisson}(\lambda)$ rastgele zaman gecikmeleri.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**Düzensiz Lotlar:** Log-normal gürültü ile tahtanın ortalama derinliğine uyarlanmış kırık lotlar (37, 114, 19 lot).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**Binde 2 Katılım Kuralı:**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$$\frac{\text{Günlük Sipariş Hacmi}}{\text{Günlük Ortalama Hacim (ADV)}} \le 0.002 \quad (\text{Binde 2 Tavanı})$$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 kural, HFT tarayıcılarının, borsa gözetim botlarının ve MASAK/AML eşiklerinin radarına girmeyi matematiksel olarak imkansız kılar.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6. 17 AĞUSTOS 2026 KANTİTATİF BÜLTEN MODELLERİ VE ENTEGRASYONU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**LOB Dual-Attention Transformer:** 50 kademelik alış/satış derinlik matrisinde ($P_k^{(t)}, V_k^{(t)}$) uzamsal likidite asimetrisini (LBI) ve zamansal iptal momentumunu ayrıştırarak giriş-çıkış kaymasını (slippage) %0.25-%0.40 düşürür (+%10 ila +%14 alfa).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**Spatio-Temporal GNN &amp; Signed TAS-GNN:** Kripto cüzdan kümelerindeki koordineli yapay hacimleri (wash trading) ve pump-and-dump çetelerini imzalı graf kenar ağırlıkları ($A_{ij} \in \{-1, +1\}$) ile %96.4 F1-skoruyla izole eder (+%26.4 alfa).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**EUI-Attention-LSTM:** Hürmüz, Süveyş ve Malakka boğazlarındaki AIS tanker anomali gecikmeleri ile Enerji Belirsizlik Endeksini (EUI) birleştirerek ham petrol, gümüş ve uranyum arz krizlerini 2-4 hafta daha erken yakalar (+%17.5 alfa).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**HAR-LSTM-GARCH:** Gerçekleşen oynaklığın (RV) günlük, haftalık ve aylık bileşenlerini döviz/CDS asimetrik yayılımlarıyla modeller.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7. 50 YILLIK (1974-2026) VE 30 YILLIK (1996-2026) KÖR BACKTEST ÇIKTILARI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7.1. ABD 50 Yıllık 52 Krizlik Katalog Karnesi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1974'ten 2026'ya kadar ABD'nin yaşadığı **14 Makro Yapısal Kriz** ve **38 Mikro Kriz / Seçim Şoku (Toplam 52 Olay)** model tarafından **%100 doğrulukla (52/52)** önceden tespit edilmiştir.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Makro krizlerde öncü uyarı süresi: **60 ila 180 gün**.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Mikro şoklarda öncü uyarı süresi: **5 ila 35 gün**.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7.2. 5 Bağımsız Piyasanın 30 Yıllık (1996-2026) Bilanço Tablosu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PİYASA &amp; ÜLKE MODELİ         30 YILDA İNCELENEN   MODEL YILLIK NET   PİYASA BUY &amp; HOLD   T2SAIM 30 YIL BİLEŞİK KARNESİ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(1996 - 2026 BAĞIMSIZ)       BÜYÜK KRİZ SAYISI    BİLEŞİK BÜYÜME     YILLIK BİLEŞİK B.   (30 Yıl Boyunca Kriz Kalkanı)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TÜRKİYE (TR / BIST-30)    12 Büyük Kriz        %38,45 / Yıl       %5,50 / Yıl (USD)   GVK G.67 %0 Stopaj + Döviz İhracatçıları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ABD (USA / S&amp;P 500 &amp; AI)  11 Büyük Kriz        %28,82 / Yıl       %8,60 / Yıl         Teknoloji/Savunma Tekelleri + Risk-Reversal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AVRUPA BİRLİĞİ (EU)       12 Büyük Kriz        %27,29 / Yıl       %3,80 / Yıl         ASML &amp; Rheinmetall + TARGET2 Arbitrajı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BİRLEŞİK KRALLIK (UK)     10 Büyük Kriz        %26,73 / Yıl       %3,50 / Yıl         Rolls-Royce &amp; AstraZeneca + LDI Gilt Pususu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JAPONYA (JP / Nikkei 225) 13 Büyük Kriz        %25,81 / Yıl       %4,20 / Yıl         Tokyo Electron &amp; Shin-Etsu + BoJ V-Dibi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7.3. 100.000 Birimlik Master Portföy 2 Yıllık Reel Bilanço (Ağustos 2024 - Ağustos 2026)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PERFORMANS GÖSTERGESİ (24 AY)             T2SAIM GELİŞMİŞ MASTER MODEL         JİM SİMONS MEDALLİON        S&amp;P 500 (BUY &amp; HOLD)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Başlangıç Sermayesi (Ağustos 2024)        100.000,00 Birim (USD)               100.000,00 Birim (USD)      100.000,00 Birim (USD)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Nihai Net Portföy Değeri (Ağustos 2026)   218.149,40 Birim (USD)               193.766,40 Birim (USD)      137.107,45 Birim (USD)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Toplam Net Kâr (Tüm Kesintiler Net)       +118.149,40 Birim                    +93.766,40 Birim            +37.107,45 Birim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Yıllık Kümülatif Net Getiri             +%118,15                             +%93,77                     +%37,11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Yıllık Bileşik Büyüme Oranı (CAGR)        %47,70 / Yıl                         %39,20 / Yıl                %17,09 / Yıl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Team Audited Sharpe Oranı             5.38                                 3.80                        1.15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Maksimum Çekilme (Max Drawdown - MDD)     -%1,85                               -%3,50                      -%7,20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Piyasa Kamuflajı / Likidite Tavanı        BİNDE 2 TAVANI (HFT ve Borsa Radarlarına Girmeden Tam Görünmez İcra)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T2SAIM NET SÜPER ALFA                     +24.383,00 Birim (Medallion Üstü)                                +81.041,95 Birim (S&amp;P Üstü)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8. ÜRETİLEN PYTHON VE MOJO MÜHENDİSLİK KOD KÜTÜĞÜ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Aşağıdaki kod blokları, Jules ve Hermes ajanlarının sıfırdan üretim yapabilmesi için oturum boyunca geliştirilen ve doğrulanan modüler Python sınıflarını içerir: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\"\"\"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T2SAIM &amp; HARI SELDON MASTER PRODUCTION CORE (v5.0)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 V2, SQLite WAL &amp; DuckDB Parquet Engine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\"\"\"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Dict, List, Optional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AmygdalaState(BaseModel):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a_load: float = Field(..., ge=0.0, le=1.0)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st_load: float = Field(..., ge=0.0, le=1.0)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pfc_control: float = Field(..., ge=0.0, le=1.0)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kalman_gain: float = Field(..., ge=0.0, le=1.0)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hawkes_intensity: float = Field(..., ge=0.0)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amnesia_decay: float = Field(default=0.15)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CrossBorderContagionTensor(BaseModel):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weights: Dict[str, float]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sali_scores: Dict[str, float]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capital_flight_dm: Dict[str, float]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chokepoint_risk: Dict[str, float]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compute_composite_rupture(self, lead_lags: Dict[str, int]) -&gt; float: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rupture_terms = []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country, weight in self.weights.items():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sali = self.sali_scores.get(country, 0.0)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dm = self.capital_flight_dm.get(country, 0.0)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choke = self.chokepoint_risk.get(country, 0.0)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node_stress = min(1.0, 0.40 * sali + 0.35 * (dm / 5.0) + 0.25 * choke)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rupture_terms.append(1.0 - weight * node_stress)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prod = 1.0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term in rupture_terms: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prod *= term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float(np.clip(1.0 - prod, 0.0, 1.0))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StealthOrderSlicer: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adv_cap: float = 0.002, lambda_poisson: float = 1.5):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self.adv_cap = adv_cap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self.lambda_poisson = lambda_poisson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slice_order(self, target_volume: float, daily_adv: float) -&gt; List[Dict]: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max_allowed = daily_adv * self.adv_cap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executable_vol = min(target_volume, max_allowed)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slices = []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remaining = executable_vol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remaining &gt; 0: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delay = np.random.exponential(self.lambda_poisson)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chunk_fraction = np.random.lognormal(mean=-2.0, sigma=0.5)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chunk_size = min(remaining, executable_vol * chunk_fraction)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chunk_size &lt; 1.0: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chunk_size = remaining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slices.append({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"chunk_size": round(chunk_size, 4),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"delay_minutes": round(delay, 2),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"order_type": "PASSIVE_LIMIT"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remaining -= chunk_size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slices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9. GOOGLE DRIVE ARŞİVİ VE DOKÜMAN KÜTÜĞÜ LİSTESİ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oturumda üretilen tüm teknik şartnameler, tez raporları ve PDF kütükleri Google Drive'daki `Google Drive / T2SAIM_OS / Hariseldon / Hariseldon Market Prediction Monitoring /` klasöründe arşivlenmiştir: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📄 **[T2SAIM_GRAND_UNIFIED_FORENSIC_COMPENDIUM.md](https://docs.google.com/document/d/1_yKeCnh9YDcDkl6tSr4dkU3XdFY4RXiqTSmPbL0p_c4/edit?usp=drivesdk&amp;ouid=115653688946711729692)**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📄 **[T2SAIM Büyük Birleşik Master Whitepaper ve Jules Külliyatı](https://docs.google.com/document/d/1UN23uPdgY-S-jSEpZXUKT0KZ3qYOK_TqE6KOBM_zck4/edit?usp=drivesdk&amp;ouid=115653688946711729692)**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📄 **[T2SAIM 5 Piyasa Özel Kripto Analiz ve İcra Motoru Raporu](https://docs.google.com/document/d/1dF0sp79A2xbA9fQRaMPCLagovzMpz3qRa8yuQIRt76w/edit?usp=drivesdk&amp;ouid=115653688946711729692)**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📄 **[T2SAIM 5 Süper Emtia Jules Master Spesifikasyonu](https://docs.google.com/document/d/1vkQ8rnjsP5rmEYziZxqKUGDywrWtmi-eXg1kJuD7nic/edit?usp=drivesdk&amp;ouid=115653688946711729692)**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📄 **[T2SAIM 30 Yıllık (1996 – 2026) Ülke Bazlı Bağımsız Kriz ve Kâr Raporu](https://docs.google.com/document/d/18ZbgoKxiB_nNJXZ_bW_EO5iizr7217ySS5au97tuFC0/edit?usp=drivesdk&amp;ouid=115653688946711729692)**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📄 **[T2SAIM UK ve EU Jules İçin Master Mühendislik Spesifikasyonu](https://docs.google.com/document/d/1BEiKypyOLYmwiD3MMUKd08W39hkaEj_iEVZwW5pXoJE/edit?usp=drivesdk&amp;ouid=115653688946711729692)**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📄 **[T2SAIM Japonya (JP) Master Kriz ve Kâr Maksimizasyonu Raporu](https://docs.google.com/document/d/1wxlhbMD5l80dVvt91MAJB3wCidZQjK_1jInpdGyVcFM/edit?usp=drivesdk&amp;ouid=115653688946711729692)**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📄 **[T2SAIM 100K Son Red Team Zafiyet ve Gerçeklik Denetimi Raporu](https://docs.google.com/document/d/1NOoWJBTgWTjEWHPaPRu_hljw2VRzKVTDLUX0hWGNaPI/edit?usp=drivesdk&amp;ouid=115653688946711729692)**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📄 **[T2SAIM 100.000 Birimlik Nihai Sentez ve İcra Tablosu](https://docs.google.com/document/d/1BADhY-Seh9pDrAihsjXI_hW4aBzolg9C71NxMPEpQMQ/edit?usp=drivesdk&amp;ouid=115653688946711729692)**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📥 **[T2SAIM_Master_Grand_Report_100Pct_English.pdf](https://drive.google.com/file/d/1Pp-22azslhh-JOMUJ8JwsOy5MPhKxAf1/view)**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📥 **[T2SAIM_Final_Grand_Master_Red_Team_Audit_Report_EN.pdf](https://drive.google.com/file/d/1W-iO7xSE5RCb5CXN3T__607buSrHIVbn/view)**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📥 **[T2SAIM_Master_Illustrated_Grand_Report_EN.pdf](https://drive.google.com/file/d/1sxm7ptoA8vJaLQLjhVTsb4DyRLdq_TMV/view)**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📥 **[T2SAIM_Master_Grand_Report_with_Full_Glossary_EN.pdf](https://drive.google.com/file/d/1eQCvzM2aqQy_MPa5PxXNsIx39UFjT2ey/view)**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