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03B0" w:rsidRDefault="008A0708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I</w:t>
      </w:r>
      <w:r>
        <w:rPr>
          <w:rFonts w:ascii="Times New Roman" w:hAnsi="Times New Roman" w:cs="Times New Roman"/>
          <w:sz w:val="28"/>
          <w:lang w:val="en-US"/>
        </w:rPr>
        <w:tab/>
      </w:r>
      <w:r>
        <w:rPr>
          <w:rFonts w:ascii="Times New Roman" w:hAnsi="Times New Roman" w:cs="Times New Roman"/>
          <w:sz w:val="28"/>
        </w:rPr>
        <w:t xml:space="preserve">Асинхронные </w:t>
      </w:r>
      <w:r>
        <w:rPr>
          <w:rFonts w:ascii="Times New Roman" w:hAnsi="Times New Roman" w:cs="Times New Roman"/>
          <w:sz w:val="28"/>
          <w:lang w:val="en-US"/>
        </w:rPr>
        <w:t>RS-</w:t>
      </w:r>
      <w:r>
        <w:rPr>
          <w:rFonts w:ascii="Times New Roman" w:hAnsi="Times New Roman" w:cs="Times New Roman"/>
          <w:sz w:val="28"/>
        </w:rPr>
        <w:t>триггеры</w:t>
      </w:r>
    </w:p>
    <w:p w:rsidR="008A0708" w:rsidRDefault="008A0708" w:rsidP="008A0708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Триггер на базе ИЛИ-НЕ</w:t>
      </w:r>
    </w:p>
    <w:tbl>
      <w:tblPr>
        <w:tblStyle w:val="-65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8A0708" w:rsidRPr="00C0021D" w:rsidTr="00C002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9" w:type="dxa"/>
          </w:tcPr>
          <w:p w:rsidR="008A0708" w:rsidRPr="00C0021D" w:rsidRDefault="008A0708" w:rsidP="003402FC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R</w:t>
            </w:r>
          </w:p>
        </w:tc>
        <w:tc>
          <w:tcPr>
            <w:tcW w:w="1869" w:type="dxa"/>
          </w:tcPr>
          <w:p w:rsidR="008A0708" w:rsidRPr="00C0021D" w:rsidRDefault="008A0708" w:rsidP="003402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S</w:t>
            </w:r>
          </w:p>
        </w:tc>
        <w:tc>
          <w:tcPr>
            <w:tcW w:w="1869" w:type="dxa"/>
          </w:tcPr>
          <w:p w:rsidR="008A0708" w:rsidRPr="00C0021D" w:rsidRDefault="008A0708" w:rsidP="003402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Q(t-1)</w:t>
            </w:r>
          </w:p>
        </w:tc>
        <w:tc>
          <w:tcPr>
            <w:tcW w:w="1869" w:type="dxa"/>
          </w:tcPr>
          <w:p w:rsidR="008A0708" w:rsidRPr="00C0021D" w:rsidRDefault="008A0708" w:rsidP="003402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Q(t)</w:t>
            </w:r>
          </w:p>
        </w:tc>
        <w:tc>
          <w:tcPr>
            <w:tcW w:w="1869" w:type="dxa"/>
          </w:tcPr>
          <w:p w:rsidR="008A0708" w:rsidRPr="00C0021D" w:rsidRDefault="008A0708" w:rsidP="003402F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>Комментарии</w:t>
            </w:r>
          </w:p>
        </w:tc>
      </w:tr>
      <w:tr w:rsidR="008A0708" w:rsidRPr="00C0021D" w:rsidTr="003402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9" w:type="dxa"/>
            <w:vAlign w:val="center"/>
          </w:tcPr>
          <w:p w:rsidR="008A0708" w:rsidRPr="003402FC" w:rsidRDefault="008A0708" w:rsidP="003402FC">
            <w:pPr>
              <w:jc w:val="center"/>
              <w:rPr>
                <w:rFonts w:ascii="Times New Roman" w:hAnsi="Times New Roman" w:cs="Times New Roman"/>
                <w:b w:val="0"/>
                <w:lang w:val="en-US"/>
              </w:rPr>
            </w:pPr>
            <w:r w:rsidRPr="003402FC">
              <w:rPr>
                <w:rFonts w:ascii="Times New Roman" w:hAnsi="Times New Roman" w:cs="Times New Roman"/>
                <w:b w:val="0"/>
                <w:lang w:val="en-US"/>
              </w:rPr>
              <w:t>0</w:t>
            </w:r>
          </w:p>
        </w:tc>
        <w:tc>
          <w:tcPr>
            <w:tcW w:w="1869" w:type="dxa"/>
            <w:vAlign w:val="center"/>
          </w:tcPr>
          <w:p w:rsidR="008A0708" w:rsidRPr="00C0021D" w:rsidRDefault="008A0708" w:rsidP="003402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869" w:type="dxa"/>
            <w:vAlign w:val="center"/>
          </w:tcPr>
          <w:p w:rsidR="008A0708" w:rsidRPr="00C0021D" w:rsidRDefault="008A0708" w:rsidP="003402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869" w:type="dxa"/>
            <w:vAlign w:val="center"/>
          </w:tcPr>
          <w:p w:rsidR="008A0708" w:rsidRPr="00C0021D" w:rsidRDefault="008A0708" w:rsidP="003402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869" w:type="dxa"/>
            <w:vMerge w:val="restart"/>
          </w:tcPr>
          <w:p w:rsidR="008A0708" w:rsidRPr="00C0021D" w:rsidRDefault="008A07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>Режим хранения информации</w:t>
            </w:r>
          </w:p>
        </w:tc>
      </w:tr>
      <w:tr w:rsidR="008A0708" w:rsidRPr="00C0021D" w:rsidTr="0034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9" w:type="dxa"/>
            <w:vAlign w:val="center"/>
          </w:tcPr>
          <w:p w:rsidR="008A0708" w:rsidRPr="003402FC" w:rsidRDefault="008A0708" w:rsidP="003402FC">
            <w:pPr>
              <w:jc w:val="center"/>
              <w:rPr>
                <w:rFonts w:ascii="Times New Roman" w:hAnsi="Times New Roman" w:cs="Times New Roman"/>
                <w:b w:val="0"/>
                <w:lang w:val="en-US"/>
              </w:rPr>
            </w:pPr>
            <w:r w:rsidRPr="003402FC">
              <w:rPr>
                <w:rFonts w:ascii="Times New Roman" w:hAnsi="Times New Roman" w:cs="Times New Roman"/>
                <w:b w:val="0"/>
                <w:lang w:val="en-US"/>
              </w:rPr>
              <w:t>0</w:t>
            </w:r>
          </w:p>
        </w:tc>
        <w:tc>
          <w:tcPr>
            <w:tcW w:w="1869" w:type="dxa"/>
            <w:vAlign w:val="center"/>
          </w:tcPr>
          <w:p w:rsidR="008A0708" w:rsidRPr="00C0021D" w:rsidRDefault="008A0708" w:rsidP="003402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869" w:type="dxa"/>
            <w:vAlign w:val="center"/>
          </w:tcPr>
          <w:p w:rsidR="008A0708" w:rsidRPr="00C0021D" w:rsidRDefault="008A0708" w:rsidP="003402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869" w:type="dxa"/>
            <w:vAlign w:val="center"/>
          </w:tcPr>
          <w:p w:rsidR="008A0708" w:rsidRPr="00C0021D" w:rsidRDefault="008A0708" w:rsidP="003402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869" w:type="dxa"/>
            <w:vMerge/>
          </w:tcPr>
          <w:p w:rsidR="008A0708" w:rsidRPr="00C0021D" w:rsidRDefault="008A07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A0708" w:rsidRPr="00C0021D" w:rsidTr="003402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9" w:type="dxa"/>
            <w:vAlign w:val="center"/>
          </w:tcPr>
          <w:p w:rsidR="008A0708" w:rsidRPr="003402FC" w:rsidRDefault="008A0708" w:rsidP="003402FC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3402FC">
              <w:rPr>
                <w:rFonts w:ascii="Times New Roman" w:hAnsi="Times New Roman" w:cs="Times New Roman"/>
                <w:b w:val="0"/>
              </w:rPr>
              <w:t>1</w:t>
            </w:r>
          </w:p>
        </w:tc>
        <w:tc>
          <w:tcPr>
            <w:tcW w:w="1869" w:type="dxa"/>
            <w:vAlign w:val="center"/>
          </w:tcPr>
          <w:p w:rsidR="008A0708" w:rsidRPr="00C0021D" w:rsidRDefault="008A0708" w:rsidP="003402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869" w:type="dxa"/>
            <w:vAlign w:val="center"/>
          </w:tcPr>
          <w:p w:rsidR="008A0708" w:rsidRPr="00C0021D" w:rsidRDefault="008A0708" w:rsidP="003402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1869" w:type="dxa"/>
            <w:vAlign w:val="center"/>
          </w:tcPr>
          <w:p w:rsidR="008A0708" w:rsidRPr="00C0021D" w:rsidRDefault="008A0708" w:rsidP="003402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869" w:type="dxa"/>
          </w:tcPr>
          <w:p w:rsidR="008A0708" w:rsidRPr="00C0021D" w:rsidRDefault="008A07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>Сброс триггера</w:t>
            </w:r>
          </w:p>
        </w:tc>
      </w:tr>
      <w:tr w:rsidR="008A0708" w:rsidRPr="00C0021D" w:rsidTr="0034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9" w:type="dxa"/>
            <w:vAlign w:val="center"/>
          </w:tcPr>
          <w:p w:rsidR="008A0708" w:rsidRPr="003402FC" w:rsidRDefault="008A0708" w:rsidP="003402FC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3402FC">
              <w:rPr>
                <w:rFonts w:ascii="Times New Roman" w:hAnsi="Times New Roman" w:cs="Times New Roman"/>
                <w:b w:val="0"/>
              </w:rPr>
              <w:t>0</w:t>
            </w:r>
          </w:p>
        </w:tc>
        <w:tc>
          <w:tcPr>
            <w:tcW w:w="1869" w:type="dxa"/>
            <w:vAlign w:val="center"/>
          </w:tcPr>
          <w:p w:rsidR="008A0708" w:rsidRPr="00C0021D" w:rsidRDefault="008A0708" w:rsidP="003402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69" w:type="dxa"/>
            <w:vAlign w:val="center"/>
          </w:tcPr>
          <w:p w:rsidR="008A0708" w:rsidRPr="00C0021D" w:rsidRDefault="008A0708" w:rsidP="003402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1869" w:type="dxa"/>
            <w:vAlign w:val="center"/>
          </w:tcPr>
          <w:p w:rsidR="008A0708" w:rsidRPr="00C0021D" w:rsidRDefault="008A0708" w:rsidP="003402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69" w:type="dxa"/>
          </w:tcPr>
          <w:p w:rsidR="008A0708" w:rsidRPr="00C0021D" w:rsidRDefault="008A07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>Установка триггера</w:t>
            </w:r>
          </w:p>
        </w:tc>
      </w:tr>
      <w:tr w:rsidR="008A0708" w:rsidRPr="00C0021D" w:rsidTr="00C002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9" w:type="dxa"/>
          </w:tcPr>
          <w:p w:rsidR="008A0708" w:rsidRPr="003402FC" w:rsidRDefault="008A0708" w:rsidP="003402FC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3402FC">
              <w:rPr>
                <w:rFonts w:ascii="Times New Roman" w:hAnsi="Times New Roman" w:cs="Times New Roman"/>
                <w:b w:val="0"/>
              </w:rPr>
              <w:t>1</w:t>
            </w:r>
          </w:p>
        </w:tc>
        <w:tc>
          <w:tcPr>
            <w:tcW w:w="1869" w:type="dxa"/>
          </w:tcPr>
          <w:p w:rsidR="008A0708" w:rsidRPr="00C0021D" w:rsidRDefault="008A0708" w:rsidP="003402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607" w:type="dxa"/>
            <w:gridSpan w:val="3"/>
          </w:tcPr>
          <w:p w:rsidR="008A0708" w:rsidRPr="00C0021D" w:rsidRDefault="008A07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 xml:space="preserve">Запрещённая комбинация </w:t>
            </w:r>
            <w:r w:rsidRPr="00C0021D">
              <w:rPr>
                <w:rFonts w:ascii="Times New Roman" w:hAnsi="Times New Roman" w:cs="Times New Roman"/>
                <w:lang w:val="en-US"/>
              </w:rPr>
              <w:t>R</w:t>
            </w:r>
            <w:r w:rsidRPr="00C0021D">
              <w:rPr>
                <w:rFonts w:ascii="Times New Roman" w:hAnsi="Times New Roman" w:cs="Times New Roman"/>
              </w:rPr>
              <w:t xml:space="preserve"> и </w:t>
            </w:r>
            <w:r w:rsidRPr="00C0021D">
              <w:rPr>
                <w:rFonts w:ascii="Times New Roman" w:hAnsi="Times New Roman" w:cs="Times New Roman"/>
                <w:lang w:val="en-US"/>
              </w:rPr>
              <w:t>S</w:t>
            </w:r>
          </w:p>
        </w:tc>
      </w:tr>
    </w:tbl>
    <w:p w:rsidR="008A0708" w:rsidRDefault="008A0708">
      <w:pPr>
        <w:rPr>
          <w:rFonts w:ascii="Times New Roman" w:hAnsi="Times New Roman" w:cs="Times New Roman"/>
          <w:sz w:val="28"/>
        </w:rPr>
      </w:pPr>
    </w:p>
    <w:p w:rsidR="008A0708" w:rsidRDefault="008A0708" w:rsidP="008A0708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Триггер на базе </w:t>
      </w:r>
      <w:proofErr w:type="gramStart"/>
      <w:r>
        <w:rPr>
          <w:rFonts w:ascii="Times New Roman" w:hAnsi="Times New Roman" w:cs="Times New Roman"/>
          <w:sz w:val="28"/>
        </w:rPr>
        <w:t>И</w:t>
      </w:r>
      <w:r>
        <w:rPr>
          <w:rFonts w:ascii="Times New Roman" w:hAnsi="Times New Roman" w:cs="Times New Roman"/>
          <w:sz w:val="28"/>
        </w:rPr>
        <w:t>-НЕ</w:t>
      </w:r>
      <w:proofErr w:type="gramEnd"/>
    </w:p>
    <w:tbl>
      <w:tblPr>
        <w:tblStyle w:val="-61"/>
        <w:tblW w:w="0" w:type="auto"/>
        <w:jc w:val="center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8A0708" w:rsidRPr="00C0021D" w:rsidTr="00C002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9" w:type="dxa"/>
            <w:vAlign w:val="center"/>
          </w:tcPr>
          <w:p w:rsidR="008A0708" w:rsidRPr="00C0021D" w:rsidRDefault="008A0708" w:rsidP="00C0021D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R</w:t>
            </w:r>
          </w:p>
        </w:tc>
        <w:tc>
          <w:tcPr>
            <w:tcW w:w="1869" w:type="dxa"/>
            <w:vAlign w:val="center"/>
          </w:tcPr>
          <w:p w:rsidR="008A0708" w:rsidRPr="00C0021D" w:rsidRDefault="008A0708" w:rsidP="00C0021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S</w:t>
            </w:r>
          </w:p>
        </w:tc>
        <w:tc>
          <w:tcPr>
            <w:tcW w:w="1869" w:type="dxa"/>
            <w:vAlign w:val="center"/>
          </w:tcPr>
          <w:p w:rsidR="008A0708" w:rsidRPr="00C0021D" w:rsidRDefault="008A0708" w:rsidP="00C0021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Q(t-1)</w:t>
            </w:r>
          </w:p>
        </w:tc>
        <w:tc>
          <w:tcPr>
            <w:tcW w:w="1869" w:type="dxa"/>
            <w:vAlign w:val="center"/>
          </w:tcPr>
          <w:p w:rsidR="008A0708" w:rsidRPr="00C0021D" w:rsidRDefault="008A0708" w:rsidP="00C0021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Q(t)</w:t>
            </w:r>
          </w:p>
        </w:tc>
        <w:tc>
          <w:tcPr>
            <w:tcW w:w="1869" w:type="dxa"/>
          </w:tcPr>
          <w:p w:rsidR="008A0708" w:rsidRPr="00C0021D" w:rsidRDefault="008A0708" w:rsidP="00F018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>Комментарии</w:t>
            </w:r>
          </w:p>
        </w:tc>
      </w:tr>
      <w:tr w:rsidR="008A0708" w:rsidRPr="00C0021D" w:rsidTr="00C002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9" w:type="dxa"/>
            <w:vAlign w:val="center"/>
          </w:tcPr>
          <w:p w:rsidR="008A0708" w:rsidRPr="003402FC" w:rsidRDefault="008A0708" w:rsidP="00C0021D">
            <w:pPr>
              <w:jc w:val="center"/>
              <w:rPr>
                <w:rFonts w:ascii="Times New Roman" w:hAnsi="Times New Roman" w:cs="Times New Roman"/>
                <w:b w:val="0"/>
                <w:lang w:val="en-US"/>
              </w:rPr>
            </w:pPr>
            <w:r w:rsidRPr="003402FC">
              <w:rPr>
                <w:rFonts w:ascii="Times New Roman" w:hAnsi="Times New Roman" w:cs="Times New Roman"/>
                <w:b w:val="0"/>
                <w:lang w:val="en-US"/>
              </w:rPr>
              <w:t>1</w:t>
            </w:r>
          </w:p>
        </w:tc>
        <w:tc>
          <w:tcPr>
            <w:tcW w:w="1869" w:type="dxa"/>
            <w:vAlign w:val="center"/>
          </w:tcPr>
          <w:p w:rsidR="008A0708" w:rsidRPr="00C0021D" w:rsidRDefault="008A0708" w:rsidP="00C002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869" w:type="dxa"/>
            <w:vAlign w:val="center"/>
          </w:tcPr>
          <w:p w:rsidR="008A0708" w:rsidRPr="00C0021D" w:rsidRDefault="008A0708" w:rsidP="00C002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869" w:type="dxa"/>
            <w:vAlign w:val="center"/>
          </w:tcPr>
          <w:p w:rsidR="008A0708" w:rsidRPr="00C0021D" w:rsidRDefault="008A0708" w:rsidP="00C002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869" w:type="dxa"/>
            <w:vMerge w:val="restart"/>
          </w:tcPr>
          <w:p w:rsidR="008A0708" w:rsidRPr="00C0021D" w:rsidRDefault="008A0708" w:rsidP="00F018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>Режим хранения информации</w:t>
            </w:r>
          </w:p>
        </w:tc>
      </w:tr>
      <w:tr w:rsidR="008A0708" w:rsidRPr="00C0021D" w:rsidTr="00C0021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9" w:type="dxa"/>
            <w:vAlign w:val="center"/>
          </w:tcPr>
          <w:p w:rsidR="008A0708" w:rsidRPr="003402FC" w:rsidRDefault="008A0708" w:rsidP="00C0021D">
            <w:pPr>
              <w:jc w:val="center"/>
              <w:rPr>
                <w:rFonts w:ascii="Times New Roman" w:hAnsi="Times New Roman" w:cs="Times New Roman"/>
                <w:b w:val="0"/>
                <w:lang w:val="en-US"/>
              </w:rPr>
            </w:pPr>
            <w:r w:rsidRPr="003402FC">
              <w:rPr>
                <w:rFonts w:ascii="Times New Roman" w:hAnsi="Times New Roman" w:cs="Times New Roman"/>
                <w:b w:val="0"/>
                <w:lang w:val="en-US"/>
              </w:rPr>
              <w:t>1</w:t>
            </w:r>
          </w:p>
        </w:tc>
        <w:tc>
          <w:tcPr>
            <w:tcW w:w="1869" w:type="dxa"/>
            <w:vAlign w:val="center"/>
          </w:tcPr>
          <w:p w:rsidR="008A0708" w:rsidRPr="00C0021D" w:rsidRDefault="008A0708" w:rsidP="00C002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869" w:type="dxa"/>
            <w:vAlign w:val="center"/>
          </w:tcPr>
          <w:p w:rsidR="008A0708" w:rsidRPr="00C0021D" w:rsidRDefault="008A0708" w:rsidP="00C002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869" w:type="dxa"/>
            <w:vAlign w:val="center"/>
          </w:tcPr>
          <w:p w:rsidR="008A0708" w:rsidRPr="00C0021D" w:rsidRDefault="008A0708" w:rsidP="00C002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869" w:type="dxa"/>
            <w:vMerge/>
          </w:tcPr>
          <w:p w:rsidR="008A0708" w:rsidRPr="00C0021D" w:rsidRDefault="008A0708" w:rsidP="00F01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A0708" w:rsidRPr="00C0021D" w:rsidTr="00C002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9" w:type="dxa"/>
            <w:vAlign w:val="center"/>
          </w:tcPr>
          <w:p w:rsidR="008A0708" w:rsidRPr="003402FC" w:rsidRDefault="008A0708" w:rsidP="00C0021D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3402FC">
              <w:rPr>
                <w:rFonts w:ascii="Times New Roman" w:hAnsi="Times New Roman" w:cs="Times New Roman"/>
                <w:b w:val="0"/>
              </w:rPr>
              <w:t>0</w:t>
            </w:r>
          </w:p>
        </w:tc>
        <w:tc>
          <w:tcPr>
            <w:tcW w:w="1869" w:type="dxa"/>
            <w:vAlign w:val="center"/>
          </w:tcPr>
          <w:p w:rsidR="008A0708" w:rsidRPr="00C0021D" w:rsidRDefault="008A0708" w:rsidP="00C002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869" w:type="dxa"/>
            <w:vAlign w:val="center"/>
          </w:tcPr>
          <w:p w:rsidR="008A0708" w:rsidRPr="00C0021D" w:rsidRDefault="008A0708" w:rsidP="00C002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1869" w:type="dxa"/>
            <w:vAlign w:val="center"/>
          </w:tcPr>
          <w:p w:rsidR="008A0708" w:rsidRPr="00C0021D" w:rsidRDefault="008A0708" w:rsidP="00C002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869" w:type="dxa"/>
          </w:tcPr>
          <w:p w:rsidR="008A0708" w:rsidRPr="00C0021D" w:rsidRDefault="008A0708" w:rsidP="00F018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>Сброс триггера</w:t>
            </w:r>
          </w:p>
        </w:tc>
      </w:tr>
      <w:tr w:rsidR="008A0708" w:rsidRPr="00C0021D" w:rsidTr="00C0021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9" w:type="dxa"/>
            <w:vAlign w:val="center"/>
          </w:tcPr>
          <w:p w:rsidR="008A0708" w:rsidRPr="003402FC" w:rsidRDefault="008A0708" w:rsidP="00C0021D">
            <w:pPr>
              <w:jc w:val="center"/>
              <w:rPr>
                <w:rFonts w:ascii="Times New Roman" w:hAnsi="Times New Roman" w:cs="Times New Roman"/>
                <w:b w:val="0"/>
                <w:lang w:val="en-US"/>
              </w:rPr>
            </w:pPr>
            <w:r w:rsidRPr="003402FC">
              <w:rPr>
                <w:rFonts w:ascii="Times New Roman" w:hAnsi="Times New Roman" w:cs="Times New Roman"/>
                <w:b w:val="0"/>
                <w:lang w:val="en-US"/>
              </w:rPr>
              <w:t>1</w:t>
            </w:r>
          </w:p>
        </w:tc>
        <w:tc>
          <w:tcPr>
            <w:tcW w:w="1869" w:type="dxa"/>
            <w:vAlign w:val="center"/>
          </w:tcPr>
          <w:p w:rsidR="008A0708" w:rsidRPr="00C0021D" w:rsidRDefault="008A0708" w:rsidP="00C002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869" w:type="dxa"/>
            <w:vAlign w:val="center"/>
          </w:tcPr>
          <w:p w:rsidR="008A0708" w:rsidRPr="00C0021D" w:rsidRDefault="008A0708" w:rsidP="00C002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1869" w:type="dxa"/>
            <w:vAlign w:val="center"/>
          </w:tcPr>
          <w:p w:rsidR="008A0708" w:rsidRPr="00C0021D" w:rsidRDefault="008A0708" w:rsidP="00C0021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69" w:type="dxa"/>
          </w:tcPr>
          <w:p w:rsidR="008A0708" w:rsidRPr="00C0021D" w:rsidRDefault="008A0708" w:rsidP="00F01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>Установка триггера</w:t>
            </w:r>
          </w:p>
        </w:tc>
      </w:tr>
      <w:tr w:rsidR="008A0708" w:rsidRPr="00C0021D" w:rsidTr="00C002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9" w:type="dxa"/>
          </w:tcPr>
          <w:p w:rsidR="008A0708" w:rsidRPr="003402FC" w:rsidRDefault="008A0708" w:rsidP="003402FC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3402FC">
              <w:rPr>
                <w:rFonts w:ascii="Times New Roman" w:hAnsi="Times New Roman" w:cs="Times New Roman"/>
                <w:b w:val="0"/>
              </w:rPr>
              <w:t>0</w:t>
            </w:r>
          </w:p>
        </w:tc>
        <w:tc>
          <w:tcPr>
            <w:tcW w:w="1869" w:type="dxa"/>
          </w:tcPr>
          <w:p w:rsidR="008A0708" w:rsidRPr="00C0021D" w:rsidRDefault="008A0708" w:rsidP="003402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5607" w:type="dxa"/>
            <w:gridSpan w:val="3"/>
          </w:tcPr>
          <w:p w:rsidR="008A0708" w:rsidRPr="00C0021D" w:rsidRDefault="008A0708" w:rsidP="003402F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 xml:space="preserve">Запрещённая комбинация </w:t>
            </w:r>
            <w:r w:rsidRPr="00C0021D">
              <w:rPr>
                <w:rFonts w:ascii="Times New Roman" w:hAnsi="Times New Roman" w:cs="Times New Roman"/>
                <w:lang w:val="en-US"/>
              </w:rPr>
              <w:t>R</w:t>
            </w:r>
            <w:r w:rsidRPr="00C0021D">
              <w:rPr>
                <w:rFonts w:ascii="Times New Roman" w:hAnsi="Times New Roman" w:cs="Times New Roman"/>
              </w:rPr>
              <w:t xml:space="preserve"> и </w:t>
            </w:r>
            <w:r w:rsidRPr="00C0021D">
              <w:rPr>
                <w:rFonts w:ascii="Times New Roman" w:hAnsi="Times New Roman" w:cs="Times New Roman"/>
                <w:lang w:val="en-US"/>
              </w:rPr>
              <w:t>S</w:t>
            </w:r>
          </w:p>
        </w:tc>
      </w:tr>
    </w:tbl>
    <w:p w:rsidR="008A0708" w:rsidRDefault="008A0708">
      <w:pPr>
        <w:rPr>
          <w:rFonts w:ascii="Times New Roman" w:hAnsi="Times New Roman" w:cs="Times New Roman"/>
          <w:sz w:val="28"/>
        </w:rPr>
      </w:pPr>
    </w:p>
    <w:p w:rsidR="00D1070C" w:rsidRPr="003402FC" w:rsidRDefault="00D1070C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II</w:t>
      </w:r>
      <w:r w:rsidRPr="003402FC">
        <w:rPr>
          <w:rFonts w:ascii="Times New Roman" w:hAnsi="Times New Roman" w:cs="Times New Roman"/>
          <w:sz w:val="28"/>
          <w:lang w:val="en-US"/>
        </w:rPr>
        <w:tab/>
        <w:t xml:space="preserve">Синхронный </w:t>
      </w:r>
      <w:r w:rsidR="003402FC">
        <w:rPr>
          <w:rFonts w:ascii="Times New Roman" w:hAnsi="Times New Roman" w:cs="Times New Roman"/>
          <w:sz w:val="28"/>
          <w:lang w:val="en-US"/>
        </w:rPr>
        <w:t>RS</w:t>
      </w:r>
      <w:r w:rsidR="003402FC" w:rsidRPr="003402FC">
        <w:rPr>
          <w:rFonts w:ascii="Times New Roman" w:hAnsi="Times New Roman" w:cs="Times New Roman"/>
          <w:sz w:val="28"/>
          <w:lang w:val="en-US"/>
        </w:rPr>
        <w:t>-триггер, управляемый единицами</w:t>
      </w:r>
    </w:p>
    <w:tbl>
      <w:tblPr>
        <w:tblStyle w:val="-66"/>
        <w:tblW w:w="0" w:type="auto"/>
        <w:tblLook w:val="04A0" w:firstRow="1" w:lastRow="0" w:firstColumn="1" w:lastColumn="0" w:noHBand="0" w:noVBand="1"/>
      </w:tblPr>
      <w:tblGrid>
        <w:gridCol w:w="1494"/>
        <w:gridCol w:w="1486"/>
        <w:gridCol w:w="1456"/>
        <w:gridCol w:w="1553"/>
        <w:gridCol w:w="1553"/>
        <w:gridCol w:w="1803"/>
      </w:tblGrid>
      <w:tr w:rsidR="003402FC" w:rsidRPr="00C0021D" w:rsidTr="003402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:rsidR="003402FC" w:rsidRPr="00C0021D" w:rsidRDefault="003402FC" w:rsidP="00F018C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R</w:t>
            </w:r>
          </w:p>
        </w:tc>
        <w:tc>
          <w:tcPr>
            <w:tcW w:w="1486" w:type="dxa"/>
          </w:tcPr>
          <w:p w:rsidR="003402FC" w:rsidRPr="00C0021D" w:rsidRDefault="003402FC" w:rsidP="00F018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S</w:t>
            </w:r>
          </w:p>
        </w:tc>
        <w:tc>
          <w:tcPr>
            <w:tcW w:w="1456" w:type="dxa"/>
          </w:tcPr>
          <w:p w:rsidR="003402FC" w:rsidRPr="00C0021D" w:rsidRDefault="003402FC" w:rsidP="00F018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</w:t>
            </w:r>
          </w:p>
        </w:tc>
        <w:tc>
          <w:tcPr>
            <w:tcW w:w="1553" w:type="dxa"/>
          </w:tcPr>
          <w:p w:rsidR="003402FC" w:rsidRPr="00C0021D" w:rsidRDefault="003402FC" w:rsidP="00F018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Q(t-1)</w:t>
            </w:r>
          </w:p>
        </w:tc>
        <w:tc>
          <w:tcPr>
            <w:tcW w:w="1553" w:type="dxa"/>
          </w:tcPr>
          <w:p w:rsidR="003402FC" w:rsidRPr="00C0021D" w:rsidRDefault="003402FC" w:rsidP="00F018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Q(t)</w:t>
            </w:r>
          </w:p>
        </w:tc>
        <w:tc>
          <w:tcPr>
            <w:tcW w:w="1803" w:type="dxa"/>
          </w:tcPr>
          <w:p w:rsidR="003402FC" w:rsidRPr="00C0021D" w:rsidRDefault="003402FC" w:rsidP="00F018C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>Комментарии</w:t>
            </w:r>
          </w:p>
        </w:tc>
      </w:tr>
      <w:tr w:rsidR="003402FC" w:rsidRPr="00C0021D" w:rsidTr="003402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:rsidR="003402FC" w:rsidRPr="003402FC" w:rsidRDefault="003402FC" w:rsidP="003402FC">
            <w:pPr>
              <w:jc w:val="center"/>
              <w:rPr>
                <w:rFonts w:ascii="Times New Roman" w:hAnsi="Times New Roman" w:cs="Times New Roman"/>
                <w:b w:val="0"/>
                <w:lang w:val="en-US"/>
              </w:rPr>
            </w:pPr>
            <w:r w:rsidRPr="003402FC">
              <w:rPr>
                <w:rFonts w:ascii="Times New Roman" w:hAnsi="Times New Roman" w:cs="Times New Roman"/>
                <w:b w:val="0"/>
                <w:lang w:val="en-US"/>
              </w:rPr>
              <w:t>0</w:t>
            </w:r>
          </w:p>
        </w:tc>
        <w:tc>
          <w:tcPr>
            <w:tcW w:w="1486" w:type="dxa"/>
          </w:tcPr>
          <w:p w:rsidR="003402FC" w:rsidRPr="00C0021D" w:rsidRDefault="003402FC" w:rsidP="003402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456" w:type="dxa"/>
          </w:tcPr>
          <w:p w:rsidR="003402FC" w:rsidRPr="00C0021D" w:rsidRDefault="003402FC" w:rsidP="003402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553" w:type="dxa"/>
          </w:tcPr>
          <w:p w:rsidR="003402FC" w:rsidRPr="00C0021D" w:rsidRDefault="003402FC" w:rsidP="003402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53" w:type="dxa"/>
          </w:tcPr>
          <w:p w:rsidR="003402FC" w:rsidRPr="00C0021D" w:rsidRDefault="003402FC" w:rsidP="003402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803" w:type="dxa"/>
            <w:vMerge w:val="restart"/>
            <w:vAlign w:val="center"/>
          </w:tcPr>
          <w:p w:rsidR="003402FC" w:rsidRPr="00C0021D" w:rsidRDefault="003402FC" w:rsidP="003402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>Режим хранения информации</w:t>
            </w:r>
          </w:p>
        </w:tc>
      </w:tr>
      <w:tr w:rsidR="003402FC" w:rsidRPr="00C0021D" w:rsidTr="0034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:rsidR="003402FC" w:rsidRPr="003402FC" w:rsidRDefault="003402FC" w:rsidP="003402FC">
            <w:pPr>
              <w:jc w:val="center"/>
              <w:rPr>
                <w:rFonts w:ascii="Times New Roman" w:hAnsi="Times New Roman" w:cs="Times New Roman"/>
                <w:b w:val="0"/>
                <w:lang w:val="en-US"/>
              </w:rPr>
            </w:pPr>
            <w:r w:rsidRPr="003402FC">
              <w:rPr>
                <w:rFonts w:ascii="Times New Roman" w:hAnsi="Times New Roman" w:cs="Times New Roman"/>
                <w:b w:val="0"/>
                <w:lang w:val="en-US"/>
              </w:rPr>
              <w:t>0</w:t>
            </w:r>
          </w:p>
        </w:tc>
        <w:tc>
          <w:tcPr>
            <w:tcW w:w="1486" w:type="dxa"/>
          </w:tcPr>
          <w:p w:rsidR="003402FC" w:rsidRPr="00C0021D" w:rsidRDefault="003402FC" w:rsidP="003402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456" w:type="dxa"/>
          </w:tcPr>
          <w:p w:rsidR="003402FC" w:rsidRPr="00C0021D" w:rsidRDefault="003402FC" w:rsidP="003402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553" w:type="dxa"/>
          </w:tcPr>
          <w:p w:rsidR="003402FC" w:rsidRPr="00C0021D" w:rsidRDefault="003402FC" w:rsidP="003402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553" w:type="dxa"/>
          </w:tcPr>
          <w:p w:rsidR="003402FC" w:rsidRPr="00C0021D" w:rsidRDefault="003402FC" w:rsidP="003402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803" w:type="dxa"/>
            <w:vMerge/>
          </w:tcPr>
          <w:p w:rsidR="003402FC" w:rsidRPr="00C0021D" w:rsidRDefault="003402FC" w:rsidP="00F01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402FC" w:rsidRPr="00C0021D" w:rsidTr="003402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:rsidR="003402FC" w:rsidRPr="003402FC" w:rsidRDefault="003402FC" w:rsidP="003402FC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3402FC">
              <w:rPr>
                <w:rFonts w:ascii="Times New Roman" w:hAnsi="Times New Roman" w:cs="Times New Roman"/>
                <w:b w:val="0"/>
              </w:rPr>
              <w:t>1</w:t>
            </w:r>
          </w:p>
        </w:tc>
        <w:tc>
          <w:tcPr>
            <w:tcW w:w="1486" w:type="dxa"/>
          </w:tcPr>
          <w:p w:rsidR="003402FC" w:rsidRPr="00C0021D" w:rsidRDefault="003402FC" w:rsidP="003402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456" w:type="dxa"/>
          </w:tcPr>
          <w:p w:rsidR="003402FC" w:rsidRPr="003402FC" w:rsidRDefault="003402FC" w:rsidP="003402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553" w:type="dxa"/>
          </w:tcPr>
          <w:p w:rsidR="003402FC" w:rsidRPr="00C0021D" w:rsidRDefault="003402FC" w:rsidP="003402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3" w:type="dxa"/>
          </w:tcPr>
          <w:p w:rsidR="003402FC" w:rsidRPr="003402FC" w:rsidRDefault="003402FC" w:rsidP="003402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803" w:type="dxa"/>
            <w:vMerge/>
          </w:tcPr>
          <w:p w:rsidR="003402FC" w:rsidRPr="00C0021D" w:rsidRDefault="003402FC" w:rsidP="00F018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3402FC" w:rsidRPr="00C0021D" w:rsidTr="0034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:rsidR="003402FC" w:rsidRPr="003402FC" w:rsidRDefault="003402FC" w:rsidP="003402FC">
            <w:pPr>
              <w:jc w:val="center"/>
              <w:rPr>
                <w:rFonts w:ascii="Times New Roman" w:hAnsi="Times New Roman" w:cs="Times New Roman"/>
                <w:b w:val="0"/>
                <w:lang w:val="en-US"/>
              </w:rPr>
            </w:pPr>
            <w:r w:rsidRPr="003402FC">
              <w:rPr>
                <w:rFonts w:ascii="Times New Roman" w:hAnsi="Times New Roman" w:cs="Times New Roman"/>
                <w:b w:val="0"/>
                <w:lang w:val="en-US"/>
              </w:rPr>
              <w:t>0</w:t>
            </w:r>
          </w:p>
        </w:tc>
        <w:tc>
          <w:tcPr>
            <w:tcW w:w="1486" w:type="dxa"/>
          </w:tcPr>
          <w:p w:rsidR="003402FC" w:rsidRPr="00C0021D" w:rsidRDefault="003402FC" w:rsidP="003402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456" w:type="dxa"/>
          </w:tcPr>
          <w:p w:rsidR="003402FC" w:rsidRPr="003402FC" w:rsidRDefault="003402FC" w:rsidP="003402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553" w:type="dxa"/>
          </w:tcPr>
          <w:p w:rsidR="003402FC" w:rsidRPr="00C0021D" w:rsidRDefault="003402FC" w:rsidP="003402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53" w:type="dxa"/>
          </w:tcPr>
          <w:p w:rsidR="003402FC" w:rsidRPr="00C0021D" w:rsidRDefault="003402FC" w:rsidP="003402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803" w:type="dxa"/>
            <w:vMerge/>
          </w:tcPr>
          <w:p w:rsidR="003402FC" w:rsidRPr="00C0021D" w:rsidRDefault="003402FC" w:rsidP="00F01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3402FC" w:rsidRPr="00C0021D" w:rsidTr="003402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:rsidR="003402FC" w:rsidRPr="003402FC" w:rsidRDefault="003402FC" w:rsidP="003402FC">
            <w:pPr>
              <w:jc w:val="center"/>
              <w:rPr>
                <w:rFonts w:ascii="Times New Roman" w:hAnsi="Times New Roman" w:cs="Times New Roman"/>
                <w:b w:val="0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lang w:val="en-US"/>
              </w:rPr>
              <w:t>1</w:t>
            </w:r>
          </w:p>
        </w:tc>
        <w:tc>
          <w:tcPr>
            <w:tcW w:w="1486" w:type="dxa"/>
          </w:tcPr>
          <w:p w:rsidR="003402FC" w:rsidRDefault="003402FC" w:rsidP="003402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456" w:type="dxa"/>
          </w:tcPr>
          <w:p w:rsidR="003402FC" w:rsidRDefault="003402FC" w:rsidP="003402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553" w:type="dxa"/>
          </w:tcPr>
          <w:p w:rsidR="003402FC" w:rsidRPr="003402FC" w:rsidRDefault="003402FC" w:rsidP="003402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53" w:type="dxa"/>
          </w:tcPr>
          <w:p w:rsidR="003402FC" w:rsidRPr="003402FC" w:rsidRDefault="003402FC" w:rsidP="003402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803" w:type="dxa"/>
            <w:vMerge/>
          </w:tcPr>
          <w:p w:rsidR="003402FC" w:rsidRPr="00C0021D" w:rsidRDefault="003402FC" w:rsidP="00F018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3402FC" w:rsidRPr="00C0021D" w:rsidTr="0034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:rsidR="003402FC" w:rsidRDefault="003402FC" w:rsidP="003402FC">
            <w:pPr>
              <w:jc w:val="center"/>
              <w:rPr>
                <w:rFonts w:ascii="Times New Roman" w:hAnsi="Times New Roman" w:cs="Times New Roman"/>
                <w:b w:val="0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lang w:val="en-US"/>
              </w:rPr>
              <w:t>1</w:t>
            </w:r>
          </w:p>
        </w:tc>
        <w:tc>
          <w:tcPr>
            <w:tcW w:w="1486" w:type="dxa"/>
          </w:tcPr>
          <w:p w:rsidR="003402FC" w:rsidRDefault="003402FC" w:rsidP="003402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456" w:type="dxa"/>
          </w:tcPr>
          <w:p w:rsidR="003402FC" w:rsidRDefault="003402FC" w:rsidP="003402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553" w:type="dxa"/>
          </w:tcPr>
          <w:p w:rsidR="003402FC" w:rsidRDefault="003402FC" w:rsidP="003402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553" w:type="dxa"/>
          </w:tcPr>
          <w:p w:rsidR="003402FC" w:rsidRDefault="003402FC" w:rsidP="003402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803" w:type="dxa"/>
            <w:vMerge/>
          </w:tcPr>
          <w:p w:rsidR="003402FC" w:rsidRPr="00C0021D" w:rsidRDefault="003402FC" w:rsidP="00F01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3402FC" w:rsidRPr="00C0021D" w:rsidTr="003402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:rsidR="003402FC" w:rsidRPr="003402FC" w:rsidRDefault="003402FC" w:rsidP="003402FC">
            <w:pPr>
              <w:jc w:val="center"/>
              <w:rPr>
                <w:rFonts w:ascii="Times New Roman" w:hAnsi="Times New Roman" w:cs="Times New Roman"/>
                <w:b w:val="0"/>
                <w:lang w:val="en-US"/>
              </w:rPr>
            </w:pPr>
            <w:r w:rsidRPr="003402FC">
              <w:rPr>
                <w:rFonts w:ascii="Times New Roman" w:hAnsi="Times New Roman" w:cs="Times New Roman"/>
                <w:b w:val="0"/>
                <w:lang w:val="en-US"/>
              </w:rPr>
              <w:t>0</w:t>
            </w:r>
          </w:p>
        </w:tc>
        <w:tc>
          <w:tcPr>
            <w:tcW w:w="1486" w:type="dxa"/>
          </w:tcPr>
          <w:p w:rsidR="003402FC" w:rsidRPr="00C0021D" w:rsidRDefault="003402FC" w:rsidP="003402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456" w:type="dxa"/>
          </w:tcPr>
          <w:p w:rsidR="003402FC" w:rsidRPr="00C0021D" w:rsidRDefault="003402FC" w:rsidP="003402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53" w:type="dxa"/>
          </w:tcPr>
          <w:p w:rsidR="003402FC" w:rsidRPr="00C0021D" w:rsidRDefault="003402FC" w:rsidP="003402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53" w:type="dxa"/>
          </w:tcPr>
          <w:p w:rsidR="003402FC" w:rsidRPr="00C0021D" w:rsidRDefault="003402FC" w:rsidP="003402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803" w:type="dxa"/>
            <w:vMerge w:val="restart"/>
          </w:tcPr>
          <w:p w:rsidR="003402FC" w:rsidRPr="00C0021D" w:rsidRDefault="003402FC" w:rsidP="00F018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>Режим хранения информации</w:t>
            </w:r>
          </w:p>
        </w:tc>
      </w:tr>
      <w:tr w:rsidR="003402FC" w:rsidRPr="00C0021D" w:rsidTr="0034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:rsidR="003402FC" w:rsidRPr="003402FC" w:rsidRDefault="003402FC" w:rsidP="003402FC">
            <w:pPr>
              <w:jc w:val="center"/>
              <w:rPr>
                <w:rFonts w:ascii="Times New Roman" w:hAnsi="Times New Roman" w:cs="Times New Roman"/>
                <w:b w:val="0"/>
                <w:lang w:val="en-US"/>
              </w:rPr>
            </w:pPr>
            <w:r w:rsidRPr="003402FC">
              <w:rPr>
                <w:rFonts w:ascii="Times New Roman" w:hAnsi="Times New Roman" w:cs="Times New Roman"/>
                <w:b w:val="0"/>
                <w:lang w:val="en-US"/>
              </w:rPr>
              <w:t>0</w:t>
            </w:r>
          </w:p>
        </w:tc>
        <w:tc>
          <w:tcPr>
            <w:tcW w:w="1486" w:type="dxa"/>
          </w:tcPr>
          <w:p w:rsidR="003402FC" w:rsidRPr="00C0021D" w:rsidRDefault="003402FC" w:rsidP="003402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456" w:type="dxa"/>
          </w:tcPr>
          <w:p w:rsidR="003402FC" w:rsidRPr="00C0021D" w:rsidRDefault="003402FC" w:rsidP="003402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53" w:type="dxa"/>
          </w:tcPr>
          <w:p w:rsidR="003402FC" w:rsidRPr="00C0021D" w:rsidRDefault="003402FC" w:rsidP="003402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553" w:type="dxa"/>
          </w:tcPr>
          <w:p w:rsidR="003402FC" w:rsidRPr="00C0021D" w:rsidRDefault="003402FC" w:rsidP="003402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803" w:type="dxa"/>
            <w:vMerge/>
          </w:tcPr>
          <w:p w:rsidR="003402FC" w:rsidRPr="00C0021D" w:rsidRDefault="003402FC" w:rsidP="00F018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3402FC" w:rsidRPr="00C0021D" w:rsidTr="003402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:rsidR="003402FC" w:rsidRPr="003402FC" w:rsidRDefault="003402FC" w:rsidP="003402FC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3402FC">
              <w:rPr>
                <w:rFonts w:ascii="Times New Roman" w:hAnsi="Times New Roman" w:cs="Times New Roman"/>
                <w:b w:val="0"/>
              </w:rPr>
              <w:t>1</w:t>
            </w:r>
          </w:p>
        </w:tc>
        <w:tc>
          <w:tcPr>
            <w:tcW w:w="1486" w:type="dxa"/>
          </w:tcPr>
          <w:p w:rsidR="003402FC" w:rsidRPr="00C0021D" w:rsidRDefault="003402FC" w:rsidP="003402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456" w:type="dxa"/>
          </w:tcPr>
          <w:p w:rsidR="003402FC" w:rsidRPr="003402FC" w:rsidRDefault="003402FC" w:rsidP="003402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53" w:type="dxa"/>
          </w:tcPr>
          <w:p w:rsidR="003402FC" w:rsidRPr="00C0021D" w:rsidRDefault="003402FC" w:rsidP="003402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1553" w:type="dxa"/>
          </w:tcPr>
          <w:p w:rsidR="003402FC" w:rsidRPr="00C0021D" w:rsidRDefault="003402FC" w:rsidP="003402F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803" w:type="dxa"/>
          </w:tcPr>
          <w:p w:rsidR="003402FC" w:rsidRPr="00C0021D" w:rsidRDefault="003402FC" w:rsidP="00F018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>Сброс триггера</w:t>
            </w:r>
          </w:p>
        </w:tc>
      </w:tr>
      <w:tr w:rsidR="003402FC" w:rsidRPr="00C0021D" w:rsidTr="003402F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vAlign w:val="center"/>
          </w:tcPr>
          <w:p w:rsidR="003402FC" w:rsidRPr="003402FC" w:rsidRDefault="003402FC" w:rsidP="003402FC">
            <w:pPr>
              <w:jc w:val="center"/>
              <w:rPr>
                <w:rFonts w:ascii="Times New Roman" w:hAnsi="Times New Roman" w:cs="Times New Roman"/>
                <w:b w:val="0"/>
                <w:lang w:val="en-US"/>
              </w:rPr>
            </w:pPr>
            <w:r w:rsidRPr="003402FC">
              <w:rPr>
                <w:rFonts w:ascii="Times New Roman" w:hAnsi="Times New Roman" w:cs="Times New Roman"/>
                <w:b w:val="0"/>
                <w:lang w:val="en-US"/>
              </w:rPr>
              <w:t>0</w:t>
            </w:r>
          </w:p>
        </w:tc>
        <w:tc>
          <w:tcPr>
            <w:tcW w:w="1486" w:type="dxa"/>
            <w:vAlign w:val="center"/>
          </w:tcPr>
          <w:p w:rsidR="003402FC" w:rsidRPr="00C0021D" w:rsidRDefault="003402FC" w:rsidP="003402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456" w:type="dxa"/>
            <w:vAlign w:val="center"/>
          </w:tcPr>
          <w:p w:rsidR="003402FC" w:rsidRPr="003402FC" w:rsidRDefault="003402FC" w:rsidP="003402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53" w:type="dxa"/>
            <w:vAlign w:val="center"/>
          </w:tcPr>
          <w:p w:rsidR="003402FC" w:rsidRPr="00C0021D" w:rsidRDefault="003402FC" w:rsidP="003402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1553" w:type="dxa"/>
            <w:vAlign w:val="center"/>
          </w:tcPr>
          <w:p w:rsidR="003402FC" w:rsidRPr="00C0021D" w:rsidRDefault="003402FC" w:rsidP="003402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03" w:type="dxa"/>
            <w:vAlign w:val="center"/>
          </w:tcPr>
          <w:p w:rsidR="003402FC" w:rsidRPr="00C0021D" w:rsidRDefault="003402FC" w:rsidP="003402F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>Установка триггера</w:t>
            </w:r>
          </w:p>
        </w:tc>
      </w:tr>
      <w:tr w:rsidR="003402FC" w:rsidRPr="00C0021D" w:rsidTr="003402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:rsidR="003402FC" w:rsidRPr="003402FC" w:rsidRDefault="003402FC" w:rsidP="00F018C1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3402FC">
              <w:rPr>
                <w:rFonts w:ascii="Times New Roman" w:hAnsi="Times New Roman" w:cs="Times New Roman"/>
                <w:b w:val="0"/>
              </w:rPr>
              <w:t>1</w:t>
            </w:r>
          </w:p>
        </w:tc>
        <w:tc>
          <w:tcPr>
            <w:tcW w:w="1486" w:type="dxa"/>
          </w:tcPr>
          <w:p w:rsidR="003402FC" w:rsidRPr="003402FC" w:rsidRDefault="003402FC" w:rsidP="00F018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456" w:type="dxa"/>
          </w:tcPr>
          <w:p w:rsidR="003402FC" w:rsidRPr="003402FC" w:rsidRDefault="003402FC" w:rsidP="00F018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4909" w:type="dxa"/>
            <w:gridSpan w:val="3"/>
          </w:tcPr>
          <w:p w:rsidR="003402FC" w:rsidRPr="00C0021D" w:rsidRDefault="003402FC" w:rsidP="003402F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0021D">
              <w:rPr>
                <w:rFonts w:ascii="Times New Roman" w:hAnsi="Times New Roman" w:cs="Times New Roman"/>
              </w:rPr>
              <w:t xml:space="preserve">Запрещённая комбинация </w:t>
            </w:r>
            <w:r w:rsidRPr="00C0021D">
              <w:rPr>
                <w:rFonts w:ascii="Times New Roman" w:hAnsi="Times New Roman" w:cs="Times New Roman"/>
                <w:lang w:val="en-US"/>
              </w:rPr>
              <w:t>R</w:t>
            </w:r>
            <w:r w:rsidRPr="00C0021D">
              <w:rPr>
                <w:rFonts w:ascii="Times New Roman" w:hAnsi="Times New Roman" w:cs="Times New Roman"/>
              </w:rPr>
              <w:t xml:space="preserve"> и </w:t>
            </w:r>
            <w:r w:rsidRPr="00C0021D">
              <w:rPr>
                <w:rFonts w:ascii="Times New Roman" w:hAnsi="Times New Roman" w:cs="Times New Roman"/>
                <w:lang w:val="en-US"/>
              </w:rPr>
              <w:t>S</w:t>
            </w:r>
          </w:p>
        </w:tc>
      </w:tr>
    </w:tbl>
    <w:p w:rsidR="003402FC" w:rsidRDefault="003402FC">
      <w:pPr>
        <w:rPr>
          <w:rFonts w:ascii="Times New Roman" w:hAnsi="Times New Roman" w:cs="Times New Roman"/>
          <w:sz w:val="28"/>
        </w:rPr>
      </w:pPr>
    </w:p>
    <w:p w:rsidR="003402FC" w:rsidRPr="003402FC" w:rsidRDefault="003402FC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III</w:t>
      </w:r>
      <w:r>
        <w:rPr>
          <w:rFonts w:ascii="Times New Roman" w:hAnsi="Times New Roman" w:cs="Times New Roman"/>
          <w:sz w:val="28"/>
          <w:lang w:val="en-US"/>
        </w:rPr>
        <w:tab/>
        <w:t>D-</w:t>
      </w:r>
      <w:r w:rsidRPr="003402FC">
        <w:rPr>
          <w:rFonts w:ascii="Times New Roman" w:hAnsi="Times New Roman" w:cs="Times New Roman"/>
          <w:sz w:val="28"/>
          <w:lang w:val="en-US"/>
        </w:rPr>
        <w:t>триггер</w:t>
      </w:r>
    </w:p>
    <w:tbl>
      <w:tblPr>
        <w:tblStyle w:val="-6"/>
        <w:tblW w:w="0" w:type="auto"/>
        <w:tblLook w:val="04A0" w:firstRow="1" w:lastRow="0" w:firstColumn="1" w:lastColumn="0" w:noHBand="0" w:noVBand="1"/>
      </w:tblPr>
      <w:tblGrid>
        <w:gridCol w:w="1494"/>
        <w:gridCol w:w="1486"/>
        <w:gridCol w:w="1456"/>
        <w:gridCol w:w="1553"/>
        <w:gridCol w:w="1604"/>
      </w:tblGrid>
      <w:tr w:rsidR="00236CC2" w:rsidRPr="00C0021D" w:rsidTr="004158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:rsidR="00236CC2" w:rsidRPr="00C0021D" w:rsidRDefault="00D66AB0" w:rsidP="0041582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</w:t>
            </w:r>
          </w:p>
        </w:tc>
        <w:tc>
          <w:tcPr>
            <w:tcW w:w="1486" w:type="dxa"/>
          </w:tcPr>
          <w:p w:rsidR="00236CC2" w:rsidRPr="00C0021D" w:rsidRDefault="00D66AB0" w:rsidP="004158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</w:t>
            </w:r>
          </w:p>
        </w:tc>
        <w:tc>
          <w:tcPr>
            <w:tcW w:w="1456" w:type="dxa"/>
          </w:tcPr>
          <w:p w:rsidR="00236CC2" w:rsidRPr="00C0021D" w:rsidRDefault="00D66AB0" w:rsidP="004158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Q(t-1)</w:t>
            </w:r>
          </w:p>
        </w:tc>
        <w:tc>
          <w:tcPr>
            <w:tcW w:w="1553" w:type="dxa"/>
          </w:tcPr>
          <w:p w:rsidR="00236CC2" w:rsidRPr="00C0021D" w:rsidRDefault="00D66AB0" w:rsidP="004158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Q(t)</w:t>
            </w:r>
          </w:p>
        </w:tc>
        <w:tc>
          <w:tcPr>
            <w:tcW w:w="1604" w:type="dxa"/>
          </w:tcPr>
          <w:p w:rsidR="00D66AB0" w:rsidRPr="00D66AB0" w:rsidRDefault="00D66AB0" w:rsidP="0041582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Комментарий</w:t>
            </w:r>
          </w:p>
        </w:tc>
      </w:tr>
      <w:tr w:rsidR="00D66AB0" w:rsidRPr="00C0021D" w:rsidTr="004158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:rsidR="00D66AB0" w:rsidRPr="00D66AB0" w:rsidRDefault="00D66AB0" w:rsidP="00415826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3402FC">
              <w:rPr>
                <w:rFonts w:ascii="Times New Roman" w:hAnsi="Times New Roman" w:cs="Times New Roman"/>
                <w:b w:val="0"/>
                <w:lang w:val="en-US"/>
              </w:rPr>
              <w:t>0</w:t>
            </w:r>
          </w:p>
        </w:tc>
        <w:tc>
          <w:tcPr>
            <w:tcW w:w="1486" w:type="dxa"/>
          </w:tcPr>
          <w:p w:rsidR="00D66AB0" w:rsidRPr="00D66AB0" w:rsidRDefault="00D66AB0" w:rsidP="004158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1456" w:type="dxa"/>
          </w:tcPr>
          <w:p w:rsidR="00D66AB0" w:rsidRPr="00C0021D" w:rsidRDefault="00D66AB0" w:rsidP="004158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553" w:type="dxa"/>
          </w:tcPr>
          <w:p w:rsidR="00D66AB0" w:rsidRPr="00D66AB0" w:rsidRDefault="00D66AB0" w:rsidP="004158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604" w:type="dxa"/>
            <w:vMerge w:val="restart"/>
          </w:tcPr>
          <w:p w:rsidR="00D66AB0" w:rsidRPr="00D66AB0" w:rsidRDefault="00D66AB0" w:rsidP="004158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Хранение информации</w:t>
            </w:r>
          </w:p>
        </w:tc>
      </w:tr>
      <w:tr w:rsidR="00D66AB0" w:rsidRPr="00C0021D" w:rsidTr="004158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:rsidR="00D66AB0" w:rsidRPr="003402FC" w:rsidRDefault="00D66AB0" w:rsidP="00415826">
            <w:pPr>
              <w:jc w:val="center"/>
              <w:rPr>
                <w:rFonts w:ascii="Times New Roman" w:hAnsi="Times New Roman" w:cs="Times New Roman"/>
                <w:b w:val="0"/>
                <w:lang w:val="en-US"/>
              </w:rPr>
            </w:pPr>
            <w:r w:rsidRPr="003402FC">
              <w:rPr>
                <w:rFonts w:ascii="Times New Roman" w:hAnsi="Times New Roman" w:cs="Times New Roman"/>
                <w:b w:val="0"/>
                <w:lang w:val="en-US"/>
              </w:rPr>
              <w:t>0</w:t>
            </w:r>
          </w:p>
        </w:tc>
        <w:tc>
          <w:tcPr>
            <w:tcW w:w="1486" w:type="dxa"/>
          </w:tcPr>
          <w:p w:rsidR="00D66AB0" w:rsidRPr="00C0021D" w:rsidRDefault="00D66AB0" w:rsidP="004158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*</w:t>
            </w:r>
          </w:p>
        </w:tc>
        <w:tc>
          <w:tcPr>
            <w:tcW w:w="1456" w:type="dxa"/>
          </w:tcPr>
          <w:p w:rsidR="00D66AB0" w:rsidRPr="00D66AB0" w:rsidRDefault="00D66AB0" w:rsidP="004158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3" w:type="dxa"/>
          </w:tcPr>
          <w:p w:rsidR="00D66AB0" w:rsidRPr="00D66AB0" w:rsidRDefault="00D66AB0" w:rsidP="004158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04" w:type="dxa"/>
            <w:vMerge/>
          </w:tcPr>
          <w:p w:rsidR="00D66AB0" w:rsidRPr="00C0021D" w:rsidRDefault="00D66AB0" w:rsidP="004158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66AB0" w:rsidRPr="00D66AB0" w:rsidTr="004158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:rsidR="00D66AB0" w:rsidRPr="003402FC" w:rsidRDefault="00D66AB0" w:rsidP="00415826">
            <w:pPr>
              <w:jc w:val="center"/>
              <w:rPr>
                <w:rFonts w:ascii="Times New Roman" w:hAnsi="Times New Roman" w:cs="Times New Roman"/>
                <w:b w:val="0"/>
              </w:rPr>
            </w:pPr>
            <w:r w:rsidRPr="003402FC">
              <w:rPr>
                <w:rFonts w:ascii="Times New Roman" w:hAnsi="Times New Roman" w:cs="Times New Roman"/>
                <w:b w:val="0"/>
              </w:rPr>
              <w:t>1</w:t>
            </w:r>
          </w:p>
        </w:tc>
        <w:tc>
          <w:tcPr>
            <w:tcW w:w="1486" w:type="dxa"/>
          </w:tcPr>
          <w:p w:rsidR="00D66AB0" w:rsidRPr="00C0021D" w:rsidRDefault="00D66AB0" w:rsidP="004158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456" w:type="dxa"/>
          </w:tcPr>
          <w:p w:rsidR="00D66AB0" w:rsidRPr="00D66AB0" w:rsidRDefault="00D66AB0" w:rsidP="004158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1553" w:type="dxa"/>
          </w:tcPr>
          <w:p w:rsidR="00D66AB0" w:rsidRPr="00C0021D" w:rsidRDefault="00D66AB0" w:rsidP="004158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604" w:type="dxa"/>
            <w:vMerge w:val="restart"/>
          </w:tcPr>
          <w:p w:rsidR="00D66AB0" w:rsidRPr="00D66AB0" w:rsidRDefault="00D66AB0" w:rsidP="004158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Запись значения на входе</w:t>
            </w:r>
            <w:r w:rsidRPr="00D66AB0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D</w:t>
            </w:r>
          </w:p>
        </w:tc>
      </w:tr>
      <w:tr w:rsidR="00D66AB0" w:rsidRPr="00C0021D" w:rsidTr="004158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:rsidR="00D66AB0" w:rsidRPr="003402FC" w:rsidRDefault="00D66AB0" w:rsidP="00415826">
            <w:pPr>
              <w:jc w:val="center"/>
              <w:rPr>
                <w:rFonts w:ascii="Times New Roman" w:hAnsi="Times New Roman" w:cs="Times New Roman"/>
                <w:b w:val="0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lang w:val="en-US"/>
              </w:rPr>
              <w:t>1</w:t>
            </w:r>
          </w:p>
        </w:tc>
        <w:tc>
          <w:tcPr>
            <w:tcW w:w="1486" w:type="dxa"/>
          </w:tcPr>
          <w:p w:rsidR="00D66AB0" w:rsidRPr="00C0021D" w:rsidRDefault="00D66AB0" w:rsidP="004158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456" w:type="dxa"/>
          </w:tcPr>
          <w:p w:rsidR="00D66AB0" w:rsidRPr="003402FC" w:rsidRDefault="00D66AB0" w:rsidP="004158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*</w:t>
            </w:r>
          </w:p>
        </w:tc>
        <w:tc>
          <w:tcPr>
            <w:tcW w:w="1553" w:type="dxa"/>
          </w:tcPr>
          <w:p w:rsidR="00D66AB0" w:rsidRPr="00C0021D" w:rsidRDefault="00D66AB0" w:rsidP="004158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04" w:type="dxa"/>
            <w:vMerge/>
          </w:tcPr>
          <w:p w:rsidR="00D66AB0" w:rsidRPr="00C0021D" w:rsidRDefault="00D66AB0" w:rsidP="0041582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</w:tbl>
    <w:p w:rsidR="003402FC" w:rsidRDefault="003402FC" w:rsidP="003402FC">
      <w:pPr>
        <w:spacing w:after="0"/>
        <w:rPr>
          <w:rFonts w:ascii="Times New Roman" w:hAnsi="Times New Roman" w:cs="Times New Roman"/>
          <w:sz w:val="28"/>
          <w:lang w:val="en-US"/>
        </w:rPr>
      </w:pPr>
    </w:p>
    <w:p w:rsidR="00B87E10" w:rsidRDefault="00B87E10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br w:type="page"/>
      </w:r>
    </w:p>
    <w:p w:rsidR="00B87E10" w:rsidRDefault="00B87E10" w:rsidP="003402FC">
      <w:pPr>
        <w:spacing w:after="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lastRenderedPageBreak/>
        <w:t>IV</w:t>
      </w:r>
      <w:r>
        <w:rPr>
          <w:rFonts w:ascii="Times New Roman" w:hAnsi="Times New Roman" w:cs="Times New Roman"/>
          <w:sz w:val="28"/>
          <w:lang w:val="en-US"/>
        </w:rPr>
        <w:tab/>
        <w:t>T-</w:t>
      </w:r>
      <w:r>
        <w:rPr>
          <w:rFonts w:ascii="Times New Roman" w:hAnsi="Times New Roman" w:cs="Times New Roman"/>
          <w:sz w:val="28"/>
        </w:rPr>
        <w:t>триггер</w:t>
      </w:r>
    </w:p>
    <w:tbl>
      <w:tblPr>
        <w:tblStyle w:val="-62"/>
        <w:tblW w:w="0" w:type="auto"/>
        <w:tblLook w:val="04A0" w:firstRow="1" w:lastRow="0" w:firstColumn="1" w:lastColumn="0" w:noHBand="0" w:noVBand="1"/>
      </w:tblPr>
      <w:tblGrid>
        <w:gridCol w:w="1494"/>
        <w:gridCol w:w="1486"/>
        <w:gridCol w:w="1456"/>
        <w:gridCol w:w="1553"/>
        <w:gridCol w:w="3220"/>
      </w:tblGrid>
      <w:tr w:rsidR="00B87E10" w:rsidRPr="00C0021D" w:rsidTr="000F384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:rsidR="00B87E10" w:rsidRPr="00C0021D" w:rsidRDefault="00B87E10" w:rsidP="00F018C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C</w:t>
            </w: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486" w:type="dxa"/>
          </w:tcPr>
          <w:p w:rsidR="00B87E10" w:rsidRPr="00C0021D" w:rsidRDefault="00B87E10" w:rsidP="00F018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456" w:type="dxa"/>
          </w:tcPr>
          <w:p w:rsidR="00B87E10" w:rsidRPr="00C0021D" w:rsidRDefault="00B87E10" w:rsidP="00F018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Q(t-1)</w:t>
            </w:r>
          </w:p>
        </w:tc>
        <w:tc>
          <w:tcPr>
            <w:tcW w:w="1553" w:type="dxa"/>
          </w:tcPr>
          <w:p w:rsidR="00B87E10" w:rsidRPr="00C0021D" w:rsidRDefault="00B87E10" w:rsidP="00F018C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 w:rsidRPr="00C0021D">
              <w:rPr>
                <w:rFonts w:ascii="Times New Roman" w:hAnsi="Times New Roman" w:cs="Times New Roman"/>
                <w:lang w:val="en-US"/>
              </w:rPr>
              <w:t>Q(t)</w:t>
            </w:r>
          </w:p>
        </w:tc>
        <w:tc>
          <w:tcPr>
            <w:tcW w:w="3220" w:type="dxa"/>
          </w:tcPr>
          <w:p w:rsidR="00B87E10" w:rsidRPr="00D66AB0" w:rsidRDefault="00B87E10" w:rsidP="00B87E1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Комментарий</w:t>
            </w:r>
          </w:p>
        </w:tc>
      </w:tr>
      <w:tr w:rsidR="00B87E10" w:rsidRPr="00C0021D" w:rsidTr="000F3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:rsidR="00B87E10" w:rsidRDefault="00B87E10" w:rsidP="00B87E10">
            <w:pPr>
              <w:jc w:val="center"/>
            </w:pPr>
            <w:r w:rsidRPr="00967403">
              <w:rPr>
                <w:rFonts w:ascii="Times New Roman" w:hAnsi="Times New Roman" w:cs="Times New Roman"/>
                <w:b w:val="0"/>
                <w:lang w:val="en-US"/>
              </w:rPr>
              <w:t>0</w:t>
            </w:r>
            <w:r>
              <w:rPr>
                <w:rFonts w:ascii="Times New Roman" w:hAnsi="Times New Roman" w:cs="Times New Roman"/>
                <w:b w:val="0"/>
                <w:lang w:val="en-US"/>
              </w:rPr>
              <w:t>-&gt;1</w:t>
            </w:r>
          </w:p>
        </w:tc>
        <w:tc>
          <w:tcPr>
            <w:tcW w:w="1486" w:type="dxa"/>
          </w:tcPr>
          <w:p w:rsidR="00B87E10" w:rsidRDefault="00B87E10" w:rsidP="00B87E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7403">
              <w:rPr>
                <w:rFonts w:ascii="Times New Roman" w:hAnsi="Times New Roman" w:cs="Times New Roman"/>
                <w:b/>
                <w:lang w:val="en-US"/>
              </w:rPr>
              <w:t>0</w:t>
            </w:r>
          </w:p>
        </w:tc>
        <w:tc>
          <w:tcPr>
            <w:tcW w:w="1456" w:type="dxa"/>
          </w:tcPr>
          <w:p w:rsidR="00B87E10" w:rsidRDefault="00B87E10" w:rsidP="00B87E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7403">
              <w:rPr>
                <w:rFonts w:ascii="Times New Roman" w:hAnsi="Times New Roman" w:cs="Times New Roman"/>
                <w:b/>
                <w:lang w:val="en-US"/>
              </w:rPr>
              <w:t>0</w:t>
            </w:r>
          </w:p>
        </w:tc>
        <w:tc>
          <w:tcPr>
            <w:tcW w:w="1553" w:type="dxa"/>
          </w:tcPr>
          <w:p w:rsidR="00B87E10" w:rsidRDefault="00B87E10" w:rsidP="00B87E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67403">
              <w:rPr>
                <w:rFonts w:ascii="Times New Roman" w:hAnsi="Times New Roman" w:cs="Times New Roman"/>
                <w:b/>
                <w:lang w:val="en-US"/>
              </w:rPr>
              <w:t>0</w:t>
            </w:r>
          </w:p>
        </w:tc>
        <w:tc>
          <w:tcPr>
            <w:tcW w:w="3220" w:type="dxa"/>
            <w:vMerge w:val="restart"/>
            <w:vAlign w:val="center"/>
          </w:tcPr>
          <w:p w:rsidR="00B87E10" w:rsidRPr="00D66AB0" w:rsidRDefault="00B87E10" w:rsidP="000F38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Хранение информации</w:t>
            </w:r>
          </w:p>
        </w:tc>
      </w:tr>
      <w:tr w:rsidR="00B87E10" w:rsidRPr="00C0021D" w:rsidTr="000F3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:rsidR="00B87E10" w:rsidRPr="003402FC" w:rsidRDefault="00B87E10" w:rsidP="00F018C1">
            <w:pPr>
              <w:jc w:val="center"/>
              <w:rPr>
                <w:rFonts w:ascii="Times New Roman" w:hAnsi="Times New Roman" w:cs="Times New Roman"/>
                <w:b w:val="0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lang w:val="en-US"/>
              </w:rPr>
              <w:t>1-&gt;</w:t>
            </w:r>
            <w:r w:rsidRPr="003402FC">
              <w:rPr>
                <w:rFonts w:ascii="Times New Roman" w:hAnsi="Times New Roman" w:cs="Times New Roman"/>
                <w:b w:val="0"/>
                <w:lang w:val="en-US"/>
              </w:rPr>
              <w:t>0</w:t>
            </w:r>
          </w:p>
        </w:tc>
        <w:tc>
          <w:tcPr>
            <w:tcW w:w="1486" w:type="dxa"/>
          </w:tcPr>
          <w:p w:rsidR="00B87E10" w:rsidRPr="00C0021D" w:rsidRDefault="00B87E10" w:rsidP="00F018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456" w:type="dxa"/>
          </w:tcPr>
          <w:p w:rsidR="00B87E10" w:rsidRPr="00D66AB0" w:rsidRDefault="00B87E10" w:rsidP="00F018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3" w:type="dxa"/>
          </w:tcPr>
          <w:p w:rsidR="00B87E10" w:rsidRPr="00D66AB0" w:rsidRDefault="00B87E10" w:rsidP="00F018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220" w:type="dxa"/>
            <w:vMerge/>
            <w:vAlign w:val="center"/>
          </w:tcPr>
          <w:p w:rsidR="00B87E10" w:rsidRPr="00C0021D" w:rsidRDefault="00B87E10" w:rsidP="000F38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87E10" w:rsidRPr="00D66AB0" w:rsidTr="000F3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:rsidR="00B87E10" w:rsidRDefault="00B87E10" w:rsidP="00B87E10">
            <w:pPr>
              <w:jc w:val="center"/>
            </w:pPr>
            <w:r w:rsidRPr="00967403">
              <w:rPr>
                <w:rFonts w:ascii="Times New Roman" w:hAnsi="Times New Roman" w:cs="Times New Roman"/>
                <w:b w:val="0"/>
                <w:lang w:val="en-US"/>
              </w:rPr>
              <w:t>0</w:t>
            </w:r>
            <w:r>
              <w:rPr>
                <w:rFonts w:ascii="Times New Roman" w:hAnsi="Times New Roman" w:cs="Times New Roman"/>
                <w:b w:val="0"/>
                <w:lang w:val="en-US"/>
              </w:rPr>
              <w:t>-&gt;1</w:t>
            </w:r>
          </w:p>
        </w:tc>
        <w:tc>
          <w:tcPr>
            <w:tcW w:w="1486" w:type="dxa"/>
          </w:tcPr>
          <w:p w:rsidR="00B87E10" w:rsidRPr="00C0021D" w:rsidRDefault="00B87E10" w:rsidP="00B87E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456" w:type="dxa"/>
          </w:tcPr>
          <w:p w:rsidR="00B87E10" w:rsidRPr="00D66AB0" w:rsidRDefault="00B87E10" w:rsidP="00B87E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53" w:type="dxa"/>
          </w:tcPr>
          <w:p w:rsidR="00B87E10" w:rsidRPr="00C0021D" w:rsidRDefault="00B87E10" w:rsidP="00B87E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220" w:type="dxa"/>
            <w:vMerge w:val="restart"/>
            <w:vAlign w:val="center"/>
          </w:tcPr>
          <w:p w:rsidR="00B87E10" w:rsidRPr="00D66AB0" w:rsidRDefault="00B87E10" w:rsidP="000F38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Изменение состояния триггера на противоположное</w:t>
            </w:r>
          </w:p>
        </w:tc>
      </w:tr>
      <w:tr w:rsidR="00B87E10" w:rsidRPr="00C0021D" w:rsidTr="000F3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:rsidR="00B87E10" w:rsidRDefault="00B87E10" w:rsidP="00B87E10">
            <w:pPr>
              <w:jc w:val="center"/>
            </w:pPr>
            <w:r w:rsidRPr="00967403">
              <w:rPr>
                <w:rFonts w:ascii="Times New Roman" w:hAnsi="Times New Roman" w:cs="Times New Roman"/>
                <w:b w:val="0"/>
                <w:lang w:val="en-US"/>
              </w:rPr>
              <w:t>0</w:t>
            </w:r>
            <w:r>
              <w:rPr>
                <w:rFonts w:ascii="Times New Roman" w:hAnsi="Times New Roman" w:cs="Times New Roman"/>
                <w:b w:val="0"/>
                <w:lang w:val="en-US"/>
              </w:rPr>
              <w:t>-&gt;1</w:t>
            </w:r>
          </w:p>
        </w:tc>
        <w:tc>
          <w:tcPr>
            <w:tcW w:w="1486" w:type="dxa"/>
          </w:tcPr>
          <w:p w:rsidR="00B87E10" w:rsidRPr="00C0021D" w:rsidRDefault="00B87E10" w:rsidP="00B87E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456" w:type="dxa"/>
          </w:tcPr>
          <w:p w:rsidR="00B87E10" w:rsidRPr="003402FC" w:rsidRDefault="00B87E10" w:rsidP="00B87E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53" w:type="dxa"/>
          </w:tcPr>
          <w:p w:rsidR="00B87E10" w:rsidRPr="00C0021D" w:rsidRDefault="00B87E10" w:rsidP="00B87E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220" w:type="dxa"/>
            <w:vMerge/>
            <w:vAlign w:val="center"/>
          </w:tcPr>
          <w:p w:rsidR="00B87E10" w:rsidRPr="00C0021D" w:rsidRDefault="00B87E10" w:rsidP="000F38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B87E10" w:rsidRPr="00C0021D" w:rsidTr="000F384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:rsidR="00B87E10" w:rsidRPr="00967403" w:rsidRDefault="00B87E10" w:rsidP="00B87E10">
            <w:pPr>
              <w:jc w:val="center"/>
              <w:rPr>
                <w:rFonts w:ascii="Times New Roman" w:hAnsi="Times New Roman" w:cs="Times New Roman"/>
                <w:b w:val="0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lang w:val="en-US"/>
              </w:rPr>
              <w:t>1-&gt;0</w:t>
            </w:r>
          </w:p>
        </w:tc>
        <w:tc>
          <w:tcPr>
            <w:tcW w:w="1486" w:type="dxa"/>
          </w:tcPr>
          <w:p w:rsidR="00B87E10" w:rsidRDefault="00B87E10" w:rsidP="00B87E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456" w:type="dxa"/>
          </w:tcPr>
          <w:p w:rsidR="00B87E10" w:rsidRDefault="00B87E10" w:rsidP="00B87E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553" w:type="dxa"/>
          </w:tcPr>
          <w:p w:rsidR="00B87E10" w:rsidRPr="00B87E10" w:rsidRDefault="00B87E10" w:rsidP="00B87E1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3220" w:type="dxa"/>
            <w:vMerge w:val="restart"/>
            <w:vAlign w:val="center"/>
          </w:tcPr>
          <w:p w:rsidR="00B87E10" w:rsidRPr="00C0021D" w:rsidRDefault="00B87E10" w:rsidP="000F38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Хранение информации</w:t>
            </w:r>
          </w:p>
        </w:tc>
      </w:tr>
      <w:tr w:rsidR="00B87E10" w:rsidRPr="00C0021D" w:rsidTr="000F384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</w:tcPr>
          <w:p w:rsidR="00B87E10" w:rsidRPr="00967403" w:rsidRDefault="00B87E10" w:rsidP="00B87E10">
            <w:pPr>
              <w:jc w:val="center"/>
              <w:rPr>
                <w:rFonts w:ascii="Times New Roman" w:hAnsi="Times New Roman" w:cs="Times New Roman"/>
                <w:b w:val="0"/>
                <w:lang w:val="en-US"/>
              </w:rPr>
            </w:pPr>
            <w:r>
              <w:rPr>
                <w:rFonts w:ascii="Times New Roman" w:hAnsi="Times New Roman" w:cs="Times New Roman"/>
                <w:b w:val="0"/>
                <w:lang w:val="en-US"/>
              </w:rPr>
              <w:t>1-&gt;0</w:t>
            </w:r>
          </w:p>
        </w:tc>
        <w:tc>
          <w:tcPr>
            <w:tcW w:w="1486" w:type="dxa"/>
          </w:tcPr>
          <w:p w:rsidR="00B87E10" w:rsidRDefault="00B87E10" w:rsidP="00B87E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456" w:type="dxa"/>
          </w:tcPr>
          <w:p w:rsidR="00B87E10" w:rsidRDefault="00B87E10" w:rsidP="00B87E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553" w:type="dxa"/>
          </w:tcPr>
          <w:p w:rsidR="00B87E10" w:rsidRPr="00B87E10" w:rsidRDefault="00B87E10" w:rsidP="00B87E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3220" w:type="dxa"/>
            <w:vMerge/>
          </w:tcPr>
          <w:p w:rsidR="00B87E10" w:rsidRPr="00C0021D" w:rsidRDefault="00B87E10" w:rsidP="00B87E1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</w:tbl>
    <w:p w:rsidR="00B87E10" w:rsidRPr="0023435D" w:rsidRDefault="00B87E10" w:rsidP="003402FC">
      <w:pPr>
        <w:spacing w:after="0"/>
        <w:rPr>
          <w:rFonts w:ascii="Times New Roman" w:hAnsi="Times New Roman" w:cs="Times New Roman"/>
          <w:sz w:val="28"/>
          <w:lang w:val="en-US"/>
        </w:rPr>
      </w:pPr>
      <w:bookmarkStart w:id="0" w:name="_GoBack"/>
      <w:bookmarkEnd w:id="0"/>
    </w:p>
    <w:sectPr w:rsidR="00B87E10" w:rsidRPr="002343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0708"/>
    <w:rsid w:val="000F3849"/>
    <w:rsid w:val="001D03B0"/>
    <w:rsid w:val="0023435D"/>
    <w:rsid w:val="00236CC2"/>
    <w:rsid w:val="003402FC"/>
    <w:rsid w:val="00415826"/>
    <w:rsid w:val="008A0708"/>
    <w:rsid w:val="00B87E10"/>
    <w:rsid w:val="00C0021D"/>
    <w:rsid w:val="00D1070C"/>
    <w:rsid w:val="00D66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A7DBDD-F58F-4FC5-920A-59AC089C5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A07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65">
    <w:name w:val="Grid Table 6 Colorful Accent 5"/>
    <w:basedOn w:val="a1"/>
    <w:uiPriority w:val="51"/>
    <w:rsid w:val="00C0021D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61">
    <w:name w:val="Grid Table 6 Colorful Accent 1"/>
    <w:basedOn w:val="a1"/>
    <w:uiPriority w:val="51"/>
    <w:rsid w:val="00C0021D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66">
    <w:name w:val="Grid Table 6 Colorful Accent 6"/>
    <w:basedOn w:val="a1"/>
    <w:uiPriority w:val="51"/>
    <w:rsid w:val="003402F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-6">
    <w:name w:val="Grid Table 6 Colorful"/>
    <w:basedOn w:val="a1"/>
    <w:uiPriority w:val="51"/>
    <w:rsid w:val="0041582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62">
    <w:name w:val="Grid Table 6 Colorful Accent 2"/>
    <w:basedOn w:val="a1"/>
    <w:uiPriority w:val="51"/>
    <w:rsid w:val="000F3849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6</cp:revision>
  <dcterms:created xsi:type="dcterms:W3CDTF">2026-03-31T07:11:00Z</dcterms:created>
  <dcterms:modified xsi:type="dcterms:W3CDTF">2026-03-31T08:28:00Z</dcterms:modified>
</cp:coreProperties>
</file>