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28DD4" w14:textId="0D0B3781" w:rsidR="00CC2D88" w:rsidRDefault="00CC2D88" w:rsidP="00CC2D88">
      <w:pPr>
        <w:rPr>
          <w:lang w:val="bs-Latn-BA"/>
        </w:rPr>
      </w:pPr>
      <w:r>
        <w:rPr>
          <w:lang w:val="bs-Latn-BA"/>
        </w:rPr>
        <w:t>Pitanje 1.</w:t>
      </w:r>
    </w:p>
    <w:p w14:paraId="025D03CB" w14:textId="2FFEE4F5" w:rsidR="00CC2D88" w:rsidRDefault="00CC2D88" w:rsidP="00CC2D88">
      <w:pPr>
        <w:pStyle w:val="NoSpacing"/>
        <w:rPr>
          <w:lang w:val="bs-Latn-BA"/>
        </w:rPr>
      </w:pPr>
      <w:r>
        <w:t xml:space="preserve">U jednom redu tabele cinjenica (Fact_Odrzavanja_SoftveraKey) sadrzi tip I cijenu odrzavanja softwera agregiranih po jednom klijentu (najmanja razina hijerarhije u dimenziji </w:t>
      </w:r>
      <w:r>
        <w:t>dim_</w:t>
      </w:r>
      <w:r>
        <w:t xml:space="preserve">klijent) po jednom </w:t>
      </w:r>
      <w:r>
        <w:t>u</w:t>
      </w:r>
      <w:r>
        <w:t xml:space="preserve">posleniku(najmanja razina hijerarhije u dimenziji </w:t>
      </w:r>
      <w:r>
        <w:t>Dim_Uposlenik</w:t>
      </w:r>
      <w:r>
        <w:t xml:space="preserve">), po verziji softwer(najmanja razina hijerarhije u dimenziji </w:t>
      </w:r>
      <w:r>
        <w:t>softwera</w:t>
      </w:r>
      <w:r>
        <w:t xml:space="preserve">) I po jednom satu(najmanja razina hijerarhije u dimenziji </w:t>
      </w:r>
      <w:r>
        <w:t>vremena</w:t>
      </w:r>
      <w:r>
        <w:t>).</w:t>
      </w:r>
    </w:p>
    <w:p w14:paraId="0BCD3679" w14:textId="77777777" w:rsidR="00CC2D88" w:rsidRDefault="00CC2D88">
      <w:pPr>
        <w:rPr>
          <w:lang w:val="bs-Latn-BA"/>
        </w:rPr>
      </w:pPr>
    </w:p>
    <w:p w14:paraId="6828FAE2" w14:textId="3CF7DC5A" w:rsidR="00A53692" w:rsidRDefault="00CC2D88">
      <w:pPr>
        <w:rPr>
          <w:lang w:val="bs-Latn-BA"/>
        </w:rPr>
      </w:pPr>
      <w:r>
        <w:rPr>
          <w:lang w:val="bs-Latn-BA"/>
        </w:rPr>
        <w:t>Pitanje 2.</w:t>
      </w:r>
    </w:p>
    <w:p w14:paraId="4B907FE0" w14:textId="77CDF088" w:rsidR="00CC2D88" w:rsidRDefault="00CC2D88" w:rsidP="00CC2D88">
      <w:pPr>
        <w:pStyle w:val="NoSpacing"/>
      </w:pPr>
      <w:r w:rsidRPr="00CC2D88">
        <w:t>Koristio sam hijerarhije. Tablica Vrijeme predstavlja hijerarhiju: godina, kvartal, mjesec, sedmica, dan, sat. Zahvaljujući ovoj hijerarhiji, korisnici mogu postaviti upite koji pristupaju podacima na višoj (roll up) ili nižoj razini (drill down). Ovo znači da možemo kreirati upite za broj održavanja u toku jedne godine, ali i u jednom danu ili satu, u zavisnosti od toga koji podaci nam trebaju.</w:t>
      </w:r>
    </w:p>
    <w:p w14:paraId="329183F9" w14:textId="1380B6F6" w:rsidR="00CC2D88" w:rsidRDefault="00CC2D88">
      <w:pPr>
        <w:rPr>
          <w:rFonts w:cstheme="minorHAnsi"/>
          <w:b/>
          <w:bCs/>
          <w:color w:val="DCDDDE"/>
        </w:rPr>
      </w:pPr>
    </w:p>
    <w:p w14:paraId="4BF7A421" w14:textId="517D9180" w:rsidR="00CC2D88" w:rsidRDefault="00CC2D88" w:rsidP="00CC2D88">
      <w:pPr>
        <w:pStyle w:val="NoSpacing"/>
      </w:pPr>
      <w:r>
        <w:t>Pitanje 3.</w:t>
      </w:r>
    </w:p>
    <w:p w14:paraId="5943CBAB" w14:textId="304CC22E" w:rsidR="00CC2D88" w:rsidRDefault="00CC2D88" w:rsidP="00CC2D88">
      <w:pPr>
        <w:pStyle w:val="NoSpacing"/>
        <w:rPr>
          <w:rFonts w:ascii="Helvetica" w:hAnsi="Helvetica" w:cs="Helvetica"/>
        </w:rPr>
      </w:pPr>
      <w:r>
        <w:rPr>
          <w:rFonts w:ascii="Helvetica" w:hAnsi="Helvetica" w:cs="Helvetica"/>
        </w:rPr>
        <w:t>Izvori podataka za data mart baziran na ovom dimenzijskom modelu bi bili verzije softvera za koji se zahtjevi podnose, te vrsta zahtjeva iz kojeg možemo vidjeti tip održavanja, te uspješnost obrade zahtjeva, tj. da li je održavanje uspješno provedeno. Nije potrebna transformacija podataka.</w:t>
      </w:r>
    </w:p>
    <w:p w14:paraId="0BC221DA" w14:textId="31995215" w:rsidR="00D43559" w:rsidRDefault="00D43559" w:rsidP="00CC2D88">
      <w:pPr>
        <w:pStyle w:val="NoSpacing"/>
        <w:rPr>
          <w:rFonts w:ascii="Helvetica" w:hAnsi="Helvetica" w:cs="Helvetica"/>
        </w:rPr>
      </w:pPr>
    </w:p>
    <w:p w14:paraId="61EEB7B5" w14:textId="1E0A90EB" w:rsidR="00D43559" w:rsidRDefault="00D43559" w:rsidP="00CC2D88">
      <w:pPr>
        <w:pStyle w:val="NoSpacing"/>
        <w:rPr>
          <w:rFonts w:ascii="Helvetica" w:hAnsi="Helvetica" w:cs="Helvetica"/>
        </w:rPr>
      </w:pPr>
    </w:p>
    <w:p w14:paraId="16664C02" w14:textId="6D7EAAE3" w:rsidR="00D43559" w:rsidRDefault="00D43559" w:rsidP="00CC2D88">
      <w:pPr>
        <w:pStyle w:val="NoSpacing"/>
        <w:rPr>
          <w:rFonts w:ascii="Helvetica" w:hAnsi="Helvetica" w:cs="Helvetica"/>
        </w:rPr>
      </w:pPr>
    </w:p>
    <w:p w14:paraId="2F6EAF37" w14:textId="4D536118" w:rsidR="00D43559" w:rsidRPr="00CC2D88" w:rsidRDefault="00D43559" w:rsidP="00CC2D88">
      <w:pPr>
        <w:pStyle w:val="NoSpacing"/>
        <w:rPr>
          <w:lang w:val="bs-Latn-BA"/>
        </w:rPr>
      </w:pPr>
      <w:r w:rsidRPr="00D43559">
        <w:rPr>
          <w:lang w:val="bs-Latn-BA"/>
        </w:rPr>
        <w:drawing>
          <wp:inline distT="0" distB="0" distL="0" distR="0" wp14:anchorId="12C0A8F8" wp14:editId="041EDE01">
            <wp:extent cx="4413477" cy="47881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3477" cy="4788146"/>
                    </a:xfrm>
                    <a:prstGeom prst="rect">
                      <a:avLst/>
                    </a:prstGeom>
                  </pic:spPr>
                </pic:pic>
              </a:graphicData>
            </a:graphic>
          </wp:inline>
        </w:drawing>
      </w:r>
    </w:p>
    <w:sectPr w:rsidR="00D43559" w:rsidRPr="00CC2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3B"/>
    <w:rsid w:val="002D7C3B"/>
    <w:rsid w:val="00A53692"/>
    <w:rsid w:val="00CC2D88"/>
    <w:rsid w:val="00D43559"/>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4BD1"/>
  <w15:chartTrackingRefBased/>
  <w15:docId w15:val="{4E41D150-D37F-4C24-869E-778E3904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2D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Hodžić</dc:creator>
  <cp:keywords/>
  <dc:description/>
  <cp:lastModifiedBy>Tarik Hodžić</cp:lastModifiedBy>
  <cp:revision>3</cp:revision>
  <dcterms:created xsi:type="dcterms:W3CDTF">2021-02-03T10:26:00Z</dcterms:created>
  <dcterms:modified xsi:type="dcterms:W3CDTF">2021-02-03T10:31:00Z</dcterms:modified>
</cp:coreProperties>
</file>