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2A" w:rsidRDefault="000B220A">
      <w:pPr>
        <w:spacing w:after="9"/>
      </w:pPr>
      <w:r>
        <w:rPr>
          <w:rFonts w:ascii="Verdana" w:eastAsia="Verdana" w:hAnsi="Verdana" w:cs="Verdana"/>
          <w:sz w:val="20"/>
        </w:rPr>
        <w:t xml:space="preserve">  </w:t>
      </w:r>
    </w:p>
    <w:p w:rsidR="00D64B79" w:rsidRPr="00D64B79" w:rsidRDefault="00D64B79" w:rsidP="00D64B79">
      <w:pPr>
        <w:spacing w:after="18"/>
        <w:ind w:left="180"/>
        <w:jc w:val="center"/>
        <w:rPr>
          <w:rFonts w:ascii="Verdana" w:eastAsia="Verdana" w:hAnsi="Verdana" w:cs="Verdana"/>
          <w:u w:color="000000"/>
        </w:rPr>
      </w:pPr>
      <w:r w:rsidRPr="00D64B79">
        <w:rPr>
          <w:rFonts w:ascii="Verdana" w:eastAsia="Verdana" w:hAnsi="Verdana" w:cs="Verdana"/>
          <w:u w:color="000000"/>
        </w:rPr>
        <w:t>MUHAMMAD TARMIDZI BARIQ - 51422161</w:t>
      </w:r>
      <w:bookmarkStart w:id="0" w:name="_GoBack"/>
      <w:bookmarkEnd w:id="0"/>
    </w:p>
    <w:p w:rsidR="00F22F2A" w:rsidRDefault="000B220A">
      <w:pPr>
        <w:spacing w:after="18"/>
        <w:ind w:left="180"/>
      </w:pPr>
      <w:proofErr w:type="spellStart"/>
      <w:r>
        <w:rPr>
          <w:rFonts w:ascii="Verdana" w:eastAsia="Verdana" w:hAnsi="Verdana" w:cs="Verdana"/>
          <w:b/>
          <w:u w:val="single" w:color="000000"/>
        </w:rPr>
        <w:t>Petunjuk</w:t>
      </w:r>
      <w:proofErr w:type="spellEnd"/>
      <w:r>
        <w:rPr>
          <w:rFonts w:ascii="Verdana" w:eastAsia="Verdana" w:hAnsi="Verdana" w:cs="Verdana"/>
          <w:b/>
          <w:u w:val="single" w:color="000000"/>
        </w:rPr>
        <w:t>:</w:t>
      </w:r>
    </w:p>
    <w:p w:rsidR="00F22F2A" w:rsidRDefault="000B220A">
      <w:pPr>
        <w:spacing w:after="1228" w:line="275" w:lineRule="auto"/>
        <w:ind w:left="180" w:right="4"/>
        <w:jc w:val="both"/>
      </w:pPr>
      <w:proofErr w:type="spellStart"/>
      <w:r>
        <w:rPr>
          <w:rFonts w:ascii="Verdana" w:eastAsia="Verdana" w:hAnsi="Verdana" w:cs="Verdana"/>
          <w:i/>
        </w:rPr>
        <w:t>Enkriplah</w:t>
      </w:r>
      <w:proofErr w:type="spellEnd"/>
      <w:r>
        <w:rPr>
          <w:rFonts w:ascii="Verdana" w:eastAsia="Verdana" w:hAnsi="Verdana" w:cs="Verdana"/>
          <w:i/>
        </w:rPr>
        <w:t xml:space="preserve"> </w:t>
      </w:r>
      <w:proofErr w:type="spellStart"/>
      <w:r>
        <w:rPr>
          <w:rFonts w:ascii="Verdana" w:eastAsia="Verdana" w:hAnsi="Verdana" w:cs="Verdana"/>
          <w:i/>
        </w:rPr>
        <w:t>setiap</w:t>
      </w:r>
      <w:proofErr w:type="spellEnd"/>
      <w:r>
        <w:rPr>
          <w:rFonts w:ascii="Verdana" w:eastAsia="Verdana" w:hAnsi="Verdana" w:cs="Verdana"/>
          <w:i/>
        </w:rPr>
        <w:t xml:space="preserve"> </w:t>
      </w:r>
      <w:proofErr w:type="spellStart"/>
      <w:r>
        <w:rPr>
          <w:rFonts w:ascii="Verdana" w:eastAsia="Verdana" w:hAnsi="Verdana" w:cs="Verdana"/>
          <w:i/>
        </w:rPr>
        <w:t>soal</w:t>
      </w:r>
      <w:proofErr w:type="spellEnd"/>
      <w:r>
        <w:rPr>
          <w:rFonts w:ascii="Verdana" w:eastAsia="Verdana" w:hAnsi="Verdana" w:cs="Verdana"/>
          <w:i/>
        </w:rPr>
        <w:t xml:space="preserve"> </w:t>
      </w:r>
      <w:proofErr w:type="spellStart"/>
      <w:r>
        <w:rPr>
          <w:rFonts w:ascii="Verdana" w:eastAsia="Verdana" w:hAnsi="Verdana" w:cs="Verdana"/>
          <w:i/>
        </w:rPr>
        <w:t>menggunakan</w:t>
      </w:r>
      <w:proofErr w:type="spellEnd"/>
      <w:r>
        <w:rPr>
          <w:rFonts w:ascii="Verdana" w:eastAsia="Verdana" w:hAnsi="Verdana" w:cs="Verdana"/>
          <w:i/>
        </w:rPr>
        <w:t xml:space="preserve"> </w:t>
      </w:r>
      <w:proofErr w:type="spellStart"/>
      <w:r>
        <w:rPr>
          <w:rFonts w:ascii="Verdana" w:eastAsia="Verdana" w:hAnsi="Verdana" w:cs="Verdana"/>
          <w:i/>
        </w:rPr>
        <w:t>teknik</w:t>
      </w:r>
      <w:proofErr w:type="spellEnd"/>
      <w:r>
        <w:rPr>
          <w:rFonts w:ascii="Verdana" w:eastAsia="Verdana" w:hAnsi="Verdana" w:cs="Verdana"/>
          <w:i/>
        </w:rPr>
        <w:t xml:space="preserve"> Caesar Encryption yang </w:t>
      </w:r>
      <w:proofErr w:type="spellStart"/>
      <w:r>
        <w:rPr>
          <w:rFonts w:ascii="Verdana" w:eastAsia="Verdana" w:hAnsi="Verdana" w:cs="Verdana"/>
          <w:i/>
        </w:rPr>
        <w:t>telah</w:t>
      </w:r>
      <w:proofErr w:type="spellEnd"/>
      <w:r>
        <w:rPr>
          <w:rFonts w:ascii="Verdana" w:eastAsia="Verdana" w:hAnsi="Verdana" w:cs="Verdana"/>
          <w:i/>
        </w:rPr>
        <w:t xml:space="preserve"> di </w:t>
      </w:r>
      <w:proofErr w:type="spellStart"/>
      <w:r>
        <w:rPr>
          <w:rFonts w:ascii="Verdana" w:eastAsia="Verdana" w:hAnsi="Verdana" w:cs="Verdana"/>
          <w:i/>
        </w:rPr>
        <w:t>modifikasi</w:t>
      </w:r>
      <w:proofErr w:type="spellEnd"/>
      <w:r>
        <w:rPr>
          <w:rFonts w:ascii="Verdana" w:eastAsia="Verdana" w:hAnsi="Verdana" w:cs="Verdana"/>
          <w:i/>
        </w:rPr>
        <w:t xml:space="preserve">. </w:t>
      </w:r>
      <w:proofErr w:type="spellStart"/>
      <w:r>
        <w:rPr>
          <w:rFonts w:ascii="Verdana" w:eastAsia="Verdana" w:hAnsi="Verdana" w:cs="Verdana"/>
          <w:i/>
        </w:rPr>
        <w:t>Seluruh</w:t>
      </w:r>
      <w:proofErr w:type="spellEnd"/>
      <w:r>
        <w:rPr>
          <w:rFonts w:ascii="Verdana" w:eastAsia="Verdana" w:hAnsi="Verdana" w:cs="Verdana"/>
          <w:i/>
        </w:rPr>
        <w:t xml:space="preserve"> </w:t>
      </w:r>
      <w:proofErr w:type="spellStart"/>
      <w:r>
        <w:rPr>
          <w:rFonts w:ascii="Verdana" w:eastAsia="Verdana" w:hAnsi="Verdana" w:cs="Verdana"/>
          <w:i/>
        </w:rPr>
        <w:t>mahasiswa</w:t>
      </w:r>
      <w:proofErr w:type="spellEnd"/>
      <w:r>
        <w:rPr>
          <w:rFonts w:ascii="Verdana" w:eastAsia="Verdana" w:hAnsi="Verdana" w:cs="Verdana"/>
          <w:i/>
        </w:rPr>
        <w:t xml:space="preserve"> </w:t>
      </w:r>
      <w:proofErr w:type="spellStart"/>
      <w:r>
        <w:rPr>
          <w:rFonts w:ascii="Verdana" w:eastAsia="Verdana" w:hAnsi="Verdana" w:cs="Verdana"/>
          <w:i/>
        </w:rPr>
        <w:t>wajib</w:t>
      </w:r>
      <w:proofErr w:type="spellEnd"/>
      <w:r>
        <w:rPr>
          <w:rFonts w:ascii="Verdana" w:eastAsia="Verdana" w:hAnsi="Verdana" w:cs="Verdana"/>
          <w:i/>
        </w:rPr>
        <w:t xml:space="preserve"> </w:t>
      </w:r>
      <w:proofErr w:type="spellStart"/>
      <w:r>
        <w:rPr>
          <w:rFonts w:ascii="Verdana" w:eastAsia="Verdana" w:hAnsi="Verdana" w:cs="Verdana"/>
          <w:i/>
        </w:rPr>
        <w:t>untuk</w:t>
      </w:r>
      <w:proofErr w:type="spellEnd"/>
      <w:r>
        <w:rPr>
          <w:rFonts w:ascii="Verdana" w:eastAsia="Verdana" w:hAnsi="Verdana" w:cs="Verdana"/>
          <w:i/>
        </w:rPr>
        <w:t xml:space="preserve"> </w:t>
      </w:r>
      <w:proofErr w:type="spellStart"/>
      <w:r>
        <w:rPr>
          <w:rFonts w:ascii="Verdana" w:eastAsia="Verdana" w:hAnsi="Verdana" w:cs="Verdana"/>
          <w:i/>
        </w:rPr>
        <w:t>mengnekripkan</w:t>
      </w:r>
      <w:proofErr w:type="spellEnd"/>
      <w:r>
        <w:rPr>
          <w:rFonts w:ascii="Verdana" w:eastAsia="Verdana" w:hAnsi="Verdana" w:cs="Verdana"/>
          <w:i/>
        </w:rPr>
        <w:t xml:space="preserve"> </w:t>
      </w:r>
      <w:proofErr w:type="spellStart"/>
      <w:r>
        <w:rPr>
          <w:rFonts w:ascii="Verdana" w:eastAsia="Verdana" w:hAnsi="Verdana" w:cs="Verdana"/>
          <w:i/>
        </w:rPr>
        <w:t>setiap</w:t>
      </w:r>
      <w:proofErr w:type="spellEnd"/>
      <w:r>
        <w:rPr>
          <w:rFonts w:ascii="Verdana" w:eastAsia="Verdana" w:hAnsi="Verdana" w:cs="Verdana"/>
          <w:i/>
        </w:rPr>
        <w:t xml:space="preserve"> </w:t>
      </w:r>
      <w:proofErr w:type="spellStart"/>
      <w:r>
        <w:rPr>
          <w:rFonts w:ascii="Verdana" w:eastAsia="Verdana" w:hAnsi="Verdana" w:cs="Verdana"/>
          <w:i/>
        </w:rPr>
        <w:t>pertanyaan</w:t>
      </w:r>
      <w:proofErr w:type="spellEnd"/>
      <w:r>
        <w:rPr>
          <w:rFonts w:ascii="Verdana" w:eastAsia="Verdana" w:hAnsi="Verdana" w:cs="Verdana"/>
          <w:i/>
        </w:rPr>
        <w:t xml:space="preserve"> di </w:t>
      </w:r>
      <w:proofErr w:type="spellStart"/>
      <w:r>
        <w:rPr>
          <w:rFonts w:ascii="Verdana" w:eastAsia="Verdana" w:hAnsi="Verdana" w:cs="Verdana"/>
          <w:i/>
        </w:rPr>
        <w:t>dalam</w:t>
      </w:r>
      <w:proofErr w:type="spellEnd"/>
      <w:r>
        <w:rPr>
          <w:rFonts w:ascii="Verdana" w:eastAsia="Verdana" w:hAnsi="Verdana" w:cs="Verdana"/>
          <w:i/>
        </w:rPr>
        <w:t xml:space="preserve"> </w:t>
      </w:r>
      <w:proofErr w:type="spellStart"/>
      <w:r>
        <w:rPr>
          <w:rFonts w:ascii="Verdana" w:eastAsia="Verdana" w:hAnsi="Verdana" w:cs="Verdana"/>
          <w:i/>
        </w:rPr>
        <w:t>setiap</w:t>
      </w:r>
      <w:proofErr w:type="spellEnd"/>
      <w:r>
        <w:rPr>
          <w:rFonts w:ascii="Verdana" w:eastAsia="Verdana" w:hAnsi="Verdana" w:cs="Verdana"/>
          <w:i/>
        </w:rPr>
        <w:t xml:space="preserve"> </w:t>
      </w:r>
      <w:proofErr w:type="spellStart"/>
      <w:r>
        <w:rPr>
          <w:rFonts w:ascii="Verdana" w:eastAsia="Verdana" w:hAnsi="Verdana" w:cs="Verdana"/>
          <w:i/>
        </w:rPr>
        <w:t>soal</w:t>
      </w:r>
      <w:proofErr w:type="spellEnd"/>
      <w:r>
        <w:rPr>
          <w:rFonts w:ascii="Verdana" w:eastAsia="Verdana" w:hAnsi="Verdana" w:cs="Verdana"/>
          <w:i/>
        </w:rPr>
        <w:t xml:space="preserve"> yang </w:t>
      </w:r>
      <w:proofErr w:type="spellStart"/>
      <w:r>
        <w:rPr>
          <w:rFonts w:ascii="Verdana" w:eastAsia="Verdana" w:hAnsi="Verdana" w:cs="Verdana"/>
          <w:i/>
        </w:rPr>
        <w:t>ada</w:t>
      </w:r>
      <w:proofErr w:type="spellEnd"/>
      <w:r>
        <w:rPr>
          <w:rFonts w:ascii="Verdana" w:eastAsia="Verdana" w:hAnsi="Verdana" w:cs="Verdana"/>
          <w:i/>
        </w:rPr>
        <w:t xml:space="preserve">. </w:t>
      </w:r>
    </w:p>
    <w:p w:rsidR="00F22F2A" w:rsidRDefault="000B220A">
      <w:pPr>
        <w:spacing w:after="0"/>
        <w:ind w:left="4206" w:right="3374" w:hanging="4026"/>
      </w:pPr>
      <w:proofErr w:type="spellStart"/>
      <w:r>
        <w:rPr>
          <w:rFonts w:ascii="Verdana" w:eastAsia="Verdana" w:hAnsi="Verdana" w:cs="Verdana"/>
          <w:b/>
        </w:rPr>
        <w:t>Berikut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ini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adalah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tabel-tabel</w:t>
      </w:r>
      <w:proofErr w:type="spellEnd"/>
      <w:r>
        <w:rPr>
          <w:rFonts w:ascii="Verdana" w:eastAsia="Verdana" w:hAnsi="Verdana" w:cs="Verdana"/>
          <w:b/>
        </w:rPr>
        <w:t xml:space="preserve"> yang </w:t>
      </w:r>
      <w:proofErr w:type="spellStart"/>
      <w:r>
        <w:rPr>
          <w:rFonts w:ascii="Verdana" w:eastAsia="Verdana" w:hAnsi="Verdana" w:cs="Verdana"/>
          <w:b/>
        </w:rPr>
        <w:t>digunakan</w:t>
      </w:r>
      <w:proofErr w:type="spellEnd"/>
      <w:r>
        <w:rPr>
          <w:rFonts w:ascii="Verdana" w:eastAsia="Verdana" w:hAnsi="Verdana" w:cs="Verdana"/>
          <w:b/>
        </w:rPr>
        <w:t xml:space="preserve">: </w:t>
      </w:r>
      <w:proofErr w:type="spellStart"/>
      <w:r>
        <w:rPr>
          <w:rFonts w:ascii="Verdana" w:eastAsia="Verdana" w:hAnsi="Verdana" w:cs="Verdana"/>
        </w:rPr>
        <w:t>Tabel</w:t>
      </w:r>
      <w:proofErr w:type="spellEnd"/>
      <w:r>
        <w:rPr>
          <w:rFonts w:ascii="Verdana" w:eastAsia="Verdana" w:hAnsi="Verdana" w:cs="Verdana"/>
        </w:rPr>
        <w:t xml:space="preserve"> </w:t>
      </w:r>
      <w:proofErr w:type="gramStart"/>
      <w:r>
        <w:rPr>
          <w:rFonts w:ascii="Verdana" w:eastAsia="Verdana" w:hAnsi="Verdana" w:cs="Verdana"/>
        </w:rPr>
        <w:t>1.Alfabet</w:t>
      </w:r>
      <w:proofErr w:type="gramEnd"/>
    </w:p>
    <w:tbl>
      <w:tblPr>
        <w:tblStyle w:val="TableGrid"/>
        <w:tblW w:w="10172" w:type="dxa"/>
        <w:tblInd w:w="-276" w:type="dxa"/>
        <w:tblCellMar>
          <w:top w:w="5" w:type="dxa"/>
          <w:left w:w="105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526"/>
        <w:gridCol w:w="528"/>
        <w:gridCol w:w="526"/>
        <w:gridCol w:w="528"/>
        <w:gridCol w:w="526"/>
        <w:gridCol w:w="531"/>
        <w:gridCol w:w="407"/>
        <w:gridCol w:w="416"/>
        <w:gridCol w:w="388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36"/>
      </w:tblGrid>
      <w:tr w:rsidR="00F22F2A">
        <w:trPr>
          <w:trHeight w:val="544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67"/>
              <w:jc w:val="both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A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69"/>
              <w:jc w:val="both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B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73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C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61"/>
              <w:jc w:val="both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D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78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E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82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F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jc w:val="both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G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4"/>
              <w:jc w:val="both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H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25"/>
              <w:jc w:val="both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I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93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J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67"/>
              <w:jc w:val="both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K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83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L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46"/>
              <w:jc w:val="both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M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58"/>
              <w:jc w:val="both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N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74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71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P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57"/>
              <w:jc w:val="both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Q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65"/>
              <w:jc w:val="both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R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74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S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82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T</w:t>
            </w:r>
          </w:p>
        </w:tc>
      </w:tr>
      <w:tr w:rsidR="00F22F2A">
        <w:trPr>
          <w:trHeight w:val="543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83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84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83"/>
            </w:pPr>
            <w:r>
              <w:rPr>
                <w:rFonts w:ascii="Verdana" w:eastAsia="Verdana" w:hAnsi="Verdana" w:cs="Verdana"/>
                <w:sz w:val="24"/>
              </w:rPr>
              <w:t>3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84"/>
            </w:pPr>
            <w:r>
              <w:rPr>
                <w:rFonts w:ascii="Verdana" w:eastAsia="Verdana" w:hAnsi="Verdana" w:cs="Verdana"/>
                <w:sz w:val="24"/>
              </w:rPr>
              <w:t>4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83"/>
            </w:pPr>
            <w:r>
              <w:rPr>
                <w:rFonts w:ascii="Verdana" w:eastAsia="Verdana" w:hAnsi="Verdana" w:cs="Verdana"/>
                <w:sz w:val="24"/>
              </w:rPr>
              <w:t>5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22F2A" w:rsidRDefault="000B220A">
            <w:pPr>
              <w:spacing w:after="0"/>
              <w:ind w:left="84"/>
            </w:pPr>
            <w:r>
              <w:rPr>
                <w:rFonts w:ascii="Verdana" w:eastAsia="Verdana" w:hAnsi="Verdana" w:cs="Verdana"/>
                <w:sz w:val="24"/>
              </w:rPr>
              <w:t>6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21"/>
              <w:jc w:val="both"/>
            </w:pPr>
            <w:r>
              <w:rPr>
                <w:rFonts w:ascii="Verdana" w:eastAsia="Verdana" w:hAnsi="Verdana" w:cs="Verdana"/>
                <w:sz w:val="24"/>
              </w:rPr>
              <w:t>7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28"/>
              <w:jc w:val="both"/>
            </w:pPr>
            <w:r>
              <w:rPr>
                <w:rFonts w:ascii="Verdana" w:eastAsia="Verdana" w:hAnsi="Verdana" w:cs="Verdana"/>
                <w:sz w:val="24"/>
              </w:rPr>
              <w:t>8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14"/>
              <w:jc w:val="both"/>
            </w:pPr>
            <w:r>
              <w:rPr>
                <w:rFonts w:ascii="Verdana" w:eastAsia="Verdana" w:hAnsi="Verdana" w:cs="Verdana"/>
                <w:sz w:val="24"/>
              </w:rPr>
              <w:t>9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7"/>
              <w:jc w:val="both"/>
            </w:pPr>
            <w:r>
              <w:rPr>
                <w:rFonts w:ascii="Verdana" w:eastAsia="Verdana" w:hAnsi="Verdana" w:cs="Verdana"/>
                <w:sz w:val="24"/>
              </w:rPr>
              <w:t>10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7"/>
              <w:jc w:val="both"/>
            </w:pPr>
            <w:r>
              <w:rPr>
                <w:rFonts w:ascii="Verdana" w:eastAsia="Verdana" w:hAnsi="Verdana" w:cs="Verdana"/>
                <w:sz w:val="24"/>
              </w:rPr>
              <w:t>11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7"/>
              <w:jc w:val="both"/>
            </w:pPr>
            <w:r>
              <w:rPr>
                <w:rFonts w:ascii="Verdana" w:eastAsia="Verdana" w:hAnsi="Verdana" w:cs="Verdana"/>
                <w:sz w:val="24"/>
              </w:rPr>
              <w:t>12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7"/>
              <w:jc w:val="both"/>
            </w:pPr>
            <w:r>
              <w:rPr>
                <w:rFonts w:ascii="Verdana" w:eastAsia="Verdana" w:hAnsi="Verdana" w:cs="Verdana"/>
                <w:sz w:val="24"/>
              </w:rPr>
              <w:t>13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7"/>
              <w:jc w:val="both"/>
            </w:pPr>
            <w:r>
              <w:rPr>
                <w:rFonts w:ascii="Verdana" w:eastAsia="Verdana" w:hAnsi="Verdana" w:cs="Verdana"/>
                <w:sz w:val="24"/>
              </w:rPr>
              <w:t>14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7"/>
              <w:jc w:val="both"/>
            </w:pPr>
            <w:r>
              <w:rPr>
                <w:rFonts w:ascii="Verdana" w:eastAsia="Verdana" w:hAnsi="Verdana" w:cs="Verdana"/>
                <w:sz w:val="24"/>
              </w:rPr>
              <w:t>15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7"/>
              <w:jc w:val="both"/>
            </w:pPr>
            <w:r>
              <w:rPr>
                <w:rFonts w:ascii="Verdana" w:eastAsia="Verdana" w:hAnsi="Verdana" w:cs="Verdana"/>
                <w:sz w:val="24"/>
              </w:rPr>
              <w:t>16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7"/>
              <w:jc w:val="both"/>
            </w:pPr>
            <w:r>
              <w:rPr>
                <w:rFonts w:ascii="Verdana" w:eastAsia="Verdana" w:hAnsi="Verdana" w:cs="Verdana"/>
                <w:sz w:val="24"/>
              </w:rPr>
              <w:t>17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7"/>
              <w:jc w:val="both"/>
            </w:pPr>
            <w:r>
              <w:rPr>
                <w:rFonts w:ascii="Verdana" w:eastAsia="Verdana" w:hAnsi="Verdana" w:cs="Verdana"/>
                <w:sz w:val="24"/>
              </w:rPr>
              <w:t>18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7"/>
              <w:jc w:val="both"/>
            </w:pPr>
            <w:r>
              <w:rPr>
                <w:rFonts w:ascii="Verdana" w:eastAsia="Verdana" w:hAnsi="Verdana" w:cs="Verdana"/>
                <w:sz w:val="24"/>
              </w:rPr>
              <w:t>19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12"/>
              <w:jc w:val="both"/>
            </w:pPr>
            <w:r>
              <w:rPr>
                <w:rFonts w:ascii="Verdana" w:eastAsia="Verdana" w:hAnsi="Verdana" w:cs="Verdana"/>
                <w:sz w:val="24"/>
              </w:rPr>
              <w:t>20</w:t>
            </w:r>
          </w:p>
        </w:tc>
      </w:tr>
      <w:tr w:rsidR="00F22F2A">
        <w:trPr>
          <w:trHeight w:val="543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62"/>
              <w:jc w:val="both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U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69"/>
              <w:jc w:val="both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V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24"/>
              <w:jc w:val="both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W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69"/>
              <w:jc w:val="both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X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71"/>
              <w:jc w:val="both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Y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82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Z</w:t>
            </w:r>
          </w:p>
        </w:tc>
        <w:tc>
          <w:tcPr>
            <w:tcW w:w="407" w:type="dxa"/>
            <w:vMerge w:val="restart"/>
            <w:tcBorders>
              <w:top w:val="single" w:sz="4" w:space="0" w:color="000000"/>
              <w:left w:val="single" w:sz="8" w:space="0" w:color="000000"/>
              <w:bottom w:val="nil"/>
              <w:right w:val="nil"/>
            </w:tcBorders>
          </w:tcPr>
          <w:p w:rsidR="00F22F2A" w:rsidRDefault="00F22F2A"/>
        </w:tc>
        <w:tc>
          <w:tcPr>
            <w:tcW w:w="41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22F2A" w:rsidRDefault="00F22F2A"/>
        </w:tc>
        <w:tc>
          <w:tcPr>
            <w:tcW w:w="388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22F2A" w:rsidRDefault="00F22F2A"/>
        </w:tc>
        <w:tc>
          <w:tcPr>
            <w:tcW w:w="52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22F2A" w:rsidRDefault="00F22F2A"/>
        </w:tc>
        <w:tc>
          <w:tcPr>
            <w:tcW w:w="52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22F2A" w:rsidRDefault="00F22F2A"/>
        </w:tc>
        <w:tc>
          <w:tcPr>
            <w:tcW w:w="52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22F2A" w:rsidRDefault="00F22F2A"/>
        </w:tc>
        <w:tc>
          <w:tcPr>
            <w:tcW w:w="52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22F2A" w:rsidRDefault="00F22F2A"/>
        </w:tc>
        <w:tc>
          <w:tcPr>
            <w:tcW w:w="52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22F2A" w:rsidRDefault="00F22F2A"/>
        </w:tc>
        <w:tc>
          <w:tcPr>
            <w:tcW w:w="52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F22F2A" w:rsidRDefault="00F22F2A"/>
        </w:tc>
        <w:tc>
          <w:tcPr>
            <w:tcW w:w="52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22F2A" w:rsidRDefault="00F22F2A"/>
        </w:tc>
        <w:tc>
          <w:tcPr>
            <w:tcW w:w="52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22F2A" w:rsidRDefault="00F22F2A"/>
        </w:tc>
        <w:tc>
          <w:tcPr>
            <w:tcW w:w="52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22F2A" w:rsidRDefault="00F22F2A"/>
        </w:tc>
        <w:tc>
          <w:tcPr>
            <w:tcW w:w="52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22F2A" w:rsidRDefault="00F22F2A"/>
        </w:tc>
        <w:tc>
          <w:tcPr>
            <w:tcW w:w="53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22F2A" w:rsidRDefault="00F22F2A"/>
        </w:tc>
      </w:tr>
      <w:tr w:rsidR="00F22F2A">
        <w:trPr>
          <w:trHeight w:val="544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7"/>
              <w:jc w:val="both"/>
            </w:pPr>
            <w:r>
              <w:rPr>
                <w:rFonts w:ascii="Verdana" w:eastAsia="Verdana" w:hAnsi="Verdana" w:cs="Verdana"/>
                <w:sz w:val="24"/>
              </w:rPr>
              <w:t>21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8"/>
              <w:jc w:val="both"/>
            </w:pPr>
            <w:r>
              <w:rPr>
                <w:rFonts w:ascii="Verdana" w:eastAsia="Verdana" w:hAnsi="Verdana" w:cs="Verdana"/>
                <w:sz w:val="24"/>
              </w:rPr>
              <w:t>22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7"/>
              <w:jc w:val="both"/>
            </w:pPr>
            <w:r>
              <w:rPr>
                <w:rFonts w:ascii="Verdana" w:eastAsia="Verdana" w:hAnsi="Verdana" w:cs="Verdana"/>
                <w:sz w:val="24"/>
              </w:rPr>
              <w:t>23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8"/>
              <w:jc w:val="both"/>
            </w:pPr>
            <w:r>
              <w:rPr>
                <w:rFonts w:ascii="Verdana" w:eastAsia="Verdana" w:hAnsi="Verdana" w:cs="Verdana"/>
                <w:sz w:val="24"/>
              </w:rPr>
              <w:t>24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7"/>
              <w:jc w:val="both"/>
            </w:pPr>
            <w:r>
              <w:rPr>
                <w:rFonts w:ascii="Verdana" w:eastAsia="Verdana" w:hAnsi="Verdana" w:cs="Verdana"/>
                <w:sz w:val="24"/>
              </w:rPr>
              <w:t>25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22F2A" w:rsidRDefault="000B220A">
            <w:pPr>
              <w:spacing w:after="0"/>
              <w:ind w:left="13"/>
              <w:jc w:val="both"/>
            </w:pPr>
            <w:r>
              <w:rPr>
                <w:rFonts w:ascii="Verdana" w:eastAsia="Verdana" w:hAnsi="Verdana" w:cs="Verdana"/>
                <w:sz w:val="24"/>
              </w:rPr>
              <w:t>26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F22F2A" w:rsidRDefault="00F22F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22F2A" w:rsidRDefault="00F22F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22F2A" w:rsidRDefault="00F22F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22F2A" w:rsidRDefault="00F22F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22F2A" w:rsidRDefault="00F22F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22F2A" w:rsidRDefault="00F22F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22F2A" w:rsidRDefault="00F22F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22F2A" w:rsidRDefault="00F22F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22F2A" w:rsidRDefault="00F22F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22F2A" w:rsidRDefault="00F22F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22F2A" w:rsidRDefault="00F22F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22F2A" w:rsidRDefault="00F22F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22F2A" w:rsidRDefault="00F22F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22F2A" w:rsidRDefault="00F22F2A"/>
        </w:tc>
      </w:tr>
    </w:tbl>
    <w:p w:rsidR="00F22F2A" w:rsidRDefault="000B220A">
      <w:pPr>
        <w:spacing w:after="11" w:line="271" w:lineRule="auto"/>
        <w:ind w:left="175" w:hanging="10"/>
        <w:jc w:val="both"/>
      </w:pPr>
      <w:proofErr w:type="spellStart"/>
      <w:r>
        <w:rPr>
          <w:rFonts w:ascii="Verdana" w:eastAsia="Verdana" w:hAnsi="Verdana" w:cs="Verdana"/>
        </w:rPr>
        <w:t>Keterangan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tabel</w:t>
      </w:r>
      <w:proofErr w:type="spellEnd"/>
      <w:r>
        <w:rPr>
          <w:rFonts w:ascii="Verdana" w:eastAsia="Verdana" w:hAnsi="Verdana" w:cs="Verdana"/>
        </w:rPr>
        <w:t>:</w:t>
      </w:r>
    </w:p>
    <w:p w:rsidR="00F22F2A" w:rsidRDefault="000B220A">
      <w:pPr>
        <w:spacing w:after="309" w:line="271" w:lineRule="auto"/>
        <w:ind w:left="900" w:hanging="360"/>
        <w:jc w:val="both"/>
      </w:pPr>
      <w:r>
        <w:t xml:space="preserve"> </w:t>
      </w:r>
      <w:proofErr w:type="spellStart"/>
      <w:r>
        <w:rPr>
          <w:rFonts w:ascii="Verdana" w:eastAsia="Verdana" w:hAnsi="Verdana" w:cs="Verdana"/>
        </w:rPr>
        <w:t>Kolom</w:t>
      </w:r>
      <w:proofErr w:type="spellEnd"/>
      <w:r>
        <w:rPr>
          <w:rFonts w:ascii="Verdana" w:eastAsia="Verdana" w:hAnsi="Verdana" w:cs="Verdana"/>
        </w:rPr>
        <w:t xml:space="preserve"> yang </w:t>
      </w:r>
      <w:proofErr w:type="spellStart"/>
      <w:r>
        <w:rPr>
          <w:rFonts w:ascii="Verdana" w:eastAsia="Verdana" w:hAnsi="Verdana" w:cs="Verdana"/>
        </w:rPr>
        <w:t>diarser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adalah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kolom</w:t>
      </w:r>
      <w:proofErr w:type="spellEnd"/>
      <w:r>
        <w:rPr>
          <w:rFonts w:ascii="Verdana" w:eastAsia="Verdana" w:hAnsi="Verdana" w:cs="Verdana"/>
        </w:rPr>
        <w:t xml:space="preserve"> plaintext </w:t>
      </w:r>
      <w:proofErr w:type="spellStart"/>
      <w:r>
        <w:rPr>
          <w:rFonts w:ascii="Verdana" w:eastAsia="Verdana" w:hAnsi="Verdana" w:cs="Verdana"/>
        </w:rPr>
        <w:t>sedangkan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kolom</w:t>
      </w:r>
      <w:proofErr w:type="spellEnd"/>
      <w:r>
        <w:rPr>
          <w:rFonts w:ascii="Verdana" w:eastAsia="Verdana" w:hAnsi="Verdana" w:cs="Verdana"/>
        </w:rPr>
        <w:t xml:space="preserve"> yang </w:t>
      </w:r>
      <w:proofErr w:type="spellStart"/>
      <w:r>
        <w:rPr>
          <w:rFonts w:ascii="Verdana" w:eastAsia="Verdana" w:hAnsi="Verdana" w:cs="Verdana"/>
        </w:rPr>
        <w:t>tidak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diarsir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adalah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kolom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chipterxt</w:t>
      </w:r>
      <w:proofErr w:type="spellEnd"/>
    </w:p>
    <w:p w:rsidR="00F22F2A" w:rsidRDefault="000B220A">
      <w:pPr>
        <w:spacing w:after="0"/>
        <w:ind w:left="188"/>
        <w:jc w:val="center"/>
      </w:pPr>
      <w:proofErr w:type="spellStart"/>
      <w:r>
        <w:rPr>
          <w:rFonts w:ascii="Verdana" w:eastAsia="Verdana" w:hAnsi="Verdana" w:cs="Verdana"/>
        </w:rPr>
        <w:t>Tabel</w:t>
      </w:r>
      <w:proofErr w:type="spellEnd"/>
      <w:r>
        <w:rPr>
          <w:rFonts w:ascii="Verdana" w:eastAsia="Verdana" w:hAnsi="Verdana" w:cs="Verdana"/>
        </w:rPr>
        <w:t xml:space="preserve"> 2. </w:t>
      </w:r>
      <w:proofErr w:type="spellStart"/>
      <w:r>
        <w:rPr>
          <w:rFonts w:ascii="Verdana" w:eastAsia="Verdana" w:hAnsi="Verdana" w:cs="Verdana"/>
        </w:rPr>
        <w:t>Simbol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Angka</w:t>
      </w:r>
      <w:proofErr w:type="spellEnd"/>
    </w:p>
    <w:tbl>
      <w:tblPr>
        <w:tblStyle w:val="TableGrid"/>
        <w:tblW w:w="10290" w:type="dxa"/>
        <w:tblInd w:w="-276" w:type="dxa"/>
        <w:tblCellMar>
          <w:top w:w="5" w:type="dxa"/>
          <w:left w:w="152" w:type="dxa"/>
          <w:bottom w:w="0" w:type="dxa"/>
          <w:right w:w="150" w:type="dxa"/>
        </w:tblCellMar>
        <w:tblLook w:val="04A0" w:firstRow="1" w:lastRow="0" w:firstColumn="1" w:lastColumn="0" w:noHBand="0" w:noVBand="1"/>
      </w:tblPr>
      <w:tblGrid>
        <w:gridCol w:w="497"/>
        <w:gridCol w:w="506"/>
        <w:gridCol w:w="480"/>
        <w:gridCol w:w="594"/>
        <w:gridCol w:w="594"/>
        <w:gridCol w:w="596"/>
        <w:gridCol w:w="594"/>
        <w:gridCol w:w="596"/>
        <w:gridCol w:w="594"/>
        <w:gridCol w:w="606"/>
        <w:gridCol w:w="606"/>
        <w:gridCol w:w="576"/>
        <w:gridCol w:w="606"/>
        <w:gridCol w:w="606"/>
        <w:gridCol w:w="596"/>
        <w:gridCol w:w="546"/>
        <w:gridCol w:w="561"/>
        <w:gridCol w:w="536"/>
      </w:tblGrid>
      <w:tr w:rsidR="00F22F2A">
        <w:trPr>
          <w:trHeight w:val="54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13"/>
              <w:jc w:val="both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0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17"/>
              <w:jc w:val="both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4"/>
              <w:jc w:val="both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2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61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3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61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4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62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5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61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6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62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7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61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8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67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9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.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,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78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?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: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32"/>
              <w:jc w:val="both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@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57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(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64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)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2F2A" w:rsidRDefault="000B220A">
            <w:pPr>
              <w:spacing w:after="0"/>
              <w:ind w:left="60"/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-</w:t>
            </w:r>
          </w:p>
        </w:tc>
      </w:tr>
      <w:tr w:rsidR="00F22F2A">
        <w:trPr>
          <w:trHeight w:val="54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17"/>
            </w:pPr>
            <w:r>
              <w:rPr>
                <w:rFonts w:ascii="Verdana" w:eastAsia="Verdana" w:hAnsi="Verdana" w:cs="Verdana"/>
                <w:sz w:val="24"/>
              </w:rPr>
              <w:t>A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20"/>
            </w:pPr>
            <w:r>
              <w:rPr>
                <w:rFonts w:ascii="Verdana" w:eastAsia="Verdana" w:hAnsi="Verdana" w:cs="Verdana"/>
                <w:sz w:val="24"/>
              </w:rPr>
              <w:t>B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5"/>
              <w:jc w:val="both"/>
            </w:pPr>
            <w:r>
              <w:rPr>
                <w:rFonts w:ascii="Verdana" w:eastAsia="Verdana" w:hAnsi="Verdana" w:cs="Verdana"/>
                <w:sz w:val="24"/>
              </w:rPr>
              <w:t>C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54"/>
            </w:pPr>
            <w:r>
              <w:rPr>
                <w:rFonts w:ascii="Verdana" w:eastAsia="Verdana" w:hAnsi="Verdana" w:cs="Verdana"/>
                <w:sz w:val="24"/>
              </w:rPr>
              <w:t>D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71"/>
            </w:pPr>
            <w:r>
              <w:rPr>
                <w:rFonts w:ascii="Verdana" w:eastAsia="Verdana" w:hAnsi="Verdana" w:cs="Verdana"/>
                <w:sz w:val="24"/>
              </w:rPr>
              <w:t>E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79"/>
            </w:pPr>
            <w:r>
              <w:rPr>
                <w:rFonts w:ascii="Verdana" w:eastAsia="Verdana" w:hAnsi="Verdana" w:cs="Verdana"/>
                <w:sz w:val="24"/>
              </w:rPr>
              <w:t>F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54"/>
            </w:pPr>
            <w:r>
              <w:rPr>
                <w:rFonts w:ascii="Verdana" w:eastAsia="Verdana" w:hAnsi="Verdana" w:cs="Verdana"/>
                <w:sz w:val="24"/>
              </w:rPr>
              <w:t>G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58"/>
            </w:pPr>
            <w:r>
              <w:rPr>
                <w:rFonts w:ascii="Verdana" w:eastAsia="Verdana" w:hAnsi="Verdana" w:cs="Verdana"/>
                <w:sz w:val="24"/>
              </w:rPr>
              <w:t>H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1"/>
              <w:jc w:val="center"/>
            </w:pPr>
            <w:r>
              <w:rPr>
                <w:rFonts w:ascii="Verdana" w:eastAsia="Verdana" w:hAnsi="Verdana" w:cs="Verdana"/>
                <w:sz w:val="24"/>
              </w:rPr>
              <w:t>I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1"/>
              <w:jc w:val="center"/>
            </w:pPr>
            <w:r>
              <w:rPr>
                <w:rFonts w:ascii="Verdana" w:eastAsia="Verdana" w:hAnsi="Verdana" w:cs="Verdana"/>
                <w:sz w:val="24"/>
              </w:rPr>
              <w:t>J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54"/>
            </w:pPr>
            <w:r>
              <w:rPr>
                <w:rFonts w:ascii="Verdana" w:eastAsia="Verdana" w:hAnsi="Verdana" w:cs="Verdana"/>
                <w:sz w:val="24"/>
              </w:rPr>
              <w:t>#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>!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54"/>
            </w:pPr>
            <w:r>
              <w:rPr>
                <w:rFonts w:ascii="Verdana" w:eastAsia="Verdana" w:hAnsi="Verdana" w:cs="Verdana"/>
                <w:sz w:val="24"/>
              </w:rPr>
              <w:t>&lt;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54"/>
            </w:pPr>
            <w:r>
              <w:rPr>
                <w:rFonts w:ascii="Verdana" w:eastAsia="Verdana" w:hAnsi="Verdana" w:cs="Verdana"/>
                <w:sz w:val="24"/>
              </w:rPr>
              <w:t>&gt;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49"/>
            </w:pPr>
            <w:r>
              <w:rPr>
                <w:rFonts w:ascii="Verdana" w:eastAsia="Verdana" w:hAnsi="Verdana" w:cs="Verdana"/>
                <w:sz w:val="24"/>
              </w:rPr>
              <w:t>+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46"/>
            </w:pPr>
            <w:r>
              <w:rPr>
                <w:rFonts w:ascii="Verdana" w:eastAsia="Verdana" w:hAnsi="Verdana" w:cs="Verdana"/>
                <w:sz w:val="24"/>
              </w:rPr>
              <w:t>$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4"/>
              </w:rPr>
              <w:t>%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F2A" w:rsidRDefault="000B220A">
            <w:pPr>
              <w:spacing w:after="0"/>
              <w:ind w:left="30"/>
            </w:pPr>
            <w:r>
              <w:rPr>
                <w:rFonts w:ascii="Verdana" w:eastAsia="Verdana" w:hAnsi="Verdana" w:cs="Verdana"/>
                <w:sz w:val="24"/>
              </w:rPr>
              <w:t>&amp;</w:t>
            </w:r>
          </w:p>
        </w:tc>
      </w:tr>
    </w:tbl>
    <w:p w:rsidR="00F22F2A" w:rsidRDefault="000B220A">
      <w:pPr>
        <w:spacing w:after="11" w:line="271" w:lineRule="auto"/>
        <w:ind w:left="175" w:hanging="10"/>
        <w:jc w:val="both"/>
      </w:pPr>
      <w:proofErr w:type="spellStart"/>
      <w:r>
        <w:rPr>
          <w:rFonts w:ascii="Verdana" w:eastAsia="Verdana" w:hAnsi="Verdana" w:cs="Verdana"/>
        </w:rPr>
        <w:t>Aturan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Enkripsi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Untuk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Alpfabet</w:t>
      </w:r>
      <w:proofErr w:type="spellEnd"/>
      <w:r>
        <w:rPr>
          <w:rFonts w:ascii="Verdana" w:eastAsia="Verdana" w:hAnsi="Verdana" w:cs="Verdana"/>
        </w:rPr>
        <w:t>:</w:t>
      </w:r>
    </w:p>
    <w:p w:rsidR="00F22F2A" w:rsidRDefault="000B220A">
      <w:pPr>
        <w:numPr>
          <w:ilvl w:val="0"/>
          <w:numId w:val="1"/>
        </w:numPr>
        <w:spacing w:after="11" w:line="271" w:lineRule="auto"/>
        <w:ind w:hanging="360"/>
        <w:jc w:val="both"/>
      </w:pPr>
      <w:proofErr w:type="spellStart"/>
      <w:r>
        <w:rPr>
          <w:rFonts w:ascii="Verdana" w:eastAsia="Verdana" w:hAnsi="Verdana" w:cs="Verdana"/>
        </w:rPr>
        <w:t>Setiap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huruf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pada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tabel</w:t>
      </w:r>
      <w:proofErr w:type="spellEnd"/>
      <w:r>
        <w:rPr>
          <w:rFonts w:ascii="Verdana" w:eastAsia="Verdana" w:hAnsi="Verdana" w:cs="Verdana"/>
        </w:rPr>
        <w:t xml:space="preserve"> plaintext </w:t>
      </w:r>
      <w:proofErr w:type="spellStart"/>
      <w:r>
        <w:rPr>
          <w:rFonts w:ascii="Verdana" w:eastAsia="Verdana" w:hAnsi="Verdana" w:cs="Verdana"/>
        </w:rPr>
        <w:t>digantikan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dengan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huruf</w:t>
      </w:r>
      <w:proofErr w:type="spellEnd"/>
      <w:r>
        <w:rPr>
          <w:rFonts w:ascii="Verdana" w:eastAsia="Verdana" w:hAnsi="Verdana" w:cs="Verdana"/>
        </w:rPr>
        <w:t xml:space="preserve"> yang </w:t>
      </w:r>
      <w:proofErr w:type="spellStart"/>
      <w:r>
        <w:rPr>
          <w:rFonts w:ascii="Verdana" w:eastAsia="Verdana" w:hAnsi="Verdana" w:cs="Verdana"/>
        </w:rPr>
        <w:t>berada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pada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posisi</w:t>
      </w:r>
      <w:proofErr w:type="spellEnd"/>
      <w:r>
        <w:rPr>
          <w:rFonts w:ascii="Verdana" w:eastAsia="Verdana" w:hAnsi="Verdana" w:cs="Verdana"/>
        </w:rPr>
        <w:t xml:space="preserve"> ke-7(</w:t>
      </w:r>
      <w:proofErr w:type="spellStart"/>
      <w:r>
        <w:rPr>
          <w:rFonts w:ascii="Verdana" w:eastAsia="Verdana" w:hAnsi="Verdana" w:cs="Verdana"/>
        </w:rPr>
        <w:t>tujuh</w:t>
      </w:r>
      <w:proofErr w:type="spellEnd"/>
      <w:r>
        <w:rPr>
          <w:rFonts w:ascii="Verdana" w:eastAsia="Verdana" w:hAnsi="Verdana" w:cs="Verdana"/>
        </w:rPr>
        <w:t xml:space="preserve">) </w:t>
      </w:r>
      <w:proofErr w:type="spellStart"/>
      <w:r>
        <w:rPr>
          <w:rFonts w:ascii="Verdana" w:eastAsia="Verdana" w:hAnsi="Verdana" w:cs="Verdana"/>
        </w:rPr>
        <w:t>pada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urutan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tabel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diatas</w:t>
      </w:r>
      <w:proofErr w:type="spellEnd"/>
      <w:r>
        <w:rPr>
          <w:rFonts w:ascii="Verdana" w:eastAsia="Verdana" w:hAnsi="Verdana" w:cs="Verdana"/>
        </w:rPr>
        <w:t>.</w:t>
      </w:r>
    </w:p>
    <w:p w:rsidR="00F22F2A" w:rsidRDefault="000B220A">
      <w:pPr>
        <w:numPr>
          <w:ilvl w:val="0"/>
          <w:numId w:val="1"/>
        </w:numPr>
        <w:spacing w:after="11" w:line="271" w:lineRule="auto"/>
        <w:ind w:hanging="360"/>
        <w:jc w:val="both"/>
      </w:pPr>
      <w:proofErr w:type="spellStart"/>
      <w:r>
        <w:rPr>
          <w:rFonts w:ascii="Verdana" w:eastAsia="Verdana" w:hAnsi="Verdana" w:cs="Verdana"/>
        </w:rPr>
        <w:t>Bila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posisi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melebihi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angka</w:t>
      </w:r>
      <w:proofErr w:type="spellEnd"/>
      <w:r>
        <w:rPr>
          <w:rFonts w:ascii="Verdana" w:eastAsia="Verdana" w:hAnsi="Verdana" w:cs="Verdana"/>
        </w:rPr>
        <w:t xml:space="preserve"> 26 </w:t>
      </w:r>
      <w:proofErr w:type="spellStart"/>
      <w:r>
        <w:rPr>
          <w:rFonts w:ascii="Verdana" w:eastAsia="Verdana" w:hAnsi="Verdana" w:cs="Verdana"/>
        </w:rPr>
        <w:t>maka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posisinya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diulang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kembali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dari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awal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Demikian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juga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bila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angka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kurang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dari</w:t>
      </w:r>
      <w:proofErr w:type="spellEnd"/>
      <w:r>
        <w:rPr>
          <w:rFonts w:ascii="Verdana" w:eastAsia="Verdana" w:hAnsi="Verdana" w:cs="Verdana"/>
        </w:rPr>
        <w:t xml:space="preserve"> 1 </w:t>
      </w:r>
      <w:proofErr w:type="spellStart"/>
      <w:r>
        <w:rPr>
          <w:rFonts w:ascii="Verdana" w:eastAsia="Verdana" w:hAnsi="Verdana" w:cs="Verdana"/>
        </w:rPr>
        <w:t>maka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diulang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kembali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dari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posisi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</w:rPr>
        <w:t>akhir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proofErr w:type="gramEnd"/>
      <w:r>
        <w:rPr>
          <w:rFonts w:ascii="Verdana" w:eastAsia="Verdana" w:hAnsi="Verdana" w:cs="Verdana"/>
        </w:rPr>
        <w:t>posisi</w:t>
      </w:r>
      <w:proofErr w:type="spellEnd"/>
      <w:r>
        <w:rPr>
          <w:rFonts w:ascii="Verdana" w:eastAsia="Verdana" w:hAnsi="Verdana" w:cs="Verdana"/>
        </w:rPr>
        <w:t xml:space="preserve"> 26).</w:t>
      </w:r>
    </w:p>
    <w:p w:rsidR="00F22F2A" w:rsidRDefault="000B220A">
      <w:pPr>
        <w:numPr>
          <w:ilvl w:val="0"/>
          <w:numId w:val="1"/>
        </w:numPr>
        <w:spacing w:after="11" w:line="271" w:lineRule="auto"/>
        <w:ind w:hanging="360"/>
        <w:jc w:val="both"/>
      </w:pPr>
      <w:proofErr w:type="spellStart"/>
      <w:r>
        <w:rPr>
          <w:rFonts w:ascii="Verdana" w:eastAsia="Verdana" w:hAnsi="Verdana" w:cs="Verdana"/>
        </w:rPr>
        <w:t>Setiap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huruf</w:t>
      </w:r>
      <w:proofErr w:type="spellEnd"/>
      <w:r>
        <w:rPr>
          <w:rFonts w:ascii="Verdana" w:eastAsia="Verdana" w:hAnsi="Verdana" w:cs="Verdana"/>
        </w:rPr>
        <w:t xml:space="preserve"> di </w:t>
      </w:r>
      <w:proofErr w:type="spellStart"/>
      <w:r>
        <w:rPr>
          <w:rFonts w:ascii="Verdana" w:eastAsia="Verdana" w:hAnsi="Verdana" w:cs="Verdana"/>
        </w:rPr>
        <w:t>pisah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dengan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tanda</w:t>
      </w:r>
      <w:proofErr w:type="spellEnd"/>
      <w:r>
        <w:rPr>
          <w:rFonts w:ascii="Verdana" w:eastAsia="Verdana" w:hAnsi="Verdana" w:cs="Verdana"/>
        </w:rPr>
        <w:t xml:space="preserve"> | (pipe)</w:t>
      </w:r>
    </w:p>
    <w:p w:rsidR="00F22F2A" w:rsidRDefault="000B220A">
      <w:pPr>
        <w:numPr>
          <w:ilvl w:val="0"/>
          <w:numId w:val="1"/>
        </w:numPr>
        <w:spacing w:after="321" w:line="271" w:lineRule="auto"/>
        <w:ind w:hanging="360"/>
        <w:jc w:val="both"/>
      </w:pPr>
      <w:proofErr w:type="spellStart"/>
      <w:r>
        <w:rPr>
          <w:rFonts w:ascii="Verdana" w:eastAsia="Verdana" w:hAnsi="Verdana" w:cs="Verdana"/>
        </w:rPr>
        <w:t>Setiap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</w:rPr>
        <w:t>spasi</w:t>
      </w:r>
      <w:proofErr w:type="spellEnd"/>
      <w:r>
        <w:rPr>
          <w:rFonts w:ascii="Verdana" w:eastAsia="Verdana" w:hAnsi="Verdana" w:cs="Verdana"/>
        </w:rPr>
        <w:t xml:space="preserve">  di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pisah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dengan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tanda</w:t>
      </w:r>
      <w:proofErr w:type="spellEnd"/>
      <w:r>
        <w:rPr>
          <w:rFonts w:ascii="Verdana" w:eastAsia="Verdana" w:hAnsi="Verdana" w:cs="Verdana"/>
        </w:rPr>
        <w:t xml:space="preserve"> _(underscore)</w:t>
      </w:r>
    </w:p>
    <w:p w:rsidR="00F22F2A" w:rsidRDefault="000B220A">
      <w:pPr>
        <w:spacing w:after="11" w:line="271" w:lineRule="auto"/>
        <w:ind w:left="175" w:hanging="10"/>
        <w:jc w:val="both"/>
      </w:pPr>
      <w:proofErr w:type="spellStart"/>
      <w:r>
        <w:rPr>
          <w:rFonts w:ascii="Verdana" w:eastAsia="Verdana" w:hAnsi="Verdana" w:cs="Verdana"/>
        </w:rPr>
        <w:t>Aturan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Enkripsi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untuk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Angka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gramStart"/>
      <w:r>
        <w:rPr>
          <w:rFonts w:ascii="Verdana" w:eastAsia="Verdana" w:hAnsi="Verdana" w:cs="Verdana"/>
        </w:rPr>
        <w:t>symbol(</w:t>
      </w:r>
      <w:proofErr w:type="spellStart"/>
      <w:proofErr w:type="gramEnd"/>
      <w:r>
        <w:rPr>
          <w:rFonts w:ascii="Verdana" w:eastAsia="Verdana" w:hAnsi="Verdana" w:cs="Verdana"/>
        </w:rPr>
        <w:t>Tabel</w:t>
      </w:r>
      <w:proofErr w:type="spellEnd"/>
      <w:r>
        <w:rPr>
          <w:rFonts w:ascii="Verdana" w:eastAsia="Verdana" w:hAnsi="Verdana" w:cs="Verdana"/>
        </w:rPr>
        <w:t xml:space="preserve"> 2):</w:t>
      </w:r>
    </w:p>
    <w:p w:rsidR="00F22F2A" w:rsidRDefault="000B220A">
      <w:pPr>
        <w:spacing w:after="321" w:line="271" w:lineRule="auto"/>
        <w:ind w:left="550" w:hanging="10"/>
        <w:jc w:val="both"/>
      </w:pPr>
      <w:r>
        <w:rPr>
          <w:rFonts w:ascii="Verdana" w:eastAsia="Verdana" w:hAnsi="Verdana" w:cs="Verdana"/>
        </w:rPr>
        <w:t xml:space="preserve">1. </w:t>
      </w:r>
      <w:proofErr w:type="spellStart"/>
      <w:r>
        <w:rPr>
          <w:rFonts w:ascii="Verdana" w:eastAsia="Verdana" w:hAnsi="Verdana" w:cs="Verdana"/>
        </w:rPr>
        <w:t>Setiap</w:t>
      </w:r>
      <w:proofErr w:type="spellEnd"/>
      <w:r>
        <w:rPr>
          <w:rFonts w:ascii="Verdana" w:eastAsia="Verdana" w:hAnsi="Verdana" w:cs="Verdana"/>
        </w:rPr>
        <w:t xml:space="preserve"> symbol </w:t>
      </w:r>
      <w:proofErr w:type="spellStart"/>
      <w:r>
        <w:rPr>
          <w:rFonts w:ascii="Verdana" w:eastAsia="Verdana" w:hAnsi="Verdana" w:cs="Verdana"/>
        </w:rPr>
        <w:t>diubah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sesuai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dengan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tercantum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pada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tabel</w:t>
      </w:r>
      <w:proofErr w:type="spellEnd"/>
      <w:r>
        <w:rPr>
          <w:rFonts w:ascii="Verdana" w:eastAsia="Verdana" w:hAnsi="Verdana" w:cs="Verdana"/>
        </w:rPr>
        <w:t xml:space="preserve"> 2.</w:t>
      </w:r>
    </w:p>
    <w:p w:rsidR="00F22F2A" w:rsidRDefault="000B220A">
      <w:pPr>
        <w:spacing w:after="11" w:line="271" w:lineRule="auto"/>
        <w:ind w:left="175" w:hanging="10"/>
        <w:jc w:val="both"/>
      </w:pPr>
      <w:proofErr w:type="spellStart"/>
      <w:r>
        <w:rPr>
          <w:rFonts w:ascii="Verdana" w:eastAsia="Verdana" w:hAnsi="Verdana" w:cs="Verdana"/>
        </w:rPr>
        <w:t>Contoh</w:t>
      </w:r>
      <w:proofErr w:type="spellEnd"/>
      <w:r>
        <w:rPr>
          <w:rFonts w:ascii="Verdana" w:eastAsia="Verdana" w:hAnsi="Verdana" w:cs="Verdana"/>
        </w:rPr>
        <w:t>:</w:t>
      </w:r>
    </w:p>
    <w:p w:rsidR="00F22F2A" w:rsidRDefault="000B220A">
      <w:pPr>
        <w:tabs>
          <w:tab w:val="center" w:pos="1670"/>
          <w:tab w:val="center" w:pos="3654"/>
        </w:tabs>
        <w:spacing w:after="11" w:line="271" w:lineRule="auto"/>
      </w:pPr>
      <w:r>
        <w:rPr>
          <w:rFonts w:ascii="Verdana" w:eastAsia="Verdana" w:hAnsi="Verdana" w:cs="Verdana"/>
        </w:rPr>
        <w:t xml:space="preserve"> Plain text</w:t>
      </w:r>
      <w:r>
        <w:rPr>
          <w:rFonts w:ascii="Verdana" w:eastAsia="Verdana" w:hAnsi="Verdana" w:cs="Verdana"/>
        </w:rPr>
        <w:tab/>
        <w:t xml:space="preserve">: </w:t>
      </w:r>
      <w:r>
        <w:rPr>
          <w:rFonts w:ascii="Verdana" w:eastAsia="Verdana" w:hAnsi="Verdana" w:cs="Verdana"/>
        </w:rPr>
        <w:tab/>
        <w:t xml:space="preserve"> </w:t>
      </w:r>
      <w:proofErr w:type="spellStart"/>
      <w:r>
        <w:rPr>
          <w:rFonts w:ascii="Verdana" w:eastAsia="Verdana" w:hAnsi="Verdana" w:cs="Verdana"/>
        </w:rPr>
        <w:t>Keamanan</w:t>
      </w:r>
      <w:proofErr w:type="spell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color w:val="000080"/>
          <w:u w:val="single" w:color="000080"/>
        </w:rPr>
        <w:t>XX1@2021</w:t>
      </w:r>
      <w:r>
        <w:rPr>
          <w:rFonts w:ascii="Verdana" w:eastAsia="Verdana" w:hAnsi="Verdana" w:cs="Verdana"/>
        </w:rPr>
        <w:t>.</w:t>
      </w:r>
    </w:p>
    <w:p w:rsidR="00F22F2A" w:rsidRDefault="000B220A">
      <w:pPr>
        <w:tabs>
          <w:tab w:val="center" w:pos="1670"/>
          <w:tab w:val="center" w:pos="4859"/>
        </w:tabs>
        <w:spacing w:after="11" w:line="271" w:lineRule="auto"/>
      </w:pPr>
      <w:proofErr w:type="spellStart"/>
      <w:r>
        <w:rPr>
          <w:rFonts w:ascii="Verdana" w:eastAsia="Verdana" w:hAnsi="Verdana" w:cs="Verdana"/>
        </w:rPr>
        <w:t>Ciphertext</w:t>
      </w:r>
      <w:proofErr w:type="spellEnd"/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18|12|8|20|8|21|8|21|_|5|5|b|+|C|A|C|B|#</w:t>
      </w:r>
    </w:p>
    <w:p w:rsidR="00F22F2A" w:rsidRDefault="000B220A">
      <w:pPr>
        <w:pStyle w:val="Heading1"/>
      </w:pPr>
      <w:r>
        <w:lastRenderedPageBreak/>
        <w:t>SOAL</w:t>
      </w:r>
    </w:p>
    <w:p w:rsidR="000B220A" w:rsidRPr="000B220A" w:rsidRDefault="000B220A" w:rsidP="000B220A"/>
    <w:p w:rsidR="00F22F2A" w:rsidRPr="000B220A" w:rsidRDefault="000B220A">
      <w:pPr>
        <w:numPr>
          <w:ilvl w:val="0"/>
          <w:numId w:val="2"/>
        </w:numPr>
        <w:spacing w:after="17"/>
        <w:ind w:hanging="240"/>
      </w:pPr>
      <w:proofErr w:type="spellStart"/>
      <w:r>
        <w:rPr>
          <w:b/>
          <w:sz w:val="24"/>
        </w:rPr>
        <w:t>Jelaskan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faktor-faktor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keamanan</w:t>
      </w:r>
      <w:proofErr w:type="spellEnd"/>
      <w:r>
        <w:rPr>
          <w:b/>
          <w:sz w:val="24"/>
        </w:rPr>
        <w:t xml:space="preserve"> yang </w:t>
      </w:r>
      <w:proofErr w:type="spellStart"/>
      <w:r>
        <w:rPr>
          <w:b/>
          <w:sz w:val="24"/>
        </w:rPr>
        <w:t>perlu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diperhatikan</w:t>
      </w:r>
      <w:proofErr w:type="spellEnd"/>
      <w:r>
        <w:rPr>
          <w:b/>
          <w:sz w:val="24"/>
        </w:rPr>
        <w:t>, minimal 2?</w:t>
      </w:r>
    </w:p>
    <w:p w:rsidR="000B220A" w:rsidRPr="001471E9" w:rsidRDefault="001471E9" w:rsidP="000B220A">
      <w:pPr>
        <w:spacing w:after="17"/>
        <w:rPr>
          <w:sz w:val="24"/>
        </w:rPr>
      </w:pPr>
      <w:r w:rsidRPr="001471E9">
        <w:rPr>
          <w:sz w:val="24"/>
        </w:rPr>
        <w:t>B|#|_|17|12|19|8|26|18|8|21|_|13|8|18|1|22|25|&amp;|13|8|18|1|22|25|_|18|12|8|20|8|21|8|21|_|6|8|21|14|_|23|12|25|19|2|_|11|16|23|12|25|15|8|1|16|18|8|21</w:t>
      </w:r>
      <w:proofErr w:type="gramStart"/>
      <w:r w:rsidRPr="001471E9">
        <w:rPr>
          <w:sz w:val="24"/>
        </w:rPr>
        <w:t>|!|</w:t>
      </w:r>
      <w:proofErr w:type="gramEnd"/>
      <w:r w:rsidRPr="001471E9">
        <w:rPr>
          <w:sz w:val="24"/>
        </w:rPr>
        <w:t>_|20|16|21|16|20|8|19|_|C|&lt;</w:t>
      </w:r>
    </w:p>
    <w:p w:rsidR="001471E9" w:rsidRDefault="001471E9" w:rsidP="000B220A">
      <w:pPr>
        <w:spacing w:after="17"/>
      </w:pPr>
    </w:p>
    <w:p w:rsidR="00F22F2A" w:rsidRPr="001471E9" w:rsidRDefault="000B220A">
      <w:pPr>
        <w:numPr>
          <w:ilvl w:val="0"/>
          <w:numId w:val="2"/>
        </w:numPr>
        <w:spacing w:after="17"/>
        <w:ind w:hanging="240"/>
      </w:pPr>
      <w:proofErr w:type="spellStart"/>
      <w:r>
        <w:rPr>
          <w:b/>
          <w:sz w:val="24"/>
        </w:rPr>
        <w:t>Jelaskan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perbedaan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antara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Enkripsi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Dekripsi</w:t>
      </w:r>
      <w:proofErr w:type="spellEnd"/>
      <w:r>
        <w:rPr>
          <w:b/>
          <w:sz w:val="24"/>
        </w:rPr>
        <w:t>?</w:t>
      </w:r>
    </w:p>
    <w:p w:rsidR="001471E9" w:rsidRPr="001471E9" w:rsidRDefault="001471E9" w:rsidP="001471E9">
      <w:pPr>
        <w:spacing w:after="17"/>
        <w:rPr>
          <w:sz w:val="24"/>
        </w:rPr>
      </w:pPr>
      <w:r w:rsidRPr="001471E9">
        <w:rPr>
          <w:sz w:val="24"/>
        </w:rPr>
        <w:t>C|#|_|17|12|19|8|26|18|8|21|_|23|12|25|9|12|11|8|8|21|_|8|21|1|8|25|8|_|12|21|18|25|16|23|26|16|_|11|8|21|_|11|12|18|25|16|23|26|16|&lt;</w:t>
      </w:r>
    </w:p>
    <w:p w:rsidR="001471E9" w:rsidRDefault="001471E9" w:rsidP="001471E9">
      <w:pPr>
        <w:spacing w:after="17"/>
      </w:pPr>
    </w:p>
    <w:p w:rsidR="00F22F2A" w:rsidRPr="001471E9" w:rsidRDefault="000B220A">
      <w:pPr>
        <w:numPr>
          <w:ilvl w:val="0"/>
          <w:numId w:val="2"/>
        </w:numPr>
        <w:spacing w:after="17"/>
        <w:ind w:hanging="240"/>
      </w:pPr>
      <w:proofErr w:type="spellStart"/>
      <w:r>
        <w:rPr>
          <w:b/>
          <w:sz w:val="24"/>
        </w:rPr>
        <w:t>Jelaskan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perbedaan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antara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Simetris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Enkripsi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Asimetris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Enkripsi</w:t>
      </w:r>
      <w:proofErr w:type="spellEnd"/>
      <w:r>
        <w:rPr>
          <w:b/>
          <w:sz w:val="24"/>
        </w:rPr>
        <w:t>?</w:t>
      </w:r>
    </w:p>
    <w:p w:rsidR="001471E9" w:rsidRDefault="001471E9" w:rsidP="001471E9">
      <w:pPr>
        <w:spacing w:after="17"/>
      </w:pPr>
      <w:r w:rsidRPr="001471E9">
        <w:t>D|#|_|17|12|19|8|26|18|8|21|_|23|12|25|9|12|11|8|8|21|_|8|21|1|8|25|8|_|26|16|20|12|1|25|16|26|_|12|21|18|25|16|23|26|16|_|11|8|21|_|8|26|16|20|12|1|25|16|26|_|12|21|18|25|16|23|26|16|&lt;</w:t>
      </w:r>
    </w:p>
    <w:p w:rsidR="001471E9" w:rsidRDefault="001471E9" w:rsidP="001471E9">
      <w:pPr>
        <w:spacing w:after="17"/>
      </w:pPr>
    </w:p>
    <w:p w:rsidR="00F22F2A" w:rsidRPr="001471E9" w:rsidRDefault="000B220A">
      <w:pPr>
        <w:numPr>
          <w:ilvl w:val="0"/>
          <w:numId w:val="2"/>
        </w:numPr>
        <w:spacing w:after="17"/>
        <w:ind w:hanging="240"/>
      </w:pPr>
      <w:proofErr w:type="spellStart"/>
      <w:r>
        <w:rPr>
          <w:b/>
          <w:sz w:val="24"/>
        </w:rPr>
        <w:t>Jelaskan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manfaata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dari</w:t>
      </w:r>
      <w:proofErr w:type="spellEnd"/>
      <w:r>
        <w:rPr>
          <w:b/>
          <w:sz w:val="24"/>
        </w:rPr>
        <w:t xml:space="preserve"> firewall </w:t>
      </w:r>
      <w:proofErr w:type="spellStart"/>
      <w:r>
        <w:rPr>
          <w:b/>
          <w:sz w:val="24"/>
        </w:rPr>
        <w:t>pada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sebuah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sisem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operasi</w:t>
      </w:r>
      <w:proofErr w:type="spellEnd"/>
    </w:p>
    <w:p w:rsidR="001471E9" w:rsidRDefault="001471E9" w:rsidP="001471E9">
      <w:pPr>
        <w:spacing w:after="17"/>
      </w:pPr>
      <w:r w:rsidRPr="001471E9">
        <w:t>E|#|_|17|12|19|8|26|18|8|21|_|20|8|21|13|8|8|1|8|_|11|8|25|16|_|13|16|25|12|4|8|19|19|_|23|8|11|8|_|26|12|9|2|8|15|_|26|16|26|12|20|_|22|23|12|25|8|26|16</w:t>
      </w:r>
    </w:p>
    <w:p w:rsidR="001471E9" w:rsidRDefault="001471E9" w:rsidP="001471E9">
      <w:pPr>
        <w:spacing w:after="17"/>
      </w:pPr>
    </w:p>
    <w:p w:rsidR="00F22F2A" w:rsidRPr="001471E9" w:rsidRDefault="000B220A">
      <w:pPr>
        <w:numPr>
          <w:ilvl w:val="0"/>
          <w:numId w:val="2"/>
        </w:numPr>
        <w:spacing w:after="17"/>
        <w:ind w:hanging="240"/>
      </w:pPr>
      <w:proofErr w:type="spellStart"/>
      <w:r>
        <w:rPr>
          <w:b/>
          <w:sz w:val="24"/>
        </w:rPr>
        <w:t>Jelaskan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apa</w:t>
      </w:r>
      <w:proofErr w:type="spellEnd"/>
      <w:r>
        <w:rPr>
          <w:b/>
          <w:sz w:val="24"/>
        </w:rPr>
        <w:t xml:space="preserve"> yang </w:t>
      </w:r>
      <w:proofErr w:type="spellStart"/>
      <w:r>
        <w:rPr>
          <w:b/>
          <w:sz w:val="24"/>
        </w:rPr>
        <w:t>dimaksud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dengna</w:t>
      </w:r>
      <w:proofErr w:type="spellEnd"/>
      <w:r>
        <w:rPr>
          <w:b/>
          <w:sz w:val="24"/>
        </w:rPr>
        <w:t xml:space="preserve"> non repudiation </w:t>
      </w:r>
      <w:proofErr w:type="spellStart"/>
      <w:r>
        <w:rPr>
          <w:b/>
          <w:sz w:val="24"/>
        </w:rPr>
        <w:t>dan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berikan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contohnya</w:t>
      </w:r>
      <w:proofErr w:type="spellEnd"/>
    </w:p>
    <w:p w:rsidR="001471E9" w:rsidRDefault="001471E9" w:rsidP="001471E9">
      <w:pPr>
        <w:spacing w:after="17"/>
      </w:pPr>
      <w:r w:rsidRPr="001471E9">
        <w:t>F|#|_|17|12|19|8|26|18|8|21|_|8|23|8|_|6|8|21|14|_|11|16|20|8|18|26|2|11|_|11|12|21|14|21|8|_|21|22|21|_|25|12|23|2|11|16|8|1|16|22|21|_|11|8|21|_|9|12|25|16|18|8|21|_|10|22|21|1|22|15|21|6|8</w:t>
      </w:r>
    </w:p>
    <w:sectPr w:rsidR="001471E9">
      <w:pgSz w:w="12240" w:h="18720"/>
      <w:pgMar w:top="450" w:right="1088" w:bottom="4822" w:left="12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75C31"/>
    <w:multiLevelType w:val="hybridMultilevel"/>
    <w:tmpl w:val="F6BE7D52"/>
    <w:lvl w:ilvl="0" w:tplc="59D2543E">
      <w:start w:val="1"/>
      <w:numFmt w:val="decimal"/>
      <w:lvlText w:val="%1."/>
      <w:lvlJc w:val="left"/>
      <w:pPr>
        <w:ind w:left="9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C63980">
      <w:start w:val="1"/>
      <w:numFmt w:val="lowerLetter"/>
      <w:lvlText w:val="%2"/>
      <w:lvlJc w:val="left"/>
      <w:pPr>
        <w:ind w:left="16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5EB6D6">
      <w:start w:val="1"/>
      <w:numFmt w:val="lowerRoman"/>
      <w:lvlText w:val="%3"/>
      <w:lvlJc w:val="left"/>
      <w:pPr>
        <w:ind w:left="23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3E460A">
      <w:start w:val="1"/>
      <w:numFmt w:val="decimal"/>
      <w:lvlText w:val="%4"/>
      <w:lvlJc w:val="left"/>
      <w:pPr>
        <w:ind w:left="30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CC5A68">
      <w:start w:val="1"/>
      <w:numFmt w:val="lowerLetter"/>
      <w:lvlText w:val="%5"/>
      <w:lvlJc w:val="left"/>
      <w:pPr>
        <w:ind w:left="37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C4AFE6">
      <w:start w:val="1"/>
      <w:numFmt w:val="lowerRoman"/>
      <w:lvlText w:val="%6"/>
      <w:lvlJc w:val="left"/>
      <w:pPr>
        <w:ind w:left="45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988E1A">
      <w:start w:val="1"/>
      <w:numFmt w:val="decimal"/>
      <w:lvlText w:val="%7"/>
      <w:lvlJc w:val="left"/>
      <w:pPr>
        <w:ind w:left="52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00E098">
      <w:start w:val="1"/>
      <w:numFmt w:val="lowerLetter"/>
      <w:lvlText w:val="%8"/>
      <w:lvlJc w:val="left"/>
      <w:pPr>
        <w:ind w:left="59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7C53C2">
      <w:start w:val="1"/>
      <w:numFmt w:val="lowerRoman"/>
      <w:lvlText w:val="%9"/>
      <w:lvlJc w:val="left"/>
      <w:pPr>
        <w:ind w:left="66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7A13DB"/>
    <w:multiLevelType w:val="hybridMultilevel"/>
    <w:tmpl w:val="F0662A10"/>
    <w:lvl w:ilvl="0" w:tplc="139A77C2">
      <w:start w:val="1"/>
      <w:numFmt w:val="decimal"/>
      <w:lvlText w:val="%1."/>
      <w:lvlJc w:val="left"/>
      <w:pPr>
        <w:ind w:left="4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EE2E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662B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C6B1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F207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6ADE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AA42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A83D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8EBF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2A"/>
    <w:rsid w:val="000B220A"/>
    <w:rsid w:val="001471E9"/>
    <w:rsid w:val="00D64B79"/>
    <w:rsid w:val="00F2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6D23"/>
  <w15:docId w15:val="{5FC1F1AD-DA68-48AA-AD76-71984AC1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90"/>
      <w:jc w:val="center"/>
      <w:outlineLvl w:val="0"/>
    </w:pPr>
    <w:rPr>
      <w:rFonts w:ascii="Verdana" w:eastAsia="Verdana" w:hAnsi="Verdana" w:cs="Verdana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UNIVERSITAS GUNADARMA</vt:lpstr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UNIVERSITAS GUNADARMA</dc:title>
  <dc:subject/>
  <dc:creator>Bambang G. Hardianto</dc:creator>
  <cp:keywords/>
  <cp:lastModifiedBy>ASUS</cp:lastModifiedBy>
  <cp:revision>3</cp:revision>
  <dcterms:created xsi:type="dcterms:W3CDTF">2024-11-26T06:30:00Z</dcterms:created>
  <dcterms:modified xsi:type="dcterms:W3CDTF">2024-11-26T06:31:00Z</dcterms:modified>
</cp:coreProperties>
</file>