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3A4769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CC0D2C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FA6B35">
        <w:rPr>
          <w:sz w:val="24"/>
          <w:szCs w:val="24"/>
        </w:rPr>
        <w:t>SISTEM BASIS DATA 2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>:</w:t>
      </w:r>
      <w:r w:rsidR="003A4769" w:rsidRPr="00DB2AD8">
        <w:rPr>
          <w:sz w:val="24"/>
          <w:szCs w:val="24"/>
        </w:rPr>
        <w:t xml:space="preserve"> </w:t>
      </w:r>
      <w:r w:rsidR="003A4769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FA6B35">
        <w:rPr>
          <w:sz w:val="24"/>
          <w:szCs w:val="24"/>
        </w:rPr>
        <w:t>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FA6B35">
        <w:rPr>
          <w:sz w:val="24"/>
          <w:szCs w:val="24"/>
        </w:rPr>
        <w:t>14</w:t>
      </w:r>
      <w:bookmarkStart w:id="0" w:name="_GoBack"/>
      <w:bookmarkEnd w:id="0"/>
      <w:r w:rsidR="00FA6B35">
        <w:rPr>
          <w:sz w:val="24"/>
          <w:szCs w:val="24"/>
        </w:rPr>
        <w:t>/04/2025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FA6B35">
        <w:rPr>
          <w:sz w:val="24"/>
          <w:szCs w:val="24"/>
        </w:rPr>
        <w:t>DFD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Npm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3A4769">
        <w:rPr>
          <w:sz w:val="24"/>
          <w:szCs w:val="24"/>
        </w:rPr>
        <w:t>MUHAMMAD TARMIDZI BARIQ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656319">
        <w:rPr>
          <w:sz w:val="24"/>
          <w:szCs w:val="24"/>
        </w:rPr>
        <w:t xml:space="preserve">Muhammad </w:t>
      </w:r>
      <w:proofErr w:type="spellStart"/>
      <w:r w:rsidR="00656319">
        <w:rPr>
          <w:sz w:val="24"/>
          <w:szCs w:val="24"/>
        </w:rPr>
        <w:t>Yasin</w:t>
      </w:r>
      <w:proofErr w:type="spellEnd"/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656319">
        <w:rPr>
          <w:sz w:val="24"/>
          <w:szCs w:val="24"/>
        </w:rPr>
        <w:t>4</w:t>
      </w: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FA6B35" w:rsidP="00DB2A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2025</w:t>
      </w:r>
    </w:p>
    <w:p w:rsidR="003C7768" w:rsidRDefault="00DB2AD8" w:rsidP="00C25782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C25782">
        <w:rPr>
          <w:bCs/>
          <w:sz w:val="24"/>
          <w:szCs w:val="24"/>
        </w:rPr>
        <w:lastRenderedPageBreak/>
        <w:t xml:space="preserve"> </w:t>
      </w:r>
      <w:r w:rsidR="00FA6B35">
        <w:rPr>
          <w:bCs/>
          <w:sz w:val="24"/>
          <w:szCs w:val="24"/>
        </w:rPr>
        <w:t>STUDI KASUS</w:t>
      </w:r>
    </w:p>
    <w:p w:rsidR="00FA6B35" w:rsidRDefault="00FA6B35" w:rsidP="00C25782">
      <w:pPr>
        <w:rPr>
          <w:bCs/>
          <w:sz w:val="24"/>
          <w:szCs w:val="24"/>
        </w:rPr>
      </w:pPr>
    </w:p>
    <w:p w:rsidR="00FA6B35" w:rsidRPr="00FA6B35" w:rsidRDefault="00FA6B35" w:rsidP="00FA6B35">
      <w:pPr>
        <w:jc w:val="both"/>
        <w:rPr>
          <w:bCs/>
          <w:sz w:val="24"/>
          <w:szCs w:val="24"/>
        </w:rPr>
      </w:pPr>
      <w:proofErr w:type="spellStart"/>
      <w:r w:rsidRPr="00FA6B35">
        <w:rPr>
          <w:bCs/>
          <w:sz w:val="24"/>
          <w:szCs w:val="24"/>
        </w:rPr>
        <w:t>Sistem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ini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terdiri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dari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beberapa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komponen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utama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yaitu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Pembeli</w:t>
      </w:r>
      <w:proofErr w:type="spellEnd"/>
      <w:r w:rsidRPr="00FA6B35">
        <w:rPr>
          <w:bCs/>
          <w:sz w:val="24"/>
          <w:szCs w:val="24"/>
        </w:rPr>
        <w:t xml:space="preserve">, Mobil, </w:t>
      </w:r>
      <w:proofErr w:type="spellStart"/>
      <w:r w:rsidRPr="00FA6B35">
        <w:rPr>
          <w:bCs/>
          <w:sz w:val="24"/>
          <w:szCs w:val="24"/>
        </w:rPr>
        <w:t>Transaksi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Siste</w:t>
      </w:r>
      <w:r>
        <w:rPr>
          <w:bCs/>
          <w:sz w:val="24"/>
          <w:szCs w:val="24"/>
        </w:rPr>
        <w:t>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Ulasan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dan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Fitur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Jual</w:t>
      </w:r>
      <w:proofErr w:type="spellEnd"/>
      <w:r>
        <w:rPr>
          <w:bCs/>
          <w:sz w:val="24"/>
          <w:szCs w:val="24"/>
        </w:rPr>
        <w:t xml:space="preserve"> Mobil.</w:t>
      </w:r>
    </w:p>
    <w:p w:rsidR="00FA6B35" w:rsidRPr="00FA6B35" w:rsidRDefault="00FA6B35" w:rsidP="00FA6B35">
      <w:pPr>
        <w:jc w:val="both"/>
        <w:rPr>
          <w:bCs/>
          <w:sz w:val="24"/>
          <w:szCs w:val="24"/>
        </w:rPr>
      </w:pPr>
      <w:proofErr w:type="spellStart"/>
      <w:r w:rsidRPr="00FA6B35">
        <w:rPr>
          <w:bCs/>
          <w:sz w:val="24"/>
          <w:szCs w:val="24"/>
        </w:rPr>
        <w:t>Pembeli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merepresentasikan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entitas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pembeli</w:t>
      </w:r>
      <w:proofErr w:type="spellEnd"/>
      <w:r w:rsidRPr="00FA6B35">
        <w:rPr>
          <w:bCs/>
          <w:sz w:val="24"/>
          <w:szCs w:val="24"/>
        </w:rPr>
        <w:t xml:space="preserve"> yang </w:t>
      </w:r>
      <w:proofErr w:type="spellStart"/>
      <w:r w:rsidRPr="00FA6B35">
        <w:rPr>
          <w:bCs/>
          <w:sz w:val="24"/>
          <w:szCs w:val="24"/>
        </w:rPr>
        <w:t>berinteraksi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dengan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sistem</w:t>
      </w:r>
      <w:proofErr w:type="spellEnd"/>
      <w:r w:rsidRPr="00FA6B35">
        <w:rPr>
          <w:bCs/>
          <w:sz w:val="24"/>
          <w:szCs w:val="24"/>
        </w:rPr>
        <w:t xml:space="preserve">. </w:t>
      </w:r>
      <w:proofErr w:type="spellStart"/>
      <w:r w:rsidRPr="00FA6B35">
        <w:rPr>
          <w:bCs/>
          <w:sz w:val="24"/>
          <w:szCs w:val="24"/>
        </w:rPr>
        <w:t>Pembeli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memiliki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atribut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seperti</w:t>
      </w:r>
      <w:proofErr w:type="spellEnd"/>
      <w:r w:rsidRPr="00FA6B35">
        <w:rPr>
          <w:bCs/>
          <w:sz w:val="24"/>
          <w:szCs w:val="24"/>
        </w:rPr>
        <w:t xml:space="preserve"> Nama, </w:t>
      </w:r>
      <w:proofErr w:type="spellStart"/>
      <w:r w:rsidRPr="00FA6B35">
        <w:rPr>
          <w:bCs/>
          <w:sz w:val="24"/>
          <w:szCs w:val="24"/>
        </w:rPr>
        <w:t>Alamat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Nomor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Kontak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dan</w:t>
      </w:r>
      <w:proofErr w:type="spellEnd"/>
      <w:r w:rsidRPr="00FA6B35">
        <w:rPr>
          <w:bCs/>
          <w:sz w:val="24"/>
          <w:szCs w:val="24"/>
        </w:rPr>
        <w:t xml:space="preserve"> Email, </w:t>
      </w:r>
      <w:proofErr w:type="spellStart"/>
      <w:r w:rsidRPr="00FA6B35">
        <w:rPr>
          <w:bCs/>
          <w:sz w:val="24"/>
          <w:szCs w:val="24"/>
        </w:rPr>
        <w:t>serta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kemampuan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untuk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memberikan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Ulasan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dan</w:t>
      </w:r>
      <w:proofErr w:type="spellEnd"/>
      <w:r w:rsidRPr="00FA6B35">
        <w:rPr>
          <w:bCs/>
          <w:sz w:val="24"/>
          <w:szCs w:val="24"/>
        </w:rPr>
        <w:t xml:space="preserve"> Rating </w:t>
      </w:r>
      <w:proofErr w:type="spellStart"/>
      <w:r w:rsidRPr="00FA6B35">
        <w:rPr>
          <w:bCs/>
          <w:sz w:val="24"/>
          <w:szCs w:val="24"/>
        </w:rPr>
        <w:t>terhadap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 yang </w:t>
      </w:r>
      <w:proofErr w:type="spellStart"/>
      <w:r w:rsidRPr="00FA6B35">
        <w:rPr>
          <w:bCs/>
          <w:sz w:val="24"/>
          <w:szCs w:val="24"/>
        </w:rPr>
        <w:t>dibeli</w:t>
      </w:r>
      <w:proofErr w:type="spellEnd"/>
      <w:r w:rsidRPr="00FA6B35">
        <w:rPr>
          <w:bCs/>
          <w:sz w:val="24"/>
          <w:szCs w:val="24"/>
        </w:rPr>
        <w:t xml:space="preserve">. </w:t>
      </w:r>
      <w:proofErr w:type="spellStart"/>
      <w:r w:rsidRPr="00FA6B35">
        <w:rPr>
          <w:bCs/>
          <w:sz w:val="24"/>
          <w:szCs w:val="24"/>
        </w:rPr>
        <w:t>Ini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berfungsi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untuk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meningkatkan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transparansi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memberikan</w:t>
      </w:r>
      <w:proofErr w:type="spellEnd"/>
      <w:r w:rsidRPr="00FA6B35">
        <w:rPr>
          <w:bCs/>
          <w:sz w:val="24"/>
          <w:szCs w:val="24"/>
        </w:rPr>
        <w:t xml:space="preserve"> feedback </w:t>
      </w:r>
      <w:proofErr w:type="spellStart"/>
      <w:r w:rsidRPr="00FA6B35">
        <w:rPr>
          <w:bCs/>
          <w:sz w:val="24"/>
          <w:szCs w:val="24"/>
        </w:rPr>
        <w:t>kepada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penjual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maupun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pembeli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lainnya</w:t>
      </w:r>
      <w:proofErr w:type="spellEnd"/>
      <w:r>
        <w:rPr>
          <w:bCs/>
          <w:sz w:val="24"/>
          <w:szCs w:val="24"/>
        </w:rPr>
        <w:t>.</w:t>
      </w:r>
    </w:p>
    <w:p w:rsidR="00FA6B35" w:rsidRPr="00FA6B35" w:rsidRDefault="00FA6B35" w:rsidP="00FA6B35">
      <w:pPr>
        <w:jc w:val="both"/>
        <w:rPr>
          <w:bCs/>
          <w:sz w:val="24"/>
          <w:szCs w:val="24"/>
        </w:rPr>
      </w:pPr>
      <w:r w:rsidRPr="00FA6B35">
        <w:rPr>
          <w:bCs/>
          <w:sz w:val="24"/>
          <w:szCs w:val="24"/>
        </w:rPr>
        <w:t xml:space="preserve">Mobil </w:t>
      </w:r>
      <w:proofErr w:type="spellStart"/>
      <w:r w:rsidRPr="00FA6B35">
        <w:rPr>
          <w:bCs/>
          <w:sz w:val="24"/>
          <w:szCs w:val="24"/>
        </w:rPr>
        <w:t>menyimpan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informasi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tentang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kendaraan</w:t>
      </w:r>
      <w:proofErr w:type="spellEnd"/>
      <w:r w:rsidRPr="00FA6B35">
        <w:rPr>
          <w:bCs/>
          <w:sz w:val="24"/>
          <w:szCs w:val="24"/>
        </w:rPr>
        <w:t xml:space="preserve"> yang </w:t>
      </w:r>
      <w:proofErr w:type="spellStart"/>
      <w:r w:rsidRPr="00FA6B35">
        <w:rPr>
          <w:bCs/>
          <w:sz w:val="24"/>
          <w:szCs w:val="24"/>
        </w:rPr>
        <w:t>diperdagangkan</w:t>
      </w:r>
      <w:proofErr w:type="spellEnd"/>
      <w:r w:rsidRPr="00FA6B35">
        <w:rPr>
          <w:bCs/>
          <w:sz w:val="24"/>
          <w:szCs w:val="24"/>
        </w:rPr>
        <w:t xml:space="preserve">. </w:t>
      </w:r>
      <w:proofErr w:type="spellStart"/>
      <w:r w:rsidRPr="00FA6B35">
        <w:rPr>
          <w:bCs/>
          <w:sz w:val="24"/>
          <w:szCs w:val="24"/>
        </w:rPr>
        <w:t>Atributnya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mencakup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Merek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Tipe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Tahun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Harga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Kondisi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Riwayat</w:t>
      </w:r>
      <w:proofErr w:type="spellEnd"/>
      <w:r w:rsidRPr="00FA6B35">
        <w:rPr>
          <w:bCs/>
          <w:sz w:val="24"/>
          <w:szCs w:val="24"/>
        </w:rPr>
        <w:t xml:space="preserve"> Service, </w:t>
      </w:r>
      <w:proofErr w:type="spellStart"/>
      <w:r w:rsidRPr="00FA6B35">
        <w:rPr>
          <w:bCs/>
          <w:sz w:val="24"/>
          <w:szCs w:val="24"/>
        </w:rPr>
        <w:t>dan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foto-foto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terkait</w:t>
      </w:r>
      <w:proofErr w:type="spellEnd"/>
      <w:r w:rsidRPr="00FA6B35">
        <w:rPr>
          <w:bCs/>
          <w:sz w:val="24"/>
          <w:szCs w:val="24"/>
        </w:rPr>
        <w:t xml:space="preserve"> interior </w:t>
      </w:r>
      <w:proofErr w:type="spellStart"/>
      <w:r w:rsidRPr="00FA6B35">
        <w:rPr>
          <w:bCs/>
          <w:sz w:val="24"/>
          <w:szCs w:val="24"/>
        </w:rPr>
        <w:t>serta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eksterior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. </w:t>
      </w:r>
      <w:proofErr w:type="spellStart"/>
      <w:r w:rsidRPr="00FA6B35">
        <w:rPr>
          <w:bCs/>
          <w:sz w:val="24"/>
          <w:szCs w:val="24"/>
        </w:rPr>
        <w:t>Metode</w:t>
      </w:r>
      <w:proofErr w:type="spellEnd"/>
      <w:r w:rsidRPr="00FA6B35">
        <w:rPr>
          <w:bCs/>
          <w:sz w:val="24"/>
          <w:szCs w:val="24"/>
        </w:rPr>
        <w:t xml:space="preserve"> yang </w:t>
      </w:r>
      <w:proofErr w:type="spellStart"/>
      <w:r w:rsidRPr="00FA6B35">
        <w:rPr>
          <w:bCs/>
          <w:sz w:val="24"/>
          <w:szCs w:val="24"/>
        </w:rPr>
        <w:t>terdapat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dalam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kelas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ini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memungkinkan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penambahan</w:t>
      </w:r>
      <w:proofErr w:type="spellEnd"/>
      <w:r w:rsidRPr="00FA6B35">
        <w:rPr>
          <w:bCs/>
          <w:sz w:val="24"/>
          <w:szCs w:val="24"/>
        </w:rPr>
        <w:t xml:space="preserve"> detail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pengunggahan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foto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penentuan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harga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serta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negosiasi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harga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antara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penj</w:t>
      </w:r>
      <w:r>
        <w:rPr>
          <w:bCs/>
          <w:sz w:val="24"/>
          <w:szCs w:val="24"/>
        </w:rPr>
        <w:t>ual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pembeli</w:t>
      </w:r>
      <w:proofErr w:type="spellEnd"/>
      <w:r>
        <w:rPr>
          <w:bCs/>
          <w:sz w:val="24"/>
          <w:szCs w:val="24"/>
        </w:rPr>
        <w:t>.</w:t>
      </w:r>
    </w:p>
    <w:p w:rsidR="00FA6B35" w:rsidRPr="00FA6B35" w:rsidRDefault="00FA6B35" w:rsidP="00FA6B35">
      <w:pPr>
        <w:jc w:val="both"/>
        <w:rPr>
          <w:bCs/>
          <w:sz w:val="24"/>
          <w:szCs w:val="24"/>
        </w:rPr>
      </w:pPr>
      <w:proofErr w:type="spellStart"/>
      <w:r w:rsidRPr="00FA6B35">
        <w:rPr>
          <w:bCs/>
          <w:sz w:val="24"/>
          <w:szCs w:val="24"/>
        </w:rPr>
        <w:t>Transaksi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merepresentasikan</w:t>
      </w:r>
      <w:proofErr w:type="spellEnd"/>
      <w:r w:rsidRPr="00FA6B35">
        <w:rPr>
          <w:bCs/>
          <w:sz w:val="24"/>
          <w:szCs w:val="24"/>
        </w:rPr>
        <w:t xml:space="preserve"> proses </w:t>
      </w:r>
      <w:proofErr w:type="spellStart"/>
      <w:r w:rsidRPr="00FA6B35">
        <w:rPr>
          <w:bCs/>
          <w:sz w:val="24"/>
          <w:szCs w:val="24"/>
        </w:rPr>
        <w:t>pembelian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oleh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pembeli</w:t>
      </w:r>
      <w:proofErr w:type="spellEnd"/>
      <w:r w:rsidRPr="00FA6B35">
        <w:rPr>
          <w:bCs/>
          <w:sz w:val="24"/>
          <w:szCs w:val="24"/>
        </w:rPr>
        <w:t xml:space="preserve">. </w:t>
      </w:r>
      <w:proofErr w:type="spellStart"/>
      <w:r w:rsidRPr="00FA6B35">
        <w:rPr>
          <w:bCs/>
          <w:sz w:val="24"/>
          <w:szCs w:val="24"/>
        </w:rPr>
        <w:t>Kelas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ini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menghubungkan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antara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Pembeli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dan</w:t>
      </w:r>
      <w:proofErr w:type="spellEnd"/>
      <w:r w:rsidRPr="00FA6B35">
        <w:rPr>
          <w:bCs/>
          <w:sz w:val="24"/>
          <w:szCs w:val="24"/>
        </w:rPr>
        <w:t xml:space="preserve"> Mobil, </w:t>
      </w:r>
      <w:proofErr w:type="spellStart"/>
      <w:r w:rsidRPr="00FA6B35">
        <w:rPr>
          <w:bCs/>
          <w:sz w:val="24"/>
          <w:szCs w:val="24"/>
        </w:rPr>
        <w:t>serta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menyimpan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informasi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terkait</w:t>
      </w:r>
      <w:proofErr w:type="spellEnd"/>
      <w:r w:rsidRPr="00FA6B35">
        <w:rPr>
          <w:bCs/>
          <w:sz w:val="24"/>
          <w:szCs w:val="24"/>
        </w:rPr>
        <w:t xml:space="preserve"> DP (Down Payment), Total </w:t>
      </w:r>
      <w:proofErr w:type="spellStart"/>
      <w:r w:rsidRPr="00FA6B35">
        <w:rPr>
          <w:bCs/>
          <w:sz w:val="24"/>
          <w:szCs w:val="24"/>
        </w:rPr>
        <w:t>Harga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dan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Tanggal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Pembayaran</w:t>
      </w:r>
      <w:proofErr w:type="spellEnd"/>
      <w:r w:rsidRPr="00FA6B35">
        <w:rPr>
          <w:bCs/>
          <w:sz w:val="24"/>
          <w:szCs w:val="24"/>
        </w:rPr>
        <w:t xml:space="preserve">. </w:t>
      </w:r>
      <w:proofErr w:type="spellStart"/>
      <w:r w:rsidRPr="00FA6B35">
        <w:rPr>
          <w:bCs/>
          <w:sz w:val="24"/>
          <w:szCs w:val="24"/>
        </w:rPr>
        <w:t>Dalam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kelas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ini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terdapat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metode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untuk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melakukan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pembayaran</w:t>
      </w:r>
      <w:proofErr w:type="spellEnd"/>
      <w:r w:rsidRPr="00FA6B35">
        <w:rPr>
          <w:bCs/>
          <w:sz w:val="24"/>
          <w:szCs w:val="24"/>
        </w:rPr>
        <w:t xml:space="preserve"> DP, </w:t>
      </w:r>
      <w:proofErr w:type="spellStart"/>
      <w:r w:rsidRPr="00FA6B35">
        <w:rPr>
          <w:bCs/>
          <w:sz w:val="24"/>
          <w:szCs w:val="24"/>
        </w:rPr>
        <w:t>meninjau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kondisi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dan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menyelesaikan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transaksi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den</w:t>
      </w:r>
      <w:r>
        <w:rPr>
          <w:bCs/>
          <w:sz w:val="24"/>
          <w:szCs w:val="24"/>
        </w:rPr>
        <w:t>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menandatangani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kesepakatan</w:t>
      </w:r>
      <w:proofErr w:type="spellEnd"/>
      <w:r>
        <w:rPr>
          <w:bCs/>
          <w:sz w:val="24"/>
          <w:szCs w:val="24"/>
        </w:rPr>
        <w:t>.</w:t>
      </w:r>
    </w:p>
    <w:p w:rsidR="00FA6B35" w:rsidRPr="00FA6B35" w:rsidRDefault="00FA6B35" w:rsidP="00FA6B35">
      <w:pPr>
        <w:jc w:val="both"/>
        <w:rPr>
          <w:bCs/>
          <w:sz w:val="24"/>
          <w:szCs w:val="24"/>
        </w:rPr>
      </w:pPr>
      <w:proofErr w:type="spellStart"/>
      <w:r w:rsidRPr="00FA6B35">
        <w:rPr>
          <w:bCs/>
          <w:sz w:val="24"/>
          <w:szCs w:val="24"/>
        </w:rPr>
        <w:t>Sistem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Ulasan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berfungsi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untuk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mengelola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ulasan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dan</w:t>
      </w:r>
      <w:proofErr w:type="spellEnd"/>
      <w:r w:rsidRPr="00FA6B35">
        <w:rPr>
          <w:bCs/>
          <w:sz w:val="24"/>
          <w:szCs w:val="24"/>
        </w:rPr>
        <w:t xml:space="preserve"> rating yang </w:t>
      </w:r>
      <w:proofErr w:type="spellStart"/>
      <w:r w:rsidRPr="00FA6B35">
        <w:rPr>
          <w:bCs/>
          <w:sz w:val="24"/>
          <w:szCs w:val="24"/>
        </w:rPr>
        <w:t>diberikan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oleh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pembeli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setelah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melakukan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transaksi</w:t>
      </w:r>
      <w:proofErr w:type="spellEnd"/>
      <w:r w:rsidRPr="00FA6B35">
        <w:rPr>
          <w:bCs/>
          <w:sz w:val="24"/>
          <w:szCs w:val="24"/>
        </w:rPr>
        <w:t xml:space="preserve">. </w:t>
      </w:r>
      <w:proofErr w:type="spellStart"/>
      <w:r w:rsidRPr="00FA6B35">
        <w:rPr>
          <w:bCs/>
          <w:sz w:val="24"/>
          <w:szCs w:val="24"/>
        </w:rPr>
        <w:t>Pembeli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dapat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memberikan</w:t>
      </w:r>
      <w:proofErr w:type="spellEnd"/>
      <w:r w:rsidRPr="00FA6B35">
        <w:rPr>
          <w:bCs/>
          <w:sz w:val="24"/>
          <w:szCs w:val="24"/>
        </w:rPr>
        <w:t xml:space="preserve"> feedback </w:t>
      </w:r>
      <w:proofErr w:type="spellStart"/>
      <w:r w:rsidRPr="00FA6B35">
        <w:rPr>
          <w:bCs/>
          <w:sz w:val="24"/>
          <w:szCs w:val="24"/>
        </w:rPr>
        <w:t>tentang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pengalaman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mereka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dengan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 yang </w:t>
      </w:r>
      <w:proofErr w:type="spellStart"/>
      <w:r w:rsidRPr="00FA6B35">
        <w:rPr>
          <w:bCs/>
          <w:sz w:val="24"/>
          <w:szCs w:val="24"/>
        </w:rPr>
        <w:t>dibeli</w:t>
      </w:r>
      <w:proofErr w:type="spellEnd"/>
      <w:r w:rsidRPr="00FA6B35">
        <w:rPr>
          <w:bCs/>
          <w:sz w:val="24"/>
          <w:szCs w:val="24"/>
        </w:rPr>
        <w:t xml:space="preserve">. Hal </w:t>
      </w:r>
      <w:proofErr w:type="spellStart"/>
      <w:r w:rsidRPr="00FA6B35">
        <w:rPr>
          <w:bCs/>
          <w:sz w:val="24"/>
          <w:szCs w:val="24"/>
        </w:rPr>
        <w:t>ini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membantu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meningkatkan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kepercayaan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pembeli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lainnya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melakukan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pembelian</w:t>
      </w:r>
      <w:proofErr w:type="spellEnd"/>
      <w:r>
        <w:rPr>
          <w:bCs/>
          <w:sz w:val="24"/>
          <w:szCs w:val="24"/>
        </w:rPr>
        <w:t>.</w:t>
      </w:r>
    </w:p>
    <w:p w:rsidR="00FA6B35" w:rsidRPr="00FA6B35" w:rsidRDefault="00FA6B35" w:rsidP="00FA6B35">
      <w:pPr>
        <w:jc w:val="both"/>
        <w:rPr>
          <w:bCs/>
          <w:sz w:val="24"/>
          <w:szCs w:val="24"/>
        </w:rPr>
      </w:pPr>
      <w:proofErr w:type="spellStart"/>
      <w:r w:rsidRPr="00FA6B35">
        <w:rPr>
          <w:bCs/>
          <w:sz w:val="24"/>
          <w:szCs w:val="24"/>
        </w:rPr>
        <w:t>Terakhir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Kelas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Fitur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Jual</w:t>
      </w:r>
      <w:proofErr w:type="spellEnd"/>
      <w:r w:rsidRPr="00FA6B35">
        <w:rPr>
          <w:bCs/>
          <w:sz w:val="24"/>
          <w:szCs w:val="24"/>
        </w:rPr>
        <w:t xml:space="preserve"> Mobil </w:t>
      </w:r>
      <w:proofErr w:type="spellStart"/>
      <w:r w:rsidRPr="00FA6B35">
        <w:rPr>
          <w:bCs/>
          <w:sz w:val="24"/>
          <w:szCs w:val="24"/>
        </w:rPr>
        <w:t>memungkinkan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penjual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untuk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mengunggah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 yang </w:t>
      </w:r>
      <w:proofErr w:type="spellStart"/>
      <w:r w:rsidRPr="00FA6B35">
        <w:rPr>
          <w:bCs/>
          <w:sz w:val="24"/>
          <w:szCs w:val="24"/>
        </w:rPr>
        <w:t>ingin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dijual</w:t>
      </w:r>
      <w:proofErr w:type="spellEnd"/>
      <w:r w:rsidRPr="00FA6B35">
        <w:rPr>
          <w:bCs/>
          <w:sz w:val="24"/>
          <w:szCs w:val="24"/>
        </w:rPr>
        <w:t xml:space="preserve">. </w:t>
      </w:r>
      <w:proofErr w:type="spellStart"/>
      <w:r w:rsidRPr="00FA6B35">
        <w:rPr>
          <w:bCs/>
          <w:sz w:val="24"/>
          <w:szCs w:val="24"/>
        </w:rPr>
        <w:t>Fitur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ini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mencakup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formulir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pengisian</w:t>
      </w:r>
      <w:proofErr w:type="spellEnd"/>
      <w:r w:rsidRPr="00FA6B35">
        <w:rPr>
          <w:bCs/>
          <w:sz w:val="24"/>
          <w:szCs w:val="24"/>
        </w:rPr>
        <w:t xml:space="preserve"> detail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pengunggahan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foto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serta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penentuan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harga</w:t>
      </w:r>
      <w:proofErr w:type="spellEnd"/>
      <w:r w:rsidRPr="00FA6B35">
        <w:rPr>
          <w:bCs/>
          <w:sz w:val="24"/>
          <w:szCs w:val="24"/>
        </w:rPr>
        <w:t xml:space="preserve"> yang </w:t>
      </w:r>
      <w:proofErr w:type="spellStart"/>
      <w:r w:rsidRPr="00FA6B35">
        <w:rPr>
          <w:bCs/>
          <w:sz w:val="24"/>
          <w:szCs w:val="24"/>
        </w:rPr>
        <w:t>kemudian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dapat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dinegosiasikan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pembeli</w:t>
      </w:r>
      <w:proofErr w:type="spellEnd"/>
      <w:r>
        <w:rPr>
          <w:bCs/>
          <w:sz w:val="24"/>
          <w:szCs w:val="24"/>
        </w:rPr>
        <w:t>.</w:t>
      </w:r>
    </w:p>
    <w:p w:rsidR="003C7768" w:rsidRDefault="00FA6B35" w:rsidP="00FA6B35">
      <w:pPr>
        <w:jc w:val="both"/>
        <w:rPr>
          <w:bCs/>
          <w:sz w:val="24"/>
          <w:szCs w:val="24"/>
        </w:rPr>
      </w:pPr>
      <w:proofErr w:type="spellStart"/>
      <w:r w:rsidRPr="00FA6B35">
        <w:rPr>
          <w:bCs/>
          <w:sz w:val="24"/>
          <w:szCs w:val="24"/>
        </w:rPr>
        <w:t>Relasi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antar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kelas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dalam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sistem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ini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menggambarkan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alur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interaksi</w:t>
      </w:r>
      <w:proofErr w:type="spellEnd"/>
      <w:r w:rsidRPr="00FA6B35">
        <w:rPr>
          <w:bCs/>
          <w:sz w:val="24"/>
          <w:szCs w:val="24"/>
        </w:rPr>
        <w:t xml:space="preserve"> yang </w:t>
      </w:r>
      <w:proofErr w:type="spellStart"/>
      <w:r w:rsidRPr="00FA6B35">
        <w:rPr>
          <w:bCs/>
          <w:sz w:val="24"/>
          <w:szCs w:val="24"/>
        </w:rPr>
        <w:t>logis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antara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pembeli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penjual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dan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. </w:t>
      </w:r>
      <w:proofErr w:type="spellStart"/>
      <w:r w:rsidRPr="00FA6B35">
        <w:rPr>
          <w:bCs/>
          <w:sz w:val="24"/>
          <w:szCs w:val="24"/>
        </w:rPr>
        <w:t>Setiap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pembeli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dapat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memberikan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ulasan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dan</w:t>
      </w:r>
      <w:proofErr w:type="spellEnd"/>
      <w:r w:rsidRPr="00FA6B35">
        <w:rPr>
          <w:bCs/>
          <w:sz w:val="24"/>
          <w:szCs w:val="24"/>
        </w:rPr>
        <w:t xml:space="preserve"> rating </w:t>
      </w:r>
      <w:proofErr w:type="spellStart"/>
      <w:r w:rsidRPr="00FA6B35">
        <w:rPr>
          <w:bCs/>
          <w:sz w:val="24"/>
          <w:szCs w:val="24"/>
        </w:rPr>
        <w:t>untuk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 yang </w:t>
      </w:r>
      <w:proofErr w:type="spellStart"/>
      <w:r w:rsidRPr="00FA6B35">
        <w:rPr>
          <w:bCs/>
          <w:sz w:val="24"/>
          <w:szCs w:val="24"/>
        </w:rPr>
        <w:t>dibeli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melakukan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transaksi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untuk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membeli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serta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meninjau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atau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menandatangani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transaksi</w:t>
      </w:r>
      <w:proofErr w:type="spellEnd"/>
      <w:r w:rsidRPr="00FA6B35">
        <w:rPr>
          <w:bCs/>
          <w:sz w:val="24"/>
          <w:szCs w:val="24"/>
        </w:rPr>
        <w:t xml:space="preserve">. </w:t>
      </w:r>
      <w:proofErr w:type="spellStart"/>
      <w:r w:rsidRPr="00FA6B35">
        <w:rPr>
          <w:bCs/>
          <w:sz w:val="24"/>
          <w:szCs w:val="24"/>
        </w:rPr>
        <w:t>Penjual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menggunakan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fitur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jual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untuk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menawarkan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kendaraan</w:t>
      </w:r>
      <w:proofErr w:type="spellEnd"/>
      <w:r w:rsidRPr="00FA6B35">
        <w:rPr>
          <w:bCs/>
          <w:sz w:val="24"/>
          <w:szCs w:val="24"/>
        </w:rPr>
        <w:t xml:space="preserve"> yang </w:t>
      </w:r>
      <w:proofErr w:type="spellStart"/>
      <w:r w:rsidRPr="00FA6B35">
        <w:rPr>
          <w:bCs/>
          <w:sz w:val="24"/>
          <w:szCs w:val="24"/>
        </w:rPr>
        <w:t>dijual</w:t>
      </w:r>
      <w:proofErr w:type="spellEnd"/>
      <w:r w:rsidRPr="00FA6B35">
        <w:rPr>
          <w:bCs/>
          <w:sz w:val="24"/>
          <w:szCs w:val="24"/>
        </w:rPr>
        <w:t xml:space="preserve">, </w:t>
      </w:r>
      <w:proofErr w:type="spellStart"/>
      <w:r w:rsidRPr="00FA6B35">
        <w:rPr>
          <w:bCs/>
          <w:sz w:val="24"/>
          <w:szCs w:val="24"/>
        </w:rPr>
        <w:t>sementara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setiap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mobil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hanya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terkait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dengan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satu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transaksi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dalam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sistem</w:t>
      </w:r>
      <w:proofErr w:type="spellEnd"/>
      <w:r w:rsidRPr="00FA6B35">
        <w:rPr>
          <w:bCs/>
          <w:sz w:val="24"/>
          <w:szCs w:val="24"/>
        </w:rPr>
        <w:t xml:space="preserve"> </w:t>
      </w:r>
      <w:proofErr w:type="spellStart"/>
      <w:r w:rsidRPr="00FA6B35">
        <w:rPr>
          <w:bCs/>
          <w:sz w:val="24"/>
          <w:szCs w:val="24"/>
        </w:rPr>
        <w:t>ini</w:t>
      </w:r>
      <w:proofErr w:type="spellEnd"/>
      <w:r w:rsidRPr="00FA6B35">
        <w:rPr>
          <w:bCs/>
          <w:sz w:val="24"/>
          <w:szCs w:val="24"/>
        </w:rPr>
        <w:t>.</w:t>
      </w:r>
    </w:p>
    <w:p w:rsidR="00C41053" w:rsidRDefault="00C41053" w:rsidP="00FA6B35">
      <w:pPr>
        <w:jc w:val="both"/>
        <w:rPr>
          <w:bCs/>
          <w:sz w:val="24"/>
          <w:szCs w:val="24"/>
        </w:rPr>
      </w:pPr>
    </w:p>
    <w:p w:rsidR="00C41053" w:rsidRDefault="00C41053" w:rsidP="00FA6B35">
      <w:pPr>
        <w:jc w:val="both"/>
        <w:rPr>
          <w:bCs/>
          <w:sz w:val="24"/>
          <w:szCs w:val="24"/>
        </w:rPr>
      </w:pPr>
    </w:p>
    <w:p w:rsidR="00C41053" w:rsidRDefault="00C41053" w:rsidP="00FA6B35">
      <w:pPr>
        <w:jc w:val="both"/>
        <w:rPr>
          <w:bCs/>
          <w:sz w:val="24"/>
          <w:szCs w:val="24"/>
        </w:rPr>
      </w:pPr>
    </w:p>
    <w:p w:rsidR="00C41053" w:rsidRDefault="00C41053" w:rsidP="00FA6B35">
      <w:pPr>
        <w:jc w:val="both"/>
        <w:rPr>
          <w:bCs/>
          <w:sz w:val="24"/>
          <w:szCs w:val="24"/>
        </w:rPr>
      </w:pPr>
    </w:p>
    <w:p w:rsidR="00C41053" w:rsidRDefault="00C41053" w:rsidP="00FA6B35">
      <w:pPr>
        <w:jc w:val="both"/>
        <w:rPr>
          <w:bCs/>
          <w:sz w:val="24"/>
          <w:szCs w:val="24"/>
        </w:rPr>
      </w:pPr>
    </w:p>
    <w:p w:rsidR="00C41053" w:rsidRDefault="00C41053" w:rsidP="00FA6B35">
      <w:pPr>
        <w:jc w:val="both"/>
        <w:rPr>
          <w:bCs/>
          <w:sz w:val="24"/>
          <w:szCs w:val="24"/>
        </w:rPr>
      </w:pPr>
    </w:p>
    <w:p w:rsidR="00C41053" w:rsidRDefault="00C41053" w:rsidP="00FA6B35">
      <w:pPr>
        <w:jc w:val="both"/>
        <w:rPr>
          <w:bCs/>
          <w:sz w:val="24"/>
          <w:szCs w:val="24"/>
        </w:rPr>
      </w:pPr>
    </w:p>
    <w:p w:rsidR="00C41053" w:rsidRDefault="00C41053" w:rsidP="00FA6B35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DFD LEVEL 0</w:t>
      </w:r>
    </w:p>
    <w:p w:rsidR="00C41053" w:rsidRDefault="00466961" w:rsidP="00FA6B35">
      <w:pPr>
        <w:jc w:val="both"/>
        <w:rPr>
          <w:bCs/>
          <w:sz w:val="24"/>
          <w:szCs w:val="24"/>
        </w:rPr>
      </w:pPr>
      <w:r w:rsidRPr="00466961">
        <w:rPr>
          <w:bCs/>
          <w:sz w:val="24"/>
          <w:szCs w:val="24"/>
        </w:rPr>
        <w:drawing>
          <wp:inline distT="0" distB="0" distL="0" distR="0" wp14:anchorId="3BA11C3B" wp14:editId="11F1801F">
            <wp:extent cx="5943600" cy="357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656319" w:rsidRDefault="00656319" w:rsidP="00FA6B35">
      <w:pPr>
        <w:jc w:val="both"/>
        <w:rPr>
          <w:bCs/>
          <w:sz w:val="24"/>
          <w:szCs w:val="24"/>
        </w:rPr>
      </w:pPr>
    </w:p>
    <w:p w:rsidR="00466961" w:rsidRDefault="00466961" w:rsidP="00FA6B35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DFD LEVEL 1</w:t>
      </w:r>
    </w:p>
    <w:p w:rsidR="00466961" w:rsidRPr="0020689A" w:rsidRDefault="00F64C00" w:rsidP="00FA6B35">
      <w:pPr>
        <w:jc w:val="both"/>
        <w:rPr>
          <w:bCs/>
          <w:sz w:val="24"/>
          <w:szCs w:val="24"/>
        </w:rPr>
      </w:pPr>
      <w:r w:rsidRPr="00F64C00">
        <w:rPr>
          <w:bCs/>
          <w:sz w:val="24"/>
          <w:szCs w:val="24"/>
        </w:rPr>
        <w:drawing>
          <wp:inline distT="0" distB="0" distL="0" distR="0" wp14:anchorId="1B893F49" wp14:editId="54AB5C0E">
            <wp:extent cx="5943600" cy="387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961" w:rsidRPr="00206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E73"/>
    <w:multiLevelType w:val="multilevel"/>
    <w:tmpl w:val="CC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488"/>
    <w:multiLevelType w:val="multilevel"/>
    <w:tmpl w:val="0C0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401A"/>
    <w:multiLevelType w:val="multilevel"/>
    <w:tmpl w:val="A99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0630"/>
    <w:multiLevelType w:val="hybridMultilevel"/>
    <w:tmpl w:val="26AC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D4E2B"/>
    <w:multiLevelType w:val="hybridMultilevel"/>
    <w:tmpl w:val="FA30C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2172E"/>
    <w:multiLevelType w:val="hybridMultilevel"/>
    <w:tmpl w:val="F372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46E5A"/>
    <w:multiLevelType w:val="hybridMultilevel"/>
    <w:tmpl w:val="89FC1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10AF8"/>
    <w:rsid w:val="000226CF"/>
    <w:rsid w:val="00075DED"/>
    <w:rsid w:val="00084AFE"/>
    <w:rsid w:val="000958F8"/>
    <w:rsid w:val="000C1541"/>
    <w:rsid w:val="000E7BFE"/>
    <w:rsid w:val="00135345"/>
    <w:rsid w:val="0015351B"/>
    <w:rsid w:val="00174935"/>
    <w:rsid w:val="00180D6D"/>
    <w:rsid w:val="0018367A"/>
    <w:rsid w:val="001918D5"/>
    <w:rsid w:val="001963F6"/>
    <w:rsid w:val="001A0944"/>
    <w:rsid w:val="001A4449"/>
    <w:rsid w:val="001B341F"/>
    <w:rsid w:val="001D08AC"/>
    <w:rsid w:val="0020689A"/>
    <w:rsid w:val="0027425A"/>
    <w:rsid w:val="00282D1D"/>
    <w:rsid w:val="00284447"/>
    <w:rsid w:val="0029045F"/>
    <w:rsid w:val="002956F3"/>
    <w:rsid w:val="002F0377"/>
    <w:rsid w:val="00350A56"/>
    <w:rsid w:val="003A4769"/>
    <w:rsid w:val="003C7768"/>
    <w:rsid w:val="003D3170"/>
    <w:rsid w:val="00466961"/>
    <w:rsid w:val="00487392"/>
    <w:rsid w:val="004B2D21"/>
    <w:rsid w:val="00553AA4"/>
    <w:rsid w:val="005B1E79"/>
    <w:rsid w:val="00634CEA"/>
    <w:rsid w:val="00656319"/>
    <w:rsid w:val="006C1DF7"/>
    <w:rsid w:val="007B2664"/>
    <w:rsid w:val="00823196"/>
    <w:rsid w:val="008710B4"/>
    <w:rsid w:val="008E4885"/>
    <w:rsid w:val="009048D9"/>
    <w:rsid w:val="009340D9"/>
    <w:rsid w:val="00937701"/>
    <w:rsid w:val="00982C03"/>
    <w:rsid w:val="00990D18"/>
    <w:rsid w:val="009C35C6"/>
    <w:rsid w:val="00A303D4"/>
    <w:rsid w:val="00A428ED"/>
    <w:rsid w:val="00AA5016"/>
    <w:rsid w:val="00BA262B"/>
    <w:rsid w:val="00BA2732"/>
    <w:rsid w:val="00C25782"/>
    <w:rsid w:val="00C41053"/>
    <w:rsid w:val="00C5046C"/>
    <w:rsid w:val="00C54539"/>
    <w:rsid w:val="00C57DF7"/>
    <w:rsid w:val="00C84886"/>
    <w:rsid w:val="00CC0D2C"/>
    <w:rsid w:val="00D429B2"/>
    <w:rsid w:val="00D73658"/>
    <w:rsid w:val="00DB2AD8"/>
    <w:rsid w:val="00DB5D21"/>
    <w:rsid w:val="00DB5FB9"/>
    <w:rsid w:val="00E5760F"/>
    <w:rsid w:val="00EE4DB7"/>
    <w:rsid w:val="00F31AEC"/>
    <w:rsid w:val="00F362AA"/>
    <w:rsid w:val="00F64C00"/>
    <w:rsid w:val="00FA571F"/>
    <w:rsid w:val="00FA6B35"/>
    <w:rsid w:val="00FC4370"/>
    <w:rsid w:val="00FF1311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4689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317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87392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3</cp:revision>
  <cp:lastPrinted>2025-04-18T10:42:00Z</cp:lastPrinted>
  <dcterms:created xsi:type="dcterms:W3CDTF">2025-04-18T10:42:00Z</dcterms:created>
  <dcterms:modified xsi:type="dcterms:W3CDTF">2025-04-18T12:56:00Z</dcterms:modified>
</cp:coreProperties>
</file>