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7D0116" w14:paraId="782E272F" w14:textId="77777777" w:rsidTr="007D0116">
        <w:tc>
          <w:tcPr>
            <w:tcW w:w="1129" w:type="dxa"/>
          </w:tcPr>
          <w:p w14:paraId="0CBC38AE" w14:textId="33457973" w:rsidR="007D0116" w:rsidRPr="007D0116" w:rsidRDefault="007D0116" w:rsidP="007D0116">
            <w:pPr>
              <w:tabs>
                <w:tab w:val="left" w:pos="3248"/>
              </w:tabs>
              <w:jc w:val="center"/>
              <w:rPr>
                <w:b/>
                <w:bCs/>
              </w:rPr>
            </w:pPr>
            <w:r w:rsidRPr="007D0116">
              <w:rPr>
                <w:b/>
                <w:bCs/>
              </w:rPr>
              <w:t>Date</w:t>
            </w:r>
          </w:p>
        </w:tc>
        <w:tc>
          <w:tcPr>
            <w:tcW w:w="8221" w:type="dxa"/>
          </w:tcPr>
          <w:p w14:paraId="2BD72834" w14:textId="119407A4" w:rsidR="007D0116" w:rsidRPr="007D0116" w:rsidRDefault="007D0116" w:rsidP="007D0116">
            <w:pPr>
              <w:jc w:val="center"/>
              <w:rPr>
                <w:b/>
                <w:bCs/>
              </w:rPr>
            </w:pPr>
            <w:r w:rsidRPr="007D0116">
              <w:rPr>
                <w:b/>
                <w:bCs/>
              </w:rPr>
              <w:t>Work Completed</w:t>
            </w:r>
          </w:p>
        </w:tc>
      </w:tr>
      <w:tr w:rsidR="007D0116" w14:paraId="7018043F" w14:textId="77777777" w:rsidTr="007D0116">
        <w:tc>
          <w:tcPr>
            <w:tcW w:w="1129" w:type="dxa"/>
          </w:tcPr>
          <w:p w14:paraId="1DA21D2E" w14:textId="53023073" w:rsidR="007D0116" w:rsidRDefault="007D0116" w:rsidP="007D0116">
            <w:pPr>
              <w:jc w:val="center"/>
            </w:pPr>
            <w:r>
              <w:t>January 28th</w:t>
            </w:r>
          </w:p>
        </w:tc>
        <w:tc>
          <w:tcPr>
            <w:tcW w:w="8221" w:type="dxa"/>
          </w:tcPr>
          <w:p w14:paraId="6F461EC9" w14:textId="4C985290" w:rsidR="007D0116" w:rsidRDefault="00C057F3" w:rsidP="007D0116">
            <w:pPr>
              <w:jc w:val="center"/>
            </w:pPr>
            <w:r>
              <w:t>Modified the code for the 4 functions by making a base function to accept just the requests</w:t>
            </w:r>
          </w:p>
        </w:tc>
      </w:tr>
      <w:tr w:rsidR="007D0116" w14:paraId="76647EBA" w14:textId="77777777" w:rsidTr="007D0116">
        <w:tc>
          <w:tcPr>
            <w:tcW w:w="1129" w:type="dxa"/>
          </w:tcPr>
          <w:p w14:paraId="6467CF35" w14:textId="0AADA933" w:rsidR="007D0116" w:rsidRDefault="007D0116" w:rsidP="007D0116">
            <w:pPr>
              <w:jc w:val="center"/>
            </w:pPr>
            <w:r>
              <w:t>January 29th</w:t>
            </w:r>
          </w:p>
        </w:tc>
        <w:tc>
          <w:tcPr>
            <w:tcW w:w="8221" w:type="dxa"/>
          </w:tcPr>
          <w:p w14:paraId="7D851ADD" w14:textId="5FE3A1B6" w:rsidR="007D0116" w:rsidRDefault="00C057F3" w:rsidP="007D0116">
            <w:pPr>
              <w:jc w:val="center"/>
            </w:pPr>
            <w:r>
              <w:t>Handled the exceptions and errors to account for undesirable inputs that were breaking the function</w:t>
            </w:r>
          </w:p>
        </w:tc>
      </w:tr>
      <w:tr w:rsidR="007D0116" w14:paraId="78F629A2" w14:textId="77777777" w:rsidTr="007D0116">
        <w:tc>
          <w:tcPr>
            <w:tcW w:w="1129" w:type="dxa"/>
          </w:tcPr>
          <w:p w14:paraId="085E9BE3" w14:textId="4F3CB6AC" w:rsidR="007D0116" w:rsidRDefault="00A94E9A" w:rsidP="007D0116">
            <w:pPr>
              <w:jc w:val="center"/>
            </w:pPr>
            <w:r>
              <w:t>January 31</w:t>
            </w:r>
            <w:r w:rsidRPr="00A94E9A">
              <w:rPr>
                <w:vertAlign w:val="superscript"/>
              </w:rPr>
              <w:t>st</w:t>
            </w:r>
          </w:p>
        </w:tc>
        <w:tc>
          <w:tcPr>
            <w:tcW w:w="8221" w:type="dxa"/>
          </w:tcPr>
          <w:p w14:paraId="308EFFC0" w14:textId="5090D6D6" w:rsidR="007D0116" w:rsidRDefault="00C057F3" w:rsidP="007D0116">
            <w:pPr>
              <w:jc w:val="center"/>
            </w:pPr>
            <w:r>
              <w:t>Made manual test cases to check the functionality of two functions</w:t>
            </w:r>
          </w:p>
        </w:tc>
      </w:tr>
      <w:tr w:rsidR="007D0116" w14:paraId="43360CE6" w14:textId="77777777" w:rsidTr="007D0116">
        <w:tc>
          <w:tcPr>
            <w:tcW w:w="1129" w:type="dxa"/>
          </w:tcPr>
          <w:p w14:paraId="16A83798" w14:textId="1CF620DE" w:rsidR="007D0116" w:rsidRDefault="00A94E9A" w:rsidP="007D0116">
            <w:pPr>
              <w:jc w:val="center"/>
            </w:pPr>
            <w:r>
              <w:t>February 2</w:t>
            </w:r>
            <w:r w:rsidRPr="00A94E9A">
              <w:rPr>
                <w:vertAlign w:val="superscript"/>
              </w:rPr>
              <w:t>nd</w:t>
            </w:r>
          </w:p>
        </w:tc>
        <w:tc>
          <w:tcPr>
            <w:tcW w:w="8221" w:type="dxa"/>
          </w:tcPr>
          <w:p w14:paraId="4E6992EA" w14:textId="01CFF024" w:rsidR="007D0116" w:rsidRDefault="00C057F3" w:rsidP="007D0116">
            <w:pPr>
              <w:jc w:val="center"/>
            </w:pPr>
            <w:r>
              <w:t>Modified the test functions and added extra test cases for the other functions</w:t>
            </w:r>
          </w:p>
        </w:tc>
      </w:tr>
      <w:tr w:rsidR="007D0116" w14:paraId="6B101CED" w14:textId="77777777" w:rsidTr="007D0116">
        <w:tc>
          <w:tcPr>
            <w:tcW w:w="1129" w:type="dxa"/>
          </w:tcPr>
          <w:p w14:paraId="0B99B0FE" w14:textId="3ECC5620" w:rsidR="00A94E9A" w:rsidRDefault="00A94E9A" w:rsidP="007D0116">
            <w:pPr>
              <w:jc w:val="center"/>
            </w:pPr>
            <w:r>
              <w:t>February 3</w:t>
            </w:r>
            <w:r w:rsidRPr="00A94E9A">
              <w:rPr>
                <w:vertAlign w:val="superscript"/>
              </w:rPr>
              <w:t>rd</w:t>
            </w:r>
          </w:p>
        </w:tc>
        <w:tc>
          <w:tcPr>
            <w:tcW w:w="8221" w:type="dxa"/>
          </w:tcPr>
          <w:p w14:paraId="2227C728" w14:textId="085E9E09" w:rsidR="007D0116" w:rsidRDefault="00C057F3" w:rsidP="007D0116">
            <w:pPr>
              <w:jc w:val="center"/>
            </w:pPr>
            <w:r>
              <w:t>Tried integration with Travis CI</w:t>
            </w:r>
          </w:p>
        </w:tc>
      </w:tr>
      <w:tr w:rsidR="007D0116" w14:paraId="08CA3305" w14:textId="77777777" w:rsidTr="007D0116">
        <w:tc>
          <w:tcPr>
            <w:tcW w:w="1129" w:type="dxa"/>
          </w:tcPr>
          <w:p w14:paraId="6432904E" w14:textId="0915B937" w:rsidR="007D0116" w:rsidRDefault="00A94E9A" w:rsidP="007D0116">
            <w:pPr>
              <w:jc w:val="center"/>
            </w:pPr>
            <w:r>
              <w:t>February 3</w:t>
            </w:r>
            <w:r w:rsidRPr="00A94E9A">
              <w:rPr>
                <w:vertAlign w:val="superscript"/>
              </w:rPr>
              <w:t>rd</w:t>
            </w:r>
          </w:p>
        </w:tc>
        <w:tc>
          <w:tcPr>
            <w:tcW w:w="8221" w:type="dxa"/>
          </w:tcPr>
          <w:p w14:paraId="02D6E2DF" w14:textId="4A705E2B" w:rsidR="007D0116" w:rsidRDefault="00C057F3" w:rsidP="007D0116">
            <w:pPr>
              <w:jc w:val="center"/>
            </w:pPr>
            <w:r>
              <w:t xml:space="preserve"> Made further changes with Travis to take care of the build errors but couldn’t be solved</w:t>
            </w:r>
          </w:p>
        </w:tc>
      </w:tr>
    </w:tbl>
    <w:p w14:paraId="701D2C8A" w14:textId="77777777" w:rsidR="00F31E40" w:rsidRDefault="00F31E40">
      <w:bookmarkStart w:id="0" w:name="_GoBack"/>
      <w:bookmarkEnd w:id="0"/>
    </w:p>
    <w:sectPr w:rsidR="00F31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16"/>
    <w:rsid w:val="001737A4"/>
    <w:rsid w:val="007D0116"/>
    <w:rsid w:val="00A94E9A"/>
    <w:rsid w:val="00AC2571"/>
    <w:rsid w:val="00C057F3"/>
    <w:rsid w:val="00F3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75F4"/>
  <w15:chartTrackingRefBased/>
  <w15:docId w15:val="{E8100169-DAFE-425C-8CD2-7A745AFD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Tarndeep Chahal</dc:creator>
  <cp:keywords/>
  <dc:description/>
  <cp:lastModifiedBy>Shahid Jahagirdar</cp:lastModifiedBy>
  <cp:revision>2</cp:revision>
  <dcterms:created xsi:type="dcterms:W3CDTF">2020-02-10T03:34:00Z</dcterms:created>
  <dcterms:modified xsi:type="dcterms:W3CDTF">2020-02-10T03:34:00Z</dcterms:modified>
</cp:coreProperties>
</file>