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65F" w:rsidRPr="0087665F" w:rsidRDefault="0087665F" w:rsidP="0087665F">
      <w:pPr>
        <w:jc w:val="center"/>
        <w:rPr>
          <w:rFonts w:ascii="Times New Roman" w:hAnsi="Times New Roman" w:cs="Times New Roman" w:hint="eastAsia"/>
          <w:b/>
          <w:sz w:val="24"/>
          <w:szCs w:val="24"/>
        </w:rPr>
      </w:pPr>
      <w:r w:rsidRPr="0087665F">
        <w:rPr>
          <w:rFonts w:ascii="Times New Roman" w:hAnsi="Times New Roman" w:cs="Times New Roman" w:hint="eastAsia"/>
          <w:b/>
          <w:sz w:val="24"/>
          <w:szCs w:val="24"/>
        </w:rPr>
        <w:t>Recommendation Mechanism Based on Students</w:t>
      </w:r>
      <w:r w:rsidRPr="0087665F">
        <w:rPr>
          <w:rFonts w:ascii="Times New Roman" w:hAnsi="Times New Roman" w:cs="Times New Roman"/>
          <w:b/>
          <w:sz w:val="24"/>
          <w:szCs w:val="24"/>
        </w:rPr>
        <w:t>’</w:t>
      </w:r>
      <w:r w:rsidRPr="0087665F">
        <w:rPr>
          <w:rFonts w:ascii="Times New Roman" w:hAnsi="Times New Roman" w:cs="Times New Roman" w:hint="eastAsia"/>
          <w:b/>
          <w:sz w:val="24"/>
          <w:szCs w:val="24"/>
        </w:rPr>
        <w:t xml:space="preserve"> Working Memory Capacity in Learning Systems</w:t>
      </w:r>
    </w:p>
    <w:p w:rsidR="0087665F" w:rsidRDefault="0087665F" w:rsidP="0087665F">
      <w:pPr>
        <w:rPr>
          <w:rFonts w:ascii="Times New Roman" w:hAnsi="Times New Roman" w:cs="Times New Roman" w:hint="eastAsia"/>
          <w:szCs w:val="21"/>
        </w:rPr>
      </w:pPr>
    </w:p>
    <w:p w:rsidR="004067CB" w:rsidRDefault="004067CB" w:rsidP="0087665F">
      <w:pPr>
        <w:ind w:firstLineChars="200" w:firstLine="420"/>
        <w:rPr>
          <w:rFonts w:ascii="Times New Roman" w:hAnsi="Times New Roman" w:cs="Times New Roman" w:hint="eastAsia"/>
          <w:szCs w:val="21"/>
        </w:rPr>
      </w:pPr>
      <w:r w:rsidRPr="0087665F">
        <w:rPr>
          <w:rFonts w:ascii="Times New Roman" w:hAnsi="Times New Roman" w:cs="Times New Roman"/>
          <w:szCs w:val="21"/>
        </w:rPr>
        <w:t>May I have your attention please?</w:t>
      </w:r>
      <w:r w:rsidR="00262E86">
        <w:rPr>
          <w:rFonts w:ascii="Times New Roman" w:hAnsi="Times New Roman" w:cs="Times New Roman" w:hint="eastAsia"/>
          <w:szCs w:val="21"/>
        </w:rPr>
        <w:t xml:space="preserve"> </w:t>
      </w:r>
      <w:r w:rsidRPr="0087665F">
        <w:rPr>
          <w:rFonts w:ascii="Times New Roman" w:hAnsi="Times New Roman" w:cs="Times New Roman"/>
          <w:szCs w:val="21"/>
        </w:rPr>
        <w:t>G</w:t>
      </w:r>
      <w:r w:rsidR="00262E86">
        <w:rPr>
          <w:rFonts w:ascii="Times New Roman" w:hAnsi="Times New Roman" w:cs="Times New Roman"/>
          <w:szCs w:val="21"/>
        </w:rPr>
        <w:t>ood morning</w:t>
      </w:r>
      <w:r w:rsidRPr="0087665F">
        <w:rPr>
          <w:rFonts w:ascii="Times New Roman" w:hAnsi="Times New Roman" w:cs="Times New Roman"/>
          <w:szCs w:val="21"/>
        </w:rPr>
        <w:t>,</w:t>
      </w:r>
      <w:r w:rsidR="00262E86">
        <w:rPr>
          <w:rFonts w:ascii="Times New Roman" w:hAnsi="Times New Roman" w:cs="Times New Roman" w:hint="eastAsia"/>
          <w:szCs w:val="21"/>
        </w:rPr>
        <w:t xml:space="preserve"> </w:t>
      </w:r>
      <w:r w:rsidRPr="0087665F">
        <w:rPr>
          <w:rFonts w:ascii="Times New Roman" w:hAnsi="Times New Roman" w:cs="Times New Roman"/>
          <w:szCs w:val="21"/>
        </w:rPr>
        <w:t>ladies and gentlemen,</w:t>
      </w:r>
      <w:r w:rsidR="00262E86">
        <w:rPr>
          <w:rFonts w:ascii="Times New Roman" w:hAnsi="Times New Roman" w:cs="Times New Roman" w:hint="eastAsia"/>
          <w:szCs w:val="21"/>
        </w:rPr>
        <w:t xml:space="preserve"> </w:t>
      </w:r>
      <w:r w:rsidRPr="0087665F">
        <w:rPr>
          <w:rFonts w:ascii="Times New Roman" w:hAnsi="Times New Roman" w:cs="Times New Roman"/>
          <w:szCs w:val="21"/>
        </w:rPr>
        <w:t>I am Ting-Wen Chang,</w:t>
      </w:r>
      <w:r w:rsidR="00262E86">
        <w:rPr>
          <w:rFonts w:ascii="Times New Roman" w:hAnsi="Times New Roman" w:cs="Times New Roman" w:hint="eastAsia"/>
          <w:szCs w:val="21"/>
        </w:rPr>
        <w:t xml:space="preserve"> </w:t>
      </w:r>
      <w:r w:rsidRPr="0087665F">
        <w:rPr>
          <w:rFonts w:ascii="Times New Roman" w:hAnsi="Times New Roman" w:cs="Times New Roman"/>
          <w:szCs w:val="21"/>
        </w:rPr>
        <w:t>a researcher engaged in the study of learning skills,</w:t>
      </w:r>
      <w:r w:rsidR="00262E86">
        <w:rPr>
          <w:rFonts w:ascii="Times New Roman" w:hAnsi="Times New Roman" w:cs="Times New Roman" w:hint="eastAsia"/>
          <w:szCs w:val="21"/>
        </w:rPr>
        <w:t xml:space="preserve"> </w:t>
      </w:r>
      <w:r w:rsidRPr="0087665F">
        <w:rPr>
          <w:rFonts w:ascii="Times New Roman" w:hAnsi="Times New Roman" w:cs="Times New Roman"/>
          <w:szCs w:val="21"/>
        </w:rPr>
        <w:t xml:space="preserve">coming from </w:t>
      </w:r>
      <w:r w:rsidR="00262E86">
        <w:rPr>
          <w:rFonts w:ascii="Times New Roman" w:hAnsi="Times New Roman" w:cs="Times New Roman"/>
          <w:szCs w:val="21"/>
        </w:rPr>
        <w:t>Athabasca University</w:t>
      </w:r>
      <w:r w:rsidR="0087665F" w:rsidRPr="0087665F">
        <w:rPr>
          <w:rFonts w:ascii="Times New Roman" w:hAnsi="Times New Roman" w:cs="Times New Roman"/>
          <w:szCs w:val="21"/>
        </w:rPr>
        <w:t>,</w:t>
      </w:r>
      <w:r w:rsidR="00262E86">
        <w:rPr>
          <w:rFonts w:ascii="Times New Roman" w:hAnsi="Times New Roman" w:cs="Times New Roman" w:hint="eastAsia"/>
          <w:szCs w:val="21"/>
        </w:rPr>
        <w:t xml:space="preserve"> </w:t>
      </w:r>
      <w:r w:rsidR="0087665F" w:rsidRPr="0087665F">
        <w:rPr>
          <w:rFonts w:ascii="Times New Roman" w:hAnsi="Times New Roman" w:cs="Times New Roman"/>
          <w:szCs w:val="21"/>
        </w:rPr>
        <w:t>Edmonton,</w:t>
      </w:r>
      <w:r w:rsidR="00262E86">
        <w:rPr>
          <w:rFonts w:ascii="Times New Roman" w:hAnsi="Times New Roman" w:cs="Times New Roman" w:hint="eastAsia"/>
          <w:szCs w:val="21"/>
        </w:rPr>
        <w:t xml:space="preserve"> </w:t>
      </w:r>
      <w:r w:rsidR="00262E86">
        <w:rPr>
          <w:rFonts w:ascii="Times New Roman" w:hAnsi="Times New Roman" w:cs="Times New Roman"/>
          <w:szCs w:val="21"/>
        </w:rPr>
        <w:t>Canada</w:t>
      </w:r>
      <w:r w:rsidR="00262E86">
        <w:rPr>
          <w:rFonts w:ascii="Times New Roman" w:hAnsi="Times New Roman" w:cs="Times New Roman" w:hint="eastAsia"/>
          <w:color w:val="000000" w:themeColor="text1"/>
          <w:kern w:val="24"/>
          <w:szCs w:val="21"/>
        </w:rPr>
        <w:t xml:space="preserve">. </w:t>
      </w:r>
      <w:r w:rsidR="0087665F" w:rsidRPr="0087665F">
        <w:rPr>
          <w:rFonts w:ascii="Times New Roman" w:hAnsi="Times New Roman" w:cs="Times New Roman"/>
          <w:szCs w:val="21"/>
        </w:rPr>
        <w:t xml:space="preserve">Firstly on behalf of </w:t>
      </w:r>
      <w:r w:rsidR="0087665F">
        <w:rPr>
          <w:rFonts w:ascii="Times New Roman" w:hAnsi="Times New Roman" w:cs="Times New Roman" w:hint="eastAsia"/>
          <w:szCs w:val="21"/>
        </w:rPr>
        <w:t>our team</w:t>
      </w:r>
      <w:r w:rsidR="00262E86">
        <w:rPr>
          <w:rFonts w:ascii="Times New Roman" w:hAnsi="Times New Roman" w:cs="Times New Roman" w:hint="eastAsia"/>
          <w:szCs w:val="21"/>
        </w:rPr>
        <w:t xml:space="preserve">, </w:t>
      </w:r>
      <w:r w:rsidR="0087665F" w:rsidRPr="0087665F">
        <w:rPr>
          <w:rFonts w:ascii="Times New Roman" w:hAnsi="Times New Roman" w:cs="Times New Roman"/>
          <w:szCs w:val="21"/>
        </w:rPr>
        <w:t xml:space="preserve">I would like to </w:t>
      </w:r>
      <w:r w:rsidR="0087665F" w:rsidRPr="00262E86">
        <w:t>express a very warm</w:t>
      </w:r>
      <w:r w:rsidR="0087665F" w:rsidRPr="0087665F">
        <w:rPr>
          <w:rFonts w:ascii="Times New Roman" w:hAnsi="Times New Roman" w:cs="Times New Roman"/>
          <w:b/>
          <w:bCs/>
          <w:i/>
          <w:iCs/>
          <w:szCs w:val="21"/>
        </w:rPr>
        <w:t xml:space="preserve"> </w:t>
      </w:r>
      <w:r w:rsidR="0087665F" w:rsidRPr="00262E86">
        <w:t>welcome</w:t>
      </w:r>
      <w:r w:rsidR="0087665F" w:rsidRPr="0087665F">
        <w:rPr>
          <w:rFonts w:ascii="Times New Roman" w:hAnsi="Times New Roman" w:cs="Times New Roman"/>
          <w:b/>
          <w:bCs/>
          <w:i/>
          <w:iCs/>
          <w:szCs w:val="21"/>
        </w:rPr>
        <w:t xml:space="preserve"> </w:t>
      </w:r>
      <w:r w:rsidR="0087665F" w:rsidRPr="0087665F">
        <w:rPr>
          <w:rFonts w:ascii="Times New Roman" w:hAnsi="Times New Roman" w:cs="Times New Roman"/>
          <w:szCs w:val="21"/>
        </w:rPr>
        <w:t>to the guests, experts and delegates who have traveled here to participate in this International Academic Conference. I would like also to</w:t>
      </w:r>
      <w:r w:rsidR="0087665F" w:rsidRPr="00262E86">
        <w:t xml:space="preserve"> express our heartfelt thanks</w:t>
      </w:r>
      <w:r w:rsidR="0087665F" w:rsidRPr="0087665F">
        <w:rPr>
          <w:rFonts w:ascii="Times New Roman" w:hAnsi="Times New Roman" w:cs="Times New Roman"/>
          <w:szCs w:val="21"/>
        </w:rPr>
        <w:t xml:space="preserve"> to all the organizations and friends, who have helped and supported us in organizing this conference</w:t>
      </w:r>
      <w:r w:rsidR="00262E86">
        <w:rPr>
          <w:rFonts w:ascii="Times New Roman" w:hAnsi="Times New Roman" w:cs="Times New Roman" w:hint="eastAsia"/>
          <w:szCs w:val="21"/>
        </w:rPr>
        <w:t xml:space="preserve">. </w:t>
      </w:r>
    </w:p>
    <w:p w:rsidR="00691A0D" w:rsidRDefault="00691A0D" w:rsidP="0087665F">
      <w:pPr>
        <w:ind w:firstLineChars="200" w:firstLine="420"/>
        <w:rPr>
          <w:rFonts w:ascii="Times New Roman" w:hAnsi="Times New Roman" w:cs="Times New Roman" w:hint="eastAsia"/>
          <w:szCs w:val="21"/>
        </w:rPr>
      </w:pPr>
    </w:p>
    <w:p w:rsidR="0068285E" w:rsidRDefault="00262E86" w:rsidP="00262E86">
      <w:pPr>
        <w:ind w:firstLineChars="200" w:firstLine="420"/>
        <w:rPr>
          <w:rFonts w:ascii="Times New Roman" w:hAnsi="Times New Roman" w:cs="Times New Roman" w:hint="eastAsia"/>
          <w:szCs w:val="21"/>
        </w:rPr>
      </w:pPr>
      <w:r>
        <w:rPr>
          <w:rFonts w:ascii="Times New Roman" w:hAnsi="Times New Roman" w:cs="Times New Roman" w:hint="eastAsia"/>
          <w:szCs w:val="21"/>
        </w:rPr>
        <w:t>As we all know, human have a limited working memory in both capacity and duration to deal with cognitive activities. From</w:t>
      </w:r>
      <w:r w:rsidR="006812B9">
        <w:rPr>
          <w:rFonts w:ascii="Times New Roman" w:hAnsi="Times New Roman" w:cs="Times New Roman" w:hint="eastAsia"/>
          <w:szCs w:val="21"/>
        </w:rPr>
        <w:t xml:space="preserve"> the aspect of capacity, working memory is capable of holding only seven elements of information for a brief period of time. Some researchers have found that new information retained in working memory without rehearsal is forgotten after a very short time from the a</w:t>
      </w:r>
      <w:r w:rsidR="0068285E">
        <w:rPr>
          <w:rFonts w:ascii="Times New Roman" w:hAnsi="Times New Roman" w:cs="Times New Roman" w:hint="eastAsia"/>
          <w:szCs w:val="21"/>
        </w:rPr>
        <w:t xml:space="preserve">spect of duration. </w:t>
      </w:r>
      <w:r w:rsidR="00881A6B">
        <w:rPr>
          <w:rFonts w:ascii="Times New Roman" w:hAnsi="Times New Roman" w:cs="Times New Roman" w:hint="eastAsia"/>
          <w:szCs w:val="21"/>
        </w:rPr>
        <w:t>Much efforts have been done for researching the relationship between working memory capacity and students</w:t>
      </w:r>
      <w:r w:rsidR="00881A6B">
        <w:rPr>
          <w:rFonts w:ascii="Times New Roman" w:hAnsi="Times New Roman" w:cs="Times New Roman"/>
          <w:szCs w:val="21"/>
        </w:rPr>
        <w:t>’</w:t>
      </w:r>
      <w:r w:rsidR="00881A6B">
        <w:rPr>
          <w:rFonts w:ascii="Times New Roman" w:hAnsi="Times New Roman" w:cs="Times New Roman" w:hint="eastAsia"/>
          <w:szCs w:val="21"/>
        </w:rPr>
        <w:t xml:space="preserve"> ability, showing that students with learning </w:t>
      </w:r>
      <w:r w:rsidR="00881A6B">
        <w:rPr>
          <w:rFonts w:ascii="Times New Roman" w:hAnsi="Times New Roman" w:cs="Times New Roman"/>
          <w:szCs w:val="21"/>
        </w:rPr>
        <w:t>difficulties</w:t>
      </w:r>
      <w:r w:rsidR="00881A6B">
        <w:rPr>
          <w:rFonts w:ascii="Times New Roman" w:hAnsi="Times New Roman" w:cs="Times New Roman" w:hint="eastAsia"/>
          <w:szCs w:val="21"/>
        </w:rPr>
        <w:t xml:space="preserve"> typically have low working memory capacity, hindering them from remembering crucial information and leading to failure in structured learning activities. So as a teacher, </w:t>
      </w:r>
      <w:r w:rsidR="0068285E">
        <w:rPr>
          <w:rFonts w:ascii="Times New Roman" w:hAnsi="Times New Roman" w:cs="Times New Roman" w:hint="eastAsia"/>
          <w:szCs w:val="21"/>
        </w:rPr>
        <w:t>knowing the levels of students</w:t>
      </w:r>
      <w:r w:rsidR="0068285E">
        <w:rPr>
          <w:rFonts w:ascii="Times New Roman" w:hAnsi="Times New Roman" w:cs="Times New Roman"/>
          <w:szCs w:val="21"/>
        </w:rPr>
        <w:t>’</w:t>
      </w:r>
      <w:r w:rsidR="0068285E">
        <w:rPr>
          <w:rFonts w:ascii="Times New Roman" w:hAnsi="Times New Roman" w:cs="Times New Roman" w:hint="eastAsia"/>
          <w:szCs w:val="21"/>
        </w:rPr>
        <w:t xml:space="preserve"> working memory can help in many ways to enhance learning and teaching systems. Teachers can use this </w:t>
      </w:r>
      <w:r w:rsidR="0068285E">
        <w:rPr>
          <w:rFonts w:ascii="Times New Roman" w:hAnsi="Times New Roman" w:cs="Times New Roman"/>
          <w:szCs w:val="21"/>
        </w:rPr>
        <w:t>information</w:t>
      </w:r>
      <w:r w:rsidR="0068285E">
        <w:rPr>
          <w:rFonts w:ascii="Times New Roman" w:hAnsi="Times New Roman" w:cs="Times New Roman" w:hint="eastAsia"/>
          <w:szCs w:val="21"/>
        </w:rPr>
        <w:t xml:space="preserve"> to provide appropriate learning activities to their students. Additionally, information about students</w:t>
      </w:r>
      <w:r w:rsidR="0068285E">
        <w:rPr>
          <w:rFonts w:ascii="Times New Roman" w:hAnsi="Times New Roman" w:cs="Times New Roman"/>
          <w:szCs w:val="21"/>
        </w:rPr>
        <w:t>’</w:t>
      </w:r>
      <w:r w:rsidR="0068285E">
        <w:rPr>
          <w:rFonts w:ascii="Times New Roman" w:hAnsi="Times New Roman" w:cs="Times New Roman" w:hint="eastAsia"/>
          <w:szCs w:val="21"/>
        </w:rPr>
        <w:t xml:space="preserve"> working memory capacity can be used as input for adaptive system to provide students with customized learning content and activities to suit their personal working memory capacity.</w:t>
      </w:r>
    </w:p>
    <w:p w:rsidR="00691A0D" w:rsidRDefault="00691A0D" w:rsidP="00262E86">
      <w:pPr>
        <w:ind w:firstLineChars="200" w:firstLine="420"/>
        <w:rPr>
          <w:rFonts w:ascii="Times New Roman" w:hAnsi="Times New Roman" w:cs="Times New Roman" w:hint="eastAsia"/>
          <w:szCs w:val="21"/>
        </w:rPr>
      </w:pPr>
    </w:p>
    <w:p w:rsidR="001E27A1" w:rsidRDefault="00691A0D" w:rsidP="00262E86">
      <w:pPr>
        <w:ind w:firstLineChars="200" w:firstLine="420"/>
        <w:rPr>
          <w:rFonts w:ascii="Times New Roman" w:hAnsi="Times New Roman" w:cs="Times New Roman" w:hint="eastAsia"/>
          <w:szCs w:val="21"/>
        </w:rPr>
      </w:pPr>
      <w:r>
        <w:rPr>
          <w:rFonts w:ascii="Times New Roman" w:hAnsi="Times New Roman" w:cs="Times New Roman" w:hint="eastAsia"/>
          <w:szCs w:val="21"/>
        </w:rPr>
        <w:t xml:space="preserve">In the following part, </w:t>
      </w:r>
      <w:r w:rsidR="001E27A1">
        <w:rPr>
          <w:rFonts w:ascii="Times New Roman" w:hAnsi="Times New Roman" w:cs="Times New Roman" w:hint="eastAsia"/>
          <w:szCs w:val="21"/>
        </w:rPr>
        <w:t xml:space="preserve">Firstly, </w:t>
      </w:r>
      <w:r>
        <w:rPr>
          <w:rFonts w:ascii="Times New Roman" w:hAnsi="Times New Roman" w:cs="Times New Roman" w:hint="eastAsia"/>
          <w:szCs w:val="21"/>
        </w:rPr>
        <w:t>I will introduce the recommendation mechanism and explain its scientific principles</w:t>
      </w:r>
      <w:r w:rsidR="00AC11B7">
        <w:rPr>
          <w:rFonts w:ascii="Times New Roman" w:hAnsi="Times New Roman" w:cs="Times New Roman" w:hint="eastAsia"/>
          <w:szCs w:val="21"/>
        </w:rPr>
        <w:t>. Second</w:t>
      </w:r>
      <w:r>
        <w:rPr>
          <w:rFonts w:ascii="Times New Roman" w:hAnsi="Times New Roman" w:cs="Times New Roman" w:hint="eastAsia"/>
          <w:szCs w:val="21"/>
        </w:rPr>
        <w:t>ly, I will share some suggestions for teachers in order to avoid overload of students</w:t>
      </w:r>
      <w:r>
        <w:rPr>
          <w:rFonts w:ascii="Times New Roman" w:hAnsi="Times New Roman" w:cs="Times New Roman"/>
          <w:szCs w:val="21"/>
        </w:rPr>
        <w:t>’</w:t>
      </w:r>
      <w:r>
        <w:rPr>
          <w:rFonts w:ascii="Times New Roman" w:hAnsi="Times New Roman" w:cs="Times New Roman" w:hint="eastAsia"/>
          <w:szCs w:val="21"/>
        </w:rPr>
        <w:t xml:space="preserve"> working memory capacity and to enhance the </w:t>
      </w:r>
      <w:r w:rsidR="001E27A1">
        <w:rPr>
          <w:rFonts w:ascii="Times New Roman" w:hAnsi="Times New Roman" w:cs="Times New Roman" w:hint="eastAsia"/>
          <w:szCs w:val="21"/>
        </w:rPr>
        <w:t>instructional design in learning system. Based on these recommendations, educator will get some suggestions from learning system and provide their students with individual help, hence increasing chances for better learning outcomes for students.</w:t>
      </w:r>
      <w:r w:rsidR="00AC11B7">
        <w:rPr>
          <w:rFonts w:ascii="Times New Roman" w:hAnsi="Times New Roman" w:cs="Times New Roman" w:hint="eastAsia"/>
          <w:szCs w:val="21"/>
        </w:rPr>
        <w:t xml:space="preserve"> Lastly, I will conclude the paper by summarizing the finding and discussing future research directions.</w:t>
      </w:r>
      <w:r w:rsidR="00AD6361">
        <w:rPr>
          <w:rFonts w:ascii="Times New Roman" w:hAnsi="Times New Roman" w:cs="Times New Roman" w:hint="eastAsia"/>
          <w:szCs w:val="21"/>
        </w:rPr>
        <w:t xml:space="preserve"> If you have any </w:t>
      </w:r>
      <w:r w:rsidR="00AD6361">
        <w:rPr>
          <w:rFonts w:ascii="Times New Roman" w:hAnsi="Times New Roman" w:cs="Times New Roman"/>
          <w:szCs w:val="21"/>
        </w:rPr>
        <w:t>question</w:t>
      </w:r>
      <w:r w:rsidR="00AD6361">
        <w:rPr>
          <w:rFonts w:ascii="Times New Roman" w:hAnsi="Times New Roman" w:cs="Times New Roman" w:hint="eastAsia"/>
          <w:szCs w:val="21"/>
        </w:rPr>
        <w:t xml:space="preserve"> during my sharing, it</w:t>
      </w:r>
      <w:r w:rsidR="00AD6361">
        <w:rPr>
          <w:rFonts w:ascii="Times New Roman" w:hAnsi="Times New Roman" w:cs="Times New Roman"/>
          <w:szCs w:val="21"/>
        </w:rPr>
        <w:t>’</w:t>
      </w:r>
      <w:r w:rsidR="00AD6361">
        <w:rPr>
          <w:rFonts w:ascii="Times New Roman" w:hAnsi="Times New Roman" w:cs="Times New Roman" w:hint="eastAsia"/>
          <w:szCs w:val="21"/>
        </w:rPr>
        <w:t xml:space="preserve">s no problem to interrupt </w:t>
      </w:r>
      <w:proofErr w:type="gramStart"/>
      <w:r w:rsidR="00AD6361">
        <w:rPr>
          <w:rFonts w:ascii="Times New Roman" w:hAnsi="Times New Roman" w:cs="Times New Roman" w:hint="eastAsia"/>
          <w:szCs w:val="21"/>
        </w:rPr>
        <w:t>me,</w:t>
      </w:r>
      <w:proofErr w:type="gramEnd"/>
      <w:r w:rsidR="00AD6361">
        <w:rPr>
          <w:rFonts w:ascii="Times New Roman" w:hAnsi="Times New Roman" w:cs="Times New Roman" w:hint="eastAsia"/>
          <w:szCs w:val="21"/>
        </w:rPr>
        <w:t xml:space="preserve"> I am willing to answer you.</w:t>
      </w:r>
    </w:p>
    <w:p w:rsidR="00AC11B7" w:rsidRDefault="00AC11B7" w:rsidP="00262E86">
      <w:pPr>
        <w:ind w:firstLineChars="200" w:firstLine="420"/>
        <w:rPr>
          <w:rFonts w:ascii="Times New Roman" w:hAnsi="Times New Roman" w:cs="Times New Roman" w:hint="eastAsia"/>
          <w:szCs w:val="21"/>
        </w:rPr>
      </w:pPr>
    </w:p>
    <w:p w:rsidR="00AC11B7" w:rsidRDefault="00AC11B7" w:rsidP="0068106E">
      <w:pPr>
        <w:ind w:firstLineChars="200" w:firstLine="420"/>
        <w:rPr>
          <w:rFonts w:ascii="Times New Roman" w:hAnsi="Times New Roman" w:cs="Times New Roman" w:hint="eastAsia"/>
          <w:szCs w:val="21"/>
        </w:rPr>
      </w:pPr>
      <w:r>
        <w:rPr>
          <w:rFonts w:ascii="Times New Roman" w:hAnsi="Times New Roman" w:cs="Times New Roman"/>
          <w:szCs w:val="21"/>
        </w:rPr>
        <w:t>Cognitive load</w:t>
      </w:r>
      <w:r>
        <w:rPr>
          <w:rFonts w:ascii="Times New Roman" w:hAnsi="Times New Roman" w:cs="Times New Roman" w:hint="eastAsia"/>
          <w:szCs w:val="21"/>
        </w:rPr>
        <w:t xml:space="preserve"> </w:t>
      </w:r>
      <w:r w:rsidRPr="00AC11B7">
        <w:rPr>
          <w:rFonts w:ascii="Times New Roman" w:hAnsi="Times New Roman" w:cs="Times New Roman"/>
          <w:szCs w:val="21"/>
        </w:rPr>
        <w:t>theory has emerge</w:t>
      </w:r>
      <w:r>
        <w:rPr>
          <w:rFonts w:ascii="Times New Roman" w:hAnsi="Times New Roman" w:cs="Times New Roman"/>
          <w:szCs w:val="21"/>
        </w:rPr>
        <w:t>d as the basis of instructional</w:t>
      </w:r>
      <w:r>
        <w:rPr>
          <w:rFonts w:ascii="Times New Roman" w:hAnsi="Times New Roman" w:cs="Times New Roman" w:hint="eastAsia"/>
          <w:szCs w:val="21"/>
        </w:rPr>
        <w:t xml:space="preserve"> </w:t>
      </w:r>
      <w:r w:rsidRPr="00AC11B7">
        <w:rPr>
          <w:rFonts w:ascii="Times New Roman" w:hAnsi="Times New Roman" w:cs="Times New Roman"/>
          <w:szCs w:val="21"/>
        </w:rPr>
        <w:t>design guidelines intended to assist in the presentation of</w:t>
      </w:r>
      <w:r>
        <w:rPr>
          <w:rFonts w:ascii="Times New Roman" w:hAnsi="Times New Roman" w:cs="Times New Roman" w:hint="eastAsia"/>
          <w:szCs w:val="21"/>
        </w:rPr>
        <w:t xml:space="preserve"> </w:t>
      </w:r>
      <w:r w:rsidRPr="00AC11B7">
        <w:rPr>
          <w:rFonts w:ascii="Times New Roman" w:hAnsi="Times New Roman" w:cs="Times New Roman"/>
          <w:szCs w:val="21"/>
        </w:rPr>
        <w:t>information</w:t>
      </w:r>
      <w:r w:rsidR="0068106E">
        <w:rPr>
          <w:rFonts w:ascii="Times New Roman" w:hAnsi="Times New Roman" w:cs="Times New Roman"/>
          <w:szCs w:val="21"/>
        </w:rPr>
        <w:t xml:space="preserve">. </w:t>
      </w:r>
      <w:r w:rsidR="0068106E">
        <w:rPr>
          <w:rFonts w:ascii="Times New Roman" w:hAnsi="Times New Roman" w:cs="Times New Roman"/>
          <w:szCs w:val="21"/>
        </w:rPr>
        <w:t>Cognitive load</w:t>
      </w:r>
      <w:r w:rsidR="0068106E">
        <w:rPr>
          <w:rFonts w:ascii="Times New Roman" w:hAnsi="Times New Roman" w:cs="Times New Roman" w:hint="eastAsia"/>
          <w:szCs w:val="21"/>
        </w:rPr>
        <w:t xml:space="preserve"> </w:t>
      </w:r>
      <w:r w:rsidR="0068106E" w:rsidRPr="00AC11B7">
        <w:rPr>
          <w:rFonts w:ascii="Times New Roman" w:hAnsi="Times New Roman" w:cs="Times New Roman"/>
          <w:szCs w:val="21"/>
        </w:rPr>
        <w:t>theory</w:t>
      </w:r>
      <w:r w:rsidRPr="00AC11B7">
        <w:rPr>
          <w:rFonts w:ascii="Times New Roman" w:hAnsi="Times New Roman" w:cs="Times New Roman"/>
          <w:szCs w:val="21"/>
        </w:rPr>
        <w:t xml:space="preserve"> is a</w:t>
      </w:r>
      <w:r>
        <w:rPr>
          <w:rFonts w:ascii="Times New Roman" w:hAnsi="Times New Roman" w:cs="Times New Roman"/>
          <w:szCs w:val="21"/>
        </w:rPr>
        <w:t>n instructional theory based on</w:t>
      </w:r>
      <w:r>
        <w:rPr>
          <w:rFonts w:ascii="Times New Roman" w:hAnsi="Times New Roman" w:cs="Times New Roman" w:hint="eastAsia"/>
          <w:szCs w:val="21"/>
        </w:rPr>
        <w:t xml:space="preserve"> </w:t>
      </w:r>
      <w:r w:rsidRPr="00AC11B7">
        <w:rPr>
          <w:rFonts w:ascii="Times New Roman" w:hAnsi="Times New Roman" w:cs="Times New Roman"/>
          <w:szCs w:val="21"/>
        </w:rPr>
        <w:t>human cognitive architecture that specificall</w:t>
      </w:r>
      <w:r>
        <w:rPr>
          <w:rFonts w:ascii="Times New Roman" w:hAnsi="Times New Roman" w:cs="Times New Roman"/>
          <w:szCs w:val="21"/>
        </w:rPr>
        <w:t>y addresses the</w:t>
      </w:r>
      <w:r>
        <w:rPr>
          <w:rFonts w:ascii="Times New Roman" w:hAnsi="Times New Roman" w:cs="Times New Roman" w:hint="eastAsia"/>
          <w:szCs w:val="21"/>
        </w:rPr>
        <w:t xml:space="preserve"> </w:t>
      </w:r>
      <w:r w:rsidRPr="00AC11B7">
        <w:rPr>
          <w:rFonts w:ascii="Times New Roman" w:hAnsi="Times New Roman" w:cs="Times New Roman"/>
          <w:szCs w:val="21"/>
        </w:rPr>
        <w:t>limitations of WM under i</w:t>
      </w:r>
      <w:r>
        <w:rPr>
          <w:rFonts w:ascii="Times New Roman" w:hAnsi="Times New Roman" w:cs="Times New Roman"/>
          <w:szCs w:val="21"/>
        </w:rPr>
        <w:t>ts three categories: intrinsic,</w:t>
      </w:r>
      <w:r>
        <w:rPr>
          <w:rFonts w:ascii="Times New Roman" w:hAnsi="Times New Roman" w:cs="Times New Roman" w:hint="eastAsia"/>
          <w:szCs w:val="21"/>
        </w:rPr>
        <w:t xml:space="preserve"> </w:t>
      </w:r>
      <w:r w:rsidRPr="00AC11B7">
        <w:rPr>
          <w:rFonts w:ascii="Times New Roman" w:hAnsi="Times New Roman" w:cs="Times New Roman"/>
          <w:szCs w:val="21"/>
        </w:rPr>
        <w:t>extraneous, and germane cog</w:t>
      </w:r>
      <w:r>
        <w:rPr>
          <w:rFonts w:ascii="Times New Roman" w:hAnsi="Times New Roman" w:cs="Times New Roman"/>
          <w:szCs w:val="21"/>
        </w:rPr>
        <w:t>nitive loads. Intrinsic load is</w:t>
      </w:r>
      <w:r>
        <w:rPr>
          <w:rFonts w:ascii="Times New Roman" w:hAnsi="Times New Roman" w:cs="Times New Roman" w:hint="eastAsia"/>
          <w:szCs w:val="21"/>
        </w:rPr>
        <w:t xml:space="preserve"> </w:t>
      </w:r>
      <w:r w:rsidRPr="00AC11B7">
        <w:rPr>
          <w:rFonts w:ascii="Times New Roman" w:hAnsi="Times New Roman" w:cs="Times New Roman"/>
          <w:szCs w:val="21"/>
        </w:rPr>
        <w:t>associated with the nature of presenting the material itself</w:t>
      </w:r>
      <w:r>
        <w:rPr>
          <w:rFonts w:ascii="Times New Roman" w:hAnsi="Times New Roman" w:cs="Times New Roman" w:hint="eastAsia"/>
          <w:szCs w:val="21"/>
        </w:rPr>
        <w:t xml:space="preserve">. </w:t>
      </w:r>
      <w:r w:rsidR="0068106E">
        <w:rPr>
          <w:rFonts w:ascii="Times New Roman" w:hAnsi="Times New Roman" w:cs="Times New Roman" w:hint="eastAsia"/>
          <w:szCs w:val="21"/>
        </w:rPr>
        <w:t>The principles suggest that students with low working memory capacity should avoid working memory failure for preventing the student</w:t>
      </w:r>
      <w:r w:rsidR="0068106E">
        <w:rPr>
          <w:rFonts w:ascii="Times New Roman" w:hAnsi="Times New Roman" w:cs="Times New Roman"/>
          <w:szCs w:val="21"/>
        </w:rPr>
        <w:t>’</w:t>
      </w:r>
      <w:r w:rsidR="0068106E">
        <w:rPr>
          <w:rFonts w:ascii="Times New Roman" w:hAnsi="Times New Roman" w:cs="Times New Roman" w:hint="eastAsia"/>
          <w:szCs w:val="21"/>
        </w:rPr>
        <w:t xml:space="preserve">s learning from being delayed and impaired. At the same time, these principles also enable teachers to </w:t>
      </w:r>
      <w:r w:rsidR="0068106E">
        <w:rPr>
          <w:rFonts w:ascii="Times New Roman" w:hAnsi="Times New Roman" w:cs="Times New Roman"/>
          <w:szCs w:val="21"/>
        </w:rPr>
        <w:t>monitor</w:t>
      </w:r>
      <w:r w:rsidR="0068106E">
        <w:rPr>
          <w:rFonts w:ascii="Times New Roman" w:hAnsi="Times New Roman" w:cs="Times New Roman" w:hint="eastAsia"/>
          <w:szCs w:val="21"/>
        </w:rPr>
        <w:t xml:space="preserve"> students</w:t>
      </w:r>
      <w:r w:rsidR="0068106E">
        <w:rPr>
          <w:rFonts w:ascii="Times New Roman" w:hAnsi="Times New Roman" w:cs="Times New Roman"/>
          <w:szCs w:val="21"/>
        </w:rPr>
        <w:t>’</w:t>
      </w:r>
      <w:r w:rsidR="0068106E">
        <w:rPr>
          <w:rFonts w:ascii="Times New Roman" w:hAnsi="Times New Roman" w:cs="Times New Roman" w:hint="eastAsia"/>
          <w:szCs w:val="21"/>
        </w:rPr>
        <w:t xml:space="preserve"> working memory loads and then use some strategies to decrease their loads in case to avoid their working memory failure.  In addition</w:t>
      </w:r>
      <w:r w:rsidR="0068106E" w:rsidRPr="0068106E">
        <w:rPr>
          <w:rFonts w:ascii="Times New Roman" w:hAnsi="Times New Roman" w:cs="Times New Roman"/>
          <w:szCs w:val="21"/>
        </w:rPr>
        <w:t>, ther</w:t>
      </w:r>
      <w:r w:rsidR="0068106E">
        <w:rPr>
          <w:rFonts w:ascii="Times New Roman" w:hAnsi="Times New Roman" w:cs="Times New Roman"/>
          <w:szCs w:val="21"/>
        </w:rPr>
        <w:t>e are a number of strategies in</w:t>
      </w:r>
      <w:r w:rsidR="0068106E">
        <w:rPr>
          <w:rFonts w:ascii="Times New Roman" w:hAnsi="Times New Roman" w:cs="Times New Roman" w:hint="eastAsia"/>
          <w:szCs w:val="21"/>
        </w:rPr>
        <w:t xml:space="preserve"> </w:t>
      </w:r>
      <w:r w:rsidR="0068106E" w:rsidRPr="0068106E">
        <w:rPr>
          <w:rFonts w:ascii="Times New Roman" w:hAnsi="Times New Roman" w:cs="Times New Roman"/>
          <w:szCs w:val="21"/>
        </w:rPr>
        <w:t>online learning use</w:t>
      </w:r>
      <w:r w:rsidR="0068106E">
        <w:rPr>
          <w:rFonts w:ascii="Times New Roman" w:hAnsi="Times New Roman" w:cs="Times New Roman"/>
          <w:szCs w:val="21"/>
        </w:rPr>
        <w:t>d to allow students to perceive</w:t>
      </w:r>
      <w:r w:rsidR="0068106E">
        <w:rPr>
          <w:rFonts w:ascii="Times New Roman" w:hAnsi="Times New Roman" w:cs="Times New Roman" w:hint="eastAsia"/>
          <w:szCs w:val="21"/>
        </w:rPr>
        <w:t xml:space="preserve"> </w:t>
      </w:r>
      <w:r w:rsidR="0068106E" w:rsidRPr="0068106E">
        <w:rPr>
          <w:rFonts w:ascii="Times New Roman" w:hAnsi="Times New Roman" w:cs="Times New Roman"/>
          <w:szCs w:val="21"/>
        </w:rPr>
        <w:t>information through differen</w:t>
      </w:r>
      <w:r w:rsidR="0068106E">
        <w:rPr>
          <w:rFonts w:ascii="Times New Roman" w:hAnsi="Times New Roman" w:cs="Times New Roman"/>
          <w:szCs w:val="21"/>
        </w:rPr>
        <w:t>t online activities so that the</w:t>
      </w:r>
      <w:r w:rsidR="0068106E">
        <w:rPr>
          <w:rFonts w:ascii="Times New Roman" w:hAnsi="Times New Roman" w:cs="Times New Roman" w:hint="eastAsia"/>
          <w:szCs w:val="21"/>
        </w:rPr>
        <w:t xml:space="preserve"> </w:t>
      </w:r>
      <w:r w:rsidR="0068106E" w:rsidRPr="0068106E">
        <w:rPr>
          <w:rFonts w:ascii="Times New Roman" w:hAnsi="Times New Roman" w:cs="Times New Roman"/>
          <w:szCs w:val="21"/>
        </w:rPr>
        <w:t xml:space="preserve">learnt information can be transferred to their </w:t>
      </w:r>
      <w:r w:rsidR="0068106E">
        <w:rPr>
          <w:rFonts w:ascii="Times New Roman" w:hAnsi="Times New Roman" w:cs="Times New Roman" w:hint="eastAsia"/>
          <w:szCs w:val="21"/>
        </w:rPr>
        <w:t>working capacity.</w:t>
      </w:r>
    </w:p>
    <w:p w:rsidR="00C742DC" w:rsidRDefault="00C742DC" w:rsidP="0068106E">
      <w:pPr>
        <w:ind w:firstLineChars="200" w:firstLine="420"/>
        <w:rPr>
          <w:rFonts w:ascii="Times New Roman" w:hAnsi="Times New Roman" w:cs="Times New Roman" w:hint="eastAsia"/>
          <w:szCs w:val="21"/>
        </w:rPr>
      </w:pPr>
    </w:p>
    <w:p w:rsidR="00C742DC" w:rsidRDefault="00C742DC" w:rsidP="00C742DC">
      <w:pPr>
        <w:ind w:firstLineChars="200" w:firstLine="420"/>
        <w:rPr>
          <w:rFonts w:ascii="Times New Roman" w:hAnsi="Times New Roman" w:cs="Times New Roman" w:hint="eastAsia"/>
          <w:szCs w:val="21"/>
        </w:rPr>
      </w:pPr>
      <w:r w:rsidRPr="00C742DC">
        <w:rPr>
          <w:rFonts w:ascii="Times New Roman" w:hAnsi="Times New Roman" w:cs="Times New Roman"/>
          <w:szCs w:val="21"/>
        </w:rPr>
        <w:t>The recommendation</w:t>
      </w:r>
      <w:r>
        <w:rPr>
          <w:rFonts w:ascii="Times New Roman" w:hAnsi="Times New Roman" w:cs="Times New Roman"/>
          <w:szCs w:val="21"/>
        </w:rPr>
        <w:t>s provided in our mechanism are</w:t>
      </w:r>
      <w:r>
        <w:rPr>
          <w:rFonts w:ascii="Times New Roman" w:hAnsi="Times New Roman" w:cs="Times New Roman" w:hint="eastAsia"/>
          <w:szCs w:val="21"/>
        </w:rPr>
        <w:t xml:space="preserve"> </w:t>
      </w:r>
      <w:r w:rsidRPr="00C742DC">
        <w:rPr>
          <w:rFonts w:ascii="Times New Roman" w:hAnsi="Times New Roman" w:cs="Times New Roman"/>
          <w:szCs w:val="21"/>
        </w:rPr>
        <w:t>disting</w:t>
      </w:r>
      <w:r>
        <w:rPr>
          <w:rFonts w:ascii="Times New Roman" w:hAnsi="Times New Roman" w:cs="Times New Roman"/>
          <w:szCs w:val="21"/>
        </w:rPr>
        <w:t xml:space="preserve">uished based on the level of </w:t>
      </w:r>
      <w:r>
        <w:rPr>
          <w:rFonts w:ascii="Times New Roman" w:hAnsi="Times New Roman" w:cs="Times New Roman" w:hint="eastAsia"/>
          <w:szCs w:val="21"/>
        </w:rPr>
        <w:t>working memory capacity</w:t>
      </w:r>
      <w:r w:rsidRPr="00C742DC">
        <w:rPr>
          <w:rFonts w:ascii="Times New Roman" w:hAnsi="Times New Roman" w:cs="Times New Roman"/>
          <w:szCs w:val="21"/>
        </w:rPr>
        <w:t xml:space="preserve"> at which a student</w:t>
      </w:r>
      <w:r>
        <w:rPr>
          <w:rFonts w:ascii="Times New Roman" w:hAnsi="Times New Roman" w:cs="Times New Roman" w:hint="eastAsia"/>
          <w:szCs w:val="21"/>
        </w:rPr>
        <w:t xml:space="preserve"> </w:t>
      </w:r>
      <w:r w:rsidRPr="00C742DC">
        <w:rPr>
          <w:rFonts w:ascii="Times New Roman" w:hAnsi="Times New Roman" w:cs="Times New Roman"/>
          <w:szCs w:val="21"/>
        </w:rPr>
        <w:t>performs in the learning sessions and are provided to the</w:t>
      </w:r>
      <w:r>
        <w:rPr>
          <w:rFonts w:ascii="Times New Roman" w:hAnsi="Times New Roman" w:cs="Times New Roman" w:hint="eastAsia"/>
          <w:szCs w:val="21"/>
        </w:rPr>
        <w:t xml:space="preserve"> </w:t>
      </w:r>
      <w:r w:rsidRPr="00C742DC">
        <w:rPr>
          <w:rFonts w:ascii="Times New Roman" w:hAnsi="Times New Roman" w:cs="Times New Roman"/>
          <w:szCs w:val="21"/>
        </w:rPr>
        <w:t>teachers accordi</w:t>
      </w:r>
      <w:r>
        <w:rPr>
          <w:rFonts w:ascii="Times New Roman" w:hAnsi="Times New Roman" w:cs="Times New Roman"/>
          <w:szCs w:val="21"/>
        </w:rPr>
        <w:t xml:space="preserve">ng to CLT and the features of </w:t>
      </w:r>
      <w:r>
        <w:rPr>
          <w:rFonts w:ascii="Times New Roman" w:hAnsi="Times New Roman" w:cs="Times New Roman" w:hint="eastAsia"/>
          <w:szCs w:val="21"/>
        </w:rPr>
        <w:t xml:space="preserve">working memory. The recommendation </w:t>
      </w:r>
      <w:r>
        <w:rPr>
          <w:rFonts w:ascii="Times New Roman" w:hAnsi="Times New Roman" w:cs="Times New Roman"/>
          <w:szCs w:val="21"/>
        </w:rPr>
        <w:t>mechanism</w:t>
      </w:r>
      <w:r>
        <w:rPr>
          <w:rFonts w:ascii="Times New Roman" w:hAnsi="Times New Roman" w:cs="Times New Roman" w:hint="eastAsia"/>
          <w:szCs w:val="21"/>
        </w:rPr>
        <w:t xml:space="preserve"> considers two types of working memory capacity of a student, the first:</w:t>
      </w:r>
      <w:r w:rsidRPr="00C742DC">
        <w:t xml:space="preserve"> </w:t>
      </w:r>
      <w:r w:rsidRPr="00C742DC">
        <w:rPr>
          <w:rFonts w:ascii="Times New Roman" w:hAnsi="Times New Roman" w:cs="Times New Roman"/>
          <w:szCs w:val="21"/>
        </w:rPr>
        <w:t>th</w:t>
      </w:r>
      <w:r>
        <w:rPr>
          <w:rFonts w:ascii="Times New Roman" w:hAnsi="Times New Roman" w:cs="Times New Roman"/>
          <w:szCs w:val="21"/>
        </w:rPr>
        <w:t>e WMC identified in one session</w:t>
      </w:r>
      <w:r>
        <w:rPr>
          <w:rFonts w:ascii="Times New Roman" w:hAnsi="Times New Roman" w:cs="Times New Roman" w:hint="eastAsia"/>
          <w:szCs w:val="21"/>
        </w:rPr>
        <w:t xml:space="preserve"> </w:t>
      </w:r>
      <w:r w:rsidRPr="00C742DC">
        <w:rPr>
          <w:rFonts w:ascii="Times New Roman" w:hAnsi="Times New Roman" w:cs="Times New Roman"/>
          <w:szCs w:val="21"/>
        </w:rPr>
        <w:t>(called session WMC)</w:t>
      </w:r>
      <w:r>
        <w:rPr>
          <w:rFonts w:ascii="Times New Roman" w:hAnsi="Times New Roman" w:cs="Times New Roman" w:hint="eastAsia"/>
          <w:szCs w:val="21"/>
        </w:rPr>
        <w:t>; the second:</w:t>
      </w:r>
      <w:r w:rsidRPr="00C742DC">
        <w:t xml:space="preserve"> </w:t>
      </w:r>
      <w:r w:rsidRPr="00C742DC">
        <w:rPr>
          <w:rFonts w:ascii="Times New Roman" w:hAnsi="Times New Roman" w:cs="Times New Roman"/>
          <w:szCs w:val="21"/>
        </w:rPr>
        <w:t>the total WMC from all sessions</w:t>
      </w:r>
      <w:r>
        <w:rPr>
          <w:rFonts w:ascii="Times New Roman" w:hAnsi="Times New Roman" w:cs="Times New Roman" w:hint="eastAsia"/>
          <w:szCs w:val="21"/>
        </w:rPr>
        <w:t>.</w:t>
      </w:r>
      <w:r w:rsidRPr="00C742DC">
        <w:t xml:space="preserve"> </w:t>
      </w:r>
      <w:r w:rsidRPr="00C742DC">
        <w:rPr>
          <w:rFonts w:ascii="Times New Roman" w:hAnsi="Times New Roman" w:cs="Times New Roman"/>
          <w:szCs w:val="21"/>
        </w:rPr>
        <w:t>In such case, the recommendati</w:t>
      </w:r>
      <w:r>
        <w:rPr>
          <w:rFonts w:ascii="Times New Roman" w:hAnsi="Times New Roman" w:cs="Times New Roman"/>
          <w:szCs w:val="21"/>
        </w:rPr>
        <w:t>on mechanism does not take</w:t>
      </w:r>
      <w:r>
        <w:rPr>
          <w:rFonts w:ascii="Times New Roman" w:hAnsi="Times New Roman" w:cs="Times New Roman" w:hint="eastAsia"/>
          <w:szCs w:val="21"/>
        </w:rPr>
        <w:t xml:space="preserve"> </w:t>
      </w:r>
      <w:r w:rsidRPr="00C742DC">
        <w:rPr>
          <w:rFonts w:ascii="Times New Roman" w:hAnsi="Times New Roman" w:cs="Times New Roman"/>
          <w:szCs w:val="21"/>
        </w:rPr>
        <w:t>any action and does not</w:t>
      </w:r>
      <w:r>
        <w:rPr>
          <w:rFonts w:ascii="Times New Roman" w:hAnsi="Times New Roman" w:cs="Times New Roman"/>
          <w:szCs w:val="21"/>
        </w:rPr>
        <w:t xml:space="preserve"> present any information to the</w:t>
      </w:r>
      <w:r>
        <w:rPr>
          <w:rFonts w:ascii="Times New Roman" w:hAnsi="Times New Roman" w:cs="Times New Roman" w:hint="eastAsia"/>
          <w:szCs w:val="21"/>
        </w:rPr>
        <w:t xml:space="preserve"> </w:t>
      </w:r>
      <w:r w:rsidRPr="00C742DC">
        <w:rPr>
          <w:rFonts w:ascii="Times New Roman" w:hAnsi="Times New Roman" w:cs="Times New Roman"/>
          <w:szCs w:val="21"/>
        </w:rPr>
        <w:t xml:space="preserve">teacher. On the other hand, </w:t>
      </w:r>
      <w:r>
        <w:rPr>
          <w:rFonts w:ascii="Times New Roman" w:hAnsi="Times New Roman" w:cs="Times New Roman"/>
          <w:szCs w:val="21"/>
        </w:rPr>
        <w:t>if the results do not match, it</w:t>
      </w:r>
      <w:r>
        <w:rPr>
          <w:rFonts w:ascii="Times New Roman" w:hAnsi="Times New Roman" w:cs="Times New Roman" w:hint="eastAsia"/>
          <w:szCs w:val="21"/>
        </w:rPr>
        <w:t xml:space="preserve"> </w:t>
      </w:r>
      <w:r w:rsidRPr="00C742DC">
        <w:rPr>
          <w:rFonts w:ascii="Times New Roman" w:hAnsi="Times New Roman" w:cs="Times New Roman"/>
          <w:szCs w:val="21"/>
        </w:rPr>
        <w:t xml:space="preserve">means that the student has </w:t>
      </w:r>
      <w:r>
        <w:rPr>
          <w:rFonts w:ascii="Times New Roman" w:hAnsi="Times New Roman" w:cs="Times New Roman"/>
          <w:szCs w:val="21"/>
        </w:rPr>
        <w:t>probably faced some problems or</w:t>
      </w:r>
      <w:r>
        <w:rPr>
          <w:rFonts w:ascii="Times New Roman" w:hAnsi="Times New Roman" w:cs="Times New Roman" w:hint="eastAsia"/>
          <w:szCs w:val="21"/>
        </w:rPr>
        <w:t xml:space="preserve"> </w:t>
      </w:r>
      <w:r w:rsidRPr="00C742DC">
        <w:rPr>
          <w:rFonts w:ascii="Times New Roman" w:hAnsi="Times New Roman" w:cs="Times New Roman"/>
          <w:szCs w:val="21"/>
        </w:rPr>
        <w:t>distractions in that ses</w:t>
      </w:r>
      <w:r>
        <w:rPr>
          <w:rFonts w:ascii="Times New Roman" w:hAnsi="Times New Roman" w:cs="Times New Roman"/>
          <w:szCs w:val="21"/>
        </w:rPr>
        <w:t>sion. When a mismatch is found,</w:t>
      </w:r>
      <w:r>
        <w:rPr>
          <w:rFonts w:ascii="Times New Roman" w:hAnsi="Times New Roman" w:cs="Times New Roman" w:hint="eastAsia"/>
          <w:szCs w:val="21"/>
        </w:rPr>
        <w:t xml:space="preserve"> </w:t>
      </w:r>
      <w:r w:rsidRPr="00C742DC">
        <w:rPr>
          <w:rFonts w:ascii="Times New Roman" w:hAnsi="Times New Roman" w:cs="Times New Roman"/>
          <w:szCs w:val="21"/>
        </w:rPr>
        <w:t>further information a</w:t>
      </w:r>
      <w:r>
        <w:rPr>
          <w:rFonts w:ascii="Times New Roman" w:hAnsi="Times New Roman" w:cs="Times New Roman"/>
          <w:szCs w:val="21"/>
        </w:rPr>
        <w:t>nd recommendations based on the</w:t>
      </w:r>
      <w:r>
        <w:rPr>
          <w:rFonts w:ascii="Times New Roman" w:hAnsi="Times New Roman" w:cs="Times New Roman" w:hint="eastAsia"/>
          <w:szCs w:val="21"/>
        </w:rPr>
        <w:t xml:space="preserve"> </w:t>
      </w:r>
      <w:r w:rsidRPr="00C742DC">
        <w:rPr>
          <w:rFonts w:ascii="Times New Roman" w:hAnsi="Times New Roman" w:cs="Times New Roman"/>
          <w:szCs w:val="21"/>
        </w:rPr>
        <w:t>student’s WMC are displayed t</w:t>
      </w:r>
      <w:r>
        <w:rPr>
          <w:rFonts w:ascii="Times New Roman" w:hAnsi="Times New Roman" w:cs="Times New Roman"/>
          <w:szCs w:val="21"/>
        </w:rPr>
        <w:t>o the teacher. If a student has</w:t>
      </w:r>
      <w:r>
        <w:rPr>
          <w:rFonts w:ascii="Times New Roman" w:hAnsi="Times New Roman" w:cs="Times New Roman" w:hint="eastAsia"/>
          <w:szCs w:val="21"/>
        </w:rPr>
        <w:t xml:space="preserve"> </w:t>
      </w:r>
      <w:r w:rsidRPr="00C742DC">
        <w:rPr>
          <w:rFonts w:ascii="Times New Roman" w:hAnsi="Times New Roman" w:cs="Times New Roman"/>
          <w:szCs w:val="21"/>
        </w:rPr>
        <w:t xml:space="preserve">high total WMC but </w:t>
      </w:r>
      <w:r>
        <w:rPr>
          <w:rFonts w:ascii="Times New Roman" w:hAnsi="Times New Roman" w:cs="Times New Roman"/>
          <w:szCs w:val="21"/>
        </w:rPr>
        <w:t>her/his session WMC is low, the</w:t>
      </w:r>
      <w:r>
        <w:rPr>
          <w:rFonts w:ascii="Times New Roman" w:hAnsi="Times New Roman" w:cs="Times New Roman" w:hint="eastAsia"/>
          <w:szCs w:val="21"/>
        </w:rPr>
        <w:t xml:space="preserve"> </w:t>
      </w:r>
      <w:r w:rsidRPr="00C742DC">
        <w:rPr>
          <w:rFonts w:ascii="Times New Roman" w:hAnsi="Times New Roman" w:cs="Times New Roman"/>
          <w:szCs w:val="21"/>
        </w:rPr>
        <w:t>recommended information for high WM</w:t>
      </w:r>
      <w:r>
        <w:rPr>
          <w:rFonts w:ascii="Times New Roman" w:hAnsi="Times New Roman" w:cs="Times New Roman"/>
          <w:szCs w:val="21"/>
        </w:rPr>
        <w:t>C is displayed. If a</w:t>
      </w:r>
      <w:r>
        <w:rPr>
          <w:rFonts w:ascii="Times New Roman" w:hAnsi="Times New Roman" w:cs="Times New Roman" w:hint="eastAsia"/>
          <w:szCs w:val="21"/>
        </w:rPr>
        <w:t xml:space="preserve"> </w:t>
      </w:r>
      <w:r w:rsidRPr="00C742DC">
        <w:rPr>
          <w:rFonts w:ascii="Times New Roman" w:hAnsi="Times New Roman" w:cs="Times New Roman"/>
          <w:szCs w:val="21"/>
        </w:rPr>
        <w:t>student has low total WMC b</w:t>
      </w:r>
      <w:r>
        <w:rPr>
          <w:rFonts w:ascii="Times New Roman" w:hAnsi="Times New Roman" w:cs="Times New Roman"/>
          <w:szCs w:val="21"/>
        </w:rPr>
        <w:t>ut her/his session WMC is high,</w:t>
      </w:r>
      <w:r>
        <w:rPr>
          <w:rFonts w:ascii="Times New Roman" w:hAnsi="Times New Roman" w:cs="Times New Roman" w:hint="eastAsia"/>
          <w:szCs w:val="21"/>
        </w:rPr>
        <w:t xml:space="preserve"> </w:t>
      </w:r>
      <w:r w:rsidRPr="00C742DC">
        <w:rPr>
          <w:rFonts w:ascii="Times New Roman" w:hAnsi="Times New Roman" w:cs="Times New Roman"/>
          <w:szCs w:val="21"/>
        </w:rPr>
        <w:t>the recommended information for low WMC is presented.</w:t>
      </w:r>
    </w:p>
    <w:p w:rsidR="007A0D1E" w:rsidRDefault="007A0D1E" w:rsidP="00C742DC">
      <w:pPr>
        <w:ind w:firstLineChars="200" w:firstLine="420"/>
        <w:rPr>
          <w:rFonts w:ascii="Times New Roman" w:hAnsi="Times New Roman" w:cs="Times New Roman" w:hint="eastAsia"/>
          <w:szCs w:val="21"/>
        </w:rPr>
      </w:pPr>
    </w:p>
    <w:p w:rsidR="00AD6361" w:rsidRDefault="00AD6361" w:rsidP="007A0D1E">
      <w:pPr>
        <w:ind w:firstLineChars="200" w:firstLine="420"/>
        <w:rPr>
          <w:rFonts w:ascii="Times New Roman" w:hAnsi="Times New Roman" w:cs="Times New Roman" w:hint="eastAsia"/>
          <w:szCs w:val="21"/>
        </w:rPr>
      </w:pPr>
      <w:r>
        <w:rPr>
          <w:rFonts w:ascii="Times New Roman" w:hAnsi="Times New Roman" w:cs="Times New Roman" w:hint="eastAsia"/>
          <w:szCs w:val="21"/>
        </w:rPr>
        <w:t>Now, I will provide you some recommendations based on working memory capacity, which are divided into general information and recommended information. The former presented to the teacher consists of student, course, and session inf</w:t>
      </w:r>
      <w:r w:rsidR="007A0D1E">
        <w:rPr>
          <w:rFonts w:ascii="Times New Roman" w:hAnsi="Times New Roman" w:cs="Times New Roman" w:hint="eastAsia"/>
          <w:szCs w:val="21"/>
        </w:rPr>
        <w:t xml:space="preserve">ormation, </w:t>
      </w:r>
      <w:r w:rsidR="007A0D1E">
        <w:rPr>
          <w:rFonts w:ascii="Times New Roman" w:hAnsi="Times New Roman" w:cs="Times New Roman"/>
          <w:szCs w:val="21"/>
        </w:rPr>
        <w:t>I</w:t>
      </w:r>
      <w:r w:rsidR="007A0D1E">
        <w:rPr>
          <w:rFonts w:ascii="Times New Roman" w:hAnsi="Times New Roman" w:cs="Times New Roman" w:hint="eastAsia"/>
          <w:szCs w:val="21"/>
        </w:rPr>
        <w:t xml:space="preserve"> will introduce these information in detail </w:t>
      </w:r>
      <w:r w:rsidR="007A0D1E">
        <w:rPr>
          <w:rFonts w:ascii="Times New Roman" w:hAnsi="Times New Roman" w:cs="Times New Roman"/>
          <w:szCs w:val="21"/>
        </w:rPr>
        <w:t>subsequently</w:t>
      </w:r>
      <w:r w:rsidR="007A0D1E">
        <w:rPr>
          <w:rFonts w:ascii="Times New Roman" w:hAnsi="Times New Roman" w:cs="Times New Roman" w:hint="eastAsia"/>
          <w:szCs w:val="21"/>
        </w:rPr>
        <w:t xml:space="preserve">, </w:t>
      </w:r>
      <w:r w:rsidR="007A0D1E" w:rsidRPr="007A0D1E">
        <w:rPr>
          <w:rFonts w:ascii="Times New Roman" w:hAnsi="Times New Roman" w:cs="Times New Roman"/>
          <w:szCs w:val="21"/>
        </w:rPr>
        <w:t>this general informati</w:t>
      </w:r>
      <w:r w:rsidR="007A0D1E">
        <w:rPr>
          <w:rFonts w:ascii="Times New Roman" w:hAnsi="Times New Roman" w:cs="Times New Roman"/>
          <w:szCs w:val="21"/>
        </w:rPr>
        <w:t>on</w:t>
      </w:r>
      <w:r w:rsidR="007A0D1E">
        <w:rPr>
          <w:rFonts w:ascii="Times New Roman" w:hAnsi="Times New Roman" w:cs="Times New Roman" w:hint="eastAsia"/>
          <w:szCs w:val="21"/>
        </w:rPr>
        <w:t xml:space="preserve"> </w:t>
      </w:r>
      <w:r w:rsidR="007A0D1E" w:rsidRPr="007A0D1E">
        <w:rPr>
          <w:rFonts w:ascii="Times New Roman" w:hAnsi="Times New Roman" w:cs="Times New Roman"/>
          <w:szCs w:val="21"/>
        </w:rPr>
        <w:t>enables teachers to know</w:t>
      </w:r>
      <w:r w:rsidR="007A0D1E">
        <w:rPr>
          <w:rFonts w:ascii="Times New Roman" w:hAnsi="Times New Roman" w:cs="Times New Roman"/>
          <w:szCs w:val="21"/>
        </w:rPr>
        <w:t xml:space="preserve"> who, where, and when a student</w:t>
      </w:r>
      <w:r w:rsidR="007A0D1E">
        <w:rPr>
          <w:rFonts w:ascii="Times New Roman" w:hAnsi="Times New Roman" w:cs="Times New Roman" w:hint="eastAsia"/>
          <w:szCs w:val="21"/>
        </w:rPr>
        <w:t xml:space="preserve"> </w:t>
      </w:r>
      <w:r w:rsidR="007A0D1E" w:rsidRPr="007A0D1E">
        <w:rPr>
          <w:rFonts w:ascii="Times New Roman" w:hAnsi="Times New Roman" w:cs="Times New Roman"/>
          <w:szCs w:val="21"/>
        </w:rPr>
        <w:t>might have problems.</w:t>
      </w:r>
      <w:r w:rsidR="007A0D1E">
        <w:rPr>
          <w:rFonts w:ascii="Times New Roman" w:hAnsi="Times New Roman" w:cs="Times New Roman" w:hint="eastAsia"/>
          <w:szCs w:val="21"/>
        </w:rPr>
        <w:t xml:space="preserve"> The latter </w:t>
      </w:r>
      <w:r w:rsidR="007A0D1E">
        <w:rPr>
          <w:rFonts w:ascii="Times New Roman" w:hAnsi="Times New Roman" w:cs="Times New Roman"/>
          <w:szCs w:val="21"/>
        </w:rPr>
        <w:t>presents overviews of</w:t>
      </w:r>
      <w:r w:rsidR="007A0D1E">
        <w:rPr>
          <w:rFonts w:ascii="Times New Roman" w:hAnsi="Times New Roman" w:cs="Times New Roman" w:hint="eastAsia"/>
          <w:szCs w:val="21"/>
        </w:rPr>
        <w:t xml:space="preserve"> </w:t>
      </w:r>
      <w:r w:rsidR="007A0D1E" w:rsidRPr="007A0D1E">
        <w:rPr>
          <w:rFonts w:ascii="Times New Roman" w:hAnsi="Times New Roman" w:cs="Times New Roman"/>
          <w:szCs w:val="21"/>
        </w:rPr>
        <w:t>student and course informat</w:t>
      </w:r>
      <w:r w:rsidR="007A0D1E">
        <w:rPr>
          <w:rFonts w:ascii="Times New Roman" w:hAnsi="Times New Roman" w:cs="Times New Roman"/>
          <w:szCs w:val="21"/>
        </w:rPr>
        <w:t>ion to teachers, showing them a</w:t>
      </w:r>
      <w:r w:rsidR="007A0D1E">
        <w:rPr>
          <w:rFonts w:ascii="Times New Roman" w:hAnsi="Times New Roman" w:cs="Times New Roman" w:hint="eastAsia"/>
          <w:szCs w:val="21"/>
        </w:rPr>
        <w:t xml:space="preserve"> </w:t>
      </w:r>
      <w:r w:rsidR="007A0D1E" w:rsidRPr="007A0D1E">
        <w:rPr>
          <w:rFonts w:ascii="Times New Roman" w:hAnsi="Times New Roman" w:cs="Times New Roman"/>
          <w:szCs w:val="21"/>
        </w:rPr>
        <w:t xml:space="preserve">list of students who have </w:t>
      </w:r>
      <w:r w:rsidR="007A0D1E">
        <w:rPr>
          <w:rFonts w:ascii="Times New Roman" w:hAnsi="Times New Roman" w:cs="Times New Roman"/>
          <w:szCs w:val="21"/>
        </w:rPr>
        <w:t xml:space="preserve">a mismatch in their session </w:t>
      </w:r>
      <w:r w:rsidR="007A0D1E">
        <w:rPr>
          <w:rFonts w:ascii="Times New Roman" w:hAnsi="Times New Roman" w:cs="Times New Roman" w:hint="eastAsia"/>
          <w:szCs w:val="21"/>
        </w:rPr>
        <w:t xml:space="preserve">working memory capacity </w:t>
      </w:r>
      <w:r w:rsidR="007A0D1E" w:rsidRPr="007A0D1E">
        <w:rPr>
          <w:rFonts w:ascii="Times New Roman" w:hAnsi="Times New Roman" w:cs="Times New Roman"/>
          <w:szCs w:val="21"/>
        </w:rPr>
        <w:t xml:space="preserve">and total </w:t>
      </w:r>
      <w:r w:rsidR="007A0D1E">
        <w:rPr>
          <w:rFonts w:ascii="Times New Roman" w:hAnsi="Times New Roman" w:cs="Times New Roman" w:hint="eastAsia"/>
          <w:szCs w:val="21"/>
        </w:rPr>
        <w:t>working memory capacity</w:t>
      </w:r>
      <w:r w:rsidR="007A0D1E">
        <w:rPr>
          <w:rFonts w:ascii="Times New Roman" w:hAnsi="Times New Roman" w:cs="Times New Roman" w:hint="eastAsia"/>
          <w:szCs w:val="21"/>
        </w:rPr>
        <w:t>. So, some recommendations based on working memory</w:t>
      </w:r>
      <w:r w:rsidR="00D01D41">
        <w:rPr>
          <w:rFonts w:ascii="Times New Roman" w:hAnsi="Times New Roman" w:cs="Times New Roman" w:hint="eastAsia"/>
          <w:szCs w:val="21"/>
        </w:rPr>
        <w:t xml:space="preserve"> capacity will be offered.</w:t>
      </w:r>
    </w:p>
    <w:p w:rsidR="00D01D41" w:rsidRDefault="00D01D41" w:rsidP="007A0D1E">
      <w:pPr>
        <w:ind w:firstLineChars="200" w:firstLine="420"/>
        <w:rPr>
          <w:rFonts w:ascii="Times New Roman" w:hAnsi="Times New Roman" w:cs="Times New Roman" w:hint="eastAsia"/>
          <w:szCs w:val="21"/>
        </w:rPr>
      </w:pPr>
    </w:p>
    <w:p w:rsidR="007A0D1E" w:rsidRDefault="00D01D41" w:rsidP="00CD7A1A">
      <w:pPr>
        <w:ind w:firstLineChars="200" w:firstLine="420"/>
        <w:rPr>
          <w:rFonts w:ascii="Times New Roman" w:hAnsi="Times New Roman" w:cs="Times New Roman" w:hint="eastAsia"/>
          <w:szCs w:val="21"/>
        </w:rPr>
      </w:pPr>
      <w:r>
        <w:rPr>
          <w:rFonts w:ascii="Times New Roman" w:hAnsi="Times New Roman" w:cs="Times New Roman" w:hint="eastAsia"/>
          <w:szCs w:val="21"/>
        </w:rPr>
        <w:t>If your students are the one</w:t>
      </w:r>
      <w:r w:rsidR="00CD7A1A">
        <w:rPr>
          <w:rFonts w:ascii="Times New Roman" w:hAnsi="Times New Roman" w:cs="Times New Roman" w:hint="eastAsia"/>
          <w:szCs w:val="21"/>
        </w:rPr>
        <w:t>s</w:t>
      </w:r>
      <w:r>
        <w:rPr>
          <w:rFonts w:ascii="Times New Roman" w:hAnsi="Times New Roman" w:cs="Times New Roman" w:hint="eastAsia"/>
          <w:szCs w:val="21"/>
        </w:rPr>
        <w:t xml:space="preserve"> with high </w:t>
      </w:r>
      <w:r>
        <w:rPr>
          <w:rFonts w:ascii="Times New Roman" w:hAnsi="Times New Roman" w:cs="Times New Roman" w:hint="eastAsia"/>
          <w:szCs w:val="21"/>
        </w:rPr>
        <w:t>working memory capacity</w:t>
      </w:r>
      <w:r>
        <w:rPr>
          <w:rFonts w:ascii="Times New Roman" w:hAnsi="Times New Roman" w:cs="Times New Roman" w:hint="eastAsia"/>
          <w:szCs w:val="21"/>
        </w:rPr>
        <w:t>, the following four suggestions probably will be helpful for you. Firstly,</w:t>
      </w:r>
      <w:r w:rsidRPr="00D01D41">
        <w:t xml:space="preserve"> </w:t>
      </w:r>
      <w:r w:rsidR="00CD7A1A">
        <w:rPr>
          <w:rFonts w:ascii="Times New Roman" w:hAnsi="Times New Roman" w:cs="Times New Roman" w:hint="eastAsia"/>
          <w:szCs w:val="21"/>
        </w:rPr>
        <w:t>i</w:t>
      </w:r>
      <w:r w:rsidR="00CD7A1A">
        <w:rPr>
          <w:rFonts w:ascii="Times New Roman" w:hAnsi="Times New Roman" w:cs="Times New Roman"/>
          <w:szCs w:val="21"/>
        </w:rPr>
        <w:t>ncreas</w:t>
      </w:r>
      <w:r w:rsidR="00CD7A1A">
        <w:rPr>
          <w:rFonts w:ascii="Times New Roman" w:hAnsi="Times New Roman" w:cs="Times New Roman" w:hint="eastAsia"/>
          <w:szCs w:val="21"/>
        </w:rPr>
        <w:t>e their</w:t>
      </w:r>
      <w:r w:rsidRPr="00D01D41">
        <w:rPr>
          <w:rFonts w:ascii="Times New Roman" w:hAnsi="Times New Roman" w:cs="Times New Roman"/>
          <w:szCs w:val="21"/>
        </w:rPr>
        <w:t xml:space="preserve"> learning space</w:t>
      </w:r>
      <w:r>
        <w:rPr>
          <w:rFonts w:ascii="Times New Roman" w:hAnsi="Times New Roman" w:cs="Times New Roman" w:hint="eastAsia"/>
          <w:szCs w:val="21"/>
        </w:rPr>
        <w:t xml:space="preserve">. </w:t>
      </w:r>
      <w:r>
        <w:rPr>
          <w:rFonts w:ascii="Times New Roman" w:hAnsi="Times New Roman" w:cs="Times New Roman"/>
          <w:szCs w:val="21"/>
        </w:rPr>
        <w:t>High WMC students are</w:t>
      </w:r>
      <w:r>
        <w:rPr>
          <w:rFonts w:ascii="Times New Roman" w:hAnsi="Times New Roman" w:cs="Times New Roman" w:hint="eastAsia"/>
          <w:szCs w:val="21"/>
        </w:rPr>
        <w:t xml:space="preserve"> </w:t>
      </w:r>
      <w:r w:rsidRPr="00D01D41">
        <w:rPr>
          <w:rFonts w:ascii="Times New Roman" w:hAnsi="Times New Roman" w:cs="Times New Roman"/>
          <w:szCs w:val="21"/>
        </w:rPr>
        <w:t>better at discriminating relevant and irrelevant information</w:t>
      </w:r>
      <w:r>
        <w:rPr>
          <w:rFonts w:ascii="Times New Roman" w:hAnsi="Times New Roman" w:cs="Times New Roman" w:hint="eastAsia"/>
          <w:szCs w:val="21"/>
        </w:rPr>
        <w:t xml:space="preserve"> </w:t>
      </w:r>
      <w:r w:rsidRPr="00D01D41">
        <w:rPr>
          <w:rFonts w:ascii="Times New Roman" w:hAnsi="Times New Roman" w:cs="Times New Roman"/>
          <w:szCs w:val="21"/>
        </w:rPr>
        <w:t>in their search set. Increa</w:t>
      </w:r>
      <w:r>
        <w:rPr>
          <w:rFonts w:ascii="Times New Roman" w:hAnsi="Times New Roman" w:cs="Times New Roman"/>
          <w:szCs w:val="21"/>
        </w:rPr>
        <w:t>sing learning space can lead to</w:t>
      </w:r>
      <w:r>
        <w:rPr>
          <w:rFonts w:ascii="Times New Roman" w:hAnsi="Times New Roman" w:cs="Times New Roman" w:hint="eastAsia"/>
          <w:szCs w:val="21"/>
        </w:rPr>
        <w:t xml:space="preserve"> </w:t>
      </w:r>
      <w:r w:rsidRPr="00D01D41">
        <w:rPr>
          <w:rFonts w:ascii="Times New Roman" w:hAnsi="Times New Roman" w:cs="Times New Roman"/>
          <w:szCs w:val="21"/>
        </w:rPr>
        <w:t>extending the search set an</w:t>
      </w:r>
      <w:r>
        <w:rPr>
          <w:rFonts w:ascii="Times New Roman" w:hAnsi="Times New Roman" w:cs="Times New Roman"/>
          <w:szCs w:val="21"/>
        </w:rPr>
        <w:t>d therefore, can be helpful for</w:t>
      </w:r>
      <w:r>
        <w:rPr>
          <w:rFonts w:ascii="Times New Roman" w:hAnsi="Times New Roman" w:cs="Times New Roman" w:hint="eastAsia"/>
          <w:szCs w:val="21"/>
        </w:rPr>
        <w:t xml:space="preserve"> </w:t>
      </w:r>
      <w:r w:rsidRPr="00D01D41">
        <w:rPr>
          <w:rFonts w:ascii="Times New Roman" w:hAnsi="Times New Roman" w:cs="Times New Roman"/>
          <w:szCs w:val="21"/>
        </w:rPr>
        <w:t xml:space="preserve">high WMC students to get the most out of the </w:t>
      </w:r>
      <w:r w:rsidR="00CD7A1A">
        <w:rPr>
          <w:rFonts w:ascii="Times New Roman" w:hAnsi="Times New Roman" w:cs="Times New Roman"/>
          <w:szCs w:val="21"/>
        </w:rPr>
        <w:t>domain</w:t>
      </w:r>
      <w:r w:rsidR="00CD7A1A">
        <w:rPr>
          <w:rFonts w:ascii="Times New Roman" w:hAnsi="Times New Roman" w:cs="Times New Roman" w:hint="eastAsia"/>
          <w:szCs w:val="21"/>
        </w:rPr>
        <w:t>. Secondly, p</w:t>
      </w:r>
      <w:r w:rsidR="00CD7A1A">
        <w:rPr>
          <w:rFonts w:ascii="Times New Roman" w:hAnsi="Times New Roman" w:cs="Times New Roman"/>
          <w:szCs w:val="21"/>
        </w:rPr>
        <w:t>romot</w:t>
      </w:r>
      <w:r w:rsidR="00CD7A1A">
        <w:rPr>
          <w:rFonts w:ascii="Times New Roman" w:hAnsi="Times New Roman" w:cs="Times New Roman" w:hint="eastAsia"/>
          <w:szCs w:val="21"/>
        </w:rPr>
        <w:t>e</w:t>
      </w:r>
      <w:r w:rsidR="00CD7A1A" w:rsidRPr="00CD7A1A">
        <w:rPr>
          <w:rFonts w:ascii="Times New Roman" w:hAnsi="Times New Roman" w:cs="Times New Roman"/>
          <w:szCs w:val="21"/>
        </w:rPr>
        <w:t xml:space="preserve"> deep processes</w:t>
      </w:r>
      <w:r w:rsidR="00CD7A1A">
        <w:rPr>
          <w:rFonts w:ascii="Times New Roman" w:hAnsi="Times New Roman" w:cs="Times New Roman" w:hint="eastAsia"/>
          <w:szCs w:val="21"/>
        </w:rPr>
        <w:t>.</w:t>
      </w:r>
      <w:r w:rsidR="00CD7A1A" w:rsidRPr="00CD7A1A">
        <w:t xml:space="preserve"> </w:t>
      </w:r>
      <w:r w:rsidR="00CD7A1A">
        <w:rPr>
          <w:rFonts w:ascii="Times New Roman" w:hAnsi="Times New Roman" w:cs="Times New Roman"/>
          <w:szCs w:val="21"/>
        </w:rPr>
        <w:t>High WMC students have a better</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ability of using strategies</w:t>
      </w:r>
      <w:r w:rsidR="00CD7A1A">
        <w:rPr>
          <w:rFonts w:ascii="Times New Roman" w:hAnsi="Times New Roman" w:cs="Times New Roman"/>
          <w:szCs w:val="21"/>
        </w:rPr>
        <w:t xml:space="preserve"> to transfer the knowledge into</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long-term memory effectively</w:t>
      </w:r>
      <w:r w:rsidR="00CD7A1A">
        <w:rPr>
          <w:rFonts w:ascii="Times New Roman" w:hAnsi="Times New Roman" w:cs="Times New Roman" w:hint="eastAsia"/>
          <w:szCs w:val="21"/>
        </w:rPr>
        <w:t>. Thirdly, a</w:t>
      </w:r>
      <w:r w:rsidR="00CD7A1A">
        <w:rPr>
          <w:rFonts w:ascii="Times New Roman" w:hAnsi="Times New Roman" w:cs="Times New Roman"/>
          <w:szCs w:val="21"/>
        </w:rPr>
        <w:t>ttend</w:t>
      </w:r>
      <w:r w:rsidR="00CD7A1A" w:rsidRPr="00CD7A1A">
        <w:rPr>
          <w:rFonts w:ascii="Times New Roman" w:hAnsi="Times New Roman" w:cs="Times New Roman"/>
          <w:szCs w:val="21"/>
        </w:rPr>
        <w:t xml:space="preserve"> learning activity</w:t>
      </w:r>
      <w:r w:rsidR="00CD7A1A">
        <w:rPr>
          <w:rFonts w:ascii="Times New Roman" w:hAnsi="Times New Roman" w:cs="Times New Roman" w:hint="eastAsia"/>
          <w:szCs w:val="21"/>
        </w:rPr>
        <w:t xml:space="preserve">. </w:t>
      </w:r>
      <w:r w:rsidR="00CD7A1A">
        <w:rPr>
          <w:rFonts w:ascii="Times New Roman" w:hAnsi="Times New Roman" w:cs="Times New Roman"/>
          <w:szCs w:val="21"/>
        </w:rPr>
        <w:t>Students can use</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strategies to more efficientl</w:t>
      </w:r>
      <w:r w:rsidR="00CD7A1A">
        <w:rPr>
          <w:rFonts w:ascii="Times New Roman" w:hAnsi="Times New Roman" w:cs="Times New Roman"/>
          <w:szCs w:val="21"/>
        </w:rPr>
        <w:t>y construct a memory connection</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between the novel information a</w:t>
      </w:r>
      <w:r w:rsidR="00CD7A1A">
        <w:rPr>
          <w:rFonts w:ascii="Times New Roman" w:hAnsi="Times New Roman" w:cs="Times New Roman"/>
          <w:szCs w:val="21"/>
        </w:rPr>
        <w:t>nd learned knowledge</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already stored in long-term memory</w:t>
      </w:r>
      <w:r w:rsidR="00CD7A1A">
        <w:rPr>
          <w:rFonts w:ascii="Times New Roman" w:hAnsi="Times New Roman" w:cs="Times New Roman" w:hint="eastAsia"/>
          <w:szCs w:val="21"/>
        </w:rPr>
        <w:t>. Lastly, u</w:t>
      </w:r>
      <w:r w:rsidR="00CD7A1A">
        <w:rPr>
          <w:rFonts w:ascii="Times New Roman" w:hAnsi="Times New Roman" w:cs="Times New Roman"/>
          <w:szCs w:val="21"/>
        </w:rPr>
        <w:t>s</w:t>
      </w:r>
      <w:r w:rsidR="00CD7A1A">
        <w:rPr>
          <w:rFonts w:ascii="Times New Roman" w:hAnsi="Times New Roman" w:cs="Times New Roman" w:hint="eastAsia"/>
          <w:szCs w:val="21"/>
        </w:rPr>
        <w:t>e</w:t>
      </w:r>
      <w:r w:rsidR="00CD7A1A" w:rsidRPr="00CD7A1A">
        <w:rPr>
          <w:rFonts w:ascii="Times New Roman" w:hAnsi="Times New Roman" w:cs="Times New Roman"/>
          <w:szCs w:val="21"/>
        </w:rPr>
        <w:t xml:space="preserve"> metacognitive skills</w:t>
      </w:r>
      <w:r w:rsidR="00CD7A1A">
        <w:rPr>
          <w:rFonts w:ascii="Times New Roman" w:hAnsi="Times New Roman" w:cs="Times New Roman" w:hint="eastAsia"/>
          <w:szCs w:val="21"/>
        </w:rPr>
        <w:t xml:space="preserve">. Scientific have demonstrated that </w:t>
      </w:r>
      <w:r w:rsidR="00CD7A1A" w:rsidRPr="00CD7A1A">
        <w:rPr>
          <w:rFonts w:ascii="Times New Roman" w:hAnsi="Times New Roman" w:cs="Times New Roman"/>
          <w:szCs w:val="21"/>
        </w:rPr>
        <w:t>high WMC individuals h</w:t>
      </w:r>
      <w:r w:rsidR="00CD7A1A">
        <w:rPr>
          <w:rFonts w:ascii="Times New Roman" w:hAnsi="Times New Roman" w:cs="Times New Roman"/>
          <w:szCs w:val="21"/>
        </w:rPr>
        <w:t>ave better metacognitive skills</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about how to l</w:t>
      </w:r>
      <w:r w:rsidR="00CD7A1A">
        <w:rPr>
          <w:rFonts w:ascii="Times New Roman" w:hAnsi="Times New Roman" w:cs="Times New Roman"/>
          <w:szCs w:val="21"/>
        </w:rPr>
        <w:t>earn new knowledge than low WMC</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individuals.</w:t>
      </w:r>
      <w:r w:rsidR="00CD7A1A" w:rsidRPr="00CD7A1A">
        <w:t xml:space="preserve"> </w:t>
      </w:r>
      <w:r w:rsidR="00CD7A1A">
        <w:rPr>
          <w:rFonts w:hint="eastAsia"/>
        </w:rPr>
        <w:t xml:space="preserve"> </w:t>
      </w:r>
      <w:r w:rsidR="00CD7A1A">
        <w:rPr>
          <w:rFonts w:ascii="Times New Roman" w:hAnsi="Times New Roman" w:cs="Times New Roman" w:hint="eastAsia"/>
          <w:szCs w:val="21"/>
        </w:rPr>
        <w:t>T</w:t>
      </w:r>
      <w:r w:rsidR="00CD7A1A">
        <w:rPr>
          <w:rFonts w:ascii="Times New Roman" w:hAnsi="Times New Roman" w:cs="Times New Roman"/>
          <w:szCs w:val="21"/>
        </w:rPr>
        <w:t>eachers</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should encourage</w:t>
      </w:r>
      <w:r w:rsidR="00CD7A1A">
        <w:rPr>
          <w:rFonts w:ascii="Times New Roman" w:hAnsi="Times New Roman" w:cs="Times New Roman"/>
          <w:szCs w:val="21"/>
        </w:rPr>
        <w:t xml:space="preserve"> high WMC students to use their</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metacognitive skills to thi</w:t>
      </w:r>
      <w:r w:rsidR="00CD7A1A">
        <w:rPr>
          <w:rFonts w:ascii="Times New Roman" w:hAnsi="Times New Roman" w:cs="Times New Roman"/>
          <w:szCs w:val="21"/>
        </w:rPr>
        <w:t>nk about what happens when they</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have difficulties in learnin</w:t>
      </w:r>
      <w:r w:rsidR="00CD7A1A">
        <w:rPr>
          <w:rFonts w:ascii="Times New Roman" w:hAnsi="Times New Roman" w:cs="Times New Roman"/>
          <w:szCs w:val="21"/>
        </w:rPr>
        <w:t>g, which leads to deep thinking</w:t>
      </w:r>
      <w:r w:rsidR="00CD7A1A">
        <w:rPr>
          <w:rFonts w:ascii="Times New Roman" w:hAnsi="Times New Roman" w:cs="Times New Roman" w:hint="eastAsia"/>
          <w:szCs w:val="21"/>
        </w:rPr>
        <w:t xml:space="preserve"> </w:t>
      </w:r>
      <w:r w:rsidR="00CD7A1A" w:rsidRPr="00CD7A1A">
        <w:rPr>
          <w:rFonts w:ascii="Times New Roman" w:hAnsi="Times New Roman" w:cs="Times New Roman"/>
          <w:szCs w:val="21"/>
        </w:rPr>
        <w:t>and to understanding of what kind of problems they face.</w:t>
      </w:r>
    </w:p>
    <w:p w:rsidR="00CD7A1A" w:rsidRDefault="00CD7A1A" w:rsidP="00CD7A1A">
      <w:pPr>
        <w:ind w:firstLineChars="200" w:firstLine="420"/>
        <w:rPr>
          <w:rFonts w:ascii="Times New Roman" w:hAnsi="Times New Roman" w:cs="Times New Roman" w:hint="eastAsia"/>
          <w:szCs w:val="21"/>
        </w:rPr>
      </w:pPr>
    </w:p>
    <w:p w:rsidR="00CD7A1A" w:rsidRDefault="00CD7A1A" w:rsidP="00F45E4C">
      <w:pPr>
        <w:ind w:firstLineChars="200" w:firstLine="420"/>
        <w:rPr>
          <w:rFonts w:ascii="Times New Roman" w:hAnsi="Times New Roman" w:cs="Times New Roman" w:hint="eastAsia"/>
          <w:szCs w:val="21"/>
        </w:rPr>
      </w:pPr>
      <w:r>
        <w:rPr>
          <w:rFonts w:ascii="Times New Roman" w:hAnsi="Times New Roman" w:cs="Times New Roman" w:hint="eastAsia"/>
          <w:szCs w:val="21"/>
        </w:rPr>
        <w:t>But if the students are the ones with low working memory capacity, the following six suggestions are m</w:t>
      </w:r>
      <w:r w:rsidRPr="00CD7A1A">
        <w:rPr>
          <w:rFonts w:ascii="Times New Roman" w:hAnsi="Times New Roman" w:cs="Times New Roman"/>
          <w:szCs w:val="21"/>
        </w:rPr>
        <w:t>ore appropriate</w:t>
      </w:r>
      <w:r>
        <w:rPr>
          <w:rFonts w:ascii="Times New Roman" w:hAnsi="Times New Roman" w:cs="Times New Roman" w:hint="eastAsia"/>
          <w:szCs w:val="21"/>
        </w:rPr>
        <w:t xml:space="preserve">. </w:t>
      </w:r>
      <w:r>
        <w:rPr>
          <w:rFonts w:ascii="Times New Roman" w:hAnsi="Times New Roman" w:cs="Times New Roman" w:hint="eastAsia"/>
          <w:szCs w:val="21"/>
        </w:rPr>
        <w:t>Firstly</w:t>
      </w:r>
      <w:r>
        <w:rPr>
          <w:rFonts w:ascii="Times New Roman" w:hAnsi="Times New Roman" w:cs="Times New Roman" w:hint="eastAsia"/>
          <w:szCs w:val="21"/>
        </w:rPr>
        <w:t xml:space="preserve">, </w:t>
      </w:r>
      <w:r w:rsidR="00611230">
        <w:rPr>
          <w:rFonts w:ascii="Times New Roman" w:hAnsi="Times New Roman" w:cs="Times New Roman" w:hint="eastAsia"/>
          <w:szCs w:val="21"/>
        </w:rPr>
        <w:t>d</w:t>
      </w:r>
      <w:r w:rsidR="00611230">
        <w:rPr>
          <w:rFonts w:ascii="Times New Roman" w:hAnsi="Times New Roman" w:cs="Times New Roman"/>
          <w:szCs w:val="21"/>
        </w:rPr>
        <w:t>ecreas</w:t>
      </w:r>
      <w:r w:rsidR="00611230">
        <w:rPr>
          <w:rFonts w:ascii="Times New Roman" w:hAnsi="Times New Roman" w:cs="Times New Roman" w:hint="eastAsia"/>
          <w:szCs w:val="21"/>
        </w:rPr>
        <w:t xml:space="preserve">e </w:t>
      </w:r>
      <w:r w:rsidR="00611230">
        <w:rPr>
          <w:rFonts w:ascii="Times New Roman" w:hAnsi="Times New Roman" w:cs="Times New Roman"/>
          <w:szCs w:val="21"/>
        </w:rPr>
        <w:t>their</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learning space</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In order to pro</w:t>
      </w:r>
      <w:r w:rsidR="00611230">
        <w:rPr>
          <w:rFonts w:ascii="Times New Roman" w:hAnsi="Times New Roman" w:cs="Times New Roman"/>
          <w:szCs w:val="21"/>
        </w:rPr>
        <w:t>tect the students from</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overloading the WM with co</w:t>
      </w:r>
      <w:r w:rsidR="00611230">
        <w:rPr>
          <w:rFonts w:ascii="Times New Roman" w:hAnsi="Times New Roman" w:cs="Times New Roman"/>
          <w:szCs w:val="21"/>
        </w:rPr>
        <w:t>mplex hyperspace structure, the</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number of navigational p</w:t>
      </w:r>
      <w:r w:rsidR="00611230">
        <w:rPr>
          <w:rFonts w:ascii="Times New Roman" w:hAnsi="Times New Roman" w:cs="Times New Roman"/>
          <w:szCs w:val="21"/>
        </w:rPr>
        <w:t>ath should be decreased.</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Thus, decreasing the learn</w:t>
      </w:r>
      <w:r w:rsidR="00611230">
        <w:rPr>
          <w:rFonts w:ascii="Times New Roman" w:hAnsi="Times New Roman" w:cs="Times New Roman"/>
          <w:szCs w:val="21"/>
        </w:rPr>
        <w:t>ing space into particular parts</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would reduce the in</w:t>
      </w:r>
      <w:r w:rsidR="00611230">
        <w:rPr>
          <w:rFonts w:ascii="Times New Roman" w:hAnsi="Times New Roman" w:cs="Times New Roman"/>
          <w:szCs w:val="21"/>
        </w:rPr>
        <w:t>trinsic load by presenting less</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information at a time.</w:t>
      </w:r>
      <w:r w:rsidR="00611230">
        <w:rPr>
          <w:rFonts w:ascii="Times New Roman" w:hAnsi="Times New Roman" w:cs="Times New Roman" w:hint="eastAsia"/>
          <w:szCs w:val="21"/>
        </w:rPr>
        <w:t xml:space="preserve"> </w:t>
      </w:r>
      <w:r w:rsidR="00611230">
        <w:rPr>
          <w:rFonts w:ascii="Times New Roman" w:hAnsi="Times New Roman" w:cs="Times New Roman" w:hint="eastAsia"/>
          <w:szCs w:val="21"/>
        </w:rPr>
        <w:t>Secondly,</w:t>
      </w:r>
      <w:r w:rsidR="00611230">
        <w:rPr>
          <w:rFonts w:ascii="Times New Roman" w:hAnsi="Times New Roman" w:cs="Times New Roman" w:hint="eastAsia"/>
          <w:szCs w:val="21"/>
        </w:rPr>
        <w:t xml:space="preserve"> r</w:t>
      </w:r>
      <w:r w:rsidR="00611230">
        <w:rPr>
          <w:rFonts w:ascii="Times New Roman" w:hAnsi="Times New Roman" w:cs="Times New Roman"/>
          <w:szCs w:val="21"/>
        </w:rPr>
        <w:t>ehear</w:t>
      </w:r>
      <w:r w:rsidR="00611230" w:rsidRPr="00611230">
        <w:rPr>
          <w:rFonts w:ascii="Times New Roman" w:hAnsi="Times New Roman" w:cs="Times New Roman"/>
          <w:szCs w:val="21"/>
        </w:rPr>
        <w:t xml:space="preserve"> learned information</w:t>
      </w:r>
      <w:r w:rsidR="00611230">
        <w:rPr>
          <w:rFonts w:ascii="Times New Roman" w:hAnsi="Times New Roman" w:cs="Times New Roman" w:hint="eastAsia"/>
          <w:szCs w:val="21"/>
        </w:rPr>
        <w:t xml:space="preserve">. </w:t>
      </w:r>
      <w:r w:rsidR="00611230">
        <w:rPr>
          <w:rFonts w:ascii="Times New Roman" w:hAnsi="Times New Roman" w:cs="Times New Roman"/>
          <w:szCs w:val="21"/>
        </w:rPr>
        <w:t>Low WMC</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 xml:space="preserve">individuals are not able to </w:t>
      </w:r>
      <w:r w:rsidR="00611230">
        <w:rPr>
          <w:rFonts w:ascii="Times New Roman" w:hAnsi="Times New Roman" w:cs="Times New Roman"/>
          <w:szCs w:val="21"/>
        </w:rPr>
        <w:t>keep information in their WM as</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l</w:t>
      </w:r>
      <w:r w:rsidR="00611230">
        <w:rPr>
          <w:rFonts w:ascii="Times New Roman" w:hAnsi="Times New Roman" w:cs="Times New Roman"/>
          <w:szCs w:val="21"/>
        </w:rPr>
        <w:t>ong as high</w:t>
      </w:r>
      <w:r w:rsidR="00F45E4C">
        <w:rPr>
          <w:rFonts w:ascii="Times New Roman" w:hAnsi="Times New Roman" w:cs="Times New Roman"/>
          <w:szCs w:val="21"/>
        </w:rPr>
        <w:t xml:space="preserve"> WMC individuals</w:t>
      </w:r>
      <w:r w:rsidR="00611230" w:rsidRPr="00611230">
        <w:rPr>
          <w:rFonts w:ascii="Times New Roman" w:hAnsi="Times New Roman" w:cs="Times New Roman"/>
          <w:szCs w:val="21"/>
        </w:rPr>
        <w:t>. Rehearsal would be an</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 xml:space="preserve">effective way to help students remember and </w:t>
      </w:r>
      <w:r w:rsidR="00611230">
        <w:rPr>
          <w:rFonts w:ascii="Times New Roman" w:hAnsi="Times New Roman" w:cs="Times New Roman"/>
          <w:szCs w:val="21"/>
        </w:rPr>
        <w:t xml:space="preserve">transfer </w:t>
      </w:r>
      <w:r w:rsidR="00611230">
        <w:rPr>
          <w:rFonts w:ascii="Times New Roman" w:hAnsi="Times New Roman" w:cs="Times New Roman"/>
          <w:szCs w:val="21"/>
        </w:rPr>
        <w:lastRenderedPageBreak/>
        <w:t>the</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learned information</w:t>
      </w:r>
      <w:r w:rsidR="00611230">
        <w:rPr>
          <w:rFonts w:ascii="Times New Roman" w:hAnsi="Times New Roman" w:cs="Times New Roman"/>
          <w:szCs w:val="21"/>
        </w:rPr>
        <w:t xml:space="preserve"> from their WM to the long-term</w:t>
      </w:r>
      <w:r w:rsidR="00611230">
        <w:rPr>
          <w:rFonts w:ascii="Times New Roman" w:hAnsi="Times New Roman" w:cs="Times New Roman" w:hint="eastAsia"/>
          <w:szCs w:val="21"/>
        </w:rPr>
        <w:t xml:space="preserve"> </w:t>
      </w:r>
      <w:r w:rsidR="00611230">
        <w:rPr>
          <w:rFonts w:ascii="Times New Roman" w:hAnsi="Times New Roman" w:cs="Times New Roman"/>
          <w:szCs w:val="21"/>
        </w:rPr>
        <w:t>memory</w:t>
      </w:r>
      <w:r w:rsidR="00611230" w:rsidRPr="00611230">
        <w:rPr>
          <w:rFonts w:ascii="Times New Roman" w:hAnsi="Times New Roman" w:cs="Times New Roman"/>
          <w:szCs w:val="21"/>
        </w:rPr>
        <w:t>.</w:t>
      </w:r>
      <w:r w:rsidR="00611230">
        <w:rPr>
          <w:rFonts w:ascii="Times New Roman" w:hAnsi="Times New Roman" w:cs="Times New Roman" w:hint="eastAsia"/>
          <w:szCs w:val="21"/>
        </w:rPr>
        <w:t xml:space="preserve"> Thirdly, t</w:t>
      </w:r>
      <w:r w:rsidR="00611230">
        <w:rPr>
          <w:rFonts w:ascii="Times New Roman" w:hAnsi="Times New Roman" w:cs="Times New Roman"/>
          <w:szCs w:val="21"/>
        </w:rPr>
        <w:t>rain</w:t>
      </w:r>
      <w:r w:rsidR="00611230" w:rsidRPr="00611230">
        <w:rPr>
          <w:rFonts w:ascii="Times New Roman" w:hAnsi="Times New Roman" w:cs="Times New Roman"/>
          <w:szCs w:val="21"/>
        </w:rPr>
        <w:t xml:space="preserve"> metacognitive skills</w:t>
      </w:r>
      <w:r w:rsidR="00611230">
        <w:rPr>
          <w:rFonts w:ascii="Times New Roman" w:hAnsi="Times New Roman" w:cs="Times New Roman" w:hint="eastAsia"/>
          <w:szCs w:val="21"/>
        </w:rPr>
        <w:t xml:space="preserve">. </w:t>
      </w:r>
      <w:r w:rsidR="00611230">
        <w:rPr>
          <w:rFonts w:ascii="Times New Roman" w:hAnsi="Times New Roman" w:cs="Times New Roman"/>
          <w:szCs w:val="21"/>
        </w:rPr>
        <w:t>The training of</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metacognitive skil</w:t>
      </w:r>
      <w:r w:rsidR="00611230">
        <w:rPr>
          <w:rFonts w:ascii="Times New Roman" w:hAnsi="Times New Roman" w:cs="Times New Roman"/>
          <w:szCs w:val="21"/>
        </w:rPr>
        <w:t>ls may help low WMC students in</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developing an understan</w:t>
      </w:r>
      <w:r w:rsidR="00611230">
        <w:rPr>
          <w:rFonts w:ascii="Times New Roman" w:hAnsi="Times New Roman" w:cs="Times New Roman"/>
          <w:szCs w:val="21"/>
        </w:rPr>
        <w:t>ding of how to learn and how to</w:t>
      </w:r>
      <w:r w:rsidR="00611230">
        <w:rPr>
          <w:rFonts w:ascii="Times New Roman" w:hAnsi="Times New Roman" w:cs="Times New Roman" w:hint="eastAsia"/>
          <w:szCs w:val="21"/>
        </w:rPr>
        <w:t xml:space="preserve"> </w:t>
      </w:r>
      <w:r w:rsidR="00611230" w:rsidRPr="00611230">
        <w:rPr>
          <w:rFonts w:ascii="Times New Roman" w:hAnsi="Times New Roman" w:cs="Times New Roman"/>
          <w:szCs w:val="21"/>
        </w:rPr>
        <w:t>think wh</w:t>
      </w:r>
      <w:r w:rsidR="00611230">
        <w:rPr>
          <w:rFonts w:ascii="Times New Roman" w:hAnsi="Times New Roman" w:cs="Times New Roman"/>
          <w:szCs w:val="21"/>
        </w:rPr>
        <w:t>en learning new information</w:t>
      </w:r>
      <w:r w:rsidR="00611230" w:rsidRPr="00611230">
        <w:rPr>
          <w:rFonts w:ascii="Times New Roman" w:hAnsi="Times New Roman" w:cs="Times New Roman"/>
          <w:szCs w:val="21"/>
        </w:rPr>
        <w:t>.</w:t>
      </w:r>
      <w:r w:rsidR="00611230">
        <w:rPr>
          <w:rFonts w:ascii="Times New Roman" w:hAnsi="Times New Roman" w:cs="Times New Roman" w:hint="eastAsia"/>
          <w:szCs w:val="21"/>
        </w:rPr>
        <w:t xml:space="preserve"> </w:t>
      </w:r>
      <w:r w:rsidR="00F45E4C">
        <w:rPr>
          <w:rFonts w:ascii="Times New Roman" w:hAnsi="Times New Roman" w:cs="Times New Roman" w:hint="eastAsia"/>
          <w:szCs w:val="21"/>
        </w:rPr>
        <w:t>Fourthly, p</w:t>
      </w:r>
      <w:r w:rsidR="00F45E4C" w:rsidRPr="00F45E4C">
        <w:rPr>
          <w:rFonts w:ascii="Times New Roman" w:hAnsi="Times New Roman" w:cs="Times New Roman"/>
          <w:szCs w:val="21"/>
        </w:rPr>
        <w:t>reve</w:t>
      </w:r>
      <w:r w:rsidR="00F45E4C">
        <w:rPr>
          <w:rFonts w:ascii="Times New Roman" w:hAnsi="Times New Roman" w:cs="Times New Roman"/>
          <w:szCs w:val="21"/>
        </w:rPr>
        <w:t>nt</w:t>
      </w:r>
      <w:r w:rsidR="00F45E4C" w:rsidRPr="00F45E4C">
        <w:rPr>
          <w:rFonts w:ascii="Times New Roman" w:hAnsi="Times New Roman" w:cs="Times New Roman"/>
          <w:szCs w:val="21"/>
        </w:rPr>
        <w:t xml:space="preserve"> overload</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If the number of facts incre</w:t>
      </w:r>
      <w:r w:rsidR="00F45E4C">
        <w:rPr>
          <w:rFonts w:ascii="Times New Roman" w:hAnsi="Times New Roman" w:cs="Times New Roman"/>
          <w:szCs w:val="21"/>
        </w:rPr>
        <w:t>ases, the</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natural complexity of informat</w:t>
      </w:r>
      <w:r w:rsidR="00F45E4C">
        <w:rPr>
          <w:rFonts w:ascii="Times New Roman" w:hAnsi="Times New Roman" w:cs="Times New Roman"/>
          <w:szCs w:val="21"/>
        </w:rPr>
        <w:t>ion increases and the intrinsic</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cognitive load thus is high.</w:t>
      </w:r>
      <w:r w:rsidR="00F45E4C">
        <w:rPr>
          <w:rFonts w:ascii="Times New Roman" w:hAnsi="Times New Roman" w:cs="Times New Roman"/>
          <w:szCs w:val="21"/>
        </w:rPr>
        <w:t xml:space="preserve"> Therefore, a limited number of</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facts should be provided in order to prevent overload.</w:t>
      </w:r>
      <w:r w:rsidR="00F45E4C">
        <w:rPr>
          <w:rFonts w:ascii="Times New Roman" w:hAnsi="Times New Roman" w:cs="Times New Roman" w:hint="eastAsia"/>
          <w:szCs w:val="21"/>
        </w:rPr>
        <w:t xml:space="preserve"> Fifthly, u</w:t>
      </w:r>
      <w:r w:rsidR="00F45E4C">
        <w:rPr>
          <w:rFonts w:ascii="Times New Roman" w:hAnsi="Times New Roman" w:cs="Times New Roman"/>
          <w:szCs w:val="21"/>
        </w:rPr>
        <w:t>s</w:t>
      </w:r>
      <w:r w:rsidR="00F45E4C">
        <w:rPr>
          <w:rFonts w:ascii="Times New Roman" w:hAnsi="Times New Roman" w:cs="Times New Roman" w:hint="eastAsia"/>
          <w:szCs w:val="21"/>
        </w:rPr>
        <w:t>e</w:t>
      </w:r>
      <w:r w:rsidR="00F45E4C" w:rsidRPr="00F45E4C">
        <w:rPr>
          <w:rFonts w:ascii="Times New Roman" w:hAnsi="Times New Roman" w:cs="Times New Roman"/>
          <w:szCs w:val="21"/>
        </w:rPr>
        <w:t xml:space="preserve"> multimedia resources</w:t>
      </w:r>
      <w:r w:rsidR="00F45E4C">
        <w:rPr>
          <w:rFonts w:ascii="Times New Roman" w:hAnsi="Times New Roman" w:cs="Times New Roman" w:hint="eastAsia"/>
          <w:szCs w:val="21"/>
        </w:rPr>
        <w:t xml:space="preserve">. </w:t>
      </w:r>
      <w:r w:rsidR="00F45E4C">
        <w:rPr>
          <w:rFonts w:ascii="Times New Roman" w:hAnsi="Times New Roman" w:cs="Times New Roman"/>
          <w:szCs w:val="21"/>
        </w:rPr>
        <w:t>Multimedia</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resources such as animation</w:t>
      </w:r>
      <w:r w:rsidR="00F45E4C">
        <w:rPr>
          <w:rFonts w:ascii="Times New Roman" w:hAnsi="Times New Roman" w:cs="Times New Roman"/>
          <w:szCs w:val="21"/>
        </w:rPr>
        <w:t>s and simulations are suggested</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to be part of the learning ex</w:t>
      </w:r>
      <w:r w:rsidR="00F45E4C">
        <w:rPr>
          <w:rFonts w:ascii="Times New Roman" w:hAnsi="Times New Roman" w:cs="Times New Roman"/>
          <w:szCs w:val="21"/>
        </w:rPr>
        <w:t>perience to facilitate students</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understanding and help th</w:t>
      </w:r>
      <w:r w:rsidR="00F45E4C">
        <w:rPr>
          <w:rFonts w:ascii="Times New Roman" w:hAnsi="Times New Roman" w:cs="Times New Roman"/>
          <w:szCs w:val="21"/>
        </w:rPr>
        <w:t>em learn difficult concepts</w:t>
      </w:r>
      <w:r w:rsidR="00F45E4C" w:rsidRPr="00F45E4C">
        <w:rPr>
          <w:rFonts w:ascii="Times New Roman" w:hAnsi="Times New Roman" w:cs="Times New Roman"/>
          <w:szCs w:val="21"/>
        </w:rPr>
        <w:t>.</w:t>
      </w:r>
      <w:r w:rsidR="00F45E4C">
        <w:rPr>
          <w:rFonts w:ascii="Times New Roman" w:hAnsi="Times New Roman" w:cs="Times New Roman" w:hint="eastAsia"/>
          <w:szCs w:val="21"/>
        </w:rPr>
        <w:t xml:space="preserve"> Lastly, a</w:t>
      </w:r>
      <w:r w:rsidR="00F45E4C">
        <w:rPr>
          <w:rFonts w:ascii="Times New Roman" w:hAnsi="Times New Roman" w:cs="Times New Roman"/>
          <w:szCs w:val="21"/>
        </w:rPr>
        <w:t>ttract</w:t>
      </w:r>
      <w:r w:rsidR="00F45E4C" w:rsidRPr="00F45E4C">
        <w:rPr>
          <w:rFonts w:ascii="Times New Roman" w:hAnsi="Times New Roman" w:cs="Times New Roman"/>
          <w:szCs w:val="21"/>
        </w:rPr>
        <w:t xml:space="preserve"> attention</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 xml:space="preserve">To </w:t>
      </w:r>
      <w:r w:rsidR="00F45E4C">
        <w:rPr>
          <w:rFonts w:ascii="Times New Roman" w:hAnsi="Times New Roman" w:cs="Times New Roman"/>
          <w:szCs w:val="21"/>
        </w:rPr>
        <w:t>help students focus on critical</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information without distrac</w:t>
      </w:r>
      <w:r w:rsidR="00F45E4C">
        <w:rPr>
          <w:rFonts w:ascii="Times New Roman" w:hAnsi="Times New Roman" w:cs="Times New Roman"/>
          <w:szCs w:val="21"/>
        </w:rPr>
        <w:t>tion of irrelevant information,</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 xml:space="preserve">critical information should </w:t>
      </w:r>
      <w:r w:rsidR="00F45E4C">
        <w:rPr>
          <w:rFonts w:ascii="Times New Roman" w:hAnsi="Times New Roman" w:cs="Times New Roman"/>
          <w:szCs w:val="21"/>
        </w:rPr>
        <w:t>be highlighted and be described</w:t>
      </w:r>
      <w:r w:rsidR="00F45E4C">
        <w:rPr>
          <w:rFonts w:ascii="Times New Roman" w:hAnsi="Times New Roman" w:cs="Times New Roman" w:hint="eastAsia"/>
          <w:szCs w:val="21"/>
        </w:rPr>
        <w:t xml:space="preserve"> </w:t>
      </w:r>
      <w:r w:rsidR="00F45E4C" w:rsidRPr="00F45E4C">
        <w:rPr>
          <w:rFonts w:ascii="Times New Roman" w:hAnsi="Times New Roman" w:cs="Times New Roman"/>
          <w:szCs w:val="21"/>
        </w:rPr>
        <w:t>with additional explanations.</w:t>
      </w:r>
    </w:p>
    <w:p w:rsidR="00F45E4C" w:rsidRDefault="00F45E4C" w:rsidP="00F45E4C">
      <w:pPr>
        <w:ind w:firstLineChars="200" w:firstLine="420"/>
        <w:rPr>
          <w:rFonts w:ascii="Times New Roman" w:hAnsi="Times New Roman" w:cs="Times New Roman" w:hint="eastAsia"/>
          <w:szCs w:val="21"/>
        </w:rPr>
      </w:pPr>
    </w:p>
    <w:p w:rsidR="00D01D41" w:rsidRDefault="00F45E4C" w:rsidP="00F45E4C">
      <w:pPr>
        <w:ind w:firstLineChars="200" w:firstLine="420"/>
        <w:rPr>
          <w:rFonts w:ascii="Times New Roman" w:hAnsi="Times New Roman" w:cs="Times New Roman" w:hint="eastAsia"/>
          <w:szCs w:val="21"/>
        </w:rPr>
      </w:pPr>
      <w:r>
        <w:rPr>
          <w:rFonts w:ascii="Times New Roman" w:hAnsi="Times New Roman" w:cs="Times New Roman" w:hint="eastAsia"/>
          <w:szCs w:val="21"/>
        </w:rPr>
        <w:t>In conclusion, I</w:t>
      </w:r>
      <w:r>
        <w:rPr>
          <w:rFonts w:ascii="Times New Roman" w:hAnsi="Times New Roman" w:cs="Times New Roman"/>
          <w:szCs w:val="21"/>
        </w:rPr>
        <w:t xml:space="preserve"> introduce</w:t>
      </w:r>
      <w:r>
        <w:rPr>
          <w:rFonts w:ascii="Times New Roman" w:hAnsi="Times New Roman" w:cs="Times New Roman" w:hint="eastAsia"/>
          <w:szCs w:val="21"/>
        </w:rPr>
        <w:t>d</w:t>
      </w:r>
      <w:r>
        <w:rPr>
          <w:rFonts w:ascii="Times New Roman" w:hAnsi="Times New Roman" w:cs="Times New Roman"/>
          <w:szCs w:val="21"/>
        </w:rPr>
        <w:t xml:space="preserve"> a mechanism</w:t>
      </w:r>
      <w:r>
        <w:rPr>
          <w:rFonts w:ascii="Times New Roman" w:hAnsi="Times New Roman" w:cs="Times New Roman" w:hint="eastAsia"/>
          <w:szCs w:val="21"/>
        </w:rPr>
        <w:t xml:space="preserve"> </w:t>
      </w:r>
      <w:r w:rsidRPr="00F45E4C">
        <w:rPr>
          <w:rFonts w:ascii="Times New Roman" w:hAnsi="Times New Roman" w:cs="Times New Roman"/>
          <w:szCs w:val="21"/>
        </w:rPr>
        <w:t>that provides teachers with various recommendations an</w:t>
      </w:r>
      <w:r>
        <w:rPr>
          <w:rFonts w:ascii="Times New Roman" w:hAnsi="Times New Roman" w:cs="Times New Roman"/>
          <w:szCs w:val="21"/>
        </w:rPr>
        <w:t>d</w:t>
      </w:r>
      <w:r>
        <w:rPr>
          <w:rFonts w:ascii="Times New Roman" w:hAnsi="Times New Roman" w:cs="Times New Roman" w:hint="eastAsia"/>
          <w:szCs w:val="21"/>
        </w:rPr>
        <w:t xml:space="preserve"> </w:t>
      </w:r>
      <w:r w:rsidRPr="00F45E4C">
        <w:rPr>
          <w:rFonts w:ascii="Times New Roman" w:hAnsi="Times New Roman" w:cs="Times New Roman"/>
          <w:szCs w:val="21"/>
        </w:rPr>
        <w:t>suggestions based on diffe</w:t>
      </w:r>
      <w:r>
        <w:rPr>
          <w:rFonts w:ascii="Times New Roman" w:hAnsi="Times New Roman" w:cs="Times New Roman"/>
          <w:szCs w:val="21"/>
        </w:rPr>
        <w:t>rent levels of students’ WMC in</w:t>
      </w:r>
      <w:r>
        <w:rPr>
          <w:rFonts w:ascii="Times New Roman" w:hAnsi="Times New Roman" w:cs="Times New Roman" w:hint="eastAsia"/>
          <w:szCs w:val="21"/>
        </w:rPr>
        <w:t xml:space="preserve"> </w:t>
      </w:r>
      <w:r w:rsidRPr="00F45E4C">
        <w:rPr>
          <w:rFonts w:ascii="Times New Roman" w:hAnsi="Times New Roman" w:cs="Times New Roman"/>
          <w:szCs w:val="21"/>
        </w:rPr>
        <w:t>learning systems. The pr</w:t>
      </w:r>
      <w:r>
        <w:rPr>
          <w:rFonts w:ascii="Times New Roman" w:hAnsi="Times New Roman" w:cs="Times New Roman"/>
          <w:szCs w:val="21"/>
        </w:rPr>
        <w:t>oposed recommendation mechanism</w:t>
      </w:r>
      <w:r>
        <w:rPr>
          <w:rFonts w:ascii="Times New Roman" w:hAnsi="Times New Roman" w:cs="Times New Roman" w:hint="eastAsia"/>
          <w:szCs w:val="21"/>
        </w:rPr>
        <w:t xml:space="preserve"> </w:t>
      </w:r>
      <w:r w:rsidRPr="00F45E4C">
        <w:rPr>
          <w:rFonts w:ascii="Times New Roman" w:hAnsi="Times New Roman" w:cs="Times New Roman"/>
          <w:szCs w:val="21"/>
        </w:rPr>
        <w:t>presents general and recommended information about</w:t>
      </w:r>
      <w:r>
        <w:rPr>
          <w:rFonts w:ascii="Times New Roman" w:hAnsi="Times New Roman" w:cs="Times New Roman" w:hint="eastAsia"/>
          <w:szCs w:val="21"/>
        </w:rPr>
        <w:t xml:space="preserve"> </w:t>
      </w:r>
      <w:r w:rsidRPr="00F45E4C">
        <w:rPr>
          <w:rFonts w:ascii="Times New Roman" w:hAnsi="Times New Roman" w:cs="Times New Roman"/>
          <w:szCs w:val="21"/>
        </w:rPr>
        <w:t>students’ performance to the tea</w:t>
      </w:r>
      <w:r>
        <w:rPr>
          <w:rFonts w:ascii="Times New Roman" w:hAnsi="Times New Roman" w:cs="Times New Roman"/>
          <w:szCs w:val="21"/>
        </w:rPr>
        <w:t>chers once it identifies that a</w:t>
      </w:r>
      <w:r>
        <w:rPr>
          <w:rFonts w:ascii="Times New Roman" w:hAnsi="Times New Roman" w:cs="Times New Roman" w:hint="eastAsia"/>
          <w:szCs w:val="21"/>
        </w:rPr>
        <w:t xml:space="preserve"> </w:t>
      </w:r>
      <w:r>
        <w:rPr>
          <w:rFonts w:ascii="Times New Roman" w:hAnsi="Times New Roman" w:cs="Times New Roman"/>
          <w:szCs w:val="21"/>
        </w:rPr>
        <w:t>student’s behavio</w:t>
      </w:r>
      <w:r w:rsidRPr="00F45E4C">
        <w:rPr>
          <w:rFonts w:ascii="Times New Roman" w:hAnsi="Times New Roman" w:cs="Times New Roman"/>
          <w:szCs w:val="21"/>
        </w:rPr>
        <w:t xml:space="preserve">r in a </w:t>
      </w:r>
      <w:r>
        <w:rPr>
          <w:rFonts w:ascii="Times New Roman" w:hAnsi="Times New Roman" w:cs="Times New Roman"/>
          <w:szCs w:val="21"/>
        </w:rPr>
        <w:t>particular session does not</w:t>
      </w:r>
      <w:r>
        <w:rPr>
          <w:rFonts w:ascii="Times New Roman" w:hAnsi="Times New Roman" w:cs="Times New Roman" w:hint="eastAsia"/>
          <w:szCs w:val="21"/>
        </w:rPr>
        <w:t xml:space="preserve"> </w:t>
      </w:r>
      <w:r w:rsidRPr="00F45E4C">
        <w:rPr>
          <w:rFonts w:ascii="Times New Roman" w:hAnsi="Times New Roman" w:cs="Times New Roman"/>
          <w:szCs w:val="21"/>
        </w:rPr>
        <w:t xml:space="preserve">correspond with her/his </w:t>
      </w:r>
      <w:r>
        <w:rPr>
          <w:rFonts w:ascii="Times New Roman" w:hAnsi="Times New Roman" w:cs="Times New Roman"/>
          <w:szCs w:val="21"/>
        </w:rPr>
        <w:t>WMC. Teachers can then use this</w:t>
      </w:r>
      <w:r>
        <w:rPr>
          <w:rFonts w:ascii="Times New Roman" w:hAnsi="Times New Roman" w:cs="Times New Roman" w:hint="eastAsia"/>
          <w:szCs w:val="21"/>
        </w:rPr>
        <w:t xml:space="preserve"> </w:t>
      </w:r>
      <w:r w:rsidRPr="00F45E4C">
        <w:rPr>
          <w:rFonts w:ascii="Times New Roman" w:hAnsi="Times New Roman" w:cs="Times New Roman"/>
          <w:szCs w:val="21"/>
        </w:rPr>
        <w:t>information to pr</w:t>
      </w:r>
      <w:r>
        <w:rPr>
          <w:rFonts w:ascii="Times New Roman" w:hAnsi="Times New Roman" w:cs="Times New Roman"/>
          <w:szCs w:val="21"/>
        </w:rPr>
        <w:t>ovide appropriate materials and</w:t>
      </w:r>
      <w:r>
        <w:rPr>
          <w:rFonts w:ascii="Times New Roman" w:hAnsi="Times New Roman" w:cs="Times New Roman" w:hint="eastAsia"/>
          <w:szCs w:val="21"/>
        </w:rPr>
        <w:t xml:space="preserve"> </w:t>
      </w:r>
      <w:r w:rsidRPr="00F45E4C">
        <w:rPr>
          <w:rFonts w:ascii="Times New Roman" w:hAnsi="Times New Roman" w:cs="Times New Roman"/>
          <w:szCs w:val="21"/>
        </w:rPr>
        <w:t xml:space="preserve">personalized suggestions </w:t>
      </w:r>
      <w:r>
        <w:rPr>
          <w:rFonts w:ascii="Times New Roman" w:hAnsi="Times New Roman" w:cs="Times New Roman"/>
          <w:szCs w:val="21"/>
        </w:rPr>
        <w:t>for students based on their WMC</w:t>
      </w:r>
      <w:r>
        <w:rPr>
          <w:rFonts w:ascii="Times New Roman" w:hAnsi="Times New Roman" w:cs="Times New Roman" w:hint="eastAsia"/>
          <w:szCs w:val="21"/>
        </w:rPr>
        <w:t xml:space="preserve"> </w:t>
      </w:r>
      <w:r w:rsidRPr="00F45E4C">
        <w:rPr>
          <w:rFonts w:ascii="Times New Roman" w:hAnsi="Times New Roman" w:cs="Times New Roman"/>
          <w:szCs w:val="21"/>
        </w:rPr>
        <w:t xml:space="preserve">levels. Our future work will </w:t>
      </w:r>
      <w:r>
        <w:rPr>
          <w:rFonts w:ascii="Times New Roman" w:hAnsi="Times New Roman" w:cs="Times New Roman"/>
          <w:szCs w:val="21"/>
        </w:rPr>
        <w:t>focus on extending the proposed</w:t>
      </w:r>
      <w:r>
        <w:rPr>
          <w:rFonts w:ascii="Times New Roman" w:hAnsi="Times New Roman" w:cs="Times New Roman" w:hint="eastAsia"/>
          <w:szCs w:val="21"/>
        </w:rPr>
        <w:t xml:space="preserve"> </w:t>
      </w:r>
      <w:r w:rsidRPr="00F45E4C">
        <w:rPr>
          <w:rFonts w:ascii="Times New Roman" w:hAnsi="Times New Roman" w:cs="Times New Roman"/>
          <w:szCs w:val="21"/>
        </w:rPr>
        <w:t>mechanism to additionally cons</w:t>
      </w:r>
      <w:r>
        <w:rPr>
          <w:rFonts w:ascii="Times New Roman" w:hAnsi="Times New Roman" w:cs="Times New Roman"/>
          <w:szCs w:val="21"/>
        </w:rPr>
        <w:t>ider other cognitive abilities,</w:t>
      </w:r>
      <w:r>
        <w:rPr>
          <w:rFonts w:ascii="Times New Roman" w:hAnsi="Times New Roman" w:cs="Times New Roman" w:hint="eastAsia"/>
          <w:szCs w:val="21"/>
        </w:rPr>
        <w:t xml:space="preserve"> </w:t>
      </w:r>
      <w:r w:rsidRPr="00F45E4C">
        <w:rPr>
          <w:rFonts w:ascii="Times New Roman" w:hAnsi="Times New Roman" w:cs="Times New Roman"/>
          <w:szCs w:val="21"/>
        </w:rPr>
        <w:t>such as inductive reasonin</w:t>
      </w:r>
      <w:r>
        <w:rPr>
          <w:rFonts w:ascii="Times New Roman" w:hAnsi="Times New Roman" w:cs="Times New Roman"/>
          <w:szCs w:val="21"/>
        </w:rPr>
        <w:t>g skill, associative skill, and</w:t>
      </w:r>
      <w:r>
        <w:rPr>
          <w:rFonts w:ascii="Times New Roman" w:hAnsi="Times New Roman" w:cs="Times New Roman" w:hint="eastAsia"/>
          <w:szCs w:val="21"/>
        </w:rPr>
        <w:t xml:space="preserve"> </w:t>
      </w:r>
      <w:r w:rsidRPr="00F45E4C">
        <w:rPr>
          <w:rFonts w:ascii="Times New Roman" w:hAnsi="Times New Roman" w:cs="Times New Roman"/>
          <w:szCs w:val="21"/>
        </w:rPr>
        <w:t>information processing speed.</w:t>
      </w:r>
    </w:p>
    <w:p w:rsidR="00F45E4C" w:rsidRDefault="00F45E4C" w:rsidP="00F45E4C">
      <w:pPr>
        <w:ind w:firstLineChars="200" w:firstLine="420"/>
        <w:rPr>
          <w:rFonts w:ascii="Times New Roman" w:hAnsi="Times New Roman" w:cs="Times New Roman" w:hint="eastAsia"/>
          <w:szCs w:val="21"/>
        </w:rPr>
      </w:pPr>
    </w:p>
    <w:p w:rsidR="00905B8E" w:rsidRPr="00905B8E" w:rsidRDefault="00905B8E" w:rsidP="00905B8E">
      <w:pPr>
        <w:ind w:firstLineChars="200" w:firstLine="420"/>
        <w:rPr>
          <w:rFonts w:ascii="Times New Roman" w:hAnsi="Times New Roman" w:cs="Times New Roman"/>
          <w:szCs w:val="21"/>
        </w:rPr>
      </w:pPr>
      <w:r>
        <w:rPr>
          <w:rFonts w:ascii="Times New Roman" w:hAnsi="Times New Roman" w:cs="Times New Roman" w:hint="eastAsia"/>
          <w:szCs w:val="21"/>
        </w:rPr>
        <w:t xml:space="preserve">Now, my </w:t>
      </w:r>
      <w:r>
        <w:rPr>
          <w:rFonts w:ascii="Times New Roman" w:hAnsi="Times New Roman" w:cs="Times New Roman"/>
          <w:szCs w:val="21"/>
        </w:rPr>
        <w:t>presentation</w:t>
      </w:r>
      <w:r>
        <w:rPr>
          <w:rFonts w:ascii="Times New Roman" w:hAnsi="Times New Roman" w:cs="Times New Roman" w:hint="eastAsia"/>
          <w:szCs w:val="21"/>
        </w:rPr>
        <w:t xml:space="preserve"> is over, I think you must have some q</w:t>
      </w:r>
      <w:r w:rsidRPr="00905B8E">
        <w:rPr>
          <w:rFonts w:ascii="Times New Roman" w:hAnsi="Times New Roman" w:cs="Times New Roman"/>
          <w:szCs w:val="21"/>
        </w:rPr>
        <w:t>uestions</w:t>
      </w:r>
      <w:r>
        <w:rPr>
          <w:rFonts w:ascii="Times New Roman" w:hAnsi="Times New Roman" w:cs="Times New Roman" w:hint="eastAsia"/>
          <w:szCs w:val="21"/>
        </w:rPr>
        <w:t xml:space="preserve"> want to ask me, I am greatly willing to answer you</w:t>
      </w:r>
      <w:r>
        <w:rPr>
          <w:rFonts w:ascii="Times New Roman" w:hAnsi="Times New Roman" w:cs="Times New Roman"/>
          <w:szCs w:val="21"/>
        </w:rPr>
        <w:t>………</w:t>
      </w:r>
      <w:r>
        <w:rPr>
          <w:rFonts w:ascii="Times New Roman" w:hAnsi="Times New Roman" w:cs="Times New Roman" w:hint="eastAsia"/>
          <w:szCs w:val="21"/>
        </w:rPr>
        <w:t>.</w:t>
      </w:r>
      <w:r w:rsidRPr="00905B8E">
        <w:t xml:space="preserve"> </w:t>
      </w:r>
      <w:r>
        <w:rPr>
          <w:rFonts w:ascii="Times New Roman" w:hAnsi="Times New Roman" w:cs="Times New Roman"/>
          <w:szCs w:val="21"/>
        </w:rPr>
        <w:t>Before ending</w:t>
      </w:r>
      <w:r w:rsidRPr="00905B8E">
        <w:rPr>
          <w:rFonts w:ascii="Times New Roman" w:hAnsi="Times New Roman" w:cs="Times New Roman"/>
          <w:szCs w:val="21"/>
        </w:rPr>
        <w:t>, I would like express thanks to sponsors, without their support this event wouldn’t take place. I also express gratitude to all members of committee and all participants in the</w:t>
      </w:r>
      <w:r>
        <w:rPr>
          <w:rFonts w:ascii="Times New Roman" w:hAnsi="Times New Roman" w:cs="Times New Roman"/>
          <w:szCs w:val="21"/>
        </w:rPr>
        <w:t xml:space="preserve"> conference, including speakers</w:t>
      </w:r>
      <w:r>
        <w:rPr>
          <w:rFonts w:ascii="Times New Roman" w:hAnsi="Times New Roman" w:cs="Times New Roman" w:hint="eastAsia"/>
          <w:szCs w:val="21"/>
        </w:rPr>
        <w:t xml:space="preserve">, </w:t>
      </w:r>
      <w:r w:rsidRPr="00905B8E">
        <w:rPr>
          <w:rFonts w:ascii="Times New Roman" w:hAnsi="Times New Roman" w:cs="Times New Roman"/>
          <w:szCs w:val="21"/>
        </w:rPr>
        <w:t>moderators and audience. Thank you for your hard work and attention.</w:t>
      </w:r>
      <w:r w:rsidR="00531741">
        <w:rPr>
          <w:rFonts w:ascii="Times New Roman" w:hAnsi="Times New Roman" w:cs="Times New Roman" w:hint="eastAsia"/>
          <w:szCs w:val="21"/>
        </w:rPr>
        <w:t xml:space="preserve"> </w:t>
      </w:r>
      <w:r w:rsidR="00531741">
        <w:rPr>
          <w:rFonts w:ascii="Times New Roman" w:hAnsi="Times New Roman" w:cs="Times New Roman"/>
          <w:szCs w:val="21"/>
        </w:rPr>
        <w:t>Look</w:t>
      </w:r>
      <w:r w:rsidRPr="00905B8E">
        <w:rPr>
          <w:rFonts w:ascii="Times New Roman" w:hAnsi="Times New Roman" w:cs="Times New Roman"/>
          <w:szCs w:val="21"/>
        </w:rPr>
        <w:t xml:space="preserve"> forward to meeting you next time</w:t>
      </w:r>
      <w:r>
        <w:rPr>
          <w:rFonts w:ascii="Times New Roman" w:hAnsi="Times New Roman" w:cs="Times New Roman" w:hint="eastAsia"/>
          <w:szCs w:val="21"/>
        </w:rPr>
        <w:t>.</w:t>
      </w:r>
      <w:bookmarkStart w:id="0" w:name="_GoBack"/>
      <w:bookmarkEnd w:id="0"/>
    </w:p>
    <w:sectPr w:rsidR="00905B8E" w:rsidRPr="00905B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77"/>
    <w:rsid w:val="001E27A1"/>
    <w:rsid w:val="00262E86"/>
    <w:rsid w:val="004067CB"/>
    <w:rsid w:val="00531741"/>
    <w:rsid w:val="00611230"/>
    <w:rsid w:val="0068106E"/>
    <w:rsid w:val="006812B9"/>
    <w:rsid w:val="0068285E"/>
    <w:rsid w:val="00691A0D"/>
    <w:rsid w:val="007A0D1E"/>
    <w:rsid w:val="0087665F"/>
    <w:rsid w:val="00881A6B"/>
    <w:rsid w:val="00905B8E"/>
    <w:rsid w:val="00983FF8"/>
    <w:rsid w:val="00A92A77"/>
    <w:rsid w:val="00AC11B7"/>
    <w:rsid w:val="00AD6361"/>
    <w:rsid w:val="00C742DC"/>
    <w:rsid w:val="00CD7A1A"/>
    <w:rsid w:val="00D01D41"/>
    <w:rsid w:val="00F4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1386</Words>
  <Characters>7901</Characters>
  <Application>Microsoft Office Word</Application>
  <DocSecurity>0</DocSecurity>
  <Lines>65</Lines>
  <Paragraphs>18</Paragraphs>
  <ScaleCrop>false</ScaleCrop>
  <Company>SkyUN.Org</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dc:creator>
  <cp:keywords/>
  <dc:description/>
  <cp:lastModifiedBy>lix</cp:lastModifiedBy>
  <cp:revision>2</cp:revision>
  <dcterms:created xsi:type="dcterms:W3CDTF">2018-12-12T10:22:00Z</dcterms:created>
  <dcterms:modified xsi:type="dcterms:W3CDTF">2018-12-12T13:39:00Z</dcterms:modified>
</cp:coreProperties>
</file>