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24"/>
          <w:lang w:val="en-GB"/>
        </w:rPr>
      </w:pPr>
    </w:p>
    <w:p>
      <w:pPr>
        <w:jc w:val="both"/>
        <w:rPr>
          <w:b/>
          <w:sz w:val="24"/>
          <w:lang w:val="en-GB"/>
        </w:rPr>
      </w:pPr>
    </w:p>
    <w:p>
      <w:pPr>
        <w:jc w:val="both"/>
        <w:rPr>
          <w:b/>
          <w:sz w:val="24"/>
          <w:lang w:val="en-GB"/>
        </w:rPr>
      </w:pPr>
    </w:p>
    <w:p>
      <w:pPr>
        <w:jc w:val="both"/>
        <w:rPr>
          <w:b/>
          <w:sz w:val="24"/>
          <w:lang w:val="en-GB"/>
        </w:rPr>
      </w:pPr>
      <w:r>
        <w:rPr>
          <w:b/>
          <w:sz w:val="28"/>
          <w:szCs w:val="28"/>
          <w:lang w:val="en-GB"/>
        </w:rPr>
        <w:t>Company:</w:t>
      </w:r>
      <w:r>
        <w:rPr>
          <w:b/>
          <w:sz w:val="24"/>
          <w:lang w:val="en-GB"/>
        </w:rPr>
        <w:tab/>
      </w:r>
      <w:r>
        <w:rPr>
          <w:b/>
          <w:sz w:val="24"/>
          <w:lang w:val="en-GB"/>
        </w:rPr>
        <w:tab/>
      </w:r>
      <w:r>
        <w:rPr>
          <w:b/>
          <w:sz w:val="24"/>
          <w:lang w:val="en-GB"/>
        </w:rPr>
        <w:tab/>
      </w:r>
      <w:r>
        <w:rPr>
          <w:sz w:val="24"/>
          <w:lang w:val="en-GB"/>
        </w:rPr>
        <w:t xml:space="preserve">TARPUQ </w:t>
      </w:r>
    </w:p>
    <w:p>
      <w:pPr>
        <w:jc w:val="both"/>
        <w:rPr>
          <w:b/>
          <w:sz w:val="24"/>
          <w:lang w:val="en-GB"/>
        </w:rPr>
      </w:pPr>
    </w:p>
    <w:p>
      <w:pPr>
        <w:pStyle w:val="33"/>
        <w:tabs>
          <w:tab w:val="clear" w:pos="4536"/>
          <w:tab w:val="clear" w:pos="9072"/>
        </w:tabs>
        <w:rPr>
          <w:sz w:val="24"/>
          <w:lang w:val="es-EC"/>
        </w:rPr>
      </w:pPr>
      <w:r>
        <w:rPr>
          <w:b/>
          <w:sz w:val="28"/>
          <w:szCs w:val="28"/>
          <w:lang w:val="en-GB"/>
        </w:rPr>
        <w:t>Product:</w:t>
      </w:r>
      <w:r>
        <w:rPr>
          <w:b/>
          <w:sz w:val="28"/>
          <w:szCs w:val="28"/>
          <w:lang w:val="en-GB"/>
        </w:rPr>
        <w:tab/>
      </w:r>
      <w:r>
        <w:rPr>
          <w:b/>
          <w:sz w:val="28"/>
          <w:szCs w:val="28"/>
          <w:lang w:val="en-GB"/>
        </w:rPr>
        <w:tab/>
      </w:r>
      <w:r>
        <w:rPr>
          <w:b/>
          <w:sz w:val="28"/>
          <w:szCs w:val="28"/>
          <w:lang w:val="en-GB"/>
        </w:rPr>
        <w:tab/>
      </w:r>
      <w:r>
        <w:rPr>
          <w:sz w:val="24"/>
          <w:lang w:val="es-EC"/>
        </w:rPr>
        <w:t>Tarpuq JIGsw</w:t>
      </w:r>
    </w:p>
    <w:p>
      <w:pPr>
        <w:pStyle w:val="33"/>
        <w:tabs>
          <w:tab w:val="clear" w:pos="4536"/>
          <w:tab w:val="clear" w:pos="9072"/>
        </w:tabs>
        <w:rPr>
          <w:sz w:val="24"/>
          <w:lang w:val="en-US"/>
        </w:rPr>
      </w:pPr>
    </w:p>
    <w:p>
      <w:pPr>
        <w:jc w:val="both"/>
        <w:rPr>
          <w:sz w:val="24"/>
          <w:lang w:val="en-US"/>
        </w:rPr>
      </w:pPr>
      <w:r>
        <w:rPr>
          <w:b/>
          <w:sz w:val="28"/>
          <w:szCs w:val="28"/>
          <w:lang w:val="en-GB"/>
        </w:rPr>
        <w:t>Issue:</w:t>
      </w:r>
      <w:r>
        <w:rPr>
          <w:b/>
          <w:sz w:val="24"/>
          <w:lang w:val="en-GB"/>
        </w:rPr>
        <w:tab/>
      </w:r>
      <w:r>
        <w:rPr>
          <w:b/>
          <w:sz w:val="24"/>
          <w:lang w:val="en-GB"/>
        </w:rPr>
        <w:tab/>
      </w:r>
      <w:r>
        <w:rPr>
          <w:b/>
          <w:sz w:val="24"/>
          <w:lang w:val="en-GB"/>
        </w:rPr>
        <w:tab/>
      </w:r>
      <w:r>
        <w:rPr>
          <w:b/>
          <w:sz w:val="24"/>
          <w:lang w:val="en-GB"/>
        </w:rPr>
        <w:tab/>
      </w:r>
      <w:sdt>
        <w:sdtPr>
          <w:rPr>
            <w:sz w:val="24"/>
            <w:lang w:val="en-US"/>
          </w:rPr>
          <w:alias w:val="Issue"/>
          <w:id w:val="9208835"/>
          <w:placeholder>
            <w:docPart w:val="0844721EB8FF42EDA243F08B7F792F1B"/>
          </w:placeholder>
          <w15:dataBinding w:prefixMappings="xmlns:ns0='http://schemas.microsoft.com/office/2006/metadata/properties' xmlns:ns1='http://www.w3.org/2001/XMLSchema-instance' xmlns:ns2='http://schemas.microsoft.com/office/infopath/2007/PartnerControls' xmlns:ns3='http://schemas.microsoft.com/sharepoint/v3' xmlns:ns4='3ffe46c1-fa19-4abf-b63a-7550356217fe' " w:xpath="/ns0:properties[1]/documentManagement[1]/ns4:Issue[1]" w:storeItemID="{628AD666-434C-4760-9316-331C3ED62AE2}"/>
          <w:text/>
        </w:sdtPr>
        <w:sdtEndPr>
          <w:rPr>
            <w:sz w:val="24"/>
            <w:lang w:val="en-US"/>
          </w:rPr>
        </w:sdtEndPr>
        <w:sdtContent>
          <w:r>
            <w:rPr>
              <w:sz w:val="24"/>
              <w:lang w:val="en-US"/>
            </w:rPr>
            <w:t>v1</w:t>
          </w:r>
        </w:sdtContent>
      </w:sdt>
    </w:p>
    <w:p>
      <w:pPr>
        <w:jc w:val="both"/>
        <w:rPr>
          <w:b/>
          <w:sz w:val="24"/>
          <w:lang w:val="en-GB"/>
        </w:rPr>
      </w:pPr>
    </w:p>
    <w:p>
      <w:pPr>
        <w:jc w:val="both"/>
        <w:rPr>
          <w:sz w:val="24"/>
          <w:lang w:val="en-GB"/>
        </w:rPr>
      </w:pPr>
      <w:r>
        <w:rPr>
          <w:b/>
          <w:sz w:val="28"/>
          <w:szCs w:val="28"/>
          <w:lang w:val="en-GB"/>
        </w:rPr>
        <w:t>Date:</w:t>
      </w:r>
      <w:r>
        <w:rPr>
          <w:sz w:val="24"/>
          <w:lang w:val="en-GB"/>
        </w:rPr>
        <w:tab/>
      </w:r>
      <w:r>
        <w:rPr>
          <w:sz w:val="24"/>
          <w:lang w:val="en-GB"/>
        </w:rPr>
        <w:tab/>
      </w:r>
      <w:r>
        <w:rPr>
          <w:sz w:val="24"/>
          <w:lang w:val="en-GB"/>
        </w:rPr>
        <w:tab/>
      </w:r>
      <w:r>
        <w:rPr>
          <w:sz w:val="24"/>
          <w:lang w:val="en-GB"/>
        </w:rPr>
        <w:tab/>
      </w:r>
      <w:sdt>
        <w:sdtPr>
          <w:rPr>
            <w:sz w:val="24"/>
            <w:lang w:val="en-US"/>
          </w:rPr>
          <w:alias w:val="Date"/>
          <w:id w:val="8521483"/>
          <w:placeholder>
            <w:docPart w:val="816F53E384604C52AE3C87C163489846"/>
          </w:placeholder>
          <w15:dataBinding w:prefixMappings="xmlns:ns0='http://schemas.microsoft.com/office/2006/metadata/properties' xmlns:ns1='http://www.w3.org/2001/XMLSchema-instance' xmlns:ns2='http://schemas.microsoft.com/office/infopath/2007/PartnerControls' xmlns:ns3='http://schemas.microsoft.com/sharepoint/v3' xmlns:ns4='3ffe46c1-fa19-4abf-b63a-7550356217fe' " w:xpath="/ns0:properties[1]/documentManagement[1]/ns4:Date1[1]" w:storeItemID="{628AD666-434C-4760-9316-331C3ED62AE2}"/>
          <w:date w:fullDate="2019-04-30T00:00:00Z">
            <w:dateFormat w:val="dd.MM.yyyy"/>
            <w:lid w:val="de-DE"/>
            <w:storeMappedDataAs w:val="datetime"/>
            <w:calendar w:val="gregorian"/>
          </w:date>
        </w:sdtPr>
        <w:sdtEndPr>
          <w:rPr>
            <w:sz w:val="24"/>
            <w:lang w:val="en-US"/>
          </w:rPr>
        </w:sdtEndPr>
        <w:sdtContent>
          <w:r>
            <w:rPr>
              <w:rFonts w:eastAsia="Times New Roman" w:asciiTheme="minorHAnsi" w:hAnsiTheme="minorHAnsi" w:cstheme="minorHAnsi"/>
              <w:sz w:val="24"/>
              <w:szCs w:val="22"/>
              <w:lang w:val="en-US" w:eastAsia="de-DE" w:bidi="ar-SA"/>
            </w:rPr>
            <w:t>30.04.2019</w:t>
          </w:r>
        </w:sdtContent>
      </w:sdt>
    </w:p>
    <w:p>
      <w:pPr>
        <w:jc w:val="both"/>
        <w:rPr>
          <w:sz w:val="24"/>
          <w:lang w:val="en-GB"/>
        </w:rPr>
      </w:pPr>
    </w:p>
    <w:p>
      <w:pPr>
        <w:jc w:val="both"/>
        <w:rPr>
          <w:sz w:val="24"/>
          <w:lang w:val="en-GB"/>
        </w:rPr>
      </w:pPr>
    </w:p>
    <w:p>
      <w:pPr>
        <w:jc w:val="both"/>
        <w:rPr>
          <w:b/>
          <w:sz w:val="24"/>
          <w:lang w:val="en-GB"/>
        </w:rPr>
      </w:pPr>
    </w:p>
    <w:tbl>
      <w:tblPr>
        <w:tblStyle w:val="45"/>
        <w:tblW w:w="9281"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724"/>
        <w:gridCol w:w="1267"/>
        <w:gridCol w:w="1267"/>
        <w:gridCol w:w="1086"/>
        <w:gridCol w:w="3169"/>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c>
          <w:tcPr>
            <w:tcW w:w="724" w:type="dxa"/>
            <w:vMerge w:val="restart"/>
            <w:shd w:val="clear" w:color="auto" w:fill="CCD5EB" w:themeFill="text2" w:themeFillTint="33"/>
            <w:vAlign w:val="center"/>
          </w:tcPr>
          <w:p>
            <w:pPr>
              <w:spacing w:before="40" w:after="40"/>
              <w:jc w:val="center"/>
              <w:rPr>
                <w:b/>
                <w:szCs w:val="20"/>
                <w:lang w:val="en-GB"/>
              </w:rPr>
            </w:pPr>
            <w:bookmarkStart w:id="0" w:name="_Hlk532976946"/>
            <w:r>
              <w:rPr>
                <w:b/>
                <w:szCs w:val="20"/>
                <w:lang w:val="en-GB"/>
              </w:rPr>
              <w:t>Issue</w:t>
            </w:r>
          </w:p>
        </w:tc>
        <w:tc>
          <w:tcPr>
            <w:tcW w:w="1267" w:type="dxa"/>
            <w:vMerge w:val="restart"/>
            <w:shd w:val="clear" w:color="auto" w:fill="CCD5EB" w:themeFill="text2" w:themeFillTint="33"/>
            <w:vAlign w:val="center"/>
          </w:tcPr>
          <w:p>
            <w:pPr>
              <w:spacing w:before="40" w:after="40"/>
              <w:jc w:val="center"/>
              <w:rPr>
                <w:b/>
                <w:szCs w:val="20"/>
                <w:lang w:val="en-GB"/>
              </w:rPr>
            </w:pPr>
            <w:r>
              <w:rPr>
                <w:b/>
                <w:szCs w:val="20"/>
                <w:lang w:val="en-GB"/>
              </w:rPr>
              <w:t>Date</w:t>
            </w:r>
          </w:p>
        </w:tc>
        <w:tc>
          <w:tcPr>
            <w:tcW w:w="2353" w:type="dxa"/>
            <w:gridSpan w:val="2"/>
            <w:shd w:val="clear" w:color="auto" w:fill="CCD5EB" w:themeFill="text2" w:themeFillTint="33"/>
          </w:tcPr>
          <w:p>
            <w:pPr>
              <w:spacing w:before="40" w:after="40"/>
              <w:jc w:val="center"/>
              <w:rPr>
                <w:b/>
                <w:szCs w:val="20"/>
                <w:lang w:val="en-GB"/>
              </w:rPr>
            </w:pPr>
            <w:r>
              <w:rPr>
                <w:b/>
                <w:szCs w:val="20"/>
                <w:lang w:val="en-GB"/>
              </w:rPr>
              <w:t>Effect on</w:t>
            </w:r>
          </w:p>
        </w:tc>
        <w:tc>
          <w:tcPr>
            <w:tcW w:w="3169" w:type="dxa"/>
            <w:vMerge w:val="restart"/>
            <w:shd w:val="clear" w:color="auto" w:fill="CCD5EB" w:themeFill="text2" w:themeFillTint="33"/>
            <w:vAlign w:val="center"/>
          </w:tcPr>
          <w:p>
            <w:pPr>
              <w:spacing w:before="40" w:after="40"/>
              <w:jc w:val="center"/>
              <w:rPr>
                <w:b/>
                <w:szCs w:val="20"/>
                <w:lang w:val="en-GB"/>
              </w:rPr>
            </w:pPr>
            <w:r>
              <w:rPr>
                <w:b/>
                <w:szCs w:val="20"/>
                <w:lang w:val="en-GB"/>
              </w:rPr>
              <w:t>Reason for revision and description</w:t>
            </w:r>
          </w:p>
        </w:tc>
        <w:tc>
          <w:tcPr>
            <w:tcW w:w="1768" w:type="dxa"/>
            <w:vMerge w:val="restart"/>
            <w:shd w:val="clear" w:color="auto" w:fill="CCD5EB" w:themeFill="text2" w:themeFillTint="33"/>
            <w:vAlign w:val="center"/>
          </w:tcPr>
          <w:p>
            <w:pPr>
              <w:spacing w:before="40" w:after="40"/>
              <w:jc w:val="center"/>
              <w:rPr>
                <w:b/>
                <w:szCs w:val="20"/>
                <w:lang w:val="en-GB"/>
              </w:rPr>
            </w:pPr>
            <w:r>
              <w:rPr>
                <w:b/>
                <w:szCs w:val="20"/>
                <w:lang w:val="en-GB"/>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c>
          <w:tcPr>
            <w:tcW w:w="724" w:type="dxa"/>
            <w:vMerge w:val="continue"/>
          </w:tcPr>
          <w:p>
            <w:pPr>
              <w:spacing w:before="40" w:after="40"/>
              <w:jc w:val="both"/>
              <w:rPr>
                <w:szCs w:val="20"/>
                <w:lang w:val="en-GB"/>
              </w:rPr>
            </w:pPr>
          </w:p>
        </w:tc>
        <w:tc>
          <w:tcPr>
            <w:tcW w:w="1267" w:type="dxa"/>
            <w:vMerge w:val="continue"/>
          </w:tcPr>
          <w:p>
            <w:pPr>
              <w:spacing w:before="40" w:after="40"/>
              <w:jc w:val="both"/>
              <w:rPr>
                <w:szCs w:val="20"/>
                <w:lang w:val="en-GB"/>
              </w:rPr>
            </w:pPr>
          </w:p>
        </w:tc>
        <w:tc>
          <w:tcPr>
            <w:tcW w:w="1267" w:type="dxa"/>
            <w:shd w:val="clear" w:color="auto" w:fill="CCD5EB" w:themeFill="text2" w:themeFillTint="33"/>
          </w:tcPr>
          <w:p>
            <w:pPr>
              <w:spacing w:before="40" w:after="40"/>
              <w:jc w:val="both"/>
              <w:rPr>
                <w:szCs w:val="20"/>
                <w:lang w:val="en-GB"/>
              </w:rPr>
            </w:pPr>
            <w:r>
              <w:rPr>
                <w:b/>
                <w:szCs w:val="20"/>
                <w:lang w:val="en-GB"/>
              </w:rPr>
              <w:t>Pages</w:t>
            </w:r>
          </w:p>
        </w:tc>
        <w:tc>
          <w:tcPr>
            <w:tcW w:w="1086" w:type="dxa"/>
            <w:shd w:val="clear" w:color="auto" w:fill="CCD5EB" w:themeFill="text2" w:themeFillTint="33"/>
          </w:tcPr>
          <w:p>
            <w:pPr>
              <w:spacing w:before="40" w:after="40"/>
              <w:jc w:val="both"/>
              <w:rPr>
                <w:b/>
                <w:szCs w:val="20"/>
                <w:lang w:val="en-GB"/>
              </w:rPr>
            </w:pPr>
            <w:r>
              <w:rPr>
                <w:b/>
                <w:szCs w:val="20"/>
                <w:lang w:val="en-GB"/>
              </w:rPr>
              <w:t>Para</w:t>
            </w:r>
          </w:p>
        </w:tc>
        <w:tc>
          <w:tcPr>
            <w:tcW w:w="3169" w:type="dxa"/>
            <w:vMerge w:val="continue"/>
          </w:tcPr>
          <w:p>
            <w:pPr>
              <w:spacing w:before="40" w:after="40"/>
              <w:jc w:val="both"/>
              <w:rPr>
                <w:szCs w:val="20"/>
                <w:lang w:val="en-GB"/>
              </w:rPr>
            </w:pPr>
          </w:p>
        </w:tc>
        <w:tc>
          <w:tcPr>
            <w:tcW w:w="1768" w:type="dxa"/>
            <w:vMerge w:val="continue"/>
          </w:tcPr>
          <w:p>
            <w:pPr>
              <w:spacing w:before="40" w:after="40"/>
              <w:jc w:val="both"/>
              <w:rPr>
                <w:szCs w:val="2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394" w:hRule="atLeast"/>
        </w:trPr>
        <w:tc>
          <w:tcPr>
            <w:tcW w:w="724" w:type="dxa"/>
          </w:tcPr>
          <w:p>
            <w:pPr>
              <w:spacing w:before="40" w:after="40"/>
              <w:jc w:val="center"/>
              <w:rPr>
                <w:szCs w:val="20"/>
                <w:lang w:val="en-GB"/>
              </w:rPr>
            </w:pPr>
            <w:r>
              <w:rPr>
                <w:szCs w:val="20"/>
                <w:lang w:val="en-GB"/>
              </w:rPr>
              <w:t>01</w:t>
            </w:r>
          </w:p>
        </w:tc>
        <w:tc>
          <w:tcPr>
            <w:tcW w:w="1267" w:type="dxa"/>
          </w:tcPr>
          <w:p>
            <w:pPr>
              <w:spacing w:before="40" w:after="40"/>
              <w:jc w:val="center"/>
              <w:rPr>
                <w:szCs w:val="20"/>
                <w:lang w:val="en-GB"/>
              </w:rPr>
            </w:pPr>
            <w:r>
              <w:rPr>
                <w:szCs w:val="20"/>
                <w:lang w:val="en-GB"/>
              </w:rPr>
              <w:t>xx.01.2018</w:t>
            </w:r>
          </w:p>
        </w:tc>
        <w:tc>
          <w:tcPr>
            <w:tcW w:w="1267" w:type="dxa"/>
          </w:tcPr>
          <w:p>
            <w:pPr>
              <w:spacing w:before="40" w:after="40"/>
              <w:jc w:val="center"/>
              <w:rPr>
                <w:szCs w:val="20"/>
                <w:lang w:val="en-GB"/>
              </w:rPr>
            </w:pPr>
            <w:r>
              <w:rPr>
                <w:szCs w:val="20"/>
                <w:lang w:val="en-GB"/>
              </w:rPr>
              <w:t>All pages</w:t>
            </w:r>
          </w:p>
        </w:tc>
        <w:tc>
          <w:tcPr>
            <w:tcW w:w="1086" w:type="dxa"/>
          </w:tcPr>
          <w:p>
            <w:pPr>
              <w:spacing w:before="40" w:after="40"/>
              <w:jc w:val="center"/>
              <w:rPr>
                <w:szCs w:val="20"/>
                <w:lang w:val="en-GB"/>
              </w:rPr>
            </w:pPr>
            <w:r>
              <w:rPr>
                <w:szCs w:val="20"/>
                <w:lang w:val="en-GB"/>
              </w:rPr>
              <w:t>All</w:t>
            </w:r>
          </w:p>
        </w:tc>
        <w:tc>
          <w:tcPr>
            <w:tcW w:w="3169" w:type="dxa"/>
          </w:tcPr>
          <w:p>
            <w:pPr>
              <w:spacing w:before="40" w:after="40"/>
              <w:jc w:val="center"/>
              <w:rPr>
                <w:szCs w:val="20"/>
                <w:lang w:val="en-GB"/>
              </w:rPr>
            </w:pPr>
            <w:r>
              <w:rPr>
                <w:szCs w:val="20"/>
                <w:lang w:val="en-GB"/>
              </w:rPr>
              <w:t>Initial Version</w:t>
            </w:r>
          </w:p>
        </w:tc>
        <w:sdt>
          <w:sdtPr>
            <w:rPr>
              <w:szCs w:val="20"/>
              <w:lang w:val="en-GB"/>
            </w:rPr>
            <w:alias w:val="Autor"/>
            <w:id w:val="8521493"/>
            <w:placeholder>
              <w:docPart w:val="8A7376CFEBE94F6599E2DA7B09F0482C"/>
            </w:placeholder>
            <w15:dataBinding w:prefixMappings="xmlns:ns0='http://purl.org/dc/elements/1.1/' xmlns:ns1='http://schemas.openxmlformats.org/package/2006/metadata/core-properties' " w:xpath="/ns1:coreProperties[1]/ns0:creator[1]" w:storeItemID="{6C3C8BC8-F283-45AE-878A-BAB7291924A1}"/>
            <w:text/>
          </w:sdtPr>
          <w:sdtEndPr>
            <w:rPr>
              <w:szCs w:val="20"/>
              <w:lang w:val="en-GB"/>
            </w:rPr>
          </w:sdtEndPr>
          <w:sdtContent>
            <w:tc>
              <w:tcPr>
                <w:tcW w:w="1768" w:type="dxa"/>
              </w:tcPr>
              <w:p>
                <w:pPr>
                  <w:spacing w:before="40" w:after="40"/>
                  <w:jc w:val="center"/>
                  <w:rPr>
                    <w:szCs w:val="20"/>
                    <w:highlight w:val="yellow"/>
                    <w:lang w:val="en-GB"/>
                  </w:rPr>
                </w:pPr>
                <w:r>
                  <w:rPr>
                    <w:szCs w:val="20"/>
                    <w:lang w:val="en-GB"/>
                  </w:rPr>
                  <w:t>Karsten Jäger</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394" w:hRule="atLeast"/>
        </w:trPr>
        <w:tc>
          <w:tcPr>
            <w:tcW w:w="724" w:type="dxa"/>
          </w:tcPr>
          <w:p>
            <w:pPr>
              <w:spacing w:before="40" w:after="40"/>
              <w:jc w:val="center"/>
              <w:rPr>
                <w:szCs w:val="20"/>
                <w:lang w:val="en-GB"/>
              </w:rPr>
            </w:pPr>
            <w:bookmarkStart w:id="57" w:name="_GoBack"/>
            <w:bookmarkEnd w:id="57"/>
          </w:p>
        </w:tc>
        <w:tc>
          <w:tcPr>
            <w:tcW w:w="1267" w:type="dxa"/>
          </w:tcPr>
          <w:p>
            <w:pPr>
              <w:spacing w:before="40" w:after="40"/>
              <w:jc w:val="center"/>
              <w:rPr>
                <w:szCs w:val="20"/>
                <w:lang w:val="en-GB"/>
              </w:rPr>
            </w:pPr>
          </w:p>
        </w:tc>
        <w:tc>
          <w:tcPr>
            <w:tcW w:w="1267" w:type="dxa"/>
          </w:tcPr>
          <w:p>
            <w:pPr>
              <w:spacing w:before="40" w:after="40"/>
              <w:jc w:val="center"/>
              <w:rPr>
                <w:szCs w:val="20"/>
                <w:lang w:val="en-GB"/>
              </w:rPr>
            </w:pPr>
          </w:p>
        </w:tc>
        <w:tc>
          <w:tcPr>
            <w:tcW w:w="1086" w:type="dxa"/>
          </w:tcPr>
          <w:p>
            <w:pPr>
              <w:spacing w:before="40" w:after="40"/>
              <w:jc w:val="center"/>
              <w:rPr>
                <w:szCs w:val="20"/>
                <w:lang w:val="en-GB"/>
              </w:rPr>
            </w:pPr>
          </w:p>
        </w:tc>
        <w:tc>
          <w:tcPr>
            <w:tcW w:w="3169" w:type="dxa"/>
          </w:tcPr>
          <w:p>
            <w:pPr>
              <w:spacing w:before="40" w:after="40"/>
              <w:jc w:val="center"/>
              <w:rPr>
                <w:szCs w:val="20"/>
                <w:lang w:val="en-GB"/>
              </w:rPr>
            </w:pPr>
          </w:p>
        </w:tc>
        <w:tc>
          <w:tcPr>
            <w:tcW w:w="1768" w:type="dxa"/>
          </w:tcPr>
          <w:p>
            <w:pPr>
              <w:spacing w:before="40" w:after="40"/>
              <w:jc w:val="center"/>
              <w:rPr>
                <w:szCs w:val="20"/>
                <w:lang w:val="en-GB"/>
              </w:rPr>
            </w:pPr>
          </w:p>
        </w:tc>
      </w:tr>
      <w:bookmarkEnd w:id="0"/>
    </w:tbl>
    <w:p>
      <w:pPr>
        <w:jc w:val="both"/>
        <w:rPr>
          <w:szCs w:val="20"/>
          <w:lang w:val="en-GB"/>
        </w:rPr>
      </w:pPr>
    </w:p>
    <w:p>
      <w:pPr>
        <w:jc w:val="both"/>
        <w:rPr>
          <w:szCs w:val="20"/>
          <w:lang w:val="en-US"/>
        </w:rPr>
      </w:pPr>
    </w:p>
    <w:p>
      <w:pPr>
        <w:ind w:left="7" w:hanging="7"/>
        <w:jc w:val="both"/>
        <w:rPr>
          <w:szCs w:val="20"/>
          <w:lang w:val="en-GB"/>
        </w:rPr>
      </w:pPr>
    </w:p>
    <w:p>
      <w:pPr>
        <w:ind w:left="7" w:hanging="7"/>
        <w:jc w:val="both"/>
        <w:rPr>
          <w:szCs w:val="20"/>
          <w:lang w:val="en-GB"/>
        </w:rPr>
      </w:pPr>
      <w:r>
        <w:rPr>
          <w:szCs w:val="20"/>
          <w:lang w:val="en-GB"/>
        </w:rPr>
        <w:t>References:</w:t>
      </w:r>
      <w:r>
        <w:rPr>
          <w:szCs w:val="20"/>
          <w:lang w:val="en-GB"/>
        </w:rPr>
        <w:tab/>
      </w:r>
      <w:r>
        <w:rPr>
          <w:szCs w:val="20"/>
          <w:lang w:val="en-GB"/>
        </w:rPr>
        <w:t xml:space="preserve">[1] Project Management Plan: TARPUQ_PMP_GATEWAY_LORAWAN_v1 </w:t>
      </w:r>
    </w:p>
    <w:p>
      <w:pPr>
        <w:jc w:val="both"/>
        <w:rPr>
          <w:szCs w:val="20"/>
          <w:lang w:val="en-GB"/>
        </w:rPr>
      </w:pPr>
    </w:p>
    <w:p>
      <w:pPr>
        <w:jc w:val="both"/>
        <w:rPr>
          <w:szCs w:val="20"/>
          <w:lang w:val="en-GB"/>
        </w:rPr>
      </w:pPr>
    </w:p>
    <w:p>
      <w:pPr>
        <w:suppressAutoHyphens/>
        <w:jc w:val="both"/>
        <w:rPr>
          <w:szCs w:val="20"/>
          <w:lang w:val="en-GB"/>
        </w:rPr>
      </w:pPr>
    </w:p>
    <w:p>
      <w:pPr>
        <w:jc w:val="both"/>
        <w:rPr>
          <w:sz w:val="24"/>
          <w:lang w:val="en-GB"/>
        </w:rPr>
      </w:pPr>
    </w:p>
    <w:p>
      <w:pPr>
        <w:jc w:val="both"/>
        <w:rPr>
          <w:sz w:val="24"/>
          <w:lang w:val="en-GB"/>
        </w:rPr>
        <w:sectPr>
          <w:headerReference r:id="rId3" w:type="default"/>
          <w:footerReference r:id="rId4" w:type="default"/>
          <w:type w:val="continuous"/>
          <w:pgSz w:w="11906" w:h="16838"/>
          <w:pgMar w:top="484" w:right="1276" w:bottom="1701" w:left="1259" w:header="0" w:footer="284" w:gutter="0"/>
          <w:cols w:space="708" w:num="1"/>
          <w:docGrid w:linePitch="360" w:charSpace="0"/>
        </w:sectPr>
      </w:pPr>
    </w:p>
    <w:p>
      <w:pPr>
        <w:jc w:val="both"/>
        <w:rPr>
          <w:b/>
          <w:sz w:val="32"/>
          <w:szCs w:val="32"/>
          <w:lang w:val="en-GB"/>
        </w:rPr>
      </w:pPr>
    </w:p>
    <w:p>
      <w:pPr>
        <w:rPr>
          <w:b/>
          <w:sz w:val="28"/>
          <w:szCs w:val="28"/>
          <w:lang w:val="en-GB"/>
        </w:rPr>
      </w:pPr>
      <w:bookmarkStart w:id="1" w:name="_Hlk532977206"/>
      <w:r>
        <w:rPr>
          <w:b/>
          <w:sz w:val="28"/>
          <w:szCs w:val="28"/>
          <w:lang w:val="en-GB"/>
        </w:rPr>
        <w:t>Table of Contents</w:t>
      </w:r>
    </w:p>
    <w:bookmarkEnd w:id="1"/>
    <w:p>
      <w:pPr>
        <w:jc w:val="both"/>
        <w:rPr>
          <w:b/>
          <w:sz w:val="16"/>
          <w:szCs w:val="16"/>
          <w:lang w:val="en-GB"/>
        </w:rPr>
      </w:pPr>
    </w:p>
    <w:p>
      <w:pPr>
        <w:pStyle w:val="16"/>
        <w:tabs>
          <w:tab w:val="right" w:leader="dot" w:pos="9371"/>
          <w:tab w:val="clear" w:pos="469"/>
          <w:tab w:val="clear" w:pos="9361"/>
        </w:tabs>
      </w:pPr>
      <w:r>
        <w:rPr>
          <w:rStyle w:val="41"/>
          <w:b w:val="0"/>
          <w:bCs w:val="0"/>
          <w:color w:val="auto"/>
          <w:sz w:val="24"/>
          <w:szCs w:val="24"/>
        </w:rPr>
        <w:fldChar w:fldCharType="begin"/>
      </w:r>
      <w:r>
        <w:rPr>
          <w:rStyle w:val="41"/>
          <w:b w:val="0"/>
          <w:bCs w:val="0"/>
          <w:color w:val="auto"/>
          <w:sz w:val="24"/>
          <w:szCs w:val="24"/>
        </w:rPr>
        <w:instrText xml:space="preserve"> TOC \o "1-3" \h \z \u </w:instrText>
      </w:r>
      <w:r>
        <w:rPr>
          <w:rStyle w:val="41"/>
          <w:b w:val="0"/>
          <w:bCs w:val="0"/>
          <w:color w:val="auto"/>
          <w:sz w:val="24"/>
          <w:szCs w:val="24"/>
        </w:rPr>
        <w:fldChar w:fldCharType="separate"/>
      </w:r>
      <w:r>
        <w:rPr>
          <w:bCs w:val="0"/>
          <w:color w:val="auto"/>
          <w:szCs w:val="24"/>
        </w:rPr>
        <w:fldChar w:fldCharType="begin"/>
      </w:r>
      <w:r>
        <w:rPr>
          <w:bCs w:val="0"/>
          <w:szCs w:val="24"/>
        </w:rPr>
        <w:instrText xml:space="preserve"> HYPERLINK \l _Toc23370 </w:instrText>
      </w:r>
      <w:r>
        <w:rPr>
          <w:bCs w:val="0"/>
          <w:szCs w:val="24"/>
        </w:rPr>
        <w:fldChar w:fldCharType="separate"/>
      </w:r>
      <w:r>
        <w:rPr>
          <w:rFonts w:hint="default" w:cstheme="minorHAnsi"/>
          <w:szCs w:val="22"/>
          <w:lang w:val="en-GB"/>
        </w:rPr>
        <w:t xml:space="preserve">1 </w:t>
      </w:r>
      <w:r>
        <w:rPr>
          <w:rFonts w:cstheme="minorHAnsi"/>
          <w:lang w:val="en-GB"/>
        </w:rPr>
        <w:t>General</w:t>
      </w:r>
      <w:r>
        <w:tab/>
      </w:r>
      <w:r>
        <w:fldChar w:fldCharType="begin"/>
      </w:r>
      <w:r>
        <w:instrText xml:space="preserve"> PAGEREF _Toc23370 </w:instrText>
      </w:r>
      <w:r>
        <w:fldChar w:fldCharType="separate"/>
      </w:r>
      <w:r>
        <w:t>3</w:t>
      </w:r>
      <w:r>
        <w:fldChar w:fldCharType="end"/>
      </w:r>
      <w:r>
        <w:rPr>
          <w:bCs w:val="0"/>
          <w:color w:val="auto"/>
          <w:szCs w:val="24"/>
        </w:rPr>
        <w:fldChar w:fldCharType="end"/>
      </w:r>
    </w:p>
    <w:p>
      <w:pPr>
        <w:pStyle w:val="16"/>
        <w:tabs>
          <w:tab w:val="right" w:leader="dot" w:pos="9371"/>
          <w:tab w:val="clear" w:pos="469"/>
          <w:tab w:val="clear" w:pos="9361"/>
        </w:tabs>
      </w:pPr>
      <w:r>
        <w:rPr>
          <w:bCs/>
          <w:color w:val="auto"/>
          <w:szCs w:val="24"/>
          <w:lang w:val="en-GB"/>
        </w:rPr>
        <w:fldChar w:fldCharType="begin"/>
      </w:r>
      <w:r>
        <w:rPr>
          <w:bCs/>
          <w:szCs w:val="24"/>
          <w:lang w:val="en-GB"/>
        </w:rPr>
        <w:instrText xml:space="preserve"> HYPERLINK \l _Toc15736 </w:instrText>
      </w:r>
      <w:r>
        <w:rPr>
          <w:bCs/>
          <w:szCs w:val="24"/>
          <w:lang w:val="en-GB"/>
        </w:rPr>
        <w:fldChar w:fldCharType="separate"/>
      </w:r>
      <w:r>
        <w:rPr>
          <w:rFonts w:hint="default" w:cstheme="minorHAnsi"/>
          <w:szCs w:val="22"/>
          <w:lang w:val="en-GB"/>
        </w:rPr>
        <w:t xml:space="preserve">2 </w:t>
      </w:r>
      <w:r>
        <w:rPr>
          <w:rFonts w:cstheme="minorHAnsi"/>
          <w:lang w:val="en-GB"/>
        </w:rPr>
        <w:t>Scope Management</w:t>
      </w:r>
      <w:r>
        <w:tab/>
      </w:r>
      <w:r>
        <w:fldChar w:fldCharType="begin"/>
      </w:r>
      <w:r>
        <w:instrText xml:space="preserve"> PAGEREF _Toc15736 </w:instrText>
      </w:r>
      <w:r>
        <w:fldChar w:fldCharType="separate"/>
      </w:r>
      <w:r>
        <w:t>3</w:t>
      </w:r>
      <w:r>
        <w:fldChar w:fldCharType="end"/>
      </w:r>
      <w:r>
        <w:rPr>
          <w:bCs/>
          <w:color w:val="auto"/>
          <w:szCs w:val="24"/>
          <w:lang w:val="en-GB"/>
        </w:rPr>
        <w:fldChar w:fldCharType="end"/>
      </w:r>
    </w:p>
    <w:p>
      <w:pPr>
        <w:pStyle w:val="16"/>
        <w:tabs>
          <w:tab w:val="right" w:leader="dot" w:pos="9371"/>
          <w:tab w:val="clear" w:pos="469"/>
          <w:tab w:val="clear" w:pos="9361"/>
        </w:tabs>
      </w:pPr>
      <w:r>
        <w:rPr>
          <w:bCs/>
          <w:color w:val="auto"/>
          <w:szCs w:val="24"/>
          <w:lang w:val="en-GB"/>
        </w:rPr>
        <w:fldChar w:fldCharType="begin"/>
      </w:r>
      <w:r>
        <w:rPr>
          <w:bCs/>
          <w:szCs w:val="24"/>
          <w:lang w:val="en-GB"/>
        </w:rPr>
        <w:instrText xml:space="preserve"> HYPERLINK \l _Toc14497 </w:instrText>
      </w:r>
      <w:r>
        <w:rPr>
          <w:bCs/>
          <w:szCs w:val="24"/>
          <w:lang w:val="en-GB"/>
        </w:rPr>
        <w:fldChar w:fldCharType="separate"/>
      </w:r>
      <w:r>
        <w:rPr>
          <w:rFonts w:hint="default" w:cstheme="minorHAnsi"/>
          <w:szCs w:val="22"/>
          <w:lang w:val="en-GB"/>
        </w:rPr>
        <w:t xml:space="preserve">3 </w:t>
      </w:r>
      <w:r>
        <w:rPr>
          <w:rFonts w:cstheme="minorHAnsi"/>
          <w:lang w:val="en-GB"/>
        </w:rPr>
        <w:t>Product Description</w:t>
      </w:r>
      <w:r>
        <w:tab/>
      </w:r>
      <w:r>
        <w:fldChar w:fldCharType="begin"/>
      </w:r>
      <w:r>
        <w:instrText xml:space="preserve"> PAGEREF _Toc14497 </w:instrText>
      </w:r>
      <w:r>
        <w:fldChar w:fldCharType="separate"/>
      </w:r>
      <w:r>
        <w:t>3</w:t>
      </w:r>
      <w:r>
        <w:fldChar w:fldCharType="end"/>
      </w:r>
      <w:r>
        <w:rPr>
          <w:bCs/>
          <w:color w:val="auto"/>
          <w:szCs w:val="24"/>
          <w:lang w:val="en-GB"/>
        </w:rPr>
        <w:fldChar w:fldCharType="end"/>
      </w:r>
    </w:p>
    <w:p>
      <w:pPr>
        <w:pStyle w:val="16"/>
        <w:tabs>
          <w:tab w:val="right" w:leader="dot" w:pos="9371"/>
          <w:tab w:val="clear" w:pos="469"/>
          <w:tab w:val="clear" w:pos="9361"/>
        </w:tabs>
      </w:pPr>
      <w:r>
        <w:rPr>
          <w:bCs/>
          <w:color w:val="auto"/>
          <w:szCs w:val="24"/>
          <w:lang w:val="en-GB"/>
        </w:rPr>
        <w:fldChar w:fldCharType="begin"/>
      </w:r>
      <w:r>
        <w:rPr>
          <w:bCs/>
          <w:szCs w:val="24"/>
          <w:lang w:val="en-GB"/>
        </w:rPr>
        <w:instrText xml:space="preserve"> HYPERLINK \l _Toc19511 </w:instrText>
      </w:r>
      <w:r>
        <w:rPr>
          <w:bCs/>
          <w:szCs w:val="24"/>
          <w:lang w:val="en-GB"/>
        </w:rPr>
        <w:fldChar w:fldCharType="separate"/>
      </w:r>
      <w:r>
        <w:rPr>
          <w:rFonts w:hint="default" w:cstheme="minorHAnsi"/>
          <w:szCs w:val="22"/>
          <w:lang w:val="en-GB"/>
        </w:rPr>
        <w:t xml:space="preserve">4 </w:t>
      </w:r>
      <w:r>
        <w:rPr>
          <w:rFonts w:cstheme="minorHAnsi"/>
          <w:lang w:val="en-GB"/>
        </w:rPr>
        <w:t>Acceptance Criteria</w:t>
      </w:r>
      <w:r>
        <w:tab/>
      </w:r>
      <w:r>
        <w:fldChar w:fldCharType="begin"/>
      </w:r>
      <w:r>
        <w:instrText xml:space="preserve"> PAGEREF _Toc19511 </w:instrText>
      </w:r>
      <w:r>
        <w:fldChar w:fldCharType="separate"/>
      </w:r>
      <w:r>
        <w:t>3</w:t>
      </w:r>
      <w:r>
        <w:fldChar w:fldCharType="end"/>
      </w:r>
      <w:r>
        <w:rPr>
          <w:bCs/>
          <w:color w:val="auto"/>
          <w:szCs w:val="24"/>
          <w:lang w:val="en-GB"/>
        </w:rPr>
        <w:fldChar w:fldCharType="end"/>
      </w:r>
    </w:p>
    <w:p>
      <w:pPr>
        <w:pStyle w:val="16"/>
        <w:tabs>
          <w:tab w:val="right" w:leader="dot" w:pos="9371"/>
          <w:tab w:val="clear" w:pos="469"/>
          <w:tab w:val="clear" w:pos="9361"/>
        </w:tabs>
      </w:pPr>
      <w:r>
        <w:rPr>
          <w:bCs/>
          <w:color w:val="auto"/>
          <w:szCs w:val="24"/>
          <w:lang w:val="en-GB"/>
        </w:rPr>
        <w:fldChar w:fldCharType="begin"/>
      </w:r>
      <w:r>
        <w:rPr>
          <w:bCs/>
          <w:szCs w:val="24"/>
          <w:lang w:val="en-GB"/>
        </w:rPr>
        <w:instrText xml:space="preserve"> HYPERLINK \l _Toc946 </w:instrText>
      </w:r>
      <w:r>
        <w:rPr>
          <w:bCs/>
          <w:szCs w:val="24"/>
          <w:lang w:val="en-GB"/>
        </w:rPr>
        <w:fldChar w:fldCharType="separate"/>
      </w:r>
      <w:r>
        <w:rPr>
          <w:rFonts w:hint="default" w:cstheme="minorHAnsi"/>
          <w:szCs w:val="22"/>
          <w:lang w:val="en-GB"/>
        </w:rPr>
        <w:t xml:space="preserve">5 </w:t>
      </w:r>
      <w:r>
        <w:rPr>
          <w:rFonts w:cstheme="minorHAnsi"/>
          <w:lang w:val="en-GB"/>
        </w:rPr>
        <w:t>Test Case Procedure</w:t>
      </w:r>
      <w:r>
        <w:tab/>
      </w:r>
      <w:r>
        <w:fldChar w:fldCharType="begin"/>
      </w:r>
      <w:r>
        <w:instrText xml:space="preserve"> PAGEREF _Toc946 </w:instrText>
      </w:r>
      <w:r>
        <w:fldChar w:fldCharType="separate"/>
      </w:r>
      <w:r>
        <w:t>5</w:t>
      </w:r>
      <w:r>
        <w:fldChar w:fldCharType="end"/>
      </w:r>
      <w:r>
        <w:rPr>
          <w:bCs/>
          <w:color w:val="auto"/>
          <w:szCs w:val="24"/>
          <w:lang w:val="en-GB"/>
        </w:rPr>
        <w:fldChar w:fldCharType="end"/>
      </w:r>
    </w:p>
    <w:p>
      <w:pPr>
        <w:pStyle w:val="19"/>
        <w:tabs>
          <w:tab w:val="right" w:leader="dot" w:pos="9371"/>
          <w:tab w:val="clear" w:pos="573"/>
          <w:tab w:val="clear" w:pos="632"/>
          <w:tab w:val="clear" w:pos="9361"/>
        </w:tabs>
      </w:pPr>
      <w:r>
        <w:rPr>
          <w:bCs/>
          <w:color w:val="auto"/>
          <w:szCs w:val="24"/>
          <w:lang w:val="en-GB"/>
        </w:rPr>
        <w:fldChar w:fldCharType="begin"/>
      </w:r>
      <w:r>
        <w:rPr>
          <w:bCs/>
          <w:szCs w:val="24"/>
          <w:lang w:val="en-GB"/>
        </w:rPr>
        <w:instrText xml:space="preserve"> HYPERLINK \l _Toc16957 </w:instrText>
      </w:r>
      <w:r>
        <w:rPr>
          <w:bCs/>
          <w:szCs w:val="24"/>
          <w:lang w:val="en-GB"/>
        </w:rPr>
        <w:fldChar w:fldCharType="separate"/>
      </w:r>
      <w:r>
        <w:rPr>
          <w:rFonts w:hint="default" w:ascii="Calibri" w:hAnsi="Calibri"/>
          <w:strike w:val="0"/>
          <w:dstrike w:val="0"/>
          <w:vertAlign w:val="baseline"/>
          <w:lang w:val="en-US"/>
        </w:rPr>
        <w:t xml:space="preserve">5.1 </w:t>
      </w:r>
      <w:r>
        <w:rPr>
          <w:lang w:val="en-US"/>
        </w:rPr>
        <w:t>Test Strategy and Intensity</w:t>
      </w:r>
      <w:r>
        <w:tab/>
      </w:r>
      <w:r>
        <w:fldChar w:fldCharType="begin"/>
      </w:r>
      <w:r>
        <w:instrText xml:space="preserve"> PAGEREF _Toc16957 </w:instrText>
      </w:r>
      <w:r>
        <w:fldChar w:fldCharType="separate"/>
      </w:r>
      <w:r>
        <w:t>5</w:t>
      </w:r>
      <w:r>
        <w:fldChar w:fldCharType="end"/>
      </w:r>
      <w:r>
        <w:rPr>
          <w:bCs/>
          <w:color w:val="auto"/>
          <w:szCs w:val="24"/>
          <w:lang w:val="en-GB"/>
        </w:rPr>
        <w:fldChar w:fldCharType="end"/>
      </w:r>
    </w:p>
    <w:p>
      <w:pPr>
        <w:pStyle w:val="16"/>
        <w:tabs>
          <w:tab w:val="right" w:leader="dot" w:pos="9371"/>
          <w:tab w:val="clear" w:pos="469"/>
          <w:tab w:val="clear" w:pos="9361"/>
        </w:tabs>
      </w:pPr>
      <w:r>
        <w:rPr>
          <w:bCs/>
          <w:color w:val="auto"/>
          <w:szCs w:val="24"/>
          <w:lang w:val="en-GB"/>
        </w:rPr>
        <w:fldChar w:fldCharType="begin"/>
      </w:r>
      <w:r>
        <w:rPr>
          <w:bCs/>
          <w:szCs w:val="24"/>
          <w:lang w:val="en-GB"/>
        </w:rPr>
        <w:instrText xml:space="preserve"> HYPERLINK \l _Toc25745 </w:instrText>
      </w:r>
      <w:r>
        <w:rPr>
          <w:bCs/>
          <w:szCs w:val="24"/>
          <w:lang w:val="en-GB"/>
        </w:rPr>
        <w:fldChar w:fldCharType="separate"/>
      </w:r>
      <w:r>
        <w:rPr>
          <w:rFonts w:hint="default" w:cstheme="minorHAnsi"/>
          <w:szCs w:val="22"/>
        </w:rPr>
        <w:t xml:space="preserve">6 </w:t>
      </w:r>
      <w:r>
        <w:rPr>
          <w:rFonts w:cstheme="minorHAnsi"/>
        </w:rPr>
        <w:t>Test Environment</w:t>
      </w:r>
      <w:r>
        <w:tab/>
      </w:r>
      <w:r>
        <w:fldChar w:fldCharType="begin"/>
      </w:r>
      <w:r>
        <w:instrText xml:space="preserve"> PAGEREF _Toc25745 </w:instrText>
      </w:r>
      <w:r>
        <w:fldChar w:fldCharType="separate"/>
      </w:r>
      <w:r>
        <w:t>7</w:t>
      </w:r>
      <w:r>
        <w:fldChar w:fldCharType="end"/>
      </w:r>
      <w:r>
        <w:rPr>
          <w:bCs/>
          <w:color w:val="auto"/>
          <w:szCs w:val="24"/>
          <w:lang w:val="en-GB"/>
        </w:rPr>
        <w:fldChar w:fldCharType="end"/>
      </w:r>
    </w:p>
    <w:p>
      <w:pPr>
        <w:pStyle w:val="19"/>
        <w:tabs>
          <w:tab w:val="right" w:leader="dot" w:pos="9371"/>
          <w:tab w:val="clear" w:pos="573"/>
          <w:tab w:val="clear" w:pos="632"/>
          <w:tab w:val="clear" w:pos="9361"/>
        </w:tabs>
      </w:pPr>
      <w:r>
        <w:rPr>
          <w:bCs/>
          <w:color w:val="auto"/>
          <w:szCs w:val="24"/>
          <w:lang w:val="en-GB"/>
        </w:rPr>
        <w:fldChar w:fldCharType="begin"/>
      </w:r>
      <w:r>
        <w:rPr>
          <w:bCs/>
          <w:szCs w:val="24"/>
          <w:lang w:val="en-GB"/>
        </w:rPr>
        <w:instrText xml:space="preserve"> HYPERLINK \l _Toc31977 </w:instrText>
      </w:r>
      <w:r>
        <w:rPr>
          <w:bCs/>
          <w:szCs w:val="24"/>
          <w:lang w:val="en-GB"/>
        </w:rPr>
        <w:fldChar w:fldCharType="separate"/>
      </w:r>
      <w:r>
        <w:rPr>
          <w:rFonts w:hint="default" w:ascii="Calibri" w:hAnsi="Calibri"/>
          <w:strike w:val="0"/>
          <w:dstrike w:val="0"/>
          <w:vertAlign w:val="baseline"/>
          <w:lang w:val="en-US"/>
        </w:rPr>
        <w:t xml:space="preserve">6.1 </w:t>
      </w:r>
      <w:r>
        <w:rPr>
          <w:lang w:val="en-US"/>
        </w:rPr>
        <w:t>TEST de Radio Enlace</w:t>
      </w:r>
      <w:r>
        <w:tab/>
      </w:r>
      <w:r>
        <w:fldChar w:fldCharType="begin"/>
      </w:r>
      <w:r>
        <w:instrText xml:space="preserve"> PAGEREF _Toc31977 </w:instrText>
      </w:r>
      <w:r>
        <w:fldChar w:fldCharType="separate"/>
      </w:r>
      <w:r>
        <w:t>7</w:t>
      </w:r>
      <w:r>
        <w:fldChar w:fldCharType="end"/>
      </w:r>
      <w:r>
        <w:rPr>
          <w:bCs/>
          <w:color w:val="auto"/>
          <w:szCs w:val="24"/>
          <w:lang w:val="en-GB"/>
        </w:rPr>
        <w:fldChar w:fldCharType="end"/>
      </w:r>
    </w:p>
    <w:p>
      <w:pPr>
        <w:pStyle w:val="11"/>
        <w:tabs>
          <w:tab w:val="right" w:leader="dot" w:pos="9371"/>
          <w:tab w:val="clear" w:pos="570"/>
          <w:tab w:val="clear" w:pos="828"/>
          <w:tab w:val="clear" w:pos="9362"/>
        </w:tabs>
      </w:pPr>
      <w:r>
        <w:rPr>
          <w:bCs/>
          <w:color w:val="auto"/>
          <w:szCs w:val="24"/>
          <w:lang w:val="en-GB"/>
        </w:rPr>
        <w:fldChar w:fldCharType="begin"/>
      </w:r>
      <w:r>
        <w:rPr>
          <w:bCs/>
          <w:szCs w:val="24"/>
          <w:lang w:val="en-GB"/>
        </w:rPr>
        <w:instrText xml:space="preserve"> HYPERLINK \l _Toc10843 </w:instrText>
      </w:r>
      <w:r>
        <w:rPr>
          <w:bCs/>
          <w:szCs w:val="24"/>
          <w:lang w:val="en-GB"/>
        </w:rPr>
        <w:fldChar w:fldCharType="separate"/>
      </w:r>
      <w:r>
        <w:rPr>
          <w:rFonts w:hint="default"/>
          <w:lang w:val="en-US"/>
        </w:rPr>
        <w:t xml:space="preserve">6.1.1 </w:t>
      </w:r>
      <w:r>
        <w:rPr>
          <w:lang w:val="en-US"/>
        </w:rPr>
        <w:t>Hardware Necesario</w:t>
      </w:r>
      <w:r>
        <w:tab/>
      </w:r>
      <w:r>
        <w:fldChar w:fldCharType="begin"/>
      </w:r>
      <w:r>
        <w:instrText xml:space="preserve"> PAGEREF _Toc10843 </w:instrText>
      </w:r>
      <w:r>
        <w:fldChar w:fldCharType="separate"/>
      </w:r>
      <w:r>
        <w:t>7</w:t>
      </w:r>
      <w:r>
        <w:fldChar w:fldCharType="end"/>
      </w:r>
      <w:r>
        <w:rPr>
          <w:bCs/>
          <w:color w:val="auto"/>
          <w:szCs w:val="24"/>
          <w:lang w:val="en-GB"/>
        </w:rPr>
        <w:fldChar w:fldCharType="end"/>
      </w:r>
    </w:p>
    <w:p>
      <w:pPr>
        <w:pStyle w:val="11"/>
        <w:tabs>
          <w:tab w:val="right" w:leader="dot" w:pos="9371"/>
          <w:tab w:val="clear" w:pos="570"/>
          <w:tab w:val="clear" w:pos="828"/>
          <w:tab w:val="clear" w:pos="9362"/>
        </w:tabs>
      </w:pPr>
      <w:r>
        <w:rPr>
          <w:bCs/>
          <w:color w:val="auto"/>
          <w:szCs w:val="24"/>
          <w:lang w:val="en-GB"/>
        </w:rPr>
        <w:fldChar w:fldCharType="begin"/>
      </w:r>
      <w:r>
        <w:rPr>
          <w:bCs/>
          <w:szCs w:val="24"/>
          <w:lang w:val="en-GB"/>
        </w:rPr>
        <w:instrText xml:space="preserve"> HYPERLINK \l _Toc8521 </w:instrText>
      </w:r>
      <w:r>
        <w:rPr>
          <w:bCs/>
          <w:szCs w:val="24"/>
          <w:lang w:val="en-GB"/>
        </w:rPr>
        <w:fldChar w:fldCharType="separate"/>
      </w:r>
      <w:r>
        <w:rPr>
          <w:rFonts w:hint="default"/>
          <w:lang w:val="en-US"/>
        </w:rPr>
        <w:t xml:space="preserve">6.1.2 </w:t>
      </w:r>
      <w:r>
        <w:rPr>
          <w:lang w:val="en-US"/>
        </w:rPr>
        <w:t>Software necesario</w:t>
      </w:r>
      <w:r>
        <w:tab/>
      </w:r>
      <w:r>
        <w:fldChar w:fldCharType="begin"/>
      </w:r>
      <w:r>
        <w:instrText xml:space="preserve"> PAGEREF _Toc8521 </w:instrText>
      </w:r>
      <w:r>
        <w:fldChar w:fldCharType="separate"/>
      </w:r>
      <w:r>
        <w:t>7</w:t>
      </w:r>
      <w:r>
        <w:fldChar w:fldCharType="end"/>
      </w:r>
      <w:r>
        <w:rPr>
          <w:bCs/>
          <w:color w:val="auto"/>
          <w:szCs w:val="24"/>
          <w:lang w:val="en-GB"/>
        </w:rPr>
        <w:fldChar w:fldCharType="end"/>
      </w:r>
    </w:p>
    <w:p>
      <w:pPr>
        <w:pStyle w:val="19"/>
        <w:tabs>
          <w:tab w:val="right" w:leader="dot" w:pos="9371"/>
          <w:tab w:val="clear" w:pos="573"/>
          <w:tab w:val="clear" w:pos="632"/>
          <w:tab w:val="clear" w:pos="9361"/>
        </w:tabs>
      </w:pPr>
      <w:r>
        <w:rPr>
          <w:bCs/>
          <w:color w:val="auto"/>
          <w:szCs w:val="24"/>
          <w:lang w:val="en-GB"/>
        </w:rPr>
        <w:fldChar w:fldCharType="begin"/>
      </w:r>
      <w:r>
        <w:rPr>
          <w:bCs/>
          <w:szCs w:val="24"/>
          <w:lang w:val="en-GB"/>
        </w:rPr>
        <w:instrText xml:space="preserve"> HYPERLINK \l _Toc22174 </w:instrText>
      </w:r>
      <w:r>
        <w:rPr>
          <w:bCs/>
          <w:szCs w:val="24"/>
          <w:lang w:val="en-GB"/>
        </w:rPr>
        <w:fldChar w:fldCharType="separate"/>
      </w:r>
      <w:r>
        <w:rPr>
          <w:rFonts w:hint="default" w:ascii="Calibri" w:hAnsi="Calibri"/>
          <w:strike w:val="0"/>
          <w:dstrike w:val="0"/>
          <w:vertAlign w:val="baseline"/>
          <w:lang w:val="en-US"/>
        </w:rPr>
        <w:t xml:space="preserve">6.2 </w:t>
      </w:r>
      <w:r>
        <w:rPr>
          <w:lang w:val="en-US"/>
        </w:rPr>
        <w:t>TEST de Laboratorio</w:t>
      </w:r>
      <w:r>
        <w:tab/>
      </w:r>
      <w:r>
        <w:fldChar w:fldCharType="begin"/>
      </w:r>
      <w:r>
        <w:instrText xml:space="preserve"> PAGEREF _Toc22174 </w:instrText>
      </w:r>
      <w:r>
        <w:fldChar w:fldCharType="separate"/>
      </w:r>
      <w:r>
        <w:t>8</w:t>
      </w:r>
      <w:r>
        <w:fldChar w:fldCharType="end"/>
      </w:r>
      <w:r>
        <w:rPr>
          <w:bCs/>
          <w:color w:val="auto"/>
          <w:szCs w:val="24"/>
          <w:lang w:val="en-GB"/>
        </w:rPr>
        <w:fldChar w:fldCharType="end"/>
      </w:r>
    </w:p>
    <w:p>
      <w:pPr>
        <w:pStyle w:val="11"/>
        <w:tabs>
          <w:tab w:val="right" w:leader="dot" w:pos="9371"/>
          <w:tab w:val="clear" w:pos="570"/>
          <w:tab w:val="clear" w:pos="828"/>
          <w:tab w:val="clear" w:pos="9362"/>
        </w:tabs>
      </w:pPr>
      <w:r>
        <w:rPr>
          <w:bCs/>
          <w:color w:val="auto"/>
          <w:szCs w:val="24"/>
          <w:lang w:val="en-GB"/>
        </w:rPr>
        <w:fldChar w:fldCharType="begin"/>
      </w:r>
      <w:r>
        <w:rPr>
          <w:bCs/>
          <w:szCs w:val="24"/>
          <w:lang w:val="en-GB"/>
        </w:rPr>
        <w:instrText xml:space="preserve"> HYPERLINK \l _Toc24687 </w:instrText>
      </w:r>
      <w:r>
        <w:rPr>
          <w:bCs/>
          <w:szCs w:val="24"/>
          <w:lang w:val="en-GB"/>
        </w:rPr>
        <w:fldChar w:fldCharType="separate"/>
      </w:r>
      <w:r>
        <w:rPr>
          <w:rFonts w:hint="default"/>
          <w:lang w:val="en-US"/>
        </w:rPr>
        <w:t xml:space="preserve">6.2.1 </w:t>
      </w:r>
      <w:r>
        <w:rPr>
          <w:lang w:val="en-US"/>
        </w:rPr>
        <w:t>Equipo de Laboratorio</w:t>
      </w:r>
      <w:r>
        <w:tab/>
      </w:r>
      <w:r>
        <w:fldChar w:fldCharType="begin"/>
      </w:r>
      <w:r>
        <w:instrText xml:space="preserve"> PAGEREF _Toc24687 </w:instrText>
      </w:r>
      <w:r>
        <w:fldChar w:fldCharType="separate"/>
      </w:r>
      <w:r>
        <w:t>8</w:t>
      </w:r>
      <w:r>
        <w:fldChar w:fldCharType="end"/>
      </w:r>
      <w:r>
        <w:rPr>
          <w:bCs/>
          <w:color w:val="auto"/>
          <w:szCs w:val="24"/>
          <w:lang w:val="en-GB"/>
        </w:rPr>
        <w:fldChar w:fldCharType="end"/>
      </w:r>
    </w:p>
    <w:p>
      <w:pPr>
        <w:pStyle w:val="19"/>
        <w:tabs>
          <w:tab w:val="right" w:leader="dot" w:pos="9371"/>
          <w:tab w:val="clear" w:pos="573"/>
          <w:tab w:val="clear" w:pos="632"/>
          <w:tab w:val="clear" w:pos="9361"/>
        </w:tabs>
      </w:pPr>
      <w:r>
        <w:rPr>
          <w:bCs/>
          <w:color w:val="auto"/>
          <w:szCs w:val="24"/>
          <w:lang w:val="en-GB"/>
        </w:rPr>
        <w:fldChar w:fldCharType="begin"/>
      </w:r>
      <w:r>
        <w:rPr>
          <w:bCs/>
          <w:szCs w:val="24"/>
          <w:lang w:val="en-GB"/>
        </w:rPr>
        <w:instrText xml:space="preserve"> HYPERLINK \l _Toc7422 </w:instrText>
      </w:r>
      <w:r>
        <w:rPr>
          <w:bCs/>
          <w:szCs w:val="24"/>
          <w:lang w:val="en-GB"/>
        </w:rPr>
        <w:fldChar w:fldCharType="separate"/>
      </w:r>
      <w:r>
        <w:rPr>
          <w:rFonts w:hint="default" w:ascii="Calibri" w:hAnsi="Calibri"/>
          <w:strike w:val="0"/>
          <w:dstrike w:val="0"/>
          <w:vertAlign w:val="baseline"/>
          <w:lang w:val="en-US"/>
        </w:rPr>
        <w:t xml:space="preserve">6.3 </w:t>
      </w:r>
      <w:r>
        <w:rPr>
          <w:lang w:val="en-US"/>
        </w:rPr>
        <w:t>TEST de Panel solar</w:t>
      </w:r>
      <w:r>
        <w:tab/>
      </w:r>
      <w:r>
        <w:fldChar w:fldCharType="begin"/>
      </w:r>
      <w:r>
        <w:instrText xml:space="preserve"> PAGEREF _Toc7422 </w:instrText>
      </w:r>
      <w:r>
        <w:fldChar w:fldCharType="separate"/>
      </w:r>
      <w:r>
        <w:t>8</w:t>
      </w:r>
      <w:r>
        <w:fldChar w:fldCharType="end"/>
      </w:r>
      <w:r>
        <w:rPr>
          <w:bCs/>
          <w:color w:val="auto"/>
          <w:szCs w:val="24"/>
          <w:lang w:val="en-GB"/>
        </w:rPr>
        <w:fldChar w:fldCharType="end"/>
      </w:r>
    </w:p>
    <w:p>
      <w:pPr>
        <w:pStyle w:val="11"/>
        <w:tabs>
          <w:tab w:val="right" w:leader="dot" w:pos="9371"/>
          <w:tab w:val="clear" w:pos="570"/>
          <w:tab w:val="clear" w:pos="828"/>
          <w:tab w:val="clear" w:pos="9362"/>
        </w:tabs>
      </w:pPr>
      <w:r>
        <w:rPr>
          <w:bCs/>
          <w:color w:val="auto"/>
          <w:szCs w:val="24"/>
          <w:lang w:val="en-GB"/>
        </w:rPr>
        <w:fldChar w:fldCharType="begin"/>
      </w:r>
      <w:r>
        <w:rPr>
          <w:bCs/>
          <w:szCs w:val="24"/>
          <w:lang w:val="en-GB"/>
        </w:rPr>
        <w:instrText xml:space="preserve"> HYPERLINK \l _Toc4858 </w:instrText>
      </w:r>
      <w:r>
        <w:rPr>
          <w:bCs/>
          <w:szCs w:val="24"/>
          <w:lang w:val="en-GB"/>
        </w:rPr>
        <w:fldChar w:fldCharType="separate"/>
      </w:r>
      <w:r>
        <w:rPr>
          <w:rFonts w:hint="default"/>
          <w:lang w:val="en-US"/>
        </w:rPr>
        <w:t xml:space="preserve">6.3.1 </w:t>
      </w:r>
      <w:r>
        <w:rPr>
          <w:lang w:val="en-US"/>
        </w:rPr>
        <w:t>Hardware Necesario</w:t>
      </w:r>
      <w:r>
        <w:tab/>
      </w:r>
      <w:r>
        <w:fldChar w:fldCharType="begin"/>
      </w:r>
      <w:r>
        <w:instrText xml:space="preserve"> PAGEREF _Toc4858 </w:instrText>
      </w:r>
      <w:r>
        <w:fldChar w:fldCharType="separate"/>
      </w:r>
      <w:r>
        <w:t>8</w:t>
      </w:r>
      <w:r>
        <w:fldChar w:fldCharType="end"/>
      </w:r>
      <w:r>
        <w:rPr>
          <w:bCs/>
          <w:color w:val="auto"/>
          <w:szCs w:val="24"/>
          <w:lang w:val="en-GB"/>
        </w:rPr>
        <w:fldChar w:fldCharType="end"/>
      </w:r>
    </w:p>
    <w:p>
      <w:pPr>
        <w:pStyle w:val="16"/>
        <w:tabs>
          <w:tab w:val="right" w:leader="dot" w:pos="9371"/>
          <w:tab w:val="clear" w:pos="469"/>
          <w:tab w:val="clear" w:pos="9361"/>
        </w:tabs>
      </w:pPr>
      <w:r>
        <w:rPr>
          <w:bCs/>
          <w:color w:val="auto"/>
          <w:szCs w:val="24"/>
          <w:lang w:val="en-GB"/>
        </w:rPr>
        <w:fldChar w:fldCharType="begin"/>
      </w:r>
      <w:r>
        <w:rPr>
          <w:bCs/>
          <w:szCs w:val="24"/>
          <w:lang w:val="en-GB"/>
        </w:rPr>
        <w:instrText xml:space="preserve"> HYPERLINK \l _Toc16637 </w:instrText>
      </w:r>
      <w:r>
        <w:rPr>
          <w:bCs/>
          <w:szCs w:val="24"/>
          <w:lang w:val="en-GB"/>
        </w:rPr>
        <w:fldChar w:fldCharType="separate"/>
      </w:r>
      <w:r>
        <w:rPr>
          <w:rFonts w:hint="default" w:cstheme="minorHAnsi"/>
          <w:szCs w:val="22"/>
          <w:lang w:val="en-US"/>
        </w:rPr>
        <w:t xml:space="preserve">7 </w:t>
      </w:r>
      <w:r>
        <w:rPr>
          <w:rFonts w:cstheme="minorHAnsi"/>
          <w:lang w:val="en-US"/>
        </w:rPr>
        <w:t xml:space="preserve">Test </w:t>
      </w:r>
      <w:r>
        <w:rPr>
          <w:lang w:val="en-US"/>
        </w:rPr>
        <w:t>Case Definition Documentation</w:t>
      </w:r>
      <w:r>
        <w:tab/>
      </w:r>
      <w:r>
        <w:fldChar w:fldCharType="begin"/>
      </w:r>
      <w:r>
        <w:instrText xml:space="preserve"> PAGEREF _Toc16637 </w:instrText>
      </w:r>
      <w:r>
        <w:fldChar w:fldCharType="separate"/>
      </w:r>
      <w:r>
        <w:t>9</w:t>
      </w:r>
      <w:r>
        <w:fldChar w:fldCharType="end"/>
      </w:r>
      <w:r>
        <w:rPr>
          <w:bCs/>
          <w:color w:val="auto"/>
          <w:szCs w:val="24"/>
          <w:lang w:val="en-GB"/>
        </w:rPr>
        <w:fldChar w:fldCharType="end"/>
      </w:r>
    </w:p>
    <w:p>
      <w:pPr>
        <w:pStyle w:val="16"/>
        <w:tabs>
          <w:tab w:val="right" w:leader="dot" w:pos="9371"/>
          <w:tab w:val="clear" w:pos="469"/>
          <w:tab w:val="clear" w:pos="9361"/>
        </w:tabs>
      </w:pPr>
      <w:r>
        <w:rPr>
          <w:bCs/>
          <w:color w:val="auto"/>
          <w:szCs w:val="24"/>
          <w:lang w:val="en-GB"/>
        </w:rPr>
        <w:fldChar w:fldCharType="begin"/>
      </w:r>
      <w:r>
        <w:rPr>
          <w:bCs/>
          <w:szCs w:val="24"/>
          <w:lang w:val="en-GB"/>
        </w:rPr>
        <w:instrText xml:space="preserve"> HYPERLINK \l _Toc3646 </w:instrText>
      </w:r>
      <w:r>
        <w:rPr>
          <w:bCs/>
          <w:szCs w:val="24"/>
          <w:lang w:val="en-GB"/>
        </w:rPr>
        <w:fldChar w:fldCharType="separate"/>
      </w:r>
      <w:r>
        <w:rPr>
          <w:rFonts w:hint="default" w:cstheme="minorHAnsi"/>
          <w:szCs w:val="22"/>
          <w:lang w:val="en-US"/>
        </w:rPr>
        <w:t xml:space="preserve">8 </w:t>
      </w:r>
      <w:r>
        <w:rPr>
          <w:rFonts w:cstheme="minorHAnsi"/>
          <w:lang w:val="en-US"/>
        </w:rPr>
        <w:t>References Documents</w:t>
      </w:r>
      <w:r>
        <w:tab/>
      </w:r>
      <w:r>
        <w:fldChar w:fldCharType="begin"/>
      </w:r>
      <w:r>
        <w:instrText xml:space="preserve"> PAGEREF _Toc3646 </w:instrText>
      </w:r>
      <w:r>
        <w:fldChar w:fldCharType="separate"/>
      </w:r>
      <w:r>
        <w:t>9</w:t>
      </w:r>
      <w:r>
        <w:fldChar w:fldCharType="end"/>
      </w:r>
      <w:r>
        <w:rPr>
          <w:bCs/>
          <w:color w:val="auto"/>
          <w:szCs w:val="24"/>
          <w:lang w:val="en-GB"/>
        </w:rPr>
        <w:fldChar w:fldCharType="end"/>
      </w:r>
    </w:p>
    <w:p>
      <w:pPr>
        <w:pStyle w:val="16"/>
        <w:tabs>
          <w:tab w:val="right" w:leader="dot" w:pos="9371"/>
          <w:tab w:val="clear" w:pos="469"/>
          <w:tab w:val="clear" w:pos="9361"/>
        </w:tabs>
      </w:pPr>
      <w:r>
        <w:rPr>
          <w:bCs/>
          <w:color w:val="auto"/>
          <w:szCs w:val="24"/>
          <w:lang w:val="en-GB"/>
        </w:rPr>
        <w:fldChar w:fldCharType="begin"/>
      </w:r>
      <w:r>
        <w:rPr>
          <w:bCs/>
          <w:szCs w:val="24"/>
          <w:lang w:val="en-GB"/>
        </w:rPr>
        <w:instrText xml:space="preserve"> HYPERLINK \l _Toc19218 </w:instrText>
      </w:r>
      <w:r>
        <w:rPr>
          <w:bCs/>
          <w:szCs w:val="24"/>
          <w:lang w:val="en-GB"/>
        </w:rPr>
        <w:fldChar w:fldCharType="separate"/>
      </w:r>
      <w:r>
        <w:rPr>
          <w:rFonts w:hint="default" w:cstheme="minorHAnsi"/>
          <w:szCs w:val="22"/>
          <w:lang w:val="en-US"/>
        </w:rPr>
        <w:t xml:space="preserve">9 </w:t>
      </w:r>
      <w:r>
        <w:rPr>
          <w:rFonts w:cstheme="minorHAnsi"/>
          <w:lang w:val="en-US"/>
        </w:rPr>
        <w:t>Resources</w:t>
      </w:r>
      <w:r>
        <w:tab/>
      </w:r>
      <w:r>
        <w:fldChar w:fldCharType="begin"/>
      </w:r>
      <w:r>
        <w:instrText xml:space="preserve"> PAGEREF _Toc19218 </w:instrText>
      </w:r>
      <w:r>
        <w:fldChar w:fldCharType="separate"/>
      </w:r>
      <w:r>
        <w:t>9</w:t>
      </w:r>
      <w:r>
        <w:fldChar w:fldCharType="end"/>
      </w:r>
      <w:r>
        <w:rPr>
          <w:bCs/>
          <w:color w:val="auto"/>
          <w:szCs w:val="24"/>
          <w:lang w:val="en-GB"/>
        </w:rPr>
        <w:fldChar w:fldCharType="end"/>
      </w:r>
    </w:p>
    <w:p>
      <w:pPr>
        <w:pStyle w:val="16"/>
        <w:tabs>
          <w:tab w:val="right" w:leader="dot" w:pos="9371"/>
          <w:tab w:val="clear" w:pos="469"/>
          <w:tab w:val="clear" w:pos="9361"/>
        </w:tabs>
      </w:pPr>
      <w:r>
        <w:rPr>
          <w:bCs/>
          <w:color w:val="auto"/>
          <w:szCs w:val="24"/>
          <w:lang w:val="en-GB"/>
        </w:rPr>
        <w:fldChar w:fldCharType="begin"/>
      </w:r>
      <w:r>
        <w:rPr>
          <w:bCs/>
          <w:szCs w:val="24"/>
          <w:lang w:val="en-GB"/>
        </w:rPr>
        <w:instrText xml:space="preserve"> HYPERLINK \l _Toc26493 </w:instrText>
      </w:r>
      <w:r>
        <w:rPr>
          <w:bCs/>
          <w:szCs w:val="24"/>
          <w:lang w:val="en-GB"/>
        </w:rPr>
        <w:fldChar w:fldCharType="separate"/>
      </w:r>
      <w:r>
        <w:rPr>
          <w:rFonts w:hint="default" w:cstheme="minorHAnsi"/>
          <w:szCs w:val="22"/>
          <w:lang w:val="en-GB"/>
        </w:rPr>
        <w:t xml:space="preserve">10 </w:t>
      </w:r>
      <w:r>
        <w:rPr>
          <w:rFonts w:cstheme="minorHAnsi"/>
          <w:lang w:val="en-GB"/>
        </w:rPr>
        <w:t>Signatures</w:t>
      </w:r>
      <w:r>
        <w:tab/>
      </w:r>
      <w:r>
        <w:fldChar w:fldCharType="begin"/>
      </w:r>
      <w:r>
        <w:instrText xml:space="preserve"> PAGEREF _Toc26493 </w:instrText>
      </w:r>
      <w:r>
        <w:fldChar w:fldCharType="separate"/>
      </w:r>
      <w:r>
        <w:t>9</w:t>
      </w:r>
      <w:r>
        <w:fldChar w:fldCharType="end"/>
      </w:r>
      <w:r>
        <w:rPr>
          <w:bCs/>
          <w:color w:val="auto"/>
          <w:szCs w:val="24"/>
          <w:lang w:val="en-GB"/>
        </w:rPr>
        <w:fldChar w:fldCharType="end"/>
      </w:r>
    </w:p>
    <w:p>
      <w:pPr>
        <w:pStyle w:val="19"/>
        <w:tabs>
          <w:tab w:val="right" w:leader="dot" w:pos="9371"/>
          <w:tab w:val="clear" w:pos="573"/>
          <w:tab w:val="clear" w:pos="632"/>
          <w:tab w:val="clear" w:pos="9361"/>
        </w:tabs>
      </w:pPr>
      <w:r>
        <w:rPr>
          <w:bCs/>
          <w:color w:val="auto"/>
          <w:szCs w:val="24"/>
          <w:lang w:val="en-GB"/>
        </w:rPr>
        <w:fldChar w:fldCharType="begin"/>
      </w:r>
      <w:r>
        <w:rPr>
          <w:bCs/>
          <w:szCs w:val="24"/>
          <w:lang w:val="en-GB"/>
        </w:rPr>
        <w:instrText xml:space="preserve"> HYPERLINK \l _Toc6006 </w:instrText>
      </w:r>
      <w:r>
        <w:rPr>
          <w:bCs/>
          <w:szCs w:val="24"/>
          <w:lang w:val="en-GB"/>
        </w:rPr>
        <w:fldChar w:fldCharType="separate"/>
      </w:r>
      <w:r>
        <w:rPr>
          <w:lang w:val="en-US"/>
        </w:rPr>
        <w:t>Appendix: Test Case Definition Sheet</w:t>
      </w:r>
      <w:r>
        <w:tab/>
      </w:r>
      <w:r>
        <w:fldChar w:fldCharType="begin"/>
      </w:r>
      <w:r>
        <w:instrText xml:space="preserve"> PAGEREF _Toc6006 </w:instrText>
      </w:r>
      <w:r>
        <w:fldChar w:fldCharType="separate"/>
      </w:r>
      <w:r>
        <w:t>10</w:t>
      </w:r>
      <w:r>
        <w:fldChar w:fldCharType="end"/>
      </w:r>
      <w:r>
        <w:rPr>
          <w:bCs/>
          <w:color w:val="auto"/>
          <w:szCs w:val="24"/>
          <w:lang w:val="en-GB"/>
        </w:rPr>
        <w:fldChar w:fldCharType="end"/>
      </w:r>
    </w:p>
    <w:p>
      <w:pPr>
        <w:spacing w:before="120" w:line="360" w:lineRule="auto"/>
        <w:jc w:val="both"/>
        <w:rPr>
          <w:rFonts w:ascii="Calibri" w:hAnsi="Calibri" w:cs="Calibri"/>
          <w:b/>
          <w:sz w:val="24"/>
          <w:szCs w:val="24"/>
          <w:lang w:val="en-GB"/>
        </w:rPr>
        <w:sectPr>
          <w:pgSz w:w="11906" w:h="16838"/>
          <w:pgMar w:top="1299" w:right="1276" w:bottom="1134" w:left="1259" w:header="0" w:footer="505" w:gutter="0"/>
          <w:cols w:space="708" w:num="1"/>
          <w:docGrid w:linePitch="360" w:charSpace="0"/>
        </w:sectPr>
      </w:pPr>
      <w:r>
        <w:rPr>
          <w:bCs/>
          <w:color w:val="auto"/>
          <w:szCs w:val="24"/>
          <w:lang w:val="en-GB"/>
        </w:rPr>
        <w:fldChar w:fldCharType="end"/>
      </w:r>
    </w:p>
    <w:p>
      <w:pPr>
        <w:pStyle w:val="2"/>
        <w:rPr>
          <w:rFonts w:cstheme="minorHAnsi"/>
          <w:lang w:val="en-GB"/>
        </w:rPr>
      </w:pPr>
      <w:bookmarkStart w:id="2" w:name="_Toc23370"/>
      <w:bookmarkStart w:id="3" w:name="_Ref247156886"/>
      <w:r>
        <w:rPr>
          <w:rFonts w:cstheme="minorHAnsi"/>
          <w:lang w:val="en-GB"/>
        </w:rPr>
        <w:t>General</w:t>
      </w:r>
      <w:bookmarkEnd w:id="2"/>
    </w:p>
    <w:p>
      <w:pPr>
        <w:jc w:val="both"/>
        <w:rPr>
          <w:lang w:val="en-US"/>
        </w:rPr>
      </w:pPr>
      <w:r>
        <w:rPr>
          <w:lang w:val="en-US"/>
        </w:rPr>
        <w:t xml:space="preserve">This document describes the implementation of the product verification and validation according the strategy outlined and defined in this Product Test Plan document. It includes all the information necessary to plan and control the test effort for the given product. </w:t>
      </w:r>
    </w:p>
    <w:p>
      <w:pPr>
        <w:pStyle w:val="2"/>
        <w:rPr>
          <w:rFonts w:cstheme="minorHAnsi"/>
          <w:lang w:val="en-GB"/>
        </w:rPr>
      </w:pPr>
      <w:bookmarkStart w:id="4" w:name="_Toc15736"/>
      <w:r>
        <w:rPr>
          <w:rFonts w:cstheme="minorHAnsi"/>
          <w:lang w:val="en-GB"/>
        </w:rPr>
        <w:t>Scope Management</w:t>
      </w:r>
      <w:bookmarkEnd w:id="4"/>
    </w:p>
    <w:p>
      <w:pPr>
        <w:jc w:val="both"/>
        <w:rPr>
          <w:lang w:val="en-US"/>
        </w:rPr>
      </w:pPr>
      <w:r>
        <w:rPr>
          <w:lang w:val="en-US"/>
        </w:rPr>
        <w:t>This test plan relates to the following Products / Tests (see Project Management Plan [1]):</w:t>
      </w:r>
    </w:p>
    <w:p>
      <w:pPr>
        <w:jc w:val="both"/>
        <w:rPr>
          <w:szCs w:val="12"/>
          <w:lang w:val="en-US"/>
        </w:rPr>
      </w:pPr>
    </w:p>
    <w:tbl>
      <w:tblPr>
        <w:tblStyle w:val="45"/>
        <w:tblW w:w="9340" w:type="dxa"/>
        <w:tblInd w:w="0" w:type="dxa"/>
        <w:tblLayout w:type="fixed"/>
        <w:tblCellMar>
          <w:top w:w="0" w:type="dxa"/>
          <w:left w:w="107" w:type="dxa"/>
          <w:bottom w:w="0" w:type="dxa"/>
          <w:right w:w="107" w:type="dxa"/>
        </w:tblCellMar>
      </w:tblPr>
      <w:tblGrid>
        <w:gridCol w:w="2062"/>
        <w:gridCol w:w="7278"/>
      </w:tblGrid>
      <w:tr>
        <w:tblPrEx>
          <w:tblLayout w:type="fixed"/>
          <w:tblCellMar>
            <w:top w:w="0" w:type="dxa"/>
            <w:left w:w="107" w:type="dxa"/>
            <w:bottom w:w="0" w:type="dxa"/>
            <w:right w:w="107" w:type="dxa"/>
          </w:tblCellMar>
        </w:tblPrEx>
        <w:trPr>
          <w:cantSplit/>
        </w:trPr>
        <w:tc>
          <w:tcPr>
            <w:tcW w:w="2062" w:type="dxa"/>
            <w:tcBorders>
              <w:top w:val="single" w:color="auto" w:sz="6" w:space="0"/>
              <w:left w:val="single" w:color="auto" w:sz="6" w:space="0"/>
              <w:bottom w:val="single" w:color="auto" w:sz="6" w:space="0"/>
              <w:right w:val="single" w:color="auto" w:sz="6" w:space="0"/>
            </w:tcBorders>
            <w:shd w:val="clear" w:color="auto" w:fill="CCD5EB" w:themeFill="text2" w:themeFillTint="33"/>
          </w:tcPr>
          <w:p>
            <w:pPr>
              <w:rPr>
                <w:b/>
                <w:lang w:val="en-US"/>
              </w:rPr>
            </w:pPr>
            <w:r>
              <w:rPr>
                <w:b/>
                <w:lang w:val="en-US"/>
              </w:rPr>
              <w:t>Name</w:t>
            </w:r>
          </w:p>
        </w:tc>
        <w:tc>
          <w:tcPr>
            <w:tcW w:w="7278" w:type="dxa"/>
            <w:tcBorders>
              <w:top w:val="single" w:color="auto" w:sz="6" w:space="0"/>
              <w:left w:val="single" w:color="auto" w:sz="6" w:space="0"/>
              <w:bottom w:val="single" w:color="auto" w:sz="6" w:space="0"/>
              <w:right w:val="single" w:color="auto" w:sz="6" w:space="0"/>
            </w:tcBorders>
          </w:tcPr>
          <w:p>
            <w:pPr>
              <w:rPr>
                <w:lang w:val="en-US"/>
              </w:rPr>
            </w:pPr>
            <w:r>
              <w:rPr>
                <w:lang w:val="en-US"/>
              </w:rPr>
              <w:t>TARPI-GWLORA</w:t>
            </w:r>
          </w:p>
        </w:tc>
      </w:tr>
      <w:tr>
        <w:tblPrEx>
          <w:tblLayout w:type="fixed"/>
          <w:tblCellMar>
            <w:top w:w="0" w:type="dxa"/>
            <w:left w:w="107" w:type="dxa"/>
            <w:bottom w:w="0" w:type="dxa"/>
            <w:right w:w="107" w:type="dxa"/>
          </w:tblCellMar>
        </w:tblPrEx>
        <w:trPr>
          <w:cantSplit/>
        </w:trPr>
        <w:tc>
          <w:tcPr>
            <w:tcW w:w="2062" w:type="dxa"/>
            <w:tcBorders>
              <w:top w:val="single" w:color="auto" w:sz="6" w:space="0"/>
              <w:left w:val="single" w:color="auto" w:sz="6" w:space="0"/>
              <w:bottom w:val="single" w:color="auto" w:sz="6" w:space="0"/>
              <w:right w:val="single" w:color="auto" w:sz="6" w:space="0"/>
            </w:tcBorders>
            <w:shd w:val="clear" w:color="auto" w:fill="CCD5EB" w:themeFill="text2" w:themeFillTint="33"/>
          </w:tcPr>
          <w:p>
            <w:pPr>
              <w:rPr>
                <w:b/>
                <w:lang w:val="en-US"/>
              </w:rPr>
            </w:pPr>
            <w:r>
              <w:rPr>
                <w:b/>
                <w:lang w:val="en-US"/>
              </w:rPr>
              <w:t>Version</w:t>
            </w:r>
          </w:p>
        </w:tc>
        <w:tc>
          <w:tcPr>
            <w:tcW w:w="7278" w:type="dxa"/>
            <w:tcBorders>
              <w:top w:val="single" w:color="auto" w:sz="6" w:space="0"/>
              <w:left w:val="single" w:color="auto" w:sz="6" w:space="0"/>
              <w:bottom w:val="single" w:color="auto" w:sz="6" w:space="0"/>
              <w:right w:val="single" w:color="auto" w:sz="6" w:space="0"/>
            </w:tcBorders>
          </w:tcPr>
          <w:p>
            <w:pPr>
              <w:rPr>
                <w:highlight w:val="yellow"/>
                <w:lang w:val="en-US"/>
              </w:rPr>
            </w:pPr>
            <w:r>
              <w:rPr>
                <w:highlight w:val="yellow"/>
                <w:lang w:val="en-US"/>
              </w:rPr>
              <w:t>S/N: 010014000010</w:t>
            </w:r>
          </w:p>
        </w:tc>
      </w:tr>
      <w:tr>
        <w:tblPrEx>
          <w:tblLayout w:type="fixed"/>
          <w:tblCellMar>
            <w:top w:w="0" w:type="dxa"/>
            <w:left w:w="107" w:type="dxa"/>
            <w:bottom w:w="0" w:type="dxa"/>
            <w:right w:w="107" w:type="dxa"/>
          </w:tblCellMar>
        </w:tblPrEx>
        <w:trPr>
          <w:cantSplit/>
        </w:trPr>
        <w:tc>
          <w:tcPr>
            <w:tcW w:w="2062" w:type="dxa"/>
            <w:tcBorders>
              <w:top w:val="single" w:color="auto" w:sz="6" w:space="0"/>
              <w:left w:val="single" w:color="auto" w:sz="6" w:space="0"/>
              <w:bottom w:val="single" w:color="auto" w:sz="6" w:space="0"/>
              <w:right w:val="single" w:color="auto" w:sz="6" w:space="0"/>
            </w:tcBorders>
            <w:shd w:val="clear" w:color="auto" w:fill="CCD5EB" w:themeFill="text2" w:themeFillTint="33"/>
          </w:tcPr>
          <w:p>
            <w:pPr>
              <w:rPr>
                <w:b/>
                <w:lang w:val="en-US"/>
              </w:rPr>
            </w:pPr>
            <w:r>
              <w:rPr>
                <w:b/>
                <w:lang w:val="en-US"/>
              </w:rPr>
              <w:t>Test Run</w:t>
            </w:r>
          </w:p>
        </w:tc>
        <w:tc>
          <w:tcPr>
            <w:tcW w:w="7278" w:type="dxa"/>
            <w:tcBorders>
              <w:top w:val="single" w:color="auto" w:sz="6" w:space="0"/>
              <w:left w:val="single" w:color="auto" w:sz="6" w:space="0"/>
              <w:bottom w:val="single" w:color="auto" w:sz="6" w:space="0"/>
              <w:right w:val="single" w:color="auto" w:sz="6" w:space="0"/>
            </w:tcBorders>
          </w:tcPr>
          <w:p>
            <w:pPr>
              <w:rPr>
                <w:lang w:val="en-US"/>
              </w:rPr>
            </w:pPr>
            <w:bookmarkStart w:id="5" w:name="_Hlk536516320"/>
            <w:r>
              <w:rPr>
                <w:rStyle w:val="73"/>
                <w:bCs/>
                <w:shd w:val="clear" w:color="auto" w:fill="FFFFFF"/>
              </w:rPr>
              <w:t>TEST de Radio Enlace</w:t>
            </w:r>
            <w:bookmarkEnd w:id="5"/>
          </w:p>
        </w:tc>
      </w:tr>
    </w:tbl>
    <w:p>
      <w:pPr>
        <w:jc w:val="both"/>
        <w:rPr>
          <w:lang w:val="en-US"/>
        </w:rPr>
      </w:pPr>
      <w:r>
        <w:rPr>
          <w:lang w:val="en-US"/>
        </w:rPr>
        <w:t>The tested products is labeled</w:t>
      </w:r>
      <w:r>
        <w:rPr>
          <w:b/>
          <w:lang w:val="en-US"/>
        </w:rPr>
        <w:t xml:space="preserve"> </w:t>
      </w:r>
      <w:r>
        <w:rPr>
          <w:b/>
          <w:highlight w:val="yellow"/>
          <w:lang w:val="en-US"/>
        </w:rPr>
        <w:t>xxxx</w:t>
      </w:r>
      <w:r>
        <w:rPr>
          <w:lang w:val="en-US"/>
        </w:rPr>
        <w:t>.</w:t>
      </w:r>
    </w:p>
    <w:p>
      <w:pPr>
        <w:jc w:val="both"/>
        <w:rPr>
          <w:szCs w:val="12"/>
          <w:lang w:val="en-US"/>
        </w:rPr>
      </w:pPr>
    </w:p>
    <w:tbl>
      <w:tblPr>
        <w:tblStyle w:val="45"/>
        <w:tblW w:w="9340" w:type="dxa"/>
        <w:tblInd w:w="0" w:type="dxa"/>
        <w:tblLayout w:type="fixed"/>
        <w:tblCellMar>
          <w:top w:w="0" w:type="dxa"/>
          <w:left w:w="107" w:type="dxa"/>
          <w:bottom w:w="0" w:type="dxa"/>
          <w:right w:w="107" w:type="dxa"/>
        </w:tblCellMar>
      </w:tblPr>
      <w:tblGrid>
        <w:gridCol w:w="2062"/>
        <w:gridCol w:w="7278"/>
      </w:tblGrid>
      <w:tr>
        <w:tblPrEx>
          <w:tblLayout w:type="fixed"/>
          <w:tblCellMar>
            <w:top w:w="0" w:type="dxa"/>
            <w:left w:w="107" w:type="dxa"/>
            <w:bottom w:w="0" w:type="dxa"/>
            <w:right w:w="107" w:type="dxa"/>
          </w:tblCellMar>
        </w:tblPrEx>
        <w:trPr>
          <w:cantSplit/>
        </w:trPr>
        <w:tc>
          <w:tcPr>
            <w:tcW w:w="2062" w:type="dxa"/>
            <w:tcBorders>
              <w:top w:val="single" w:color="auto" w:sz="6" w:space="0"/>
              <w:left w:val="single" w:color="auto" w:sz="6" w:space="0"/>
              <w:bottom w:val="single" w:color="auto" w:sz="6" w:space="0"/>
              <w:right w:val="single" w:color="auto" w:sz="6" w:space="0"/>
            </w:tcBorders>
            <w:shd w:val="clear" w:color="auto" w:fill="CCD5EB" w:themeFill="text2" w:themeFillTint="33"/>
          </w:tcPr>
          <w:p>
            <w:pPr>
              <w:rPr>
                <w:b/>
                <w:lang w:val="en-US"/>
              </w:rPr>
            </w:pPr>
            <w:r>
              <w:rPr>
                <w:b/>
                <w:lang w:val="en-US"/>
              </w:rPr>
              <w:t>Name</w:t>
            </w:r>
          </w:p>
        </w:tc>
        <w:tc>
          <w:tcPr>
            <w:tcW w:w="7278" w:type="dxa"/>
            <w:tcBorders>
              <w:top w:val="single" w:color="auto" w:sz="6" w:space="0"/>
              <w:left w:val="single" w:color="auto" w:sz="6" w:space="0"/>
              <w:bottom w:val="single" w:color="auto" w:sz="6" w:space="0"/>
              <w:right w:val="single" w:color="auto" w:sz="6" w:space="0"/>
            </w:tcBorders>
          </w:tcPr>
          <w:p>
            <w:pPr>
              <w:rPr>
                <w:lang w:val="en-US"/>
              </w:rPr>
            </w:pPr>
            <w:r>
              <w:rPr>
                <w:lang w:val="en-US"/>
              </w:rPr>
              <w:t>TARPI-GWLORA</w:t>
            </w:r>
          </w:p>
        </w:tc>
      </w:tr>
      <w:tr>
        <w:tblPrEx>
          <w:tblLayout w:type="fixed"/>
          <w:tblCellMar>
            <w:top w:w="0" w:type="dxa"/>
            <w:left w:w="107" w:type="dxa"/>
            <w:bottom w:w="0" w:type="dxa"/>
            <w:right w:w="107" w:type="dxa"/>
          </w:tblCellMar>
        </w:tblPrEx>
        <w:trPr>
          <w:cantSplit/>
        </w:trPr>
        <w:tc>
          <w:tcPr>
            <w:tcW w:w="2062" w:type="dxa"/>
            <w:tcBorders>
              <w:top w:val="single" w:color="auto" w:sz="6" w:space="0"/>
              <w:left w:val="single" w:color="auto" w:sz="6" w:space="0"/>
              <w:bottom w:val="single" w:color="auto" w:sz="6" w:space="0"/>
              <w:right w:val="single" w:color="auto" w:sz="6" w:space="0"/>
            </w:tcBorders>
            <w:shd w:val="clear" w:color="auto" w:fill="CCD5EB" w:themeFill="text2" w:themeFillTint="33"/>
          </w:tcPr>
          <w:p>
            <w:pPr>
              <w:rPr>
                <w:b/>
                <w:lang w:val="en-US"/>
              </w:rPr>
            </w:pPr>
            <w:r>
              <w:rPr>
                <w:b/>
                <w:lang w:val="en-US"/>
              </w:rPr>
              <w:t>Version</w:t>
            </w:r>
          </w:p>
        </w:tc>
        <w:tc>
          <w:tcPr>
            <w:tcW w:w="7278" w:type="dxa"/>
            <w:tcBorders>
              <w:top w:val="single" w:color="auto" w:sz="6" w:space="0"/>
              <w:left w:val="single" w:color="auto" w:sz="6" w:space="0"/>
              <w:bottom w:val="single" w:color="auto" w:sz="6" w:space="0"/>
              <w:right w:val="single" w:color="auto" w:sz="6" w:space="0"/>
            </w:tcBorders>
          </w:tcPr>
          <w:p>
            <w:pPr>
              <w:rPr>
                <w:highlight w:val="yellow"/>
                <w:lang w:val="en-US"/>
              </w:rPr>
            </w:pPr>
            <w:r>
              <w:rPr>
                <w:highlight w:val="yellow"/>
                <w:lang w:val="en-US"/>
              </w:rPr>
              <w:t>xx.xx.xx</w:t>
            </w:r>
          </w:p>
        </w:tc>
      </w:tr>
      <w:tr>
        <w:tblPrEx>
          <w:tblLayout w:type="fixed"/>
          <w:tblCellMar>
            <w:top w:w="0" w:type="dxa"/>
            <w:left w:w="107" w:type="dxa"/>
            <w:bottom w:w="0" w:type="dxa"/>
            <w:right w:w="107" w:type="dxa"/>
          </w:tblCellMar>
        </w:tblPrEx>
        <w:trPr>
          <w:cantSplit/>
        </w:trPr>
        <w:tc>
          <w:tcPr>
            <w:tcW w:w="2062" w:type="dxa"/>
            <w:tcBorders>
              <w:top w:val="single" w:color="auto" w:sz="6" w:space="0"/>
              <w:left w:val="single" w:color="auto" w:sz="6" w:space="0"/>
              <w:bottom w:val="single" w:color="auto" w:sz="6" w:space="0"/>
              <w:right w:val="single" w:color="auto" w:sz="6" w:space="0"/>
            </w:tcBorders>
            <w:shd w:val="clear" w:color="auto" w:fill="CCD5EB" w:themeFill="text2" w:themeFillTint="33"/>
          </w:tcPr>
          <w:p>
            <w:pPr>
              <w:rPr>
                <w:b/>
                <w:lang w:val="en-US"/>
              </w:rPr>
            </w:pPr>
            <w:r>
              <w:rPr>
                <w:b/>
                <w:lang w:val="en-US"/>
              </w:rPr>
              <w:t>Test Run</w:t>
            </w:r>
          </w:p>
        </w:tc>
        <w:tc>
          <w:tcPr>
            <w:tcW w:w="7278" w:type="dxa"/>
            <w:tcBorders>
              <w:top w:val="single" w:color="auto" w:sz="6" w:space="0"/>
              <w:left w:val="single" w:color="auto" w:sz="6" w:space="0"/>
              <w:bottom w:val="single" w:color="auto" w:sz="6" w:space="0"/>
              <w:right w:val="single" w:color="auto" w:sz="6" w:space="0"/>
            </w:tcBorders>
          </w:tcPr>
          <w:p>
            <w:pPr>
              <w:rPr>
                <w:rStyle w:val="73"/>
                <w:bCs/>
                <w:shd w:val="clear" w:color="auto" w:fill="FFFFFF"/>
              </w:rPr>
            </w:pPr>
            <w:r>
              <w:rPr>
                <w:rStyle w:val="73"/>
                <w:bCs/>
              </w:rPr>
              <w:t>Test de Panel Solar</w:t>
            </w:r>
          </w:p>
        </w:tc>
      </w:tr>
    </w:tbl>
    <w:p>
      <w:pPr>
        <w:jc w:val="both"/>
        <w:rPr>
          <w:lang w:val="en-US"/>
        </w:rPr>
      </w:pPr>
      <w:r>
        <w:rPr>
          <w:lang w:val="en-US"/>
        </w:rPr>
        <w:t>The tested products is labeled</w:t>
      </w:r>
      <w:r>
        <w:rPr>
          <w:b/>
          <w:lang w:val="en-US"/>
        </w:rPr>
        <w:t xml:space="preserve"> </w:t>
      </w:r>
      <w:r>
        <w:rPr>
          <w:b/>
          <w:highlight w:val="yellow"/>
          <w:lang w:val="en-US"/>
        </w:rPr>
        <w:t>xxxx</w:t>
      </w:r>
      <w:r>
        <w:rPr>
          <w:lang w:val="en-US"/>
        </w:rPr>
        <w:t>.</w:t>
      </w:r>
    </w:p>
    <w:p>
      <w:pPr>
        <w:jc w:val="both"/>
        <w:rPr>
          <w:szCs w:val="12"/>
          <w:lang w:val="en-US"/>
        </w:rPr>
      </w:pPr>
    </w:p>
    <w:tbl>
      <w:tblPr>
        <w:tblStyle w:val="45"/>
        <w:tblW w:w="9340" w:type="dxa"/>
        <w:tblInd w:w="0" w:type="dxa"/>
        <w:tblLayout w:type="fixed"/>
        <w:tblCellMar>
          <w:top w:w="0" w:type="dxa"/>
          <w:left w:w="107" w:type="dxa"/>
          <w:bottom w:w="0" w:type="dxa"/>
          <w:right w:w="107" w:type="dxa"/>
        </w:tblCellMar>
      </w:tblPr>
      <w:tblGrid>
        <w:gridCol w:w="2062"/>
        <w:gridCol w:w="7278"/>
      </w:tblGrid>
      <w:tr>
        <w:tblPrEx>
          <w:tblLayout w:type="fixed"/>
          <w:tblCellMar>
            <w:top w:w="0" w:type="dxa"/>
            <w:left w:w="107" w:type="dxa"/>
            <w:bottom w:w="0" w:type="dxa"/>
            <w:right w:w="107" w:type="dxa"/>
          </w:tblCellMar>
        </w:tblPrEx>
        <w:trPr>
          <w:cantSplit/>
        </w:trPr>
        <w:tc>
          <w:tcPr>
            <w:tcW w:w="2062" w:type="dxa"/>
            <w:tcBorders>
              <w:top w:val="single" w:color="auto" w:sz="6" w:space="0"/>
              <w:left w:val="single" w:color="auto" w:sz="6" w:space="0"/>
              <w:bottom w:val="single" w:color="auto" w:sz="6" w:space="0"/>
              <w:right w:val="single" w:color="auto" w:sz="6" w:space="0"/>
            </w:tcBorders>
            <w:shd w:val="clear" w:color="auto" w:fill="CCD5EB" w:themeFill="text2" w:themeFillTint="33"/>
          </w:tcPr>
          <w:p>
            <w:pPr>
              <w:rPr>
                <w:b/>
                <w:lang w:val="en-US"/>
              </w:rPr>
            </w:pPr>
            <w:r>
              <w:rPr>
                <w:b/>
                <w:lang w:val="en-US"/>
              </w:rPr>
              <w:t>Name</w:t>
            </w:r>
          </w:p>
        </w:tc>
        <w:tc>
          <w:tcPr>
            <w:tcW w:w="7278" w:type="dxa"/>
            <w:tcBorders>
              <w:top w:val="single" w:color="auto" w:sz="6" w:space="0"/>
              <w:left w:val="single" w:color="auto" w:sz="6" w:space="0"/>
              <w:bottom w:val="single" w:color="auto" w:sz="6" w:space="0"/>
              <w:right w:val="single" w:color="auto" w:sz="6" w:space="0"/>
            </w:tcBorders>
          </w:tcPr>
          <w:p>
            <w:pPr>
              <w:rPr>
                <w:lang w:val="en-US"/>
              </w:rPr>
            </w:pPr>
            <w:r>
              <w:rPr>
                <w:lang w:val="en-US"/>
              </w:rPr>
              <w:t>TARPI-GWLORA</w:t>
            </w:r>
          </w:p>
        </w:tc>
      </w:tr>
      <w:tr>
        <w:tblPrEx>
          <w:tblLayout w:type="fixed"/>
          <w:tblCellMar>
            <w:top w:w="0" w:type="dxa"/>
            <w:left w:w="107" w:type="dxa"/>
            <w:bottom w:w="0" w:type="dxa"/>
            <w:right w:w="107" w:type="dxa"/>
          </w:tblCellMar>
        </w:tblPrEx>
        <w:trPr>
          <w:cantSplit/>
        </w:trPr>
        <w:tc>
          <w:tcPr>
            <w:tcW w:w="2062" w:type="dxa"/>
            <w:tcBorders>
              <w:top w:val="single" w:color="auto" w:sz="6" w:space="0"/>
              <w:left w:val="single" w:color="auto" w:sz="6" w:space="0"/>
              <w:bottom w:val="single" w:color="auto" w:sz="6" w:space="0"/>
              <w:right w:val="single" w:color="auto" w:sz="6" w:space="0"/>
            </w:tcBorders>
            <w:shd w:val="clear" w:color="auto" w:fill="CCD5EB" w:themeFill="text2" w:themeFillTint="33"/>
          </w:tcPr>
          <w:p>
            <w:pPr>
              <w:rPr>
                <w:b/>
                <w:lang w:val="en-US"/>
              </w:rPr>
            </w:pPr>
            <w:r>
              <w:rPr>
                <w:b/>
                <w:lang w:val="en-US"/>
              </w:rPr>
              <w:t>Version</w:t>
            </w:r>
          </w:p>
        </w:tc>
        <w:tc>
          <w:tcPr>
            <w:tcW w:w="7278" w:type="dxa"/>
            <w:tcBorders>
              <w:top w:val="single" w:color="auto" w:sz="6" w:space="0"/>
              <w:left w:val="single" w:color="auto" w:sz="6" w:space="0"/>
              <w:bottom w:val="single" w:color="auto" w:sz="6" w:space="0"/>
              <w:right w:val="single" w:color="auto" w:sz="6" w:space="0"/>
            </w:tcBorders>
          </w:tcPr>
          <w:p>
            <w:pPr>
              <w:rPr>
                <w:highlight w:val="yellow"/>
                <w:lang w:val="en-US"/>
              </w:rPr>
            </w:pPr>
            <w:r>
              <w:rPr>
                <w:highlight w:val="yellow"/>
                <w:lang w:val="en-US"/>
              </w:rPr>
              <w:t>S/N: 010014000010</w:t>
            </w:r>
          </w:p>
        </w:tc>
      </w:tr>
      <w:tr>
        <w:tblPrEx>
          <w:tblLayout w:type="fixed"/>
          <w:tblCellMar>
            <w:top w:w="0" w:type="dxa"/>
            <w:left w:w="107" w:type="dxa"/>
            <w:bottom w:w="0" w:type="dxa"/>
            <w:right w:w="107" w:type="dxa"/>
          </w:tblCellMar>
        </w:tblPrEx>
        <w:trPr>
          <w:cantSplit/>
        </w:trPr>
        <w:tc>
          <w:tcPr>
            <w:tcW w:w="2062" w:type="dxa"/>
            <w:tcBorders>
              <w:top w:val="single" w:color="auto" w:sz="6" w:space="0"/>
              <w:left w:val="single" w:color="auto" w:sz="6" w:space="0"/>
              <w:bottom w:val="single" w:color="auto" w:sz="6" w:space="0"/>
              <w:right w:val="single" w:color="auto" w:sz="6" w:space="0"/>
            </w:tcBorders>
            <w:shd w:val="clear" w:color="auto" w:fill="CCD5EB" w:themeFill="text2" w:themeFillTint="33"/>
          </w:tcPr>
          <w:p>
            <w:pPr>
              <w:rPr>
                <w:b/>
                <w:lang w:val="en-US"/>
              </w:rPr>
            </w:pPr>
            <w:r>
              <w:rPr>
                <w:b/>
                <w:lang w:val="en-US"/>
              </w:rPr>
              <w:t>Test Run</w:t>
            </w:r>
          </w:p>
        </w:tc>
        <w:tc>
          <w:tcPr>
            <w:tcW w:w="7278" w:type="dxa"/>
            <w:tcBorders>
              <w:top w:val="single" w:color="auto" w:sz="6" w:space="0"/>
              <w:left w:val="single" w:color="auto" w:sz="6" w:space="0"/>
              <w:bottom w:val="single" w:color="auto" w:sz="6" w:space="0"/>
              <w:right w:val="single" w:color="auto" w:sz="6" w:space="0"/>
            </w:tcBorders>
          </w:tcPr>
          <w:p>
            <w:pPr>
              <w:rPr>
                <w:rStyle w:val="73"/>
                <w:bCs/>
                <w:shd w:val="clear" w:color="auto" w:fill="FFFFFF"/>
              </w:rPr>
            </w:pPr>
            <w:r>
              <w:rPr>
                <w:lang w:val="en-US"/>
              </w:rPr>
              <w:t>TEST de Laboratorio</w:t>
            </w:r>
          </w:p>
        </w:tc>
      </w:tr>
    </w:tbl>
    <w:p>
      <w:pPr>
        <w:jc w:val="both"/>
        <w:rPr>
          <w:lang w:val="en-US"/>
        </w:rPr>
      </w:pPr>
      <w:r>
        <w:rPr>
          <w:lang w:val="en-US"/>
        </w:rPr>
        <w:t>The tested products is labeled</w:t>
      </w:r>
      <w:r>
        <w:rPr>
          <w:b/>
          <w:lang w:val="en-US"/>
        </w:rPr>
        <w:t xml:space="preserve"> </w:t>
      </w:r>
      <w:r>
        <w:rPr>
          <w:b/>
          <w:highlight w:val="yellow"/>
          <w:lang w:val="en-US"/>
        </w:rPr>
        <w:t>xxxx</w:t>
      </w:r>
      <w:r>
        <w:rPr>
          <w:lang w:val="en-US"/>
        </w:rPr>
        <w:t>.</w:t>
      </w:r>
    </w:p>
    <w:p>
      <w:pPr>
        <w:jc w:val="both"/>
        <w:rPr>
          <w:lang w:val="en-US"/>
        </w:rPr>
      </w:pPr>
    </w:p>
    <w:p>
      <w:pPr>
        <w:pStyle w:val="2"/>
        <w:rPr>
          <w:rFonts w:cstheme="minorHAnsi"/>
          <w:lang w:val="en-GB"/>
        </w:rPr>
      </w:pPr>
      <w:bookmarkStart w:id="6" w:name="_Toc14497"/>
      <w:r>
        <w:rPr>
          <w:rFonts w:cstheme="minorHAnsi"/>
          <w:lang w:val="en-GB"/>
        </w:rPr>
        <w:t>Product Description</w:t>
      </w:r>
      <w:bookmarkEnd w:id="6"/>
    </w:p>
    <w:p>
      <w:pPr>
        <w:rPr>
          <w:lang w:val="en-US"/>
        </w:rPr>
      </w:pPr>
      <w:r>
        <w:rPr>
          <w:lang w:val="en-US"/>
        </w:rPr>
        <w:t>Please refer to corresponding Project Management Plan document (Ref. [1]).</w:t>
      </w:r>
    </w:p>
    <w:p>
      <w:pPr>
        <w:rPr>
          <w:lang w:val="en-US"/>
        </w:rPr>
      </w:pPr>
    </w:p>
    <w:p>
      <w:pPr>
        <w:pStyle w:val="2"/>
        <w:rPr>
          <w:rFonts w:cstheme="minorHAnsi"/>
          <w:lang w:val="en-GB"/>
        </w:rPr>
      </w:pPr>
      <w:bookmarkStart w:id="7" w:name="_Toc83460705"/>
      <w:bookmarkStart w:id="8" w:name="_Toc77677870"/>
      <w:bookmarkStart w:id="9" w:name="_Toc116716476"/>
      <w:bookmarkStart w:id="10" w:name="_Toc532977492"/>
      <w:bookmarkStart w:id="11" w:name="_Toc69615664"/>
      <w:bookmarkStart w:id="12" w:name="_Toc19511"/>
      <w:r>
        <w:rPr>
          <w:rFonts w:cstheme="minorHAnsi"/>
          <w:lang w:val="en-GB"/>
        </w:rPr>
        <w:t>Acceptance Criteria</w:t>
      </w:r>
      <w:bookmarkEnd w:id="7"/>
      <w:bookmarkEnd w:id="8"/>
      <w:bookmarkEnd w:id="9"/>
      <w:bookmarkEnd w:id="10"/>
      <w:bookmarkEnd w:id="11"/>
      <w:bookmarkEnd w:id="12"/>
    </w:p>
    <w:p>
      <w:pPr>
        <w:jc w:val="both"/>
        <w:rPr>
          <w:lang w:val="en-US"/>
        </w:rPr>
      </w:pPr>
      <w:r>
        <w:rPr>
          <w:lang w:val="en-US"/>
        </w:rPr>
        <w:t>In general, a test case is "</w:t>
      </w:r>
      <w:r>
        <w:rPr>
          <w:b/>
          <w:lang w:val="en-US"/>
        </w:rPr>
        <w:t>PASSED</w:t>
      </w:r>
      <w:r>
        <w:rPr>
          <w:lang w:val="en-US"/>
        </w:rPr>
        <w:t>" when the real outcome corresponds to the expected outcome, otherwise the test case is marked as “</w:t>
      </w:r>
      <w:r>
        <w:rPr>
          <w:b/>
          <w:lang w:val="en-US"/>
        </w:rPr>
        <w:t>FAILED</w:t>
      </w:r>
      <w:r>
        <w:rPr>
          <w:lang w:val="en-US"/>
        </w:rPr>
        <w:t>”. Expected outcomes are defined separately in each test case.</w:t>
      </w:r>
    </w:p>
    <w:p>
      <w:pPr>
        <w:jc w:val="both"/>
        <w:rPr>
          <w:lang w:val="en-US"/>
        </w:rPr>
      </w:pPr>
    </w:p>
    <w:tbl>
      <w:tblPr>
        <w:tblStyle w:val="46"/>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2608"/>
        <w:gridCol w:w="503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61" w:hRule="atLeast"/>
          <w:tblHeader/>
        </w:trPr>
        <w:tc>
          <w:tcPr>
            <w:tcW w:w="2608" w:type="dxa"/>
            <w:shd w:val="clear" w:color="auto" w:fill="CCD5EB" w:themeFill="text2" w:themeFillTint="33"/>
            <w:vAlign w:val="center"/>
          </w:tcPr>
          <w:p>
            <w:pPr>
              <w:spacing w:before="120" w:after="120"/>
              <w:rPr>
                <w:b/>
                <w:lang w:val="en-US"/>
              </w:rPr>
            </w:pPr>
            <w:r>
              <w:rPr>
                <w:b/>
                <w:lang w:val="en-US"/>
              </w:rPr>
              <w:t xml:space="preserve">Test Case </w:t>
            </w:r>
          </w:p>
        </w:tc>
        <w:tc>
          <w:tcPr>
            <w:tcW w:w="5037" w:type="dxa"/>
            <w:shd w:val="clear" w:color="auto" w:fill="CCD5EB" w:themeFill="text2" w:themeFillTint="33"/>
            <w:vAlign w:val="center"/>
          </w:tcPr>
          <w:p>
            <w:pPr>
              <w:spacing w:before="120" w:after="120"/>
              <w:rPr>
                <w:b/>
                <w:lang w:val="en-US"/>
              </w:rPr>
            </w:pPr>
            <w:r>
              <w:rPr>
                <w:b/>
                <w:lang w:val="en-GB"/>
              </w:rPr>
              <w:t>Test Case Acceptans Criteria</w:t>
            </w:r>
          </w:p>
        </w:tc>
        <w:tc>
          <w:tcPr>
            <w:tcW w:w="1701" w:type="dxa"/>
            <w:shd w:val="clear" w:color="auto" w:fill="CCD5EB" w:themeFill="text2" w:themeFillTint="33"/>
            <w:vAlign w:val="center"/>
          </w:tcPr>
          <w:p>
            <w:pPr>
              <w:spacing w:before="120" w:after="120"/>
              <w:rPr>
                <w:b/>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61" w:hRule="atLeast"/>
          <w:tblHeader/>
        </w:trPr>
        <w:tc>
          <w:tcPr>
            <w:tcW w:w="2608" w:type="dxa"/>
            <w:shd w:val="clear" w:color="auto" w:fill="auto"/>
            <w:vAlign w:val="center"/>
          </w:tcPr>
          <w:p>
            <w:pPr>
              <w:rPr>
                <w:lang w:val="en-US"/>
              </w:rPr>
            </w:pPr>
            <w:r>
              <w:rPr>
                <w:lang w:val="en-US"/>
              </w:rPr>
              <w:t>Test Radio Enlace V1</w:t>
            </w:r>
          </w:p>
        </w:tc>
        <w:tc>
          <w:tcPr>
            <w:tcW w:w="5037" w:type="dxa"/>
            <w:shd w:val="clear" w:color="auto" w:fill="auto"/>
            <w:vAlign w:val="center"/>
          </w:tcPr>
          <w:p>
            <w:pPr>
              <w:pStyle w:val="60"/>
              <w:numPr>
                <w:ilvl w:val="0"/>
                <w:numId w:val="4"/>
              </w:numPr>
              <w:rPr>
                <w:lang w:val="en-US"/>
              </w:rPr>
            </w:pPr>
            <w:r>
              <w:rPr>
                <w:lang w:val="es-EC"/>
              </w:rPr>
              <w:t>Los datos</w:t>
            </w:r>
            <w:r>
              <w:rPr>
                <w:lang w:val="en-US"/>
              </w:rPr>
              <w:t xml:space="preserve"> simulados</w:t>
            </w:r>
            <w:r>
              <w:rPr>
                <w:lang w:val="es-EC"/>
              </w:rPr>
              <w:t>,</w:t>
            </w:r>
            <w:r>
              <w:rPr>
                <w:lang w:val="en-US"/>
              </w:rPr>
              <w:t xml:space="preserve"> calculados y</w:t>
            </w:r>
            <w:r>
              <w:rPr>
                <w:lang w:val="es-EC"/>
              </w:rPr>
              <w:t xml:space="preserve"> medidos deben tener coincidencia dentro de una tolerancia de 5%</w:t>
            </w:r>
          </w:p>
          <w:p>
            <w:pPr>
              <w:pStyle w:val="60"/>
              <w:numPr>
                <w:ilvl w:val="0"/>
                <w:numId w:val="4"/>
              </w:numPr>
              <w:rPr>
                <w:lang w:val="en-US"/>
              </w:rPr>
            </w:pPr>
            <w:r>
              <w:rPr>
                <w:lang w:val="es-EC"/>
              </w:rPr>
              <w:t>L</w:t>
            </w:r>
            <w:r>
              <w:rPr>
                <w:lang w:val="en-US"/>
              </w:rPr>
              <w:t>a cantidad de datos recibidos con los enviados</w:t>
            </w:r>
            <w:r>
              <w:rPr>
                <w:lang w:val="es-EC"/>
              </w:rPr>
              <w:t xml:space="preserve"> debe diferir en un 5%</w:t>
            </w:r>
          </w:p>
          <w:p>
            <w:pPr>
              <w:pStyle w:val="60"/>
              <w:numPr>
                <w:ilvl w:val="0"/>
                <w:numId w:val="4"/>
              </w:numPr>
              <w:rPr>
                <w:lang w:val="es-EC"/>
              </w:rPr>
            </w:pPr>
            <w:r>
              <w:rPr>
                <w:lang w:val="es-EC"/>
              </w:rPr>
              <w:t>L</w:t>
            </w:r>
            <w:r>
              <w:rPr>
                <w:lang w:val="en-US"/>
              </w:rPr>
              <w:t xml:space="preserve">a respuesta de 2 tipos de módulos </w:t>
            </w:r>
            <w:r>
              <w:rPr>
                <w:lang w:val="es-EC"/>
              </w:rPr>
              <w:t xml:space="preserve">Lora (diferente modelo, Fabricante) </w:t>
            </w:r>
            <w:r>
              <w:rPr>
                <w:lang w:val="en-US"/>
              </w:rPr>
              <w:t>con respecto al de referencia</w:t>
            </w:r>
            <w:r>
              <w:rPr>
                <w:lang w:val="es-EC"/>
              </w:rPr>
              <w:t>, debe ser similar según los puntos anteriores.</w:t>
            </w:r>
          </w:p>
        </w:tc>
        <w:tc>
          <w:tcPr>
            <w:tcW w:w="1701" w:type="dxa"/>
            <w:shd w:val="clear" w:color="auto" w:fill="auto"/>
            <w:vAlign w:val="center"/>
          </w:tcPr>
          <w:p>
            <w:pPr>
              <w:rPr>
                <w:b/>
                <w:lang w:val="es-E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608" w:type="dxa"/>
          </w:tcPr>
          <w:p>
            <w:r>
              <w:t>Test Laboratorio V1</w:t>
            </w:r>
          </w:p>
        </w:tc>
        <w:tc>
          <w:tcPr>
            <w:tcW w:w="5037" w:type="dxa"/>
          </w:tcPr>
          <w:p>
            <w:pPr>
              <w:pStyle w:val="60"/>
              <w:numPr>
                <w:ilvl w:val="0"/>
                <w:numId w:val="5"/>
              </w:numPr>
              <w:autoSpaceDE w:val="0"/>
              <w:autoSpaceDN w:val="0"/>
              <w:adjustRightInd w:val="0"/>
              <w:rPr>
                <w:rFonts w:eastAsia="Arial Unicode MS"/>
                <w:lang w:val="es-EC" w:eastAsia="zh-CN"/>
              </w:rPr>
            </w:pPr>
            <w:r>
              <w:rPr>
                <w:rFonts w:eastAsia="Arial Unicode MS"/>
                <w:lang w:val="es-EC" w:eastAsia="zh-CN"/>
              </w:rPr>
              <w:t>El nivel de potencia de la señal emitida por los equipos debe ser menor a 100mW.</w:t>
            </w:r>
          </w:p>
          <w:p>
            <w:pPr>
              <w:pStyle w:val="60"/>
              <w:numPr>
                <w:ilvl w:val="0"/>
                <w:numId w:val="5"/>
              </w:numPr>
              <w:autoSpaceDE w:val="0"/>
              <w:autoSpaceDN w:val="0"/>
              <w:adjustRightInd w:val="0"/>
              <w:rPr>
                <w:rFonts w:eastAsia="Arial Unicode MS"/>
                <w:lang w:val="es-EC" w:eastAsia="zh-CN"/>
              </w:rPr>
            </w:pPr>
            <w:r>
              <w:rPr>
                <w:rFonts w:eastAsia="Arial Unicode MS"/>
                <w:lang w:val="es-EC" w:eastAsia="zh-CN"/>
              </w:rPr>
              <w:t>El nivel máximo de potencia de la señal emitida por el Gateway debe ser menor a 100mW y acorde a la potencia configurada.</w:t>
            </w:r>
          </w:p>
          <w:p>
            <w:pPr>
              <w:pStyle w:val="60"/>
              <w:numPr>
                <w:ilvl w:val="0"/>
                <w:numId w:val="5"/>
              </w:numPr>
              <w:autoSpaceDE w:val="0"/>
              <w:autoSpaceDN w:val="0"/>
              <w:adjustRightInd w:val="0"/>
              <w:rPr>
                <w:rFonts w:eastAsia="Arial Unicode MS"/>
                <w:lang w:val="es-EC" w:eastAsia="zh-CN"/>
              </w:rPr>
            </w:pPr>
            <w:r>
              <w:rPr>
                <w:rFonts w:eastAsia="Arial Unicode MS"/>
                <w:lang w:val="es-EC" w:eastAsia="zh-CN"/>
              </w:rPr>
              <w:t>La frecuencia de la señal emitida por Gateway debe ser la configurada.</w:t>
            </w:r>
          </w:p>
        </w:tc>
        <w:tc>
          <w:tcPr>
            <w:tcW w:w="1701" w:type="dxa"/>
          </w:tcPr>
          <w:p>
            <w:pPr>
              <w:rPr>
                <w:lang w:val="es-E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608" w:type="dxa"/>
          </w:tcPr>
          <w:p>
            <w:r>
              <w:t>Test Panel Solar V1</w:t>
            </w:r>
          </w:p>
        </w:tc>
        <w:tc>
          <w:tcPr>
            <w:tcW w:w="5037" w:type="dxa"/>
          </w:tcPr>
          <w:p>
            <w:pPr>
              <w:pStyle w:val="60"/>
              <w:numPr>
                <w:ilvl w:val="0"/>
                <w:numId w:val="6"/>
              </w:numPr>
              <w:autoSpaceDE w:val="0"/>
              <w:autoSpaceDN w:val="0"/>
              <w:adjustRightInd w:val="0"/>
              <w:rPr>
                <w:rFonts w:eastAsia="Arial Unicode MS"/>
                <w:lang w:val="es-EC" w:eastAsia="zh-CN"/>
              </w:rPr>
            </w:pPr>
            <w:r>
              <w:rPr>
                <w:rFonts w:eastAsia="Arial Unicode MS"/>
                <w:lang w:val="es-EC" w:eastAsia="zh-CN"/>
              </w:rPr>
              <w:t>La duración de la batería debe ser mayor a 12 horas, independiente de las condiciones de carga con día soleado ó día nublado.</w:t>
            </w:r>
          </w:p>
          <w:p>
            <w:pPr>
              <w:pStyle w:val="60"/>
              <w:numPr>
                <w:ilvl w:val="0"/>
                <w:numId w:val="6"/>
              </w:numPr>
              <w:autoSpaceDE w:val="0"/>
              <w:autoSpaceDN w:val="0"/>
              <w:adjustRightInd w:val="0"/>
              <w:rPr>
                <w:rFonts w:eastAsia="Arial Unicode MS"/>
                <w:lang w:val="es-EC" w:eastAsia="zh-CN"/>
              </w:rPr>
            </w:pPr>
            <w:r>
              <w:rPr>
                <w:rFonts w:eastAsia="Arial Unicode MS"/>
                <w:lang w:val="es-EC" w:eastAsia="zh-CN"/>
              </w:rPr>
              <w:t>El tiempo de carga de la batería con día soleado no debe ser mayor a XXXX</w:t>
            </w:r>
          </w:p>
          <w:p>
            <w:pPr>
              <w:pStyle w:val="60"/>
              <w:numPr>
                <w:ilvl w:val="0"/>
                <w:numId w:val="6"/>
              </w:numPr>
              <w:autoSpaceDE w:val="0"/>
              <w:autoSpaceDN w:val="0"/>
              <w:adjustRightInd w:val="0"/>
              <w:rPr>
                <w:rFonts w:eastAsia="Arial Unicode MS"/>
                <w:lang w:val="es-EC" w:eastAsia="zh-CN"/>
              </w:rPr>
            </w:pPr>
            <w:r>
              <w:rPr>
                <w:rFonts w:eastAsia="Arial Unicode MS"/>
                <w:lang w:val="es-EC" w:eastAsia="zh-CN"/>
              </w:rPr>
              <w:t>El tiempo de carga de la batería con día nublado no debe ser mayor a XXXX</w:t>
            </w:r>
          </w:p>
          <w:p>
            <w:pPr>
              <w:pStyle w:val="60"/>
              <w:numPr>
                <w:ilvl w:val="0"/>
                <w:numId w:val="6"/>
              </w:numPr>
              <w:autoSpaceDE w:val="0"/>
              <w:autoSpaceDN w:val="0"/>
              <w:adjustRightInd w:val="0"/>
              <w:rPr>
                <w:rFonts w:eastAsia="Arial Unicode MS"/>
                <w:lang w:val="es-EC" w:eastAsia="zh-CN"/>
              </w:rPr>
            </w:pPr>
            <w:r>
              <w:rPr>
                <w:rFonts w:eastAsia="Arial Unicode MS"/>
                <w:lang w:val="es-EC" w:eastAsia="zh-CN"/>
              </w:rPr>
              <w:t>El tiempo de descarga de la batería con carga nominal debe ser de XXXX.</w:t>
            </w:r>
          </w:p>
        </w:tc>
        <w:tc>
          <w:tcPr>
            <w:tcW w:w="1701" w:type="dxa"/>
          </w:tcPr>
          <w:p>
            <w:pPr>
              <w:rPr>
                <w:lang w:val="es-EC"/>
              </w:rPr>
            </w:pPr>
          </w:p>
        </w:tc>
      </w:tr>
    </w:tbl>
    <w:p>
      <w:pPr>
        <w:jc w:val="both"/>
        <w:rPr>
          <w:lang w:val="en-US"/>
        </w:rPr>
      </w:pPr>
    </w:p>
    <w:p>
      <w:pPr>
        <w:jc w:val="both"/>
        <w:rPr>
          <w:lang w:val="en-US"/>
        </w:rPr>
      </w:pPr>
    </w:p>
    <w:p>
      <w:pPr>
        <w:numPr>
          <w:ilvl w:val="0"/>
          <w:numId w:val="7"/>
        </w:numPr>
        <w:jc w:val="both"/>
        <w:rPr>
          <w:lang w:val="en-US"/>
        </w:rPr>
      </w:pPr>
      <w:r>
        <w:rPr>
          <w:lang w:val="en-US"/>
        </w:rPr>
        <w:t>a 100% test coverage is required (i.e. all implemented changes need to be tested at least once)</w:t>
      </w:r>
    </w:p>
    <w:p>
      <w:pPr>
        <w:numPr>
          <w:ilvl w:val="0"/>
          <w:numId w:val="7"/>
        </w:numPr>
        <w:jc w:val="both"/>
        <w:rPr>
          <w:lang w:val="en-US"/>
        </w:rPr>
      </w:pPr>
      <w:r>
        <w:rPr>
          <w:lang w:val="en-US"/>
        </w:rPr>
        <w:t xml:space="preserve">no critical defects are tolerated </w:t>
      </w:r>
    </w:p>
    <w:p>
      <w:pPr>
        <w:jc w:val="both"/>
        <w:rPr>
          <w:lang w:val="en-US"/>
        </w:rPr>
      </w:pPr>
    </w:p>
    <w:p>
      <w:pPr>
        <w:rPr>
          <w:b/>
          <w:bCs/>
          <w:kern w:val="32"/>
          <w:sz w:val="24"/>
          <w:szCs w:val="32"/>
          <w:lang w:val="en-GB"/>
        </w:rPr>
      </w:pPr>
      <w:bookmarkStart w:id="13" w:name="_Toc69615666"/>
      <w:bookmarkStart w:id="14" w:name="_Toc83460707"/>
      <w:bookmarkStart w:id="15" w:name="_Toc116716478"/>
      <w:bookmarkStart w:id="16" w:name="_Toc77677872"/>
      <w:bookmarkStart w:id="17" w:name="_Toc532977493"/>
      <w:r>
        <w:rPr>
          <w:lang w:val="en-GB"/>
        </w:rPr>
        <w:br w:type="page"/>
      </w:r>
    </w:p>
    <w:p>
      <w:pPr>
        <w:pStyle w:val="2"/>
        <w:rPr>
          <w:rFonts w:cstheme="minorHAnsi"/>
          <w:lang w:val="en-GB"/>
        </w:rPr>
      </w:pPr>
      <w:bookmarkStart w:id="18" w:name="_Toc946"/>
      <w:r>
        <w:rPr>
          <w:rFonts w:cstheme="minorHAnsi"/>
          <w:lang w:val="en-GB"/>
        </w:rPr>
        <w:t>Test Case Procedure</w:t>
      </w:r>
      <w:bookmarkEnd w:id="13"/>
      <w:bookmarkEnd w:id="14"/>
      <w:bookmarkEnd w:id="15"/>
      <w:bookmarkEnd w:id="16"/>
      <w:bookmarkEnd w:id="17"/>
      <w:bookmarkEnd w:id="18"/>
    </w:p>
    <w:p>
      <w:pPr>
        <w:pStyle w:val="3"/>
        <w:rPr>
          <w:color w:val="auto"/>
          <w:lang w:val="en-US"/>
        </w:rPr>
      </w:pPr>
      <w:bookmarkStart w:id="19" w:name="_Toc532977494"/>
      <w:bookmarkStart w:id="20" w:name="_Toc130015275"/>
      <w:bookmarkStart w:id="21" w:name="_Toc16957"/>
      <w:r>
        <w:rPr>
          <w:color w:val="auto"/>
          <w:lang w:val="en-US"/>
        </w:rPr>
        <w:t>Test Strategy</w:t>
      </w:r>
      <w:bookmarkEnd w:id="19"/>
      <w:bookmarkEnd w:id="20"/>
      <w:r>
        <w:rPr>
          <w:color w:val="auto"/>
          <w:lang w:val="en-US"/>
        </w:rPr>
        <w:t xml:space="preserve"> and Intensity</w:t>
      </w:r>
      <w:bookmarkEnd w:id="21"/>
    </w:p>
    <w:p>
      <w:pPr>
        <w:rPr>
          <w:lang w:val="en-US"/>
        </w:rPr>
      </w:pPr>
      <w:r>
        <w:rPr>
          <w:lang w:val="en-US"/>
        </w:rPr>
        <w:t>The criticality of any test case is rated, documented and printed with each test case document.</w:t>
      </w:r>
    </w:p>
    <w:p>
      <w:pPr>
        <w:jc w:val="both"/>
        <w:rPr>
          <w:lang w:val="en-US"/>
        </w:rPr>
      </w:pPr>
      <w:r>
        <w:rPr>
          <w:lang w:val="en-US"/>
        </w:rPr>
        <w:t>A 100% requirement coverage is needed, that means that there is in minimum one test case per specification.</w:t>
      </w:r>
    </w:p>
    <w:p>
      <w:pPr>
        <w:jc w:val="both"/>
        <w:rPr>
          <w:lang w:val="en-US"/>
        </w:rPr>
      </w:pPr>
    </w:p>
    <w:tbl>
      <w:tblPr>
        <w:tblStyle w:val="45"/>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6522"/>
        <w:gridCol w:w="1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528" w:type="dxa"/>
            <w:shd w:val="clear" w:color="auto" w:fill="CCD5EB" w:themeFill="text2" w:themeFillTint="33"/>
            <w:vAlign w:val="center"/>
          </w:tcPr>
          <w:p>
            <w:pPr>
              <w:spacing w:before="120" w:after="120"/>
              <w:jc w:val="center"/>
              <w:rPr>
                <w:b/>
                <w:lang w:val="en-US" w:eastAsia="en-US"/>
              </w:rPr>
            </w:pPr>
            <w:r>
              <w:rPr>
                <w:b/>
                <w:lang w:val="en-US" w:eastAsia="en-US"/>
              </w:rPr>
              <w:t>Test</w:t>
            </w:r>
          </w:p>
        </w:tc>
        <w:tc>
          <w:tcPr>
            <w:tcW w:w="6522" w:type="dxa"/>
            <w:shd w:val="clear" w:color="auto" w:fill="CCD5EB" w:themeFill="text2" w:themeFillTint="33"/>
            <w:vAlign w:val="center"/>
          </w:tcPr>
          <w:p>
            <w:pPr>
              <w:spacing w:before="120" w:after="120"/>
              <w:jc w:val="center"/>
              <w:rPr>
                <w:b/>
                <w:lang w:val="en-US" w:eastAsia="en-US"/>
              </w:rPr>
            </w:pPr>
            <w:r>
              <w:rPr>
                <w:b/>
              </w:rPr>
              <w:t>Test Strategy / Procedimiento</w:t>
            </w:r>
          </w:p>
        </w:tc>
        <w:tc>
          <w:tcPr>
            <w:tcW w:w="1296" w:type="dxa"/>
            <w:shd w:val="clear" w:color="auto" w:fill="CCD5EB" w:themeFill="text2" w:themeFillTint="33"/>
            <w:vAlign w:val="center"/>
          </w:tcPr>
          <w:p>
            <w:pPr>
              <w:spacing w:before="120" w:after="120"/>
              <w:jc w:val="center"/>
              <w:rPr>
                <w:b/>
                <w:lang w:val="en-US" w:eastAsia="en-US"/>
              </w:rPr>
            </w:pPr>
            <w:r>
              <w:rPr>
                <w:b/>
                <w:lang w:val="en-US" w:eastAsia="en-US"/>
              </w:rPr>
              <w:t>Significance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28" w:type="dxa"/>
          </w:tcPr>
          <w:p>
            <w:pPr>
              <w:rPr>
                <w:b/>
                <w:color w:val="3C3C3C" w:themeColor="text1"/>
                <w:lang w:val="en-US"/>
                <w14:textFill>
                  <w14:solidFill>
                    <w14:schemeClr w14:val="tx1"/>
                  </w14:solidFill>
                </w14:textFill>
              </w:rPr>
            </w:pPr>
            <w:r>
              <w:rPr>
                <w:b/>
                <w:lang w:val="en-US"/>
              </w:rPr>
              <w:t>TEST de Radio Enlace</w:t>
            </w:r>
          </w:p>
        </w:tc>
        <w:tc>
          <w:tcPr>
            <w:tcW w:w="6522" w:type="dxa"/>
          </w:tcPr>
          <w:p>
            <w:pPr>
              <w:pStyle w:val="60"/>
              <w:numPr>
                <w:ilvl w:val="0"/>
                <w:numId w:val="8"/>
              </w:numPr>
              <w:spacing w:after="160" w:line="259" w:lineRule="auto"/>
              <w:contextualSpacing/>
              <w:rPr>
                <w:lang w:val="es-EC"/>
              </w:rPr>
            </w:pPr>
            <w:r>
              <w:rPr>
                <w:lang w:val="es-EC"/>
              </w:rPr>
              <w:t>Definir geográficamente las ubicaciones del equipamiento tomando en cuenta las siguientes condiciones tales como:</w:t>
            </w:r>
          </w:p>
          <w:p>
            <w:pPr>
              <w:pStyle w:val="60"/>
              <w:numPr>
                <w:ilvl w:val="1"/>
                <w:numId w:val="8"/>
              </w:numPr>
              <w:spacing w:after="160" w:line="259" w:lineRule="auto"/>
              <w:contextualSpacing/>
              <w:rPr>
                <w:lang w:val="es-EC"/>
              </w:rPr>
            </w:pPr>
            <w:r>
              <w:rPr>
                <w:lang w:val="es-EC"/>
              </w:rPr>
              <w:t>Linea de Vista entre Gateway y Medidor de Agua</w:t>
            </w:r>
          </w:p>
          <w:p>
            <w:pPr>
              <w:pStyle w:val="60"/>
              <w:numPr>
                <w:ilvl w:val="2"/>
                <w:numId w:val="8"/>
              </w:numPr>
              <w:spacing w:after="160" w:line="259" w:lineRule="auto"/>
              <w:contextualSpacing/>
              <w:rPr>
                <w:lang w:val="es-EC"/>
              </w:rPr>
            </w:pPr>
            <w:r>
              <w:rPr>
                <w:lang w:val="es-EC"/>
              </w:rPr>
              <w:t>Distancia máxima alcanzable con buena calidad de señal.</w:t>
            </w:r>
          </w:p>
          <w:p>
            <w:pPr>
              <w:pStyle w:val="60"/>
              <w:numPr>
                <w:ilvl w:val="1"/>
                <w:numId w:val="8"/>
              </w:numPr>
              <w:spacing w:after="160" w:line="259" w:lineRule="auto"/>
              <w:contextualSpacing/>
              <w:rPr>
                <w:lang w:val="es-EC"/>
              </w:rPr>
            </w:pPr>
            <w:r>
              <w:rPr>
                <w:lang w:val="es-EC"/>
              </w:rPr>
              <w:t>Obstáculos entre Gateway y Medidor de Agua</w:t>
            </w:r>
          </w:p>
          <w:p>
            <w:pPr>
              <w:pStyle w:val="60"/>
              <w:numPr>
                <w:ilvl w:val="2"/>
                <w:numId w:val="8"/>
              </w:numPr>
              <w:spacing w:after="160" w:line="259" w:lineRule="auto"/>
              <w:contextualSpacing/>
              <w:rPr>
                <w:lang w:val="es-EC"/>
              </w:rPr>
            </w:pPr>
            <w:r>
              <w:rPr>
                <w:lang w:val="es-EC"/>
              </w:rPr>
              <w:t>Distancia máxima alcanzable con buena calidad de señal.</w:t>
            </w:r>
          </w:p>
          <w:p>
            <w:pPr>
              <w:pStyle w:val="60"/>
              <w:numPr>
                <w:ilvl w:val="1"/>
                <w:numId w:val="8"/>
              </w:numPr>
              <w:spacing w:after="160" w:line="259" w:lineRule="auto"/>
              <w:contextualSpacing/>
              <w:rPr>
                <w:lang w:val="es-EC"/>
              </w:rPr>
            </w:pPr>
            <w:r>
              <w:rPr>
                <w:lang w:val="es-EC"/>
              </w:rPr>
              <w:t>Ubicación permisible del equipamiento.</w:t>
            </w:r>
          </w:p>
          <w:p>
            <w:pPr>
              <w:pStyle w:val="60"/>
              <w:numPr>
                <w:ilvl w:val="0"/>
                <w:numId w:val="8"/>
              </w:numPr>
              <w:spacing w:after="160" w:line="259" w:lineRule="auto"/>
              <w:contextualSpacing/>
              <w:rPr>
                <w:lang w:val="es-EC"/>
              </w:rPr>
            </w:pPr>
            <w:r>
              <w:rPr>
                <w:lang w:val="es-EC"/>
              </w:rPr>
              <w:t>Realizar la simulación en SW RadioMobile del Radio enlace de los distintos puntos seleccionados y obtener los valores teóricos de potencia de la señal de recepción y la máxima distancia teórica posible.</w:t>
            </w:r>
          </w:p>
          <w:p>
            <w:pPr>
              <w:pStyle w:val="60"/>
              <w:numPr>
                <w:ilvl w:val="0"/>
                <w:numId w:val="8"/>
              </w:numPr>
              <w:spacing w:after="160" w:line="259" w:lineRule="auto"/>
              <w:contextualSpacing/>
              <w:rPr>
                <w:lang w:val="es-EC"/>
              </w:rPr>
            </w:pPr>
            <w:r>
              <w:rPr>
                <w:lang w:val="es-EC"/>
              </w:rPr>
              <w:t>Calcular la potencia de la señal en los diferentes puntos seleccionados.</w:t>
            </w:r>
          </w:p>
          <w:p>
            <w:pPr>
              <w:pStyle w:val="60"/>
              <w:numPr>
                <w:ilvl w:val="0"/>
                <w:numId w:val="8"/>
              </w:numPr>
              <w:spacing w:after="160" w:line="259" w:lineRule="auto"/>
              <w:contextualSpacing/>
              <w:rPr>
                <w:lang w:val="es-EC"/>
              </w:rPr>
            </w:pPr>
            <w:r>
              <w:rPr>
                <w:lang w:val="es-EC"/>
              </w:rPr>
              <w:t>En campo se tiene que ubicar el equipamiento en los mismos lugares que se definieron en la simulación usando un GPS.</w:t>
            </w:r>
          </w:p>
          <w:p>
            <w:pPr>
              <w:pStyle w:val="60"/>
              <w:numPr>
                <w:ilvl w:val="0"/>
                <w:numId w:val="8"/>
              </w:numPr>
              <w:spacing w:after="160" w:line="259" w:lineRule="auto"/>
              <w:contextualSpacing/>
              <w:rPr>
                <w:lang w:val="es-EC"/>
              </w:rPr>
            </w:pPr>
            <w:r>
              <w:rPr>
                <w:lang w:val="es-EC"/>
              </w:rPr>
              <w:t xml:space="preserve">Registrar los valores de RSSI en el Gateway y la información enviada por los Nodos de prueba(Medidores de Agua) ubicados en los distintos puntos seleccionados por al menos </w:t>
            </w:r>
            <w:r>
              <w:rPr>
                <w:b/>
                <w:lang w:val="es-EC"/>
              </w:rPr>
              <w:t xml:space="preserve">15 minutos. </w:t>
            </w:r>
          </w:p>
          <w:p>
            <w:pPr>
              <w:pStyle w:val="60"/>
              <w:numPr>
                <w:ilvl w:val="0"/>
                <w:numId w:val="8"/>
              </w:numPr>
              <w:spacing w:after="160" w:line="259" w:lineRule="auto"/>
              <w:contextualSpacing/>
              <w:rPr>
                <w:lang w:val="es-EC"/>
              </w:rPr>
            </w:pPr>
            <w:r>
              <w:rPr>
                <w:lang w:val="es-EC"/>
              </w:rPr>
              <w:t>Registrar los valores de RSSI en los nodos durante la transmisión de datos. La trama enviada por los nodos debe estar configurada para recibir confirmación por parte del Gateway.</w:t>
            </w:r>
          </w:p>
          <w:p>
            <w:pPr>
              <w:pStyle w:val="60"/>
              <w:numPr>
                <w:ilvl w:val="0"/>
                <w:numId w:val="8"/>
              </w:numPr>
              <w:spacing w:after="160" w:line="259" w:lineRule="auto"/>
              <w:contextualSpacing/>
              <w:rPr>
                <w:lang w:val="es-EC"/>
              </w:rPr>
            </w:pPr>
            <w:r>
              <w:rPr>
                <w:lang w:val="es-EC"/>
              </w:rPr>
              <w:t xml:space="preserve">Realizar el envío de </w:t>
            </w:r>
            <w:r>
              <w:rPr>
                <w:b/>
                <w:lang w:val="es-EC"/>
              </w:rPr>
              <w:t>N paquetes</w:t>
            </w:r>
            <w:r>
              <w:rPr>
                <w:lang w:val="es-EC"/>
              </w:rPr>
              <w:t xml:space="preserve"> por el lapso de 15 minutos desde los nodos y comparar el # de paquetes enviados y los recibidos.</w:t>
            </w:r>
          </w:p>
        </w:tc>
        <w:tc>
          <w:tcPr>
            <w:tcW w:w="1296" w:type="dxa"/>
            <w:shd w:val="clear" w:color="auto" w:fill="auto"/>
          </w:tcPr>
          <w:p>
            <w:pPr>
              <w:pStyle w:val="60"/>
              <w:spacing w:after="160" w:line="259" w:lineRule="auto"/>
              <w:ind w:left="360"/>
              <w:contextualSpacing/>
              <w:rPr>
                <w:rFonts w:ascii="Arial" w:hAnsi="Arial" w:cs="Times New Roman"/>
                <w:color w:val="3C3C3C" w:themeColor="text1"/>
                <w:lang w:val="es-EC"/>
                <w14:textFill>
                  <w14:solidFill>
                    <w14:schemeClr w14:val="tx1"/>
                  </w14:solidFill>
                </w14:textFill>
              </w:rPr>
            </w:pPr>
            <w:r>
              <w:rPr>
                <w:lang w:val="es-EC"/>
              </w:rPr>
              <w:t>Alto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28" w:type="dxa"/>
          </w:tcPr>
          <w:p>
            <w:pPr>
              <w:rPr>
                <w:b/>
                <w:lang w:val="en-US"/>
              </w:rPr>
            </w:pPr>
            <w:r>
              <w:rPr>
                <w:b/>
                <w:lang w:val="en-US"/>
              </w:rPr>
              <w:t>TEST de Radio Enlace</w:t>
            </w:r>
          </w:p>
        </w:tc>
        <w:tc>
          <w:tcPr>
            <w:tcW w:w="6522" w:type="dxa"/>
          </w:tcPr>
          <w:p>
            <w:pPr>
              <w:pStyle w:val="60"/>
              <w:numPr>
                <w:ilvl w:val="0"/>
                <w:numId w:val="8"/>
              </w:numPr>
              <w:spacing w:after="160" w:line="259" w:lineRule="auto"/>
              <w:contextualSpacing/>
              <w:rPr>
                <w:lang w:val="es-EC"/>
              </w:rPr>
            </w:pPr>
            <w:r>
              <w:rPr>
                <w:lang w:val="es-EC"/>
              </w:rPr>
              <w:t xml:space="preserve">Llenar un registro con las horas, ubicación y número de serie de los equipos en cada punto de prueba. </w:t>
            </w:r>
          </w:p>
          <w:p>
            <w:pPr>
              <w:pStyle w:val="60"/>
              <w:numPr>
                <w:ilvl w:val="0"/>
                <w:numId w:val="8"/>
              </w:numPr>
              <w:spacing w:after="160" w:line="259" w:lineRule="auto"/>
              <w:contextualSpacing/>
              <w:rPr>
                <w:lang w:val="es-EC"/>
              </w:rPr>
            </w:pPr>
            <w:r>
              <w:rPr>
                <w:lang w:val="es-EC"/>
              </w:rPr>
              <w:t xml:space="preserve">Se debe </w:t>
            </w:r>
            <w:r>
              <w:rPr>
                <w:b/>
                <w:lang w:val="es-EC"/>
              </w:rPr>
              <w:t>realizar el test con todos los modelos de nodos a utilizar</w:t>
            </w:r>
            <w:r>
              <w:rPr>
                <w:lang w:val="es-EC"/>
              </w:rPr>
              <w:t xml:space="preserve">. </w:t>
            </w:r>
          </w:p>
          <w:p>
            <w:pPr>
              <w:pStyle w:val="60"/>
              <w:numPr>
                <w:ilvl w:val="0"/>
                <w:numId w:val="8"/>
              </w:numPr>
              <w:spacing w:after="160" w:line="259" w:lineRule="auto"/>
              <w:contextualSpacing/>
              <w:rPr>
                <w:lang w:val="es-EC"/>
              </w:rPr>
            </w:pPr>
            <w:r>
              <w:rPr>
                <w:lang w:val="es-EC"/>
              </w:rPr>
              <w:t>La ubicación de los nodos o Medidores de Agua deben seguir el siguiente criterio:</w:t>
            </w:r>
          </w:p>
          <w:p>
            <w:pPr>
              <w:pStyle w:val="60"/>
              <w:numPr>
                <w:ilvl w:val="1"/>
                <w:numId w:val="8"/>
              </w:numPr>
              <w:spacing w:after="160" w:line="259" w:lineRule="auto"/>
              <w:contextualSpacing/>
              <w:rPr>
                <w:lang w:val="es-EC"/>
              </w:rPr>
            </w:pPr>
            <w:r>
              <w:rPr>
                <w:lang w:val="es-EC"/>
              </w:rPr>
              <w:t>Orientación Horizontal. Separación entre medidores 30cm Vertical.</w:t>
            </w:r>
          </w:p>
          <w:p>
            <w:pPr>
              <w:pStyle w:val="60"/>
              <w:numPr>
                <w:ilvl w:val="1"/>
                <w:numId w:val="8"/>
              </w:numPr>
              <w:spacing w:after="160" w:line="259" w:lineRule="auto"/>
              <w:contextualSpacing/>
              <w:rPr>
                <w:lang w:val="es-EC"/>
              </w:rPr>
            </w:pPr>
            <w:r>
              <w:rPr>
                <w:lang w:val="es-EC"/>
              </w:rPr>
              <w:t>Orientación Horizontal. Separación entre medidores 3 metros Horizontal.</w:t>
            </w:r>
          </w:p>
          <w:p>
            <w:pPr>
              <w:pStyle w:val="60"/>
              <w:numPr>
                <w:ilvl w:val="1"/>
                <w:numId w:val="8"/>
              </w:numPr>
              <w:spacing w:after="160" w:line="259" w:lineRule="auto"/>
              <w:contextualSpacing/>
              <w:rPr>
                <w:lang w:val="es-EC"/>
              </w:rPr>
            </w:pPr>
            <w:r>
              <w:rPr>
                <w:lang w:val="es-EC"/>
              </w:rPr>
              <w:t>Orientación Vertical. Separación entre medidores 30cm Horizontal.</w:t>
            </w:r>
          </w:p>
          <w:p>
            <w:pPr>
              <w:pStyle w:val="60"/>
              <w:numPr>
                <w:ilvl w:val="1"/>
                <w:numId w:val="8"/>
              </w:numPr>
              <w:spacing w:after="160" w:line="259" w:lineRule="auto"/>
              <w:contextualSpacing/>
              <w:rPr>
                <w:lang w:val="es-EC"/>
              </w:rPr>
            </w:pPr>
            <w:r>
              <w:rPr>
                <w:lang w:val="es-EC"/>
              </w:rPr>
              <w:t>Orientación Vertical. Separación entre medidores 3 metros Horizontal.</w:t>
            </w:r>
          </w:p>
          <w:p>
            <w:pPr>
              <w:pStyle w:val="60"/>
              <w:numPr>
                <w:ilvl w:val="0"/>
                <w:numId w:val="8"/>
              </w:numPr>
              <w:spacing w:after="160" w:line="259" w:lineRule="auto"/>
              <w:contextualSpacing/>
              <w:rPr>
                <w:lang w:val="es-EC"/>
              </w:rPr>
            </w:pPr>
            <w:r>
              <w:rPr>
                <w:lang w:val="es-EC"/>
              </w:rPr>
              <w:t xml:space="preserve">Este procedimiento se debe </w:t>
            </w:r>
            <w:r>
              <w:rPr>
                <w:b/>
                <w:lang w:val="es-EC"/>
              </w:rPr>
              <w:t>realizar con los 2 tipos de antenas propuestos bajo las mismas condiciones.</w:t>
            </w:r>
          </w:p>
        </w:tc>
        <w:tc>
          <w:tcPr>
            <w:tcW w:w="1296" w:type="dxa"/>
            <w:shd w:val="clear" w:color="auto" w:fill="auto"/>
          </w:tcPr>
          <w:p>
            <w:pPr>
              <w:pStyle w:val="60"/>
              <w:spacing w:after="160" w:line="259" w:lineRule="auto"/>
              <w:ind w:left="360"/>
              <w:contextualSpacing/>
              <w:rPr>
                <w:lang w:val="es-E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28" w:type="dxa"/>
          </w:tcPr>
          <w:p>
            <w:pPr>
              <w:rPr>
                <w:b/>
              </w:rPr>
            </w:pPr>
            <w:r>
              <w:rPr>
                <w:b/>
              </w:rPr>
              <w:t>TEST de Laboratorio</w:t>
            </w:r>
          </w:p>
        </w:tc>
        <w:tc>
          <w:tcPr>
            <w:tcW w:w="6522" w:type="dxa"/>
          </w:tcPr>
          <w:p>
            <w:pPr>
              <w:pStyle w:val="60"/>
              <w:numPr>
                <w:ilvl w:val="0"/>
                <w:numId w:val="9"/>
              </w:numPr>
              <w:spacing w:after="160" w:line="259" w:lineRule="auto"/>
              <w:contextualSpacing/>
              <w:rPr>
                <w:lang w:val="es-EC"/>
              </w:rPr>
            </w:pPr>
            <w:r>
              <w:rPr>
                <w:lang w:val="es-EC"/>
              </w:rPr>
              <w:t>Con un analizador de espectros se debe medir potencia y frecuencia de la señal emitida tanto del Gateway como de los nodos finales.</w:t>
            </w:r>
          </w:p>
          <w:p>
            <w:pPr>
              <w:pStyle w:val="60"/>
              <w:numPr>
                <w:ilvl w:val="0"/>
                <w:numId w:val="9"/>
              </w:numPr>
              <w:spacing w:after="160" w:line="259" w:lineRule="auto"/>
              <w:contextualSpacing/>
              <w:rPr>
                <w:lang w:val="es-EC"/>
              </w:rPr>
            </w:pPr>
            <w:r>
              <w:rPr>
                <w:lang w:val="es-EC"/>
              </w:rPr>
              <w:t>Se debe llenar un registro con las horas a las que se produjeron los eventos de medición.</w:t>
            </w:r>
          </w:p>
          <w:p>
            <w:pPr>
              <w:pStyle w:val="60"/>
              <w:numPr>
                <w:ilvl w:val="0"/>
                <w:numId w:val="9"/>
              </w:numPr>
              <w:spacing w:after="160" w:line="259" w:lineRule="auto"/>
              <w:contextualSpacing/>
              <w:rPr>
                <w:lang w:val="es-EC"/>
              </w:rPr>
            </w:pPr>
            <w:r>
              <w:rPr>
                <w:lang w:val="es-EC"/>
              </w:rPr>
              <w:t>Los equipos a medir (Gateway y Nodos) deben tener la facilidad de generar un evento de envío de transmisión de datos de manera fácil.</w:t>
            </w:r>
          </w:p>
        </w:tc>
        <w:tc>
          <w:tcPr>
            <w:tcW w:w="1296" w:type="dxa"/>
            <w:shd w:val="clear" w:color="auto" w:fill="auto"/>
          </w:tcPr>
          <w:p>
            <w:pPr>
              <w:pStyle w:val="60"/>
              <w:spacing w:after="160" w:line="259" w:lineRule="auto"/>
              <w:ind w:left="360"/>
              <w:contextualSpacing/>
              <w:rPr>
                <w:rFonts w:ascii="Arial" w:hAnsi="Arial" w:cs="Times New Roman"/>
                <w:b/>
                <w:color w:val="3C3C3C" w:themeColor="text1"/>
                <w:lang w:val="es-EC"/>
                <w14:textFill>
                  <w14:solidFill>
                    <w14:schemeClr w14:val="tx1"/>
                  </w14:solidFill>
                </w14:textFill>
              </w:rPr>
            </w:pPr>
            <w:r>
              <w:rPr>
                <w:rFonts w:ascii="Arial"/>
                <w:lang w:val="es-EC"/>
              </w:rPr>
              <w:t>Alto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28" w:type="dxa"/>
          </w:tcPr>
          <w:p>
            <w:pPr>
              <w:rPr>
                <w:b/>
              </w:rPr>
            </w:pPr>
            <w:r>
              <w:rPr>
                <w:b/>
              </w:rPr>
              <w:t>TEST de Panel solar</w:t>
            </w:r>
          </w:p>
        </w:tc>
        <w:tc>
          <w:tcPr>
            <w:tcW w:w="6522" w:type="dxa"/>
          </w:tcPr>
          <w:p>
            <w:pPr>
              <w:pStyle w:val="60"/>
              <w:numPr>
                <w:ilvl w:val="0"/>
                <w:numId w:val="10"/>
              </w:numPr>
              <w:spacing w:after="160" w:line="259" w:lineRule="auto"/>
              <w:contextualSpacing/>
              <w:rPr>
                <w:lang w:val="es-EC"/>
              </w:rPr>
            </w:pPr>
            <w:r>
              <w:rPr>
                <w:lang w:val="es-EC"/>
              </w:rPr>
              <w:t>Armar la caja con el panel solar, batería y cargador con el cableado correspondiente, junto a una carga que puede ser el Gateway o una simulada.</w:t>
            </w:r>
          </w:p>
          <w:p>
            <w:pPr>
              <w:pStyle w:val="60"/>
              <w:numPr>
                <w:ilvl w:val="0"/>
                <w:numId w:val="10"/>
              </w:numPr>
              <w:spacing w:after="160" w:line="259" w:lineRule="auto"/>
              <w:contextualSpacing/>
              <w:rPr>
                <w:lang w:val="es-EC"/>
              </w:rPr>
            </w:pPr>
            <w:r>
              <w:rPr>
                <w:lang w:val="es-EC"/>
              </w:rPr>
              <w:t>Ubicar el equipo armado en una zona exterior con luz natural, medir y registrar las tensiones en cada sección, dejar el equipo en dicha zona hasta realizar una carga completa de la batería.</w:t>
            </w:r>
          </w:p>
          <w:p>
            <w:pPr>
              <w:pStyle w:val="60"/>
              <w:numPr>
                <w:ilvl w:val="0"/>
                <w:numId w:val="10"/>
              </w:numPr>
              <w:spacing w:after="160" w:line="259" w:lineRule="auto"/>
              <w:contextualSpacing/>
              <w:rPr>
                <w:lang w:val="es-EC"/>
              </w:rPr>
            </w:pPr>
            <w:r>
              <w:rPr>
                <w:lang w:val="es-EC"/>
              </w:rPr>
              <w:t>Después de la carga completa ubicar el equipo en una zona sin luz natural y determinar el tiempo de descarga de la batería. Se deben medir y registrar periódicamente los valores de las tensiones en cada sección.</w:t>
            </w:r>
          </w:p>
        </w:tc>
        <w:tc>
          <w:tcPr>
            <w:tcW w:w="1296" w:type="dxa"/>
            <w:shd w:val="clear" w:color="auto" w:fill="auto"/>
          </w:tcPr>
          <w:p>
            <w:pPr>
              <w:pStyle w:val="60"/>
              <w:spacing w:after="160" w:line="259" w:lineRule="auto"/>
              <w:ind w:left="360"/>
              <w:contextualSpacing/>
              <w:rPr>
                <w:lang w:val="es-EC"/>
              </w:rPr>
            </w:pPr>
            <w:r>
              <w:rPr>
                <w:lang w:val="es-EC"/>
              </w:rPr>
              <w:t>Alto</w:t>
            </w:r>
          </w:p>
        </w:tc>
      </w:tr>
    </w:tbl>
    <w:p>
      <w:pPr>
        <w:rPr>
          <w:lang w:val="es-EC"/>
        </w:rPr>
      </w:pPr>
    </w:p>
    <w:p>
      <w:pPr>
        <w:rPr>
          <w:lang w:val="es-EC"/>
        </w:rPr>
      </w:pPr>
      <w:r>
        <w:rPr>
          <w:lang w:val="es-EC"/>
        </w:rPr>
        <w:br w:type="page"/>
      </w:r>
    </w:p>
    <w:p>
      <w:pPr>
        <w:pStyle w:val="2"/>
        <w:rPr>
          <w:rFonts w:cstheme="minorHAnsi"/>
        </w:rPr>
      </w:pPr>
      <w:bookmarkStart w:id="22" w:name="_Toc68677850"/>
      <w:bookmarkStart w:id="23" w:name="_Toc532977497"/>
      <w:bookmarkStart w:id="24" w:name="_Toc63141183"/>
      <w:bookmarkStart w:id="25" w:name="_Toc25745"/>
      <w:bookmarkStart w:id="26" w:name="_Toc116716481"/>
      <w:bookmarkStart w:id="27" w:name="_Toc116711098"/>
      <w:bookmarkStart w:id="28" w:name="_Toc68680587"/>
      <w:bookmarkStart w:id="29" w:name="_Toc83460710"/>
      <w:bookmarkStart w:id="30" w:name="_Toc69615669"/>
      <w:bookmarkStart w:id="31" w:name="_Toc77677875"/>
      <w:r>
        <w:rPr>
          <w:rFonts w:cstheme="minorHAnsi"/>
        </w:rPr>
        <w:t>Test Environment</w:t>
      </w:r>
      <w:bookmarkEnd w:id="22"/>
      <w:bookmarkEnd w:id="23"/>
      <w:bookmarkEnd w:id="24"/>
      <w:bookmarkEnd w:id="25"/>
      <w:bookmarkEnd w:id="26"/>
      <w:bookmarkEnd w:id="27"/>
      <w:bookmarkEnd w:id="28"/>
    </w:p>
    <w:p>
      <w:pPr>
        <w:rPr>
          <w:lang w:val="en-US"/>
        </w:rPr>
      </w:pPr>
      <w:r>
        <w:rPr>
          <w:lang w:val="en-US"/>
        </w:rPr>
        <w:t>In order to successfully and reproducibly conduct the technical validation the following provisions and preconditions have to be established:</w:t>
      </w:r>
    </w:p>
    <w:p>
      <w:pPr>
        <w:pStyle w:val="3"/>
        <w:rPr>
          <w:color w:val="auto"/>
          <w:lang w:val="en-US"/>
        </w:rPr>
      </w:pPr>
      <w:bookmarkStart w:id="32" w:name="_Toc31977"/>
      <w:r>
        <w:rPr>
          <w:color w:val="auto"/>
          <w:lang w:val="en-US"/>
        </w:rPr>
        <w:t>TEST de Radio Enlace</w:t>
      </w:r>
      <w:bookmarkEnd w:id="32"/>
    </w:p>
    <w:tbl>
      <w:tblPr>
        <w:tblStyle w:val="46"/>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6"/>
        <w:gridCol w:w="3869"/>
        <w:gridCol w:w="3404"/>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6" w:type="dxa"/>
            <w:tcBorders>
              <w:right w:val="single" w:color="auto" w:sz="8" w:space="0"/>
            </w:tcBorders>
            <w:shd w:val="clear" w:color="auto" w:fill="CCD5EB" w:themeFill="text2" w:themeFillTint="33"/>
            <w:vAlign w:val="center"/>
          </w:tcPr>
          <w:p>
            <w:pPr>
              <w:spacing w:before="120" w:after="120"/>
              <w:jc w:val="center"/>
              <w:rPr>
                <w:b/>
                <w:highlight w:val="yellow"/>
                <w:lang w:val="en-US"/>
              </w:rPr>
            </w:pPr>
            <w:r>
              <w:rPr>
                <w:b/>
                <w:lang w:val="en-US"/>
              </w:rPr>
              <w:t>Test</w:t>
            </w:r>
          </w:p>
        </w:tc>
        <w:tc>
          <w:tcPr>
            <w:tcW w:w="3869" w:type="dxa"/>
            <w:tcBorders>
              <w:left w:val="single" w:color="auto" w:sz="8" w:space="0"/>
            </w:tcBorders>
            <w:shd w:val="clear" w:color="auto" w:fill="CCD5EB" w:themeFill="text2" w:themeFillTint="33"/>
            <w:vAlign w:val="center"/>
          </w:tcPr>
          <w:p>
            <w:pPr>
              <w:spacing w:before="120" w:after="120"/>
              <w:jc w:val="center"/>
              <w:rPr>
                <w:b/>
                <w:highlight w:val="yellow"/>
                <w:lang w:val="en-US"/>
              </w:rPr>
            </w:pPr>
            <w:r>
              <w:rPr>
                <w:b/>
                <w:lang w:val="en-US"/>
              </w:rPr>
              <w:t>Product / Configuration to Test</w:t>
            </w:r>
          </w:p>
        </w:tc>
        <w:tc>
          <w:tcPr>
            <w:tcW w:w="3411" w:type="dxa"/>
            <w:gridSpan w:val="2"/>
            <w:shd w:val="clear" w:color="auto" w:fill="CCD5EB" w:themeFill="text2" w:themeFillTint="33"/>
            <w:vAlign w:val="center"/>
          </w:tcPr>
          <w:p>
            <w:pPr>
              <w:spacing w:before="120" w:after="120"/>
              <w:jc w:val="center"/>
              <w:rPr>
                <w:b/>
                <w:highlight w:val="yellow"/>
                <w:lang w:val="en-US"/>
              </w:rPr>
            </w:pPr>
            <w:r>
              <w:rPr>
                <w:b/>
                <w:lang w:val="en-US"/>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Pr>
        <w:tc>
          <w:tcPr>
            <w:tcW w:w="2066" w:type="dxa"/>
            <w:tcBorders>
              <w:right w:val="single" w:color="auto" w:sz="8" w:space="0"/>
            </w:tcBorders>
          </w:tcPr>
          <w:p>
            <w:pPr>
              <w:rPr>
                <w:highlight w:val="yellow"/>
                <w:lang w:val="en-US"/>
              </w:rPr>
            </w:pPr>
            <w:r>
              <w:rPr>
                <w:rStyle w:val="73"/>
                <w:bCs/>
                <w:shd w:val="clear" w:color="auto" w:fill="FFFFFF"/>
              </w:rPr>
              <w:t>TEST de Radio Enlace</w:t>
            </w:r>
          </w:p>
        </w:tc>
        <w:tc>
          <w:tcPr>
            <w:tcW w:w="3869" w:type="dxa"/>
            <w:tcBorders>
              <w:left w:val="single" w:color="auto" w:sz="8" w:space="0"/>
            </w:tcBorders>
          </w:tcPr>
          <w:p>
            <w:pPr>
              <w:spacing w:line="259" w:lineRule="auto"/>
              <w:contextualSpacing/>
              <w:rPr>
                <w:b/>
              </w:rPr>
            </w:pPr>
            <w:r>
              <w:rPr>
                <w:b/>
              </w:rPr>
              <w:t>Tarpi-GWLORA:</w:t>
            </w:r>
          </w:p>
          <w:p>
            <w:pPr>
              <w:pStyle w:val="60"/>
              <w:numPr>
                <w:ilvl w:val="0"/>
                <w:numId w:val="11"/>
              </w:numPr>
              <w:contextualSpacing/>
            </w:pPr>
            <w:r>
              <w:t>S/N: 010014000010</w:t>
            </w:r>
          </w:p>
          <w:p>
            <w:pPr>
              <w:spacing w:line="259" w:lineRule="auto"/>
              <w:contextualSpacing/>
              <w:rPr>
                <w:b/>
              </w:rPr>
            </w:pPr>
            <w:r>
              <w:rPr>
                <w:b/>
              </w:rPr>
              <w:t xml:space="preserve">Antena: </w:t>
            </w:r>
          </w:p>
          <w:p>
            <w:pPr>
              <w:pStyle w:val="60"/>
              <w:numPr>
                <w:ilvl w:val="0"/>
                <w:numId w:val="12"/>
              </w:numPr>
              <w:contextualSpacing/>
            </w:pPr>
            <w:r>
              <w:t>TRA9023P, N:</w:t>
            </w:r>
          </w:p>
          <w:p>
            <w:pPr>
              <w:pStyle w:val="60"/>
              <w:numPr>
                <w:ilvl w:val="0"/>
                <w:numId w:val="12"/>
              </w:numPr>
              <w:contextualSpacing/>
              <w:rPr>
                <w:rFonts w:ascii="Arial" w:hAnsi="Arial" w:cs="Times New Roman"/>
                <w:color w:val="3C3C3C" w:themeColor="text1"/>
                <w14:textFill>
                  <w14:solidFill>
                    <w14:schemeClr w14:val="tx1"/>
                  </w14:solidFill>
                </w14:textFill>
              </w:rPr>
            </w:pPr>
            <w:r>
              <w:t>OF86315-FNF, N: 1</w:t>
            </w:r>
          </w:p>
        </w:tc>
        <w:tc>
          <w:tcPr>
            <w:tcW w:w="3404" w:type="dxa"/>
          </w:tcPr>
          <w:p>
            <w:pPr>
              <w:jc w:val="center"/>
              <w:rPr>
                <w:lang w:val="en-US"/>
              </w:rPr>
            </w:pPr>
            <w:r>
              <w:rPr>
                <w:lang w:val="en-US"/>
              </w:rPr>
              <w:t>Varias ubicaciones, referirse al Documento: xxxxxx</w:t>
            </w:r>
          </w:p>
        </w:tc>
      </w:tr>
    </w:tbl>
    <w:p>
      <w:pPr>
        <w:rPr>
          <w:i/>
          <w:lang w:val="en-US"/>
        </w:rPr>
      </w:pPr>
    </w:p>
    <w:p>
      <w:pPr>
        <w:pStyle w:val="4"/>
        <w:rPr>
          <w:color w:val="auto"/>
          <w:lang w:val="en-US"/>
        </w:rPr>
      </w:pPr>
      <w:bookmarkStart w:id="33" w:name="_Toc10843"/>
      <w:r>
        <w:rPr>
          <w:color w:val="auto"/>
          <w:lang w:val="en-US"/>
        </w:rPr>
        <w:t>Hardware Necesario</w:t>
      </w:r>
      <w:bookmarkEnd w:id="33"/>
    </w:p>
    <w:p>
      <w:pPr>
        <w:numPr>
          <w:ilvl w:val="0"/>
          <w:numId w:val="13"/>
        </w:numPr>
        <w:rPr>
          <w:lang w:val="en-US"/>
        </w:rPr>
      </w:pPr>
      <w:r>
        <w:rPr>
          <w:lang w:val="en-US"/>
        </w:rPr>
        <w:t>MEDIDOR DE AGUA TARPUQ / LORA 2 CLICK x 2</w:t>
      </w:r>
    </w:p>
    <w:p>
      <w:pPr>
        <w:numPr>
          <w:ilvl w:val="0"/>
          <w:numId w:val="13"/>
        </w:numPr>
        <w:rPr>
          <w:lang w:val="en-US"/>
        </w:rPr>
      </w:pPr>
      <w:r>
        <w:rPr>
          <w:lang w:val="en-US"/>
        </w:rPr>
        <w:t>MEDIDOR DE AGUA TARPUQ / LORA1276 x 2</w:t>
      </w:r>
    </w:p>
    <w:p>
      <w:pPr>
        <w:numPr>
          <w:ilvl w:val="0"/>
          <w:numId w:val="13"/>
        </w:numPr>
        <w:rPr>
          <w:lang w:val="en-US"/>
        </w:rPr>
      </w:pPr>
      <w:r>
        <w:rPr>
          <w:lang w:val="en-US"/>
        </w:rPr>
        <w:t>MEDIDOR DE AGUA TARPUQ / RFM95W x 2</w:t>
      </w:r>
    </w:p>
    <w:p>
      <w:pPr>
        <w:numPr>
          <w:ilvl w:val="0"/>
          <w:numId w:val="13"/>
        </w:numPr>
        <w:rPr>
          <w:lang w:val="en-US"/>
        </w:rPr>
      </w:pPr>
      <w:r>
        <w:rPr>
          <w:lang w:val="en-US"/>
        </w:rPr>
        <w:t>SERVIDOR LORA (se requiere una PC portatil para instalar el Servidor Lora)</w:t>
      </w:r>
    </w:p>
    <w:p>
      <w:pPr>
        <w:numPr>
          <w:ilvl w:val="0"/>
          <w:numId w:val="13"/>
        </w:numPr>
        <w:rPr>
          <w:lang w:val="en-US"/>
        </w:rPr>
      </w:pPr>
      <w:r>
        <w:rPr>
          <w:lang w:val="en-US"/>
        </w:rPr>
        <w:t>Panel Solar, S/N: 1</w:t>
      </w:r>
    </w:p>
    <w:p>
      <w:pPr>
        <w:numPr>
          <w:ilvl w:val="0"/>
          <w:numId w:val="13"/>
        </w:numPr>
        <w:rPr>
          <w:lang w:val="es-EC"/>
        </w:rPr>
      </w:pPr>
      <w:r>
        <w:rPr>
          <w:lang w:val="es-EC"/>
        </w:rPr>
        <w:t>Cargador de Baterías, S/N: 1</w:t>
      </w:r>
    </w:p>
    <w:p>
      <w:pPr>
        <w:numPr>
          <w:ilvl w:val="0"/>
          <w:numId w:val="13"/>
        </w:numPr>
        <w:rPr>
          <w:lang w:val="en-US"/>
        </w:rPr>
      </w:pPr>
      <w:r>
        <w:rPr>
          <w:lang w:val="en-US"/>
        </w:rPr>
        <w:t>Baterías, S/N:1</w:t>
      </w:r>
    </w:p>
    <w:p>
      <w:pPr>
        <w:numPr>
          <w:ilvl w:val="0"/>
          <w:numId w:val="13"/>
        </w:numPr>
        <w:rPr>
          <w:lang w:val="en-US"/>
        </w:rPr>
      </w:pPr>
      <w:r>
        <w:rPr>
          <w:lang w:val="en-US"/>
        </w:rPr>
        <w:t>GPS o SmartPhone.</w:t>
      </w:r>
    </w:p>
    <w:p>
      <w:pPr>
        <w:numPr>
          <w:ilvl w:val="0"/>
          <w:numId w:val="13"/>
        </w:numPr>
        <w:rPr>
          <w:lang w:val="en-US"/>
        </w:rPr>
      </w:pPr>
      <w:r>
        <w:rPr>
          <w:lang w:val="en-US"/>
        </w:rPr>
        <w:t>Accesorios de Montaje para Colocación de Gateway</w:t>
      </w:r>
    </w:p>
    <w:p>
      <w:pPr>
        <w:rPr>
          <w:lang w:val="en-US"/>
        </w:rPr>
      </w:pPr>
    </w:p>
    <w:p>
      <w:pPr>
        <w:rPr>
          <w:lang w:val="en-US"/>
        </w:rPr>
      </w:pPr>
      <w:r>
        <w:rPr>
          <w:lang w:val="en-US"/>
        </w:rPr>
        <w:t>En esta prueba se van a obtener resultados de los módulos LORA1276 y RFM95W, para poder compararlos con los módulos LORA 2 CLICK que van a ser tomado como referencia.</w:t>
      </w:r>
    </w:p>
    <w:p>
      <w:pPr>
        <w:pStyle w:val="4"/>
        <w:rPr>
          <w:color w:val="auto"/>
          <w:lang w:val="en-US"/>
        </w:rPr>
      </w:pPr>
      <w:bookmarkStart w:id="34" w:name="_Toc8521"/>
      <w:r>
        <w:rPr>
          <w:color w:val="auto"/>
          <w:lang w:val="en-US"/>
        </w:rPr>
        <w:t>Software necesario</w:t>
      </w:r>
      <w:bookmarkEnd w:id="34"/>
    </w:p>
    <w:p>
      <w:pPr>
        <w:pStyle w:val="60"/>
        <w:numPr>
          <w:ilvl w:val="0"/>
          <w:numId w:val="13"/>
        </w:numPr>
        <w:rPr>
          <w:lang w:val="es-EC"/>
        </w:rPr>
      </w:pPr>
      <w:r>
        <w:rPr>
          <w:lang w:val="es-EC"/>
        </w:rPr>
        <w:t>Software de simulación RadioMobile V11.6.6</w:t>
      </w:r>
    </w:p>
    <w:p>
      <w:pPr>
        <w:pStyle w:val="60"/>
        <w:numPr>
          <w:ilvl w:val="0"/>
          <w:numId w:val="13"/>
        </w:numPr>
        <w:rPr>
          <w:lang w:val="es-EC"/>
        </w:rPr>
      </w:pPr>
      <w:r>
        <w:rPr>
          <w:lang w:val="es-EC"/>
        </w:rPr>
        <w:t>Server Lora Versión 2.4.1</w:t>
      </w:r>
    </w:p>
    <w:p>
      <w:pPr>
        <w:rPr>
          <w:rFonts w:cs="Arial"/>
          <w:b/>
          <w:bCs/>
          <w:iCs/>
          <w:szCs w:val="28"/>
          <w:lang w:val="en-US"/>
        </w:rPr>
      </w:pPr>
      <w:r>
        <w:rPr>
          <w:lang w:val="en-US"/>
        </w:rPr>
        <w:br w:type="page"/>
      </w:r>
    </w:p>
    <w:p>
      <w:pPr>
        <w:pStyle w:val="3"/>
        <w:rPr>
          <w:color w:val="auto"/>
          <w:lang w:val="en-US"/>
        </w:rPr>
      </w:pPr>
      <w:bookmarkStart w:id="35" w:name="_Toc22174"/>
      <w:r>
        <w:rPr>
          <w:color w:val="auto"/>
          <w:lang w:val="en-US"/>
        </w:rPr>
        <w:t>TEST de Laboratorio</w:t>
      </w:r>
      <w:bookmarkEnd w:id="35"/>
    </w:p>
    <w:tbl>
      <w:tblPr>
        <w:tblStyle w:val="46"/>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6"/>
        <w:gridCol w:w="4228"/>
        <w:gridCol w:w="3045"/>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6" w:type="dxa"/>
            <w:tcBorders>
              <w:right w:val="single" w:color="auto" w:sz="8" w:space="0"/>
            </w:tcBorders>
            <w:shd w:val="clear" w:color="auto" w:fill="CCD5EB" w:themeFill="text2" w:themeFillTint="33"/>
            <w:vAlign w:val="center"/>
          </w:tcPr>
          <w:p>
            <w:pPr>
              <w:spacing w:before="120" w:after="120"/>
              <w:jc w:val="center"/>
              <w:rPr>
                <w:b/>
                <w:highlight w:val="yellow"/>
                <w:lang w:val="en-US"/>
              </w:rPr>
            </w:pPr>
            <w:r>
              <w:rPr>
                <w:b/>
                <w:lang w:val="en-US"/>
              </w:rPr>
              <w:t>Test</w:t>
            </w:r>
          </w:p>
        </w:tc>
        <w:tc>
          <w:tcPr>
            <w:tcW w:w="4228" w:type="dxa"/>
            <w:tcBorders>
              <w:left w:val="single" w:color="auto" w:sz="8" w:space="0"/>
            </w:tcBorders>
            <w:shd w:val="clear" w:color="auto" w:fill="CCD5EB" w:themeFill="text2" w:themeFillTint="33"/>
            <w:vAlign w:val="center"/>
          </w:tcPr>
          <w:p>
            <w:pPr>
              <w:spacing w:before="120" w:after="120"/>
              <w:jc w:val="center"/>
              <w:rPr>
                <w:b/>
                <w:highlight w:val="yellow"/>
                <w:lang w:val="en-US"/>
              </w:rPr>
            </w:pPr>
            <w:r>
              <w:rPr>
                <w:b/>
                <w:lang w:val="en-US"/>
              </w:rPr>
              <w:t>Product / Configuration</w:t>
            </w:r>
          </w:p>
        </w:tc>
        <w:tc>
          <w:tcPr>
            <w:tcW w:w="3052" w:type="dxa"/>
            <w:gridSpan w:val="2"/>
            <w:shd w:val="clear" w:color="auto" w:fill="CCD5EB" w:themeFill="text2" w:themeFillTint="33"/>
            <w:vAlign w:val="center"/>
          </w:tcPr>
          <w:p>
            <w:pPr>
              <w:spacing w:before="120" w:after="120"/>
              <w:jc w:val="center"/>
              <w:rPr>
                <w:b/>
                <w:highlight w:val="yellow"/>
                <w:lang w:val="en-US"/>
              </w:rPr>
            </w:pPr>
            <w:r>
              <w:rPr>
                <w:b/>
                <w:lang w:val="en-US"/>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Pr>
        <w:tc>
          <w:tcPr>
            <w:tcW w:w="2066" w:type="dxa"/>
            <w:tcBorders>
              <w:right w:val="single" w:color="auto" w:sz="8" w:space="0"/>
            </w:tcBorders>
          </w:tcPr>
          <w:p>
            <w:pPr>
              <w:rPr>
                <w:highlight w:val="yellow"/>
                <w:lang w:val="en-US"/>
              </w:rPr>
            </w:pPr>
            <w:r>
              <w:rPr>
                <w:rStyle w:val="73"/>
                <w:bCs/>
              </w:rPr>
              <w:t>TEST de Laboratorio</w:t>
            </w:r>
          </w:p>
        </w:tc>
        <w:tc>
          <w:tcPr>
            <w:tcW w:w="4228" w:type="dxa"/>
            <w:tcBorders>
              <w:left w:val="single" w:color="auto" w:sz="8" w:space="0"/>
            </w:tcBorders>
          </w:tcPr>
          <w:p>
            <w:pPr>
              <w:pStyle w:val="60"/>
              <w:numPr>
                <w:ilvl w:val="0"/>
                <w:numId w:val="14"/>
              </w:numPr>
              <w:spacing w:after="160" w:line="259" w:lineRule="auto"/>
              <w:contextualSpacing/>
            </w:pPr>
            <w:r>
              <w:t>Tarpi-GWLORA, S/N: 010014000010</w:t>
            </w:r>
          </w:p>
          <w:p>
            <w:pPr>
              <w:numPr>
                <w:ilvl w:val="0"/>
                <w:numId w:val="14"/>
              </w:numPr>
              <w:rPr>
                <w:lang w:val="en-US"/>
              </w:rPr>
            </w:pPr>
            <w:r>
              <w:rPr>
                <w:lang w:val="en-US"/>
              </w:rPr>
              <w:t>Dos MEDIDOR DE AGUA TARPUQ / LORA 2 CLICK.</w:t>
            </w:r>
          </w:p>
          <w:p>
            <w:pPr>
              <w:numPr>
                <w:ilvl w:val="0"/>
                <w:numId w:val="14"/>
              </w:numPr>
              <w:rPr>
                <w:lang w:val="en-US"/>
              </w:rPr>
            </w:pPr>
            <w:r>
              <w:rPr>
                <w:lang w:val="en-US"/>
              </w:rPr>
              <w:t>Dos MEDIDOR DE AGUA TARPUQ / LORA1276</w:t>
            </w:r>
          </w:p>
          <w:p>
            <w:pPr>
              <w:numPr>
                <w:ilvl w:val="0"/>
                <w:numId w:val="14"/>
              </w:numPr>
              <w:rPr>
                <w:lang w:val="en-US"/>
              </w:rPr>
            </w:pPr>
            <w:r>
              <w:rPr>
                <w:lang w:val="en-US"/>
              </w:rPr>
              <w:t>Dos MEDIDOR DE AGUA TARPUQ / RFM95W</w:t>
            </w:r>
          </w:p>
        </w:tc>
        <w:tc>
          <w:tcPr>
            <w:tcW w:w="3045" w:type="dxa"/>
          </w:tcPr>
          <w:p>
            <w:pPr>
              <w:jc w:val="center"/>
              <w:rPr>
                <w:lang w:val="es-EC"/>
              </w:rPr>
            </w:pPr>
            <w:r>
              <w:rPr>
                <w:lang w:val="es-EC"/>
              </w:rPr>
              <w:t>Laboratorio de comunicaciones Universidad Politécnica Salesiana</w:t>
            </w:r>
          </w:p>
        </w:tc>
      </w:tr>
    </w:tbl>
    <w:p>
      <w:pPr>
        <w:pStyle w:val="4"/>
        <w:rPr>
          <w:color w:val="auto"/>
          <w:lang w:val="en-US"/>
        </w:rPr>
      </w:pPr>
      <w:bookmarkStart w:id="36" w:name="_Toc24687"/>
      <w:r>
        <w:rPr>
          <w:color w:val="auto"/>
          <w:lang w:val="en-US"/>
        </w:rPr>
        <w:t>Equipo de Laboratorio</w:t>
      </w:r>
      <w:bookmarkEnd w:id="36"/>
    </w:p>
    <w:p>
      <w:pPr>
        <w:pStyle w:val="60"/>
        <w:numPr>
          <w:ilvl w:val="0"/>
          <w:numId w:val="15"/>
        </w:numPr>
        <w:spacing w:after="160" w:line="259" w:lineRule="auto"/>
        <w:contextualSpacing/>
      </w:pPr>
      <w:r>
        <w:t>Analizador de espectro marca XXXXXX</w:t>
      </w:r>
    </w:p>
    <w:p>
      <w:pPr>
        <w:pStyle w:val="60"/>
        <w:numPr>
          <w:ilvl w:val="0"/>
          <w:numId w:val="15"/>
        </w:numPr>
        <w:spacing w:after="160" w:line="259" w:lineRule="auto"/>
        <w:contextualSpacing/>
        <w:rPr>
          <w:lang w:val="es-EC"/>
        </w:rPr>
      </w:pPr>
      <w:r>
        <w:rPr>
          <w:lang w:val="es-EC"/>
        </w:rPr>
        <w:t>Analizador de Red RF (RF Network Analyzer)</w:t>
      </w:r>
    </w:p>
    <w:p>
      <w:pPr>
        <w:pStyle w:val="60"/>
        <w:numPr>
          <w:ilvl w:val="0"/>
          <w:numId w:val="15"/>
        </w:numPr>
        <w:spacing w:after="160" w:line="259" w:lineRule="auto"/>
        <w:contextualSpacing/>
      </w:pPr>
      <w:r>
        <w:t>Cables y accesorios</w:t>
      </w:r>
    </w:p>
    <w:p>
      <w:pPr>
        <w:pStyle w:val="3"/>
        <w:rPr>
          <w:color w:val="auto"/>
          <w:lang w:val="en-US"/>
        </w:rPr>
      </w:pPr>
      <w:bookmarkStart w:id="37" w:name="_Toc7422"/>
      <w:r>
        <w:rPr>
          <w:color w:val="auto"/>
          <w:lang w:val="en-US"/>
        </w:rPr>
        <w:t>TEST de Panel solar</w:t>
      </w:r>
      <w:bookmarkEnd w:id="37"/>
    </w:p>
    <w:tbl>
      <w:tblPr>
        <w:tblStyle w:val="46"/>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6"/>
        <w:gridCol w:w="5129"/>
        <w:gridCol w:w="2144"/>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6" w:type="dxa"/>
            <w:tcBorders>
              <w:right w:val="single" w:color="auto" w:sz="8" w:space="0"/>
            </w:tcBorders>
            <w:shd w:val="clear" w:color="auto" w:fill="CCD5EB" w:themeFill="text2" w:themeFillTint="33"/>
            <w:vAlign w:val="center"/>
          </w:tcPr>
          <w:p>
            <w:pPr>
              <w:spacing w:before="120" w:after="120"/>
              <w:jc w:val="center"/>
              <w:rPr>
                <w:b/>
                <w:highlight w:val="yellow"/>
                <w:lang w:val="en-US"/>
              </w:rPr>
            </w:pPr>
            <w:r>
              <w:rPr>
                <w:b/>
                <w:lang w:val="en-US"/>
              </w:rPr>
              <w:t>Test</w:t>
            </w:r>
          </w:p>
        </w:tc>
        <w:tc>
          <w:tcPr>
            <w:tcW w:w="5129" w:type="dxa"/>
            <w:tcBorders>
              <w:left w:val="single" w:color="auto" w:sz="8" w:space="0"/>
            </w:tcBorders>
            <w:shd w:val="clear" w:color="auto" w:fill="CCD5EB" w:themeFill="text2" w:themeFillTint="33"/>
            <w:vAlign w:val="center"/>
          </w:tcPr>
          <w:p>
            <w:pPr>
              <w:spacing w:before="120" w:after="120"/>
              <w:jc w:val="center"/>
              <w:rPr>
                <w:b/>
                <w:highlight w:val="yellow"/>
                <w:lang w:val="en-US"/>
              </w:rPr>
            </w:pPr>
            <w:r>
              <w:rPr>
                <w:b/>
                <w:lang w:val="en-US"/>
              </w:rPr>
              <w:t>Product / Configuration</w:t>
            </w:r>
          </w:p>
        </w:tc>
        <w:tc>
          <w:tcPr>
            <w:tcW w:w="2151" w:type="dxa"/>
            <w:gridSpan w:val="2"/>
            <w:shd w:val="clear" w:color="auto" w:fill="CCD5EB" w:themeFill="text2" w:themeFillTint="33"/>
            <w:vAlign w:val="center"/>
          </w:tcPr>
          <w:p>
            <w:pPr>
              <w:spacing w:before="120" w:after="120"/>
              <w:jc w:val="center"/>
              <w:rPr>
                <w:b/>
                <w:highlight w:val="yellow"/>
                <w:lang w:val="en-US"/>
              </w:rPr>
            </w:pPr>
            <w:r>
              <w:rPr>
                <w:b/>
                <w:lang w:val="en-US"/>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Pr>
        <w:tc>
          <w:tcPr>
            <w:tcW w:w="2066" w:type="dxa"/>
            <w:tcBorders>
              <w:right w:val="single" w:color="auto" w:sz="8" w:space="0"/>
            </w:tcBorders>
          </w:tcPr>
          <w:p>
            <w:pPr>
              <w:rPr>
                <w:bCs/>
              </w:rPr>
            </w:pPr>
            <w:r>
              <w:rPr>
                <w:rStyle w:val="73"/>
                <w:bCs/>
              </w:rPr>
              <w:t>TEST de Panel solar</w:t>
            </w:r>
          </w:p>
        </w:tc>
        <w:tc>
          <w:tcPr>
            <w:tcW w:w="5129" w:type="dxa"/>
            <w:tcBorders>
              <w:left w:val="single" w:color="auto" w:sz="8" w:space="0"/>
            </w:tcBorders>
          </w:tcPr>
          <w:p>
            <w:pPr>
              <w:pStyle w:val="60"/>
              <w:numPr>
                <w:ilvl w:val="0"/>
                <w:numId w:val="16"/>
              </w:numPr>
              <w:spacing w:after="160"/>
              <w:contextualSpacing/>
            </w:pPr>
            <w:r>
              <w:t>Panel Solar.</w:t>
            </w:r>
          </w:p>
          <w:p>
            <w:pPr>
              <w:pStyle w:val="60"/>
              <w:numPr>
                <w:ilvl w:val="0"/>
                <w:numId w:val="16"/>
              </w:numPr>
              <w:spacing w:after="160"/>
              <w:contextualSpacing/>
            </w:pPr>
            <w:r>
              <w:t>Batería.</w:t>
            </w:r>
          </w:p>
          <w:p>
            <w:pPr>
              <w:pStyle w:val="60"/>
              <w:numPr>
                <w:ilvl w:val="0"/>
                <w:numId w:val="16"/>
              </w:numPr>
              <w:spacing w:after="160"/>
              <w:contextualSpacing/>
              <w:rPr>
                <w:rFonts w:ascii="Arial" w:hAnsi="Arial" w:cs="Times New Roman"/>
                <w:color w:val="3C3C3C" w:themeColor="text1"/>
                <w14:textFill>
                  <w14:solidFill>
                    <w14:schemeClr w14:val="tx1"/>
                  </w14:solidFill>
                </w14:textFill>
              </w:rPr>
            </w:pPr>
            <w:r>
              <w:t>Cargador de batería</w:t>
            </w:r>
          </w:p>
        </w:tc>
        <w:tc>
          <w:tcPr>
            <w:tcW w:w="2144" w:type="dxa"/>
          </w:tcPr>
          <w:p>
            <w:pPr>
              <w:jc w:val="center"/>
              <w:rPr>
                <w:lang w:val="es-EC"/>
              </w:rPr>
            </w:pPr>
            <w:r>
              <w:rPr>
                <w:lang w:val="es-EC"/>
              </w:rPr>
              <w:t>Tarpuq Cia. Ltda.</w:t>
            </w:r>
          </w:p>
        </w:tc>
      </w:tr>
    </w:tbl>
    <w:p>
      <w:pPr>
        <w:rPr>
          <w:lang w:val="en-US"/>
        </w:rPr>
      </w:pPr>
    </w:p>
    <w:p>
      <w:pPr>
        <w:pStyle w:val="4"/>
        <w:rPr>
          <w:color w:val="auto"/>
          <w:lang w:val="en-US"/>
        </w:rPr>
      </w:pPr>
      <w:bookmarkStart w:id="38" w:name="_Toc4858"/>
      <w:r>
        <w:rPr>
          <w:color w:val="auto"/>
          <w:lang w:val="en-US"/>
        </w:rPr>
        <w:t>Hardware Necesario</w:t>
      </w:r>
      <w:bookmarkEnd w:id="38"/>
    </w:p>
    <w:p>
      <w:pPr>
        <w:pStyle w:val="60"/>
        <w:numPr>
          <w:ilvl w:val="0"/>
          <w:numId w:val="17"/>
        </w:numPr>
        <w:spacing w:after="160" w:line="259" w:lineRule="auto"/>
        <w:contextualSpacing/>
        <w:rPr>
          <w:lang w:val="es-EC"/>
        </w:rPr>
      </w:pPr>
      <w:r>
        <w:rPr>
          <w:lang w:val="es-EC"/>
        </w:rPr>
        <w:t>Caja para equipos, S/N: 1</w:t>
      </w:r>
    </w:p>
    <w:p>
      <w:pPr>
        <w:pStyle w:val="60"/>
        <w:numPr>
          <w:ilvl w:val="0"/>
          <w:numId w:val="17"/>
        </w:numPr>
        <w:spacing w:after="160" w:line="259" w:lineRule="auto"/>
        <w:contextualSpacing/>
      </w:pPr>
      <w:r>
        <w:t>Panel Solar, S/N: 1</w:t>
      </w:r>
    </w:p>
    <w:p>
      <w:pPr>
        <w:pStyle w:val="60"/>
        <w:numPr>
          <w:ilvl w:val="0"/>
          <w:numId w:val="17"/>
        </w:numPr>
        <w:spacing w:after="160" w:line="259" w:lineRule="auto"/>
        <w:contextualSpacing/>
        <w:rPr>
          <w:lang w:val="es-EC"/>
        </w:rPr>
      </w:pPr>
      <w:r>
        <w:rPr>
          <w:lang w:val="es-EC"/>
        </w:rPr>
        <w:t>Cargador de Baterías, S/N: 1</w:t>
      </w:r>
    </w:p>
    <w:p>
      <w:pPr>
        <w:pStyle w:val="60"/>
        <w:numPr>
          <w:ilvl w:val="0"/>
          <w:numId w:val="17"/>
        </w:numPr>
        <w:spacing w:after="160" w:line="259" w:lineRule="auto"/>
        <w:contextualSpacing/>
      </w:pPr>
      <w:r>
        <w:t>Batería, S/N:1</w:t>
      </w:r>
    </w:p>
    <w:p>
      <w:pPr>
        <w:pStyle w:val="60"/>
        <w:numPr>
          <w:ilvl w:val="0"/>
          <w:numId w:val="17"/>
        </w:numPr>
        <w:spacing w:after="160" w:line="259" w:lineRule="auto"/>
        <w:contextualSpacing/>
        <w:rPr>
          <w:lang w:val="es-EC"/>
        </w:rPr>
      </w:pPr>
      <w:r>
        <w:rPr>
          <w:lang w:val="es-EC"/>
        </w:rPr>
        <w:t xml:space="preserve">Carga (Gateway o Carga Simulada) </w:t>
      </w:r>
    </w:p>
    <w:p>
      <w:pPr>
        <w:pStyle w:val="60"/>
        <w:numPr>
          <w:ilvl w:val="0"/>
          <w:numId w:val="17"/>
        </w:numPr>
        <w:spacing w:after="160" w:line="259" w:lineRule="auto"/>
        <w:contextualSpacing/>
      </w:pPr>
      <w:r>
        <w:t>Multimetro (Marca Modelo)</w:t>
      </w:r>
    </w:p>
    <w:p>
      <w:r>
        <w:br w:type="page"/>
      </w:r>
    </w:p>
    <w:bookmarkEnd w:id="29"/>
    <w:bookmarkEnd w:id="30"/>
    <w:bookmarkEnd w:id="31"/>
    <w:p>
      <w:pPr>
        <w:pStyle w:val="2"/>
        <w:rPr>
          <w:rFonts w:cstheme="minorHAnsi"/>
          <w:lang w:val="en-US"/>
        </w:rPr>
      </w:pPr>
      <w:bookmarkStart w:id="39" w:name="_Toc77677876"/>
      <w:bookmarkStart w:id="40" w:name="_Toc116716483"/>
      <w:bookmarkStart w:id="41" w:name="_Toc74039664"/>
      <w:bookmarkStart w:id="42" w:name="_Toc532977501"/>
      <w:bookmarkStart w:id="43" w:name="_Toc83460711"/>
      <w:bookmarkStart w:id="44" w:name="_Toc16637"/>
      <w:r>
        <w:rPr>
          <w:rFonts w:cstheme="minorHAnsi"/>
          <w:lang w:val="en-US"/>
        </w:rPr>
        <w:t xml:space="preserve">Test </w:t>
      </w:r>
      <w:bookmarkEnd w:id="39"/>
      <w:bookmarkEnd w:id="40"/>
      <w:bookmarkEnd w:id="41"/>
      <w:bookmarkEnd w:id="42"/>
      <w:bookmarkEnd w:id="43"/>
      <w:r>
        <w:rPr>
          <w:lang w:val="en-US"/>
        </w:rPr>
        <w:t>Case Definition Documentation</w:t>
      </w:r>
      <w:bookmarkEnd w:id="44"/>
    </w:p>
    <w:p>
      <w:pPr>
        <w:rPr>
          <w:lang w:val="en-US"/>
        </w:rPr>
      </w:pPr>
      <w:r>
        <w:rPr>
          <w:lang w:val="en-US"/>
        </w:rPr>
        <w:t>The Test Case Definition Sheet should printet per Test Procedure and per Test Case. A print of each approved Test Case Definitions document is provided to the test person assigned to carry out the tests. This document is then used to carry out the results and record the specific system test.</w:t>
      </w:r>
    </w:p>
    <w:p>
      <w:pPr>
        <w:rPr>
          <w:lang w:val="en-US"/>
        </w:rPr>
      </w:pPr>
    </w:p>
    <w:p>
      <w:pPr>
        <w:rPr>
          <w:lang w:val="en-US"/>
        </w:rPr>
      </w:pPr>
      <w:r>
        <w:rPr>
          <w:lang w:val="en-US"/>
        </w:rPr>
        <w:t>The table below lists the entire Test Case Definitions documents approved and used for product testing.</w:t>
      </w:r>
    </w:p>
    <w:p>
      <w:pPr>
        <w:rPr>
          <w:lang w:val="en-US"/>
        </w:rPr>
      </w:pPr>
    </w:p>
    <w:tbl>
      <w:tblPr>
        <w:tblStyle w:val="46"/>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2607"/>
        <w:gridCol w:w="3599"/>
        <w:gridCol w:w="3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61" w:hRule="atLeast"/>
          <w:tblHeader/>
        </w:trPr>
        <w:tc>
          <w:tcPr>
            <w:tcW w:w="2607" w:type="dxa"/>
            <w:shd w:val="clear" w:color="auto" w:fill="CCD5EB" w:themeFill="text2" w:themeFillTint="33"/>
            <w:vAlign w:val="center"/>
          </w:tcPr>
          <w:p>
            <w:pPr>
              <w:spacing w:before="120" w:after="120"/>
              <w:rPr>
                <w:b/>
                <w:lang w:val="en-US"/>
              </w:rPr>
            </w:pPr>
            <w:r>
              <w:rPr>
                <w:b/>
                <w:lang w:val="en-US"/>
              </w:rPr>
              <w:t>Test Case Definition Sheet</w:t>
            </w:r>
          </w:p>
        </w:tc>
        <w:tc>
          <w:tcPr>
            <w:tcW w:w="3599" w:type="dxa"/>
            <w:shd w:val="clear" w:color="auto" w:fill="CCD5EB" w:themeFill="text2" w:themeFillTint="33"/>
            <w:vAlign w:val="center"/>
          </w:tcPr>
          <w:p>
            <w:pPr>
              <w:spacing w:before="120" w:after="120"/>
              <w:rPr>
                <w:b/>
                <w:lang w:val="en-US"/>
              </w:rPr>
            </w:pPr>
            <w:r>
              <w:rPr>
                <w:b/>
                <w:lang w:val="en-GB"/>
              </w:rPr>
              <w:t>Test Case Procedure</w:t>
            </w:r>
          </w:p>
        </w:tc>
        <w:tc>
          <w:tcPr>
            <w:tcW w:w="3140" w:type="dxa"/>
            <w:shd w:val="clear" w:color="auto" w:fill="CCD5EB" w:themeFill="text2" w:themeFillTint="33"/>
            <w:vAlign w:val="center"/>
          </w:tcPr>
          <w:p>
            <w:pPr>
              <w:spacing w:before="120" w:after="120"/>
              <w:rPr>
                <w:b/>
                <w:lang w:val="en-US"/>
              </w:rPr>
            </w:pPr>
            <w:r>
              <w:rPr>
                <w:b/>
                <w:lang w:val="en-US"/>
              </w:rPr>
              <w:t xml:space="preserve">Remark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61" w:hRule="atLeast"/>
          <w:tblHeader/>
        </w:trPr>
        <w:tc>
          <w:tcPr>
            <w:tcW w:w="2607" w:type="dxa"/>
            <w:shd w:val="clear" w:color="auto" w:fill="auto"/>
            <w:vAlign w:val="center"/>
          </w:tcPr>
          <w:p>
            <w:pPr>
              <w:rPr>
                <w:lang w:val="en-US"/>
              </w:rPr>
            </w:pPr>
            <w:r>
              <w:rPr>
                <w:lang w:val="en-US"/>
              </w:rPr>
              <w:t>2019xxx</w:t>
            </w:r>
          </w:p>
        </w:tc>
        <w:tc>
          <w:tcPr>
            <w:tcW w:w="3599" w:type="dxa"/>
            <w:shd w:val="clear" w:color="auto" w:fill="auto"/>
            <w:vAlign w:val="center"/>
          </w:tcPr>
          <w:p>
            <w:pPr>
              <w:rPr>
                <w:lang w:val="es-EC"/>
              </w:rPr>
            </w:pPr>
            <w:r>
              <w:rPr>
                <w:lang w:val="en-US"/>
              </w:rPr>
              <w:t>Test Radio Enlace V1</w:t>
            </w:r>
          </w:p>
        </w:tc>
        <w:tc>
          <w:tcPr>
            <w:tcW w:w="3140" w:type="dxa"/>
            <w:shd w:val="clear" w:color="auto" w:fill="auto"/>
            <w:vAlign w:val="center"/>
          </w:tcPr>
          <w:p>
            <w:pPr>
              <w:rPr>
                <w:b/>
                <w:lang w:val="es-E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607" w:type="dxa"/>
          </w:tcPr>
          <w:p>
            <w:r>
              <w:t>2019xxx</w:t>
            </w:r>
          </w:p>
        </w:tc>
        <w:tc>
          <w:tcPr>
            <w:tcW w:w="3599" w:type="dxa"/>
          </w:tcPr>
          <w:p>
            <w:pPr>
              <w:autoSpaceDE w:val="0"/>
              <w:autoSpaceDN w:val="0"/>
              <w:adjustRightInd w:val="0"/>
              <w:rPr>
                <w:rFonts w:eastAsia="Arial Unicode MS"/>
                <w:lang w:val="es-EC" w:eastAsia="zh-CN"/>
              </w:rPr>
            </w:pPr>
            <w:r>
              <w:t>Test Laboratorio V1</w:t>
            </w:r>
          </w:p>
        </w:tc>
        <w:tc>
          <w:tcPr>
            <w:tcW w:w="3140" w:type="dxa"/>
          </w:tcPr>
          <w:p>
            <w:pPr>
              <w:rPr>
                <w:lang w:val="es-E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607" w:type="dxa"/>
          </w:tcPr>
          <w:p>
            <w:r>
              <w:t>2019xx</w:t>
            </w:r>
          </w:p>
        </w:tc>
        <w:tc>
          <w:tcPr>
            <w:tcW w:w="3599" w:type="dxa"/>
          </w:tcPr>
          <w:p>
            <w:pPr>
              <w:autoSpaceDE w:val="0"/>
              <w:autoSpaceDN w:val="0"/>
              <w:adjustRightInd w:val="0"/>
              <w:rPr>
                <w:rFonts w:eastAsia="Arial Unicode MS"/>
                <w:lang w:val="es-EC" w:eastAsia="zh-CN"/>
              </w:rPr>
            </w:pPr>
            <w:r>
              <w:t>Test Panel Solar V1</w:t>
            </w:r>
          </w:p>
        </w:tc>
        <w:tc>
          <w:tcPr>
            <w:tcW w:w="3140" w:type="dxa"/>
          </w:tcPr>
          <w:p>
            <w:pPr>
              <w:rPr>
                <w:lang w:val="es-EC"/>
              </w:rPr>
            </w:pPr>
          </w:p>
        </w:tc>
      </w:tr>
    </w:tbl>
    <w:p>
      <w:pPr>
        <w:rPr>
          <w:rFonts w:cs="Arial"/>
          <w:b/>
          <w:bCs/>
          <w:iCs/>
          <w:szCs w:val="28"/>
          <w:lang w:val="en-US"/>
        </w:rPr>
      </w:pPr>
      <w:bookmarkStart w:id="45" w:name="_Toc116716479"/>
      <w:bookmarkStart w:id="46" w:name="_Toc532977502"/>
    </w:p>
    <w:p>
      <w:pPr>
        <w:pStyle w:val="2"/>
        <w:rPr>
          <w:rFonts w:cstheme="minorHAnsi"/>
          <w:lang w:val="en-US"/>
        </w:rPr>
      </w:pPr>
      <w:bookmarkStart w:id="47" w:name="_Toc3646"/>
      <w:r>
        <w:rPr>
          <w:rFonts w:cstheme="minorHAnsi"/>
          <w:lang w:val="en-US"/>
        </w:rPr>
        <w:t>References</w:t>
      </w:r>
      <w:bookmarkEnd w:id="45"/>
      <w:bookmarkEnd w:id="46"/>
      <w:r>
        <w:rPr>
          <w:rFonts w:cstheme="minorHAnsi"/>
          <w:lang w:val="en-US"/>
        </w:rPr>
        <w:t xml:space="preserve"> Documents</w:t>
      </w:r>
      <w:bookmarkEnd w:id="47"/>
    </w:p>
    <w:tbl>
      <w:tblPr>
        <w:tblStyle w:val="46"/>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
        <w:gridCol w:w="5180"/>
        <w:gridCol w:w="2379"/>
        <w:gridCol w:w="1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r>
              <w:rPr>
                <w:b/>
                <w:lang w:val="en-US"/>
              </w:rPr>
              <w:t>Ref.</w:t>
            </w:r>
          </w:p>
        </w:tc>
        <w:tc>
          <w:tcPr>
            <w:tcW w:w="5180"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r>
              <w:rPr>
                <w:b/>
                <w:lang w:val="en-US"/>
              </w:rPr>
              <w:t>Title</w:t>
            </w:r>
          </w:p>
        </w:tc>
        <w:tc>
          <w:tcPr>
            <w:tcW w:w="2379"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r>
              <w:rPr>
                <w:b/>
                <w:lang w:val="en-US"/>
              </w:rPr>
              <w:t>Number</w:t>
            </w:r>
          </w:p>
        </w:tc>
        <w:tc>
          <w:tcPr>
            <w:tcW w:w="1099"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r>
              <w:rPr>
                <w:b/>
                <w:lang w:val="en-US"/>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5180"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79"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1099"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5180"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79"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1099"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r>
    </w:tbl>
    <w:p>
      <w:pPr>
        <w:rPr>
          <w:highlight w:val="yellow"/>
          <w:lang w:val="en-US"/>
        </w:rPr>
      </w:pPr>
    </w:p>
    <w:bookmarkEnd w:id="3"/>
    <w:p>
      <w:pPr>
        <w:pStyle w:val="2"/>
        <w:rPr>
          <w:rFonts w:cstheme="minorHAnsi"/>
          <w:lang w:val="en-US"/>
        </w:rPr>
      </w:pPr>
      <w:bookmarkStart w:id="48" w:name="_Toc77677874"/>
      <w:bookmarkStart w:id="49" w:name="_Toc19218"/>
      <w:bookmarkStart w:id="50" w:name="_Toc83460709"/>
      <w:bookmarkStart w:id="51" w:name="_Toc69615668"/>
      <w:bookmarkStart w:id="52" w:name="_Toc532977496"/>
      <w:bookmarkStart w:id="53" w:name="_Toc116716480"/>
      <w:r>
        <w:rPr>
          <w:rFonts w:cstheme="minorHAnsi"/>
          <w:lang w:val="en-US"/>
        </w:rPr>
        <w:t>Resources</w:t>
      </w:r>
      <w:bookmarkEnd w:id="48"/>
      <w:bookmarkEnd w:id="49"/>
      <w:bookmarkEnd w:id="50"/>
      <w:bookmarkEnd w:id="51"/>
      <w:bookmarkEnd w:id="52"/>
      <w:bookmarkEnd w:id="53"/>
    </w:p>
    <w:tbl>
      <w:tblPr>
        <w:tblStyle w:val="45"/>
        <w:tblW w:w="9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1795"/>
        <w:gridCol w:w="495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cantSplit/>
          <w:tblHeader/>
        </w:trPr>
        <w:tc>
          <w:tcPr>
            <w:tcW w:w="1795" w:type="dxa"/>
            <w:shd w:val="clear" w:color="auto" w:fill="CCD5EB" w:themeFill="text2" w:themeFillTint="33"/>
            <w:vAlign w:val="center"/>
          </w:tcPr>
          <w:p>
            <w:pPr>
              <w:spacing w:before="120" w:after="120"/>
              <w:ind w:right="144"/>
              <w:jc w:val="center"/>
              <w:rPr>
                <w:b/>
                <w:lang w:val="en-US"/>
              </w:rPr>
            </w:pPr>
            <w:r>
              <w:rPr>
                <w:b/>
                <w:lang w:val="en-US"/>
              </w:rPr>
              <w:t>Role</w:t>
            </w:r>
          </w:p>
        </w:tc>
        <w:tc>
          <w:tcPr>
            <w:tcW w:w="4950" w:type="dxa"/>
            <w:shd w:val="clear" w:color="auto" w:fill="CCD5EB" w:themeFill="text2" w:themeFillTint="33"/>
            <w:vAlign w:val="center"/>
          </w:tcPr>
          <w:p>
            <w:pPr>
              <w:spacing w:before="120" w:after="120"/>
              <w:ind w:right="144"/>
              <w:jc w:val="center"/>
              <w:rPr>
                <w:b/>
                <w:lang w:val="en-US"/>
              </w:rPr>
            </w:pPr>
            <w:r>
              <w:rPr>
                <w:b/>
                <w:lang w:val="en-US"/>
              </w:rPr>
              <w:t>Responsibility</w:t>
            </w:r>
          </w:p>
        </w:tc>
        <w:tc>
          <w:tcPr>
            <w:tcW w:w="2880" w:type="dxa"/>
            <w:shd w:val="clear" w:color="auto" w:fill="CCD5EB" w:themeFill="text2" w:themeFillTint="33"/>
            <w:vAlign w:val="center"/>
          </w:tcPr>
          <w:p>
            <w:pPr>
              <w:spacing w:before="120" w:after="120"/>
              <w:ind w:right="144"/>
              <w:jc w:val="center"/>
              <w:rPr>
                <w:b/>
                <w:lang w:val="en-US"/>
              </w:rPr>
            </w:pPr>
            <w:r>
              <w:rPr>
                <w:b/>
                <w:lang w:val="en-US"/>
              </w:rPr>
              <w:t>Persons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cantSplit/>
        </w:trPr>
        <w:tc>
          <w:tcPr>
            <w:tcW w:w="1795" w:type="dxa"/>
          </w:tcPr>
          <w:p>
            <w:pPr>
              <w:rPr>
                <w:lang w:val="en-US"/>
              </w:rPr>
            </w:pPr>
            <w:r>
              <w:rPr>
                <w:lang w:val="en-US"/>
              </w:rPr>
              <w:t>Test Manager</w:t>
            </w:r>
          </w:p>
        </w:tc>
        <w:tc>
          <w:tcPr>
            <w:tcW w:w="4950" w:type="dxa"/>
          </w:tcPr>
          <w:p>
            <w:pPr>
              <w:numPr>
                <w:ilvl w:val="0"/>
                <w:numId w:val="18"/>
              </w:numPr>
              <w:tabs>
                <w:tab w:val="left" w:pos="166"/>
                <w:tab w:val="left" w:pos="720"/>
                <w:tab w:val="clear" w:pos="360"/>
              </w:tabs>
              <w:ind w:left="166" w:right="144" w:hanging="166"/>
              <w:rPr>
                <w:rFonts w:eastAsia="Symbol"/>
                <w:lang w:val="en-US"/>
              </w:rPr>
            </w:pPr>
            <w:r>
              <w:rPr>
                <w:rFonts w:eastAsia="Symbol"/>
                <w:lang w:val="en-US"/>
              </w:rPr>
              <w:t>coordination of design verification &amp; validation</w:t>
            </w:r>
          </w:p>
          <w:p>
            <w:pPr>
              <w:numPr>
                <w:ilvl w:val="0"/>
                <w:numId w:val="18"/>
              </w:numPr>
              <w:tabs>
                <w:tab w:val="left" w:pos="166"/>
                <w:tab w:val="left" w:pos="720"/>
                <w:tab w:val="clear" w:pos="360"/>
              </w:tabs>
              <w:ind w:left="166" w:right="144" w:hanging="166"/>
              <w:rPr>
                <w:rFonts w:eastAsia="Symbol"/>
                <w:lang w:val="en-US"/>
              </w:rPr>
            </w:pPr>
            <w:r>
              <w:rPr>
                <w:rFonts w:eastAsia="Symbol"/>
                <w:lang w:val="en-US"/>
              </w:rPr>
              <w:t xml:space="preserve">management of resources for validation </w:t>
            </w:r>
          </w:p>
          <w:p>
            <w:pPr>
              <w:numPr>
                <w:ilvl w:val="0"/>
                <w:numId w:val="18"/>
              </w:numPr>
              <w:tabs>
                <w:tab w:val="left" w:pos="166"/>
                <w:tab w:val="left" w:pos="720"/>
                <w:tab w:val="clear" w:pos="360"/>
              </w:tabs>
              <w:ind w:left="166" w:right="144" w:hanging="166"/>
              <w:rPr>
                <w:rFonts w:eastAsia="Symbol"/>
                <w:lang w:val="en-US"/>
              </w:rPr>
            </w:pPr>
            <w:r>
              <w:rPr>
                <w:rFonts w:eastAsia="Symbol"/>
                <w:lang w:val="en-US"/>
              </w:rPr>
              <w:t>definition of test cases</w:t>
            </w:r>
          </w:p>
          <w:p>
            <w:pPr>
              <w:numPr>
                <w:ilvl w:val="0"/>
                <w:numId w:val="18"/>
              </w:numPr>
              <w:tabs>
                <w:tab w:val="left" w:pos="166"/>
                <w:tab w:val="left" w:pos="720"/>
                <w:tab w:val="clear" w:pos="360"/>
              </w:tabs>
              <w:ind w:left="166" w:right="144" w:hanging="166"/>
              <w:rPr>
                <w:rFonts w:eastAsia="Symbol"/>
                <w:lang w:val="en-US"/>
              </w:rPr>
            </w:pPr>
          </w:p>
        </w:tc>
        <w:tc>
          <w:tcPr>
            <w:tcW w:w="2880" w:type="dxa"/>
          </w:tcPr>
          <w:p>
            <w:pPr>
              <w:tabs>
                <w:tab w:val="left" w:pos="720"/>
              </w:tabs>
              <w:ind w:right="144"/>
              <w:rPr>
                <w:rFonts w:eastAsia="Symbo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cantSplit/>
        </w:trPr>
        <w:tc>
          <w:tcPr>
            <w:tcW w:w="1795" w:type="dxa"/>
          </w:tcPr>
          <w:p>
            <w:pPr>
              <w:rPr>
                <w:lang w:val="en-US"/>
              </w:rPr>
            </w:pPr>
            <w:r>
              <w:rPr>
                <w:lang w:val="en-US"/>
              </w:rPr>
              <w:t>Test Designer</w:t>
            </w:r>
          </w:p>
        </w:tc>
        <w:tc>
          <w:tcPr>
            <w:tcW w:w="4950" w:type="dxa"/>
          </w:tcPr>
          <w:p>
            <w:pPr>
              <w:numPr>
                <w:ilvl w:val="0"/>
                <w:numId w:val="18"/>
              </w:numPr>
              <w:tabs>
                <w:tab w:val="left" w:pos="166"/>
                <w:tab w:val="left" w:pos="720"/>
                <w:tab w:val="clear" w:pos="360"/>
              </w:tabs>
              <w:ind w:left="166" w:right="144" w:hanging="166"/>
              <w:rPr>
                <w:rFonts w:eastAsia="Symbol"/>
                <w:lang w:val="en-US"/>
              </w:rPr>
            </w:pPr>
            <w:r>
              <w:rPr>
                <w:rFonts w:eastAsia="Symbol"/>
                <w:lang w:val="en-US"/>
              </w:rPr>
              <w:t>supervision of the testing and validation activities</w:t>
            </w:r>
          </w:p>
        </w:tc>
        <w:tc>
          <w:tcPr>
            <w:tcW w:w="2880" w:type="dxa"/>
          </w:tcPr>
          <w:p>
            <w:pPr>
              <w:tabs>
                <w:tab w:val="left" w:pos="720"/>
              </w:tabs>
              <w:ind w:right="144"/>
              <w:rPr>
                <w:rFonts w:eastAsia="Symbol"/>
                <w:lang w:val="en-US"/>
              </w:rPr>
            </w:pPr>
          </w:p>
        </w:tc>
      </w:tr>
    </w:tbl>
    <w:p>
      <w:pPr>
        <w:rPr>
          <w:lang w:val="en-US"/>
        </w:rPr>
      </w:pPr>
    </w:p>
    <w:p>
      <w:pPr>
        <w:pStyle w:val="2"/>
        <w:rPr>
          <w:rFonts w:cstheme="minorHAnsi"/>
          <w:lang w:val="en-GB"/>
        </w:rPr>
      </w:pPr>
      <w:bookmarkStart w:id="54" w:name="_Toc26493"/>
      <w:r>
        <w:rPr>
          <w:rFonts w:cstheme="minorHAnsi"/>
          <w:lang w:val="en-GB"/>
        </w:rPr>
        <w:t>Signatures</w:t>
      </w:r>
      <w:bookmarkEnd w:id="54"/>
    </w:p>
    <w:tbl>
      <w:tblPr>
        <w:tblStyle w:val="46"/>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4094"/>
        <w:gridCol w:w="1389"/>
        <w:gridCol w:w="2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346" w:type="dxa"/>
            <w:gridSpan w:val="4"/>
            <w:shd w:val="clear" w:color="auto" w:fill="CCD5EB" w:themeFill="text2" w:themeFillTint="33"/>
          </w:tcPr>
          <w:p>
            <w:pPr>
              <w:spacing w:before="120" w:after="120"/>
              <w:jc w:val="center"/>
              <w:rPr>
                <w:rFonts w:eastAsia="Calibri"/>
                <w:b/>
                <w:szCs w:val="20"/>
                <w:lang w:val="en-GB"/>
              </w:rPr>
            </w:pPr>
            <w:r>
              <w:rPr>
                <w:b/>
                <w:szCs w:val="20"/>
                <w:lang w:val="en-GB"/>
              </w:rPr>
              <w:t>Signature authorisation: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444" w:type="dxa"/>
            <w:shd w:val="clear" w:color="auto" w:fill="CCD5EB" w:themeFill="text2" w:themeFillTint="33"/>
          </w:tcPr>
          <w:p>
            <w:pPr>
              <w:jc w:val="center"/>
              <w:rPr>
                <w:rFonts w:eastAsia="Calibri"/>
                <w:b/>
                <w:szCs w:val="20"/>
                <w:lang w:val="en-GB"/>
              </w:rPr>
            </w:pPr>
          </w:p>
        </w:tc>
        <w:tc>
          <w:tcPr>
            <w:tcW w:w="4094" w:type="dxa"/>
            <w:shd w:val="clear" w:color="auto" w:fill="CCD5EB" w:themeFill="text2" w:themeFillTint="33"/>
          </w:tcPr>
          <w:p>
            <w:pPr>
              <w:spacing w:before="120" w:after="120"/>
              <w:jc w:val="center"/>
              <w:rPr>
                <w:rFonts w:eastAsia="Calibri"/>
                <w:b/>
                <w:szCs w:val="20"/>
                <w:lang w:val="en-GB"/>
              </w:rPr>
            </w:pPr>
            <w:r>
              <w:rPr>
                <w:b/>
                <w:szCs w:val="20"/>
                <w:lang w:val="en-GB"/>
              </w:rPr>
              <w:t>Name, Title</w:t>
            </w:r>
          </w:p>
        </w:tc>
        <w:tc>
          <w:tcPr>
            <w:tcW w:w="1389" w:type="dxa"/>
            <w:shd w:val="clear" w:color="auto" w:fill="CCD5EB" w:themeFill="text2" w:themeFillTint="33"/>
          </w:tcPr>
          <w:p>
            <w:pPr>
              <w:spacing w:before="120" w:after="120"/>
              <w:jc w:val="center"/>
              <w:rPr>
                <w:rFonts w:eastAsia="Calibri"/>
                <w:b/>
                <w:szCs w:val="20"/>
                <w:lang w:val="en-GB"/>
              </w:rPr>
            </w:pPr>
            <w:r>
              <w:rPr>
                <w:b/>
                <w:szCs w:val="20"/>
                <w:lang w:val="en-GB"/>
              </w:rPr>
              <w:t>Date</w:t>
            </w:r>
          </w:p>
        </w:tc>
        <w:tc>
          <w:tcPr>
            <w:tcW w:w="2419" w:type="dxa"/>
            <w:shd w:val="clear" w:color="auto" w:fill="CCD5EB" w:themeFill="text2" w:themeFillTint="33"/>
          </w:tcPr>
          <w:p>
            <w:pPr>
              <w:spacing w:before="120" w:after="120"/>
              <w:jc w:val="center"/>
              <w:rPr>
                <w:rFonts w:eastAsia="Calibri"/>
                <w:b/>
                <w:szCs w:val="20"/>
                <w:lang w:val="en-GB"/>
              </w:rPr>
            </w:pPr>
            <w:r>
              <w:rPr>
                <w:b/>
                <w:szCs w:val="20"/>
                <w:lang w:val="en-GB"/>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1" w:hRule="atLeast"/>
        </w:trPr>
        <w:tc>
          <w:tcPr>
            <w:tcW w:w="1444" w:type="dxa"/>
            <w:vAlign w:val="center"/>
          </w:tcPr>
          <w:p>
            <w:pPr>
              <w:jc w:val="center"/>
              <w:rPr>
                <w:rFonts w:eastAsia="Calibri"/>
                <w:szCs w:val="20"/>
                <w:lang w:val="en-GB"/>
              </w:rPr>
            </w:pPr>
            <w:r>
              <w:rPr>
                <w:szCs w:val="20"/>
                <w:lang w:val="en-GB"/>
              </w:rPr>
              <w:t>Prepared by:</w:t>
            </w:r>
          </w:p>
        </w:tc>
        <w:tc>
          <w:tcPr>
            <w:tcW w:w="4094" w:type="dxa"/>
            <w:vAlign w:val="center"/>
          </w:tcPr>
          <w:p>
            <w:pPr>
              <w:rPr>
                <w:rFonts w:eastAsia="Calibri"/>
                <w:szCs w:val="20"/>
                <w:lang w:val="en-GB"/>
              </w:rPr>
            </w:pPr>
            <w:sdt>
              <w:sdtPr>
                <w:rPr>
                  <w:rFonts w:eastAsia="Calibri"/>
                  <w:szCs w:val="20"/>
                  <w:lang w:val="en-GB"/>
                </w:rPr>
                <w:alias w:val="Autor"/>
                <w:id w:val="8521515"/>
                <w:placeholder>
                  <w:docPart w:val="D4138380E061475BB33BFBF0541722FD"/>
                </w:placeholder>
                <w15:dataBinding w:prefixMappings="xmlns:ns0='http://purl.org/dc/elements/1.1/' xmlns:ns1='http://schemas.openxmlformats.org/package/2006/metadata/core-properties' " w:xpath="/ns1:coreProperties[1]/ns0:creator[1]" w:storeItemID="{6C3C8BC8-F283-45AE-878A-BAB7291924A1}"/>
                <w:text/>
              </w:sdtPr>
              <w:sdtEndPr>
                <w:rPr>
                  <w:rFonts w:eastAsia="Calibri"/>
                  <w:szCs w:val="20"/>
                  <w:lang w:val="en-GB"/>
                </w:rPr>
              </w:sdtEndPr>
              <w:sdtContent>
                <w:r>
                  <w:rPr>
                    <w:rFonts w:eastAsia="Calibri"/>
                    <w:szCs w:val="20"/>
                    <w:lang w:val="en-GB"/>
                  </w:rPr>
                  <w:t>Karsten Jäger</w:t>
                </w:r>
              </w:sdtContent>
            </w:sdt>
          </w:p>
        </w:tc>
        <w:sdt>
          <w:sdtPr>
            <w:rPr>
              <w:szCs w:val="20"/>
              <w:lang w:val="en-GB"/>
            </w:rPr>
            <w:alias w:val="Date"/>
            <w:id w:val="9209064"/>
            <w:placeholder>
              <w:docPart w:val="A4EA3C44ED3C402EB871D7002A038EB2"/>
            </w:placeholder>
            <w:showingPlcHdr/>
            <w15:dataBinding w:prefixMappings="xmlns:ns0='http://schemas.microsoft.com/office/2006/metadata/properties' xmlns:ns1='http://www.w3.org/2001/XMLSchema-instance' xmlns:ns2='http://schemas.microsoft.com/office/infopath/2007/PartnerControls' xmlns:ns3='http://schemas.microsoft.com/sharepoint/v3' xmlns:ns4='3ffe46c1-fa19-4abf-b63a-7550356217fe' " w:xpath="/ns0:properties[1]/documentManagement[1]/ns4:Date1[1]" w:storeItemID="{628AD666-434C-4760-9316-331C3ED62AE2}"/>
            <w:date w:fullDate="2012-06-03T00:00:00Z">
              <w:dateFormat w:val="dd.MM.yyyy"/>
              <w:lid w:val="de-DE"/>
              <w:storeMappedDataAs w:val="datetime"/>
              <w:calendar w:val="gregorian"/>
            </w:date>
          </w:sdtPr>
          <w:sdtEndPr>
            <w:rPr>
              <w:szCs w:val="20"/>
              <w:lang w:val="en-GB"/>
            </w:rPr>
          </w:sdtEndPr>
          <w:sdtContent>
            <w:tc>
              <w:tcPr>
                <w:tcW w:w="1389" w:type="dxa"/>
                <w:vAlign w:val="center"/>
              </w:tcPr>
              <w:p>
                <w:pPr>
                  <w:jc w:val="center"/>
                  <w:rPr>
                    <w:szCs w:val="20"/>
                    <w:lang w:val="en-GB"/>
                  </w:rPr>
                </w:pPr>
                <w:r>
                  <w:rPr>
                    <w:rStyle w:val="65"/>
                    <w:color w:val="auto"/>
                  </w:rPr>
                  <w:t>[Date]</w:t>
                </w:r>
              </w:p>
            </w:tc>
          </w:sdtContent>
        </w:sdt>
        <w:tc>
          <w:tcPr>
            <w:tcW w:w="2419" w:type="dxa"/>
          </w:tcPr>
          <w:p>
            <w:pPr>
              <w:jc w:val="both"/>
              <w:rPr>
                <w:rFonts w:eastAsia="Calibri"/>
                <w:szCs w:val="2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trPr>
        <w:tc>
          <w:tcPr>
            <w:tcW w:w="1444" w:type="dxa"/>
            <w:vAlign w:val="center"/>
          </w:tcPr>
          <w:p>
            <w:pPr>
              <w:jc w:val="center"/>
              <w:rPr>
                <w:rFonts w:eastAsia="Calibri"/>
                <w:szCs w:val="20"/>
                <w:lang w:val="en-GB"/>
              </w:rPr>
            </w:pPr>
            <w:r>
              <w:rPr>
                <w:szCs w:val="20"/>
                <w:lang w:val="en-GB"/>
              </w:rPr>
              <w:t>Approved by:</w:t>
            </w:r>
          </w:p>
        </w:tc>
        <w:tc>
          <w:tcPr>
            <w:tcW w:w="4094" w:type="dxa"/>
            <w:vAlign w:val="center"/>
          </w:tcPr>
          <w:p>
            <w:pPr>
              <w:rPr>
                <w:rFonts w:eastAsia="Calibri"/>
                <w:szCs w:val="20"/>
                <w:lang w:val="en-GB"/>
              </w:rPr>
            </w:pPr>
          </w:p>
        </w:tc>
        <w:sdt>
          <w:sdtPr>
            <w:rPr>
              <w:szCs w:val="20"/>
              <w:lang w:val="en-GB"/>
            </w:rPr>
            <w:alias w:val="Date"/>
            <w:id w:val="9209062"/>
            <w:placeholder>
              <w:docPart w:val="47EEE5EEB4D44D06A38DCF31B2A78182"/>
            </w:placeholder>
            <w:showingPlcHdr/>
            <w15:dataBinding w:prefixMappings="xmlns:ns0='http://schemas.microsoft.com/office/2006/metadata/properties' xmlns:ns1='http://www.w3.org/2001/XMLSchema-instance' xmlns:ns2='http://schemas.microsoft.com/office/infopath/2007/PartnerControls' xmlns:ns3='http://schemas.microsoft.com/sharepoint/v3' xmlns:ns4='3ffe46c1-fa19-4abf-b63a-7550356217fe' " w:xpath="/ns0:properties[1]/documentManagement[1]/ns4:Date1[1]" w:storeItemID="{628AD666-434C-4760-9316-331C3ED62AE2}"/>
            <w:date w:fullDate="2012-06-03T00:00:00Z">
              <w:dateFormat w:val="dd.MM.yyyy"/>
              <w:lid w:val="de-DE"/>
              <w:storeMappedDataAs w:val="datetime"/>
              <w:calendar w:val="gregorian"/>
            </w:date>
          </w:sdtPr>
          <w:sdtEndPr>
            <w:rPr>
              <w:szCs w:val="20"/>
              <w:lang w:val="en-GB"/>
            </w:rPr>
          </w:sdtEndPr>
          <w:sdtContent>
            <w:tc>
              <w:tcPr>
                <w:tcW w:w="1389" w:type="dxa"/>
                <w:vAlign w:val="center"/>
              </w:tcPr>
              <w:p>
                <w:pPr>
                  <w:jc w:val="center"/>
                  <w:rPr>
                    <w:szCs w:val="20"/>
                    <w:lang w:val="en-GB"/>
                  </w:rPr>
                </w:pPr>
                <w:r>
                  <w:rPr>
                    <w:rStyle w:val="65"/>
                    <w:color w:val="auto"/>
                  </w:rPr>
                  <w:t>[Date]</w:t>
                </w:r>
              </w:p>
            </w:tc>
          </w:sdtContent>
        </w:sdt>
        <w:tc>
          <w:tcPr>
            <w:tcW w:w="2419" w:type="dxa"/>
          </w:tcPr>
          <w:p>
            <w:pPr>
              <w:jc w:val="both"/>
              <w:rPr>
                <w:rFonts w:eastAsia="Calibri"/>
                <w:szCs w:val="20"/>
                <w:lang w:val="en-GB"/>
              </w:rPr>
            </w:pPr>
          </w:p>
        </w:tc>
      </w:tr>
    </w:tbl>
    <w:p>
      <w:pPr>
        <w:pBdr>
          <w:bottom w:val="single" w:color="auto" w:sz="4" w:space="1"/>
        </w:pBdr>
        <w:tabs>
          <w:tab w:val="right" w:pos="9412"/>
        </w:tabs>
        <w:jc w:val="both"/>
        <w:rPr>
          <w:szCs w:val="20"/>
          <w:lang w:val="en-GB"/>
        </w:rPr>
      </w:pPr>
      <w:r>
        <w:rPr>
          <w:b/>
          <w:bCs/>
          <w:szCs w:val="20"/>
          <w:lang w:val="en-GB"/>
        </w:rPr>
        <w:tab/>
      </w:r>
      <w:r>
        <w:rPr>
          <w:b/>
          <w:bCs/>
          <w:szCs w:val="20"/>
          <w:lang w:val="en-GB"/>
        </w:rPr>
        <w:t>End of document</w:t>
      </w:r>
    </w:p>
    <w:p>
      <w:pPr>
        <w:pStyle w:val="3"/>
        <w:numPr>
          <w:ilvl w:val="0"/>
          <w:numId w:val="0"/>
        </w:numPr>
        <w:rPr>
          <w:color w:val="auto"/>
          <w:lang w:val="en-US"/>
        </w:rPr>
      </w:pPr>
      <w:bookmarkStart w:id="55" w:name="_Toc6006"/>
      <w:r>
        <w:rPr>
          <w:color w:val="auto"/>
          <w:lang w:val="en-US"/>
        </w:rPr>
        <w:t>Appendix: Test Case Definition Sheet</w:t>
      </w:r>
      <w:bookmarkEnd w:id="55"/>
      <w:r>
        <w:rPr>
          <w:color w:val="auto"/>
          <w:lang w:val="en-US"/>
        </w:rPr>
        <w:t xml:space="preserve"> </w:t>
      </w:r>
    </w:p>
    <w:p>
      <w:pPr>
        <w:rPr>
          <w:b/>
          <w:lang w:val="en-US"/>
        </w:rPr>
      </w:pPr>
      <w:r>
        <w:rPr>
          <w:b/>
          <w:lang w:val="en-GB"/>
        </w:rPr>
        <w:t xml:space="preserve">Test Case Procedure: </w:t>
      </w:r>
      <w:r>
        <w:rPr>
          <w:b/>
          <w:lang w:val="en-GB"/>
        </w:rPr>
        <w:tab/>
      </w:r>
      <w:r>
        <w:rPr>
          <w:b/>
          <w:lang w:val="en-GB"/>
        </w:rPr>
        <w:tab/>
      </w:r>
      <w:r>
        <w:rPr>
          <w:lang w:val="en-US"/>
        </w:rPr>
        <w:t>Test Radio Enlace V1</w:t>
      </w:r>
      <w:r>
        <w:rPr>
          <w:b/>
          <w:lang w:val="en-GB"/>
        </w:rPr>
        <w:t>_________________________________________</w:t>
      </w:r>
    </w:p>
    <w:p>
      <w:pPr>
        <w:rPr>
          <w:lang w:val="en-US"/>
        </w:rPr>
      </w:pPr>
    </w:p>
    <w:p>
      <w:pPr>
        <w:rPr>
          <w:lang w:val="en-US"/>
        </w:rPr>
      </w:pPr>
    </w:p>
    <w:p>
      <w:pPr>
        <w:rPr>
          <w:b/>
          <w:lang w:val="en-US"/>
        </w:rPr>
      </w:pPr>
      <w:r>
        <w:rPr>
          <w:b/>
          <w:lang w:val="en-US"/>
        </w:rPr>
        <w:t>Test Case Definition Sheet:</w:t>
      </w:r>
      <w:r>
        <w:rPr>
          <w:b/>
          <w:lang w:val="en-US"/>
        </w:rPr>
        <w:tab/>
      </w:r>
      <w:r>
        <w:rPr>
          <w:b/>
          <w:lang w:val="en-GB"/>
        </w:rPr>
        <w:t>________________________________________</w:t>
      </w:r>
    </w:p>
    <w:p>
      <w:pPr>
        <w:rPr>
          <w:b/>
          <w:lang w:val="en-US"/>
        </w:rPr>
      </w:pPr>
    </w:p>
    <w:p>
      <w:pPr>
        <w:rPr>
          <w:lang w:val="en-US"/>
        </w:rPr>
      </w:pPr>
    </w:p>
    <w:p>
      <w:pPr>
        <w:rPr>
          <w:b/>
          <w:lang w:val="en-US"/>
        </w:rPr>
      </w:pPr>
      <w:r>
        <w:rPr>
          <w:b/>
          <w:lang w:val="en-US"/>
        </w:rPr>
        <w:t>Test Executed by:</w:t>
      </w:r>
      <w:r>
        <w:rPr>
          <w:b/>
          <w:lang w:val="en-US"/>
        </w:rPr>
        <w:tab/>
      </w:r>
      <w:r>
        <w:rPr>
          <w:b/>
          <w:lang w:val="en-US"/>
        </w:rPr>
        <w:tab/>
      </w:r>
      <w:r>
        <w:rPr>
          <w:b/>
          <w:lang w:val="en-US"/>
        </w:rPr>
        <w:t>Paul Trelles</w:t>
      </w:r>
    </w:p>
    <w:p>
      <w:pPr>
        <w:rPr>
          <w:b/>
          <w:lang w:val="en-US"/>
        </w:rPr>
      </w:pPr>
    </w:p>
    <w:p>
      <w:pPr>
        <w:rPr>
          <w:lang w:val="en-US"/>
        </w:rPr>
      </w:pPr>
    </w:p>
    <w:p>
      <w:pPr>
        <w:rPr>
          <w:b/>
          <w:lang w:val="en-US"/>
        </w:rPr>
      </w:pPr>
      <w:r>
        <w:rPr>
          <w:b/>
          <w:lang w:val="en-US"/>
        </w:rPr>
        <w:t>Test Execution Date and Time:</w:t>
      </w:r>
      <w:r>
        <w:rPr>
          <w:b/>
          <w:lang w:val="en-US"/>
        </w:rPr>
        <w:tab/>
      </w:r>
      <w:r>
        <w:rPr>
          <w:b/>
          <w:lang w:val="en-GB"/>
        </w:rPr>
        <w:t>_________________________________________________________</w:t>
      </w:r>
    </w:p>
    <w:p>
      <w:pPr>
        <w:rPr>
          <w:b/>
          <w:lang w:val="en-US"/>
        </w:rPr>
      </w:pPr>
    </w:p>
    <w:p>
      <w:pPr>
        <w:rPr>
          <w:b/>
          <w:lang w:val="en-US"/>
        </w:rPr>
      </w:pPr>
      <w:r>
        <w:rPr>
          <w:b/>
          <w:lang w:val="en-US"/>
        </w:rPr>
        <w:t>Test Condition:</w:t>
      </w:r>
      <w:r>
        <w:rPr>
          <w:b/>
          <w:lang w:val="en-US"/>
        </w:rPr>
        <w:tab/>
      </w:r>
    </w:p>
    <w:p>
      <w:pPr>
        <w:rPr>
          <w:b/>
          <w:lang w:val="en-US"/>
        </w:rPr>
      </w:pPr>
    </w:p>
    <w:tbl>
      <w:tblPr>
        <w:tblStyle w:val="46"/>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7"/>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r>
              <w:rPr>
                <w:b/>
                <w:lang w:val="en-US"/>
              </w:rPr>
              <w:t>Time</w:t>
            </w:r>
          </w:p>
        </w:tc>
        <w:tc>
          <w:tcPr>
            <w:tcW w:w="2336"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r>
              <w:rPr>
                <w:b/>
                <w:lang w:val="en-US"/>
              </w:rPr>
              <w:t>Temperatur</w:t>
            </w:r>
          </w:p>
        </w:tc>
        <w:tc>
          <w:tcPr>
            <w:tcW w:w="2337"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r>
              <w:rPr>
                <w:b/>
                <w:lang w:val="en-US"/>
              </w:rPr>
              <w:t>Humidity</w:t>
            </w:r>
          </w:p>
        </w:tc>
        <w:tc>
          <w:tcPr>
            <w:tcW w:w="2337"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r>
              <w:rPr>
                <w:b/>
                <w:lang w:val="en-US"/>
              </w:rPr>
              <w:t>Wind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p>
            <w:pPr>
              <w:rPr>
                <w:lang w:val="en-US"/>
              </w:rPr>
            </w:pPr>
          </w:p>
          <w:p>
            <w:pPr>
              <w:rPr>
                <w:lang w:val="en-US"/>
              </w:rPr>
            </w:pPr>
          </w:p>
        </w:tc>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p>
            <w:pPr>
              <w:rPr>
                <w:lang w:val="en-US"/>
              </w:rPr>
            </w:pPr>
          </w:p>
          <w:p>
            <w:pPr>
              <w:rPr>
                <w:lang w:val="en-US"/>
              </w:rPr>
            </w:pPr>
          </w:p>
        </w:tc>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p>
            <w:pPr>
              <w:rPr>
                <w:lang w:val="en-US"/>
              </w:rPr>
            </w:pPr>
          </w:p>
          <w:p>
            <w:pPr>
              <w:rPr>
                <w:lang w:val="en-US"/>
              </w:rPr>
            </w:pPr>
          </w:p>
        </w:tc>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r>
    </w:tbl>
    <w:p>
      <w:pPr>
        <w:rPr>
          <w:lang w:val="en-US"/>
        </w:rPr>
      </w:pPr>
    </w:p>
    <w:p>
      <w:pPr>
        <w:rPr>
          <w:b/>
          <w:lang w:val="en-US"/>
        </w:rPr>
      </w:pPr>
      <w:r>
        <w:rPr>
          <w:b/>
          <w:lang w:val="en-US"/>
        </w:rPr>
        <w:t>Test Equipment:</w:t>
      </w:r>
    </w:p>
    <w:p>
      <w:pPr>
        <w:rPr>
          <w:lang w:val="en-US"/>
        </w:rPr>
      </w:pPr>
    </w:p>
    <w:tbl>
      <w:tblPr>
        <w:tblStyle w:val="46"/>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5064"/>
        <w:gridCol w:w="2379"/>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r>
              <w:rPr>
                <w:b/>
                <w:lang w:val="en-US"/>
              </w:rPr>
              <w:t>Ref.</w:t>
            </w:r>
          </w:p>
        </w:tc>
        <w:tc>
          <w:tcPr>
            <w:tcW w:w="5064"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r>
              <w:rPr>
                <w:b/>
                <w:lang w:val="en-US"/>
              </w:rPr>
              <w:t>Title</w:t>
            </w:r>
          </w:p>
        </w:tc>
        <w:tc>
          <w:tcPr>
            <w:tcW w:w="2379"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r>
              <w:rPr>
                <w:b/>
                <w:lang w:val="en-US"/>
              </w:rPr>
              <w:t>Number</w:t>
            </w:r>
          </w:p>
        </w:tc>
        <w:tc>
          <w:tcPr>
            <w:tcW w:w="1097"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r>
              <w:rPr>
                <w:b/>
                <w:lang w:val="en-US"/>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5064"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79"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109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5064"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79"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109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5064"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79"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109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r>
    </w:tbl>
    <w:p>
      <w:pPr>
        <w:rPr>
          <w:lang w:val="en-US"/>
        </w:rPr>
      </w:pPr>
    </w:p>
    <w:p>
      <w:pPr>
        <w:rPr>
          <w:b/>
          <w:lang w:val="en-US"/>
        </w:rPr>
      </w:pPr>
      <w:r>
        <w:rPr>
          <w:b/>
          <w:lang w:val="en-US"/>
        </w:rPr>
        <w:br w:type="page"/>
      </w:r>
    </w:p>
    <w:p>
      <w:pPr>
        <w:rPr>
          <w:b/>
          <w:lang w:val="en-US"/>
        </w:rPr>
      </w:pPr>
      <w:r>
        <w:rPr>
          <w:b/>
          <w:lang w:val="en-US"/>
        </w:rPr>
        <w:t>Test Assambly:</w:t>
      </w:r>
    </w:p>
    <w:p>
      <w:pPr>
        <w:rPr>
          <w:b/>
          <w:lang w:val="en-US"/>
        </w:rPr>
      </w:pPr>
    </w:p>
    <w:tbl>
      <w:tblPr>
        <w:tblStyle w:val="46"/>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7"/>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p>
        </w:tc>
        <w:tc>
          <w:tcPr>
            <w:tcW w:w="2336"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p>
            <w:pPr>
              <w:rPr>
                <w:lang w:val="en-US"/>
              </w:rPr>
            </w:pPr>
          </w:p>
          <w:p>
            <w:pPr>
              <w:rPr>
                <w:lang w:val="en-US"/>
              </w:rPr>
            </w:pPr>
          </w:p>
        </w:tc>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p>
            <w:pPr>
              <w:rPr>
                <w:lang w:val="en-US"/>
              </w:rPr>
            </w:pPr>
          </w:p>
          <w:p>
            <w:pPr>
              <w:rPr>
                <w:lang w:val="en-US"/>
              </w:rPr>
            </w:pPr>
          </w:p>
        </w:tc>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p>
            <w:pPr>
              <w:rPr>
                <w:lang w:val="en-US"/>
              </w:rPr>
            </w:pPr>
          </w:p>
          <w:p>
            <w:pPr>
              <w:rPr>
                <w:lang w:val="en-US"/>
              </w:rPr>
            </w:pPr>
          </w:p>
        </w:tc>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r>
    </w:tbl>
    <w:p>
      <w:pPr>
        <w:rPr>
          <w:lang w:val="en-US"/>
        </w:rPr>
      </w:pPr>
    </w:p>
    <w:p>
      <w:pPr>
        <w:rPr>
          <w:b/>
          <w:lang w:val="en-US"/>
        </w:rPr>
      </w:pPr>
      <w:r>
        <w:rPr>
          <w:b/>
          <w:lang w:val="en-US"/>
        </w:rPr>
        <w:t>Test Results:</w:t>
      </w:r>
    </w:p>
    <w:p>
      <w:pPr>
        <w:rPr>
          <w:lang w:val="en-US"/>
        </w:rPr>
      </w:pPr>
    </w:p>
    <w:tbl>
      <w:tblPr>
        <w:tblStyle w:val="46"/>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7"/>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r>
              <w:rPr>
                <w:b/>
                <w:lang w:val="en-US"/>
              </w:rPr>
              <w:t>Ref.</w:t>
            </w:r>
          </w:p>
        </w:tc>
        <w:tc>
          <w:tcPr>
            <w:tcW w:w="2336"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r>
              <w:rPr>
                <w:b/>
                <w:lang w:val="en-US"/>
              </w:rPr>
              <w:t>Title</w:t>
            </w:r>
          </w:p>
        </w:tc>
        <w:tc>
          <w:tcPr>
            <w:tcW w:w="2337"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CCD5EB" w:themeFill="text2" w:themeFillTint="33"/>
          </w:tcPr>
          <w:p>
            <w:pPr>
              <w:spacing w:before="120" w:after="120"/>
              <w:rPr>
                <w:b/>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p>
            <w:pPr>
              <w:rPr>
                <w:lang w:val="en-US"/>
              </w:rPr>
            </w:pPr>
          </w:p>
          <w:p>
            <w:pPr>
              <w:rPr>
                <w:lang w:val="en-US"/>
              </w:rPr>
            </w:pPr>
          </w:p>
        </w:tc>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p>
            <w:pPr>
              <w:rPr>
                <w:lang w:val="en-US"/>
              </w:rPr>
            </w:pPr>
          </w:p>
          <w:p>
            <w:pPr>
              <w:rPr>
                <w:lang w:val="en-US"/>
              </w:rPr>
            </w:pPr>
          </w:p>
        </w:tc>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p>
            <w:pPr>
              <w:rPr>
                <w:lang w:val="en-US"/>
              </w:rPr>
            </w:pPr>
          </w:p>
          <w:p>
            <w:pPr>
              <w:rPr>
                <w:lang w:val="en-US"/>
              </w:rPr>
            </w:pPr>
          </w:p>
        </w:tc>
        <w:tc>
          <w:tcPr>
            <w:tcW w:w="2336"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c>
          <w:tcPr>
            <w:tcW w:w="2337" w:type="dxa"/>
            <w:tcBorders>
              <w:top w:val="single" w:color="auto" w:sz="4" w:space="0"/>
              <w:left w:val="single" w:color="auto" w:sz="4" w:space="0"/>
              <w:bottom w:val="single" w:color="auto" w:sz="4" w:space="0"/>
              <w:right w:val="single" w:color="auto" w:sz="4" w:space="0"/>
            </w:tcBorders>
            <w:shd w:val="clear" w:color="auto" w:fill="auto"/>
          </w:tcPr>
          <w:p>
            <w:pPr>
              <w:rPr>
                <w:lang w:val="en-US"/>
              </w:rPr>
            </w:pPr>
          </w:p>
        </w:tc>
      </w:tr>
    </w:tbl>
    <w:p>
      <w:pPr>
        <w:rPr>
          <w:lang w:val="en-US"/>
        </w:rPr>
      </w:pPr>
    </w:p>
    <w:p>
      <w:pPr>
        <w:rPr>
          <w:lang w:val="en-US"/>
        </w:rPr>
      </w:pPr>
    </w:p>
    <w:p>
      <w:pPr>
        <w:rPr>
          <w:b/>
          <w:lang w:val="en-US"/>
        </w:rPr>
      </w:pPr>
      <w:r>
        <w:rPr>
          <w:b/>
          <w:lang w:val="en-US"/>
        </w:rPr>
        <w:t>Test Anomaly / Test Remarks:</w:t>
      </w:r>
    </w:p>
    <w:p>
      <w:pPr>
        <w:rPr>
          <w:lang w:val="en-US"/>
        </w:rPr>
      </w:pPr>
      <w:r>
        <w:rPr>
          <w:lang w:val="es-EC" w:eastAsia="es-EC"/>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172720</wp:posOffset>
                </wp:positionV>
                <wp:extent cx="6076950" cy="242887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6076950" cy="2428875"/>
                        </a:xfrm>
                        <a:prstGeom prst="rect">
                          <a:avLst/>
                        </a:prstGeom>
                        <a:solidFill>
                          <a:schemeClr val="lt1"/>
                        </a:solidFill>
                        <a:ln w="6350">
                          <a:solidFill>
                            <a:prstClr val="black"/>
                          </a:solidFill>
                        </a:ln>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0.05pt;margin-top:13.6pt;height:191.25pt;width:478.5pt;mso-wrap-distance-bottom:0pt;mso-wrap-distance-top:0pt;z-index:251659264;mso-width-relative:page;mso-height-relative:page;" fillcolor="#FFFFFF [3201]" filled="t" stroked="t" coordsize="21600,21600" o:gfxdata="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E&#10;/IXa0wAAAAcBAAAPAAAAAAAAAAEAIAAAACIAAABkcnMvZG93bnJldi54bWxQSwECFAAUAAAACACH&#10;TuJAz5zEtikCAABpBAAADgAAAAAAAAABACAAAAAiAQAAZHJzL2Uyb0RvYy54bWxQSwUGAAAAAAYA&#10;BgBZAQAAvQUAAAAA&#10;">
                <v:fill on="t" focussize="0,0"/>
                <v:stroke weight="0.5pt" color="#000000" joinstyle="round"/>
                <v:imagedata o:title=""/>
                <o:lock v:ext="edit" aspectratio="f"/>
                <v:textbox>
                  <w:txbxContent>
                    <w:p/>
                  </w:txbxContent>
                </v:textbox>
                <w10:wrap type="topAndBottom"/>
              </v:shape>
            </w:pict>
          </mc:Fallback>
        </mc:AlternateContent>
      </w:r>
    </w:p>
    <w:p>
      <w:pPr>
        <w:rPr>
          <w:b/>
          <w:bCs/>
          <w:kern w:val="32"/>
          <w:sz w:val="24"/>
          <w:szCs w:val="32"/>
          <w:lang w:val="en-US"/>
        </w:rPr>
      </w:pPr>
    </w:p>
    <w:sectPr>
      <w:headerReference r:id="rId5" w:type="even"/>
      <w:pgSz w:w="11906" w:h="16838"/>
      <w:pgMar w:top="1843" w:right="1291" w:bottom="2268" w:left="1259" w:header="397" w:footer="505"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Bookman Old Style">
    <w:panose1 w:val="02050604050505020204"/>
    <w:charset w:val="00"/>
    <w:family w:val="roman"/>
    <w:pitch w:val="default"/>
    <w:sig w:usb0="00000287" w:usb1="00000000" w:usb2="00000000" w:usb3="00000000" w:csb0="2000009F" w:csb1="DFD70000"/>
  </w:font>
  <w:font w:name="Trebuchet MS">
    <w:panose1 w:val="020B0603020202020204"/>
    <w:charset w:val="00"/>
    <w:family w:val="swiss"/>
    <w:pitch w:val="default"/>
    <w:sig w:usb0="00000687" w:usb1="00000000" w:usb2="00000000" w:usb3="00000000" w:csb0="2000009F" w:csb1="00000000"/>
  </w:font>
  <w:font w:name="Liberation Serif">
    <w:panose1 w:val="02020603050405020304"/>
    <w:charset w:val="00"/>
    <w:family w:val="roman"/>
    <w:pitch w:val="default"/>
    <w:sig w:usb0="E0000AFF" w:usb1="500078FF" w:usb2="00000021" w:usb3="00000000" w:csb0="600001BF" w:csb1="DFF70000"/>
  </w:font>
  <w:font w:name="Arial Unicode MS">
    <w:altName w:val="Arial"/>
    <w:panose1 w:val="020B0604020202020204"/>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Minion">
    <w:altName w:val="Times New Roman"/>
    <w:panose1 w:val="00000000000000000000"/>
    <w:charset w:val="00"/>
    <w:family w:val="auto"/>
    <w:pitch w:val="default"/>
    <w:sig w:usb0="00000000" w:usb1="00000000"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5"/>
      <w:tblW w:w="9213" w:type="dxa"/>
      <w:tblInd w:w="-5"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
    <w:tblGrid>
      <w:gridCol w:w="6342"/>
      <w:gridCol w:w="706"/>
      <w:gridCol w:w="2165"/>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416" w:hRule="atLeast"/>
      </w:trPr>
      <w:tc>
        <w:tcPr>
          <w:tcW w:w="9213" w:type="dxa"/>
          <w:gridSpan w:val="3"/>
          <w:tcBorders>
            <w:top w:val="single" w:color="C0C0C0" w:sz="4" w:space="0"/>
          </w:tcBorders>
          <w:vAlign w:val="center"/>
        </w:tcPr>
        <w:p>
          <w:pPr>
            <w:tabs>
              <w:tab w:val="right" w:pos="3015"/>
            </w:tabs>
            <w:ind w:left="-108"/>
            <w:jc w:val="center"/>
            <w:rPr>
              <w:b/>
              <w:sz w:val="16"/>
              <w:szCs w:val="16"/>
              <w:lang w:val="en-US"/>
            </w:rPr>
          </w:pPr>
          <w:sdt>
            <w:sdtPr>
              <w:rPr>
                <w:b/>
                <w:szCs w:val="20"/>
                <w:lang w:val="en-GB"/>
              </w:rPr>
              <w:alias w:val="Titel"/>
              <w:id w:val="8521501"/>
              <w:placeholder>
                <w:docPart w:val="EA73FD474B33D64F8CD29A0700AD3EC2"/>
              </w:placeholder>
              <w15:dataBinding w:prefixMappings="xmlns:ns0='http://purl.org/dc/elements/1.1/' xmlns:ns1='http://schemas.openxmlformats.org/package/2006/metadata/core-properties' " w:xpath="/ns1:coreProperties[1]/ns0:title[1]" w:storeItemID="{6C3C8BC8-F283-45AE-878A-BAB7291924A1}"/>
              <w:text/>
            </w:sdtPr>
            <w:sdtEndPr>
              <w:rPr>
                <w:b/>
                <w:szCs w:val="20"/>
                <w:lang w:val="en-GB"/>
              </w:rPr>
            </w:sdtEndPr>
            <w:sdtContent>
              <w:bookmarkStart w:id="56" w:name="_Hlk532976662"/>
              <w:r>
                <w:rPr>
                  <w:b/>
                  <w:szCs w:val="20"/>
                  <w:lang w:val="en-GB"/>
                </w:rPr>
                <w:t>System Test Plan</w:t>
              </w:r>
            </w:sdtContent>
          </w:sdt>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351" w:hRule="atLeast"/>
      </w:trPr>
      <w:tc>
        <w:tcPr>
          <w:tcW w:w="6342" w:type="dxa"/>
          <w:vMerge w:val="restart"/>
          <w:vAlign w:val="center"/>
        </w:tcPr>
        <w:p>
          <w:pPr>
            <w:pStyle w:val="33"/>
            <w:suppressAutoHyphens/>
            <w:jc w:val="both"/>
            <w:rPr>
              <w:sz w:val="15"/>
              <w:szCs w:val="15"/>
              <w:lang w:val="en-GB"/>
            </w:rPr>
          </w:pPr>
          <w:r>
            <w:rPr>
              <w:color w:val="9B9B9B" w:themeColor="accent1"/>
              <w:sz w:val="15"/>
              <w:szCs w:val="15"/>
              <w:lang w:val="en-GB"/>
              <w14:textFill>
                <w14:solidFill>
                  <w14:schemeClr w14:val="accent1"/>
                </w14:solidFill>
              </w14:textFill>
            </w:rPr>
            <w:t>This document contains proprietary information of the Contractor and shall at all times remain the property of the Contractor. It shall be distributed and used only by staff of the Purchaser registered on the distribution list of this document. The Purchaser is not allowed to copy this document without the Contractor’s prior written consent. It shall not be used, distributed or copied by any other third party without the Contractor’s prior written consent.</w:t>
          </w:r>
        </w:p>
      </w:tc>
      <w:tc>
        <w:tcPr>
          <w:tcW w:w="706" w:type="dxa"/>
          <w:tcBorders>
            <w:bottom w:val="single" w:color="C0C0C0" w:sz="4" w:space="0"/>
            <w:right w:val="nil"/>
          </w:tcBorders>
          <w:vAlign w:val="bottom"/>
        </w:tcPr>
        <w:p>
          <w:pPr>
            <w:tabs>
              <w:tab w:val="right" w:pos="2607"/>
            </w:tabs>
            <w:ind w:left="-108"/>
            <w:jc w:val="right"/>
            <w:rPr>
              <w:sz w:val="16"/>
              <w:szCs w:val="16"/>
            </w:rPr>
          </w:pPr>
          <w:r>
            <w:rPr>
              <w:sz w:val="16"/>
              <w:szCs w:val="16"/>
            </w:rPr>
            <w:t>Ref:</w:t>
          </w:r>
        </w:p>
      </w:tc>
      <w:sdt>
        <w:sdtPr>
          <w:rPr>
            <w:sz w:val="16"/>
            <w:szCs w:val="16"/>
            <w:lang w:val="en-US"/>
          </w:rPr>
          <w:alias w:val="Offer"/>
          <w:id w:val="8521502"/>
          <w:placeholder>
            <w:docPart w:val="1ADD98173EBE5544BB0E85C149B4C1E9"/>
          </w:placeholder>
          <w:showingPlcHdr/>
          <w15:dataBinding w:prefixMappings="xmlns:ns0='http://schemas.microsoft.com/office/2006/metadata/properties' xmlns:ns1='http://www.w3.org/2001/XMLSchema-instance' xmlns:ns2='http://schemas.microsoft.com/office/infopath/2007/PartnerControls' xmlns:ns3='http://schemas.microsoft.com/sharepoint/v3' xmlns:ns4='3ffe46c1-fa19-4abf-b63a-7550356217fe' " w:xpath="/ns0:properties[1]/documentManagement[1]/ns4:Offer[1]" w:storeItemID="{628AD666-434C-4760-9316-331C3ED62AE2}"/>
          <w:text/>
        </w:sdtPr>
        <w:sdtEndPr>
          <w:rPr>
            <w:sz w:val="16"/>
            <w:szCs w:val="16"/>
            <w:lang w:val="en-US"/>
          </w:rPr>
        </w:sdtEndPr>
        <w:sdtContent>
          <w:tc>
            <w:tcPr>
              <w:tcW w:w="2165" w:type="dxa"/>
              <w:tcBorders>
                <w:left w:val="nil"/>
                <w:bottom w:val="single" w:color="C0C0C0" w:sz="4" w:space="0"/>
              </w:tcBorders>
              <w:vAlign w:val="bottom"/>
            </w:tcPr>
            <w:p>
              <w:pPr>
                <w:tabs>
                  <w:tab w:val="right" w:pos="3015"/>
                </w:tabs>
                <w:ind w:left="-108"/>
                <w:jc w:val="right"/>
                <w:rPr>
                  <w:sz w:val="16"/>
                  <w:szCs w:val="16"/>
                </w:rPr>
              </w:pPr>
              <w:r>
                <w:rPr>
                  <w:rStyle w:val="65"/>
                  <w:sz w:val="16"/>
                  <w:szCs w:val="16"/>
                </w:rPr>
                <w:t>[Offer]</w:t>
              </w:r>
            </w:p>
          </w:tc>
        </w:sdtContent>
      </w:sdt>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350" w:hRule="atLeast"/>
      </w:trPr>
      <w:tc>
        <w:tcPr>
          <w:tcW w:w="6342" w:type="dxa"/>
          <w:vMerge w:val="continue"/>
          <w:vAlign w:val="center"/>
        </w:tcPr>
        <w:p>
          <w:pPr>
            <w:pStyle w:val="33"/>
            <w:jc w:val="center"/>
            <w:rPr>
              <w:sz w:val="16"/>
              <w:szCs w:val="16"/>
              <w:lang w:val="en-GB"/>
            </w:rPr>
          </w:pPr>
        </w:p>
      </w:tc>
      <w:tc>
        <w:tcPr>
          <w:tcW w:w="706" w:type="dxa"/>
          <w:tcBorders>
            <w:top w:val="single" w:color="C0C0C0" w:sz="4" w:space="0"/>
            <w:right w:val="nil"/>
          </w:tcBorders>
          <w:vAlign w:val="bottom"/>
        </w:tcPr>
        <w:p>
          <w:pPr>
            <w:tabs>
              <w:tab w:val="right" w:pos="2607"/>
            </w:tabs>
            <w:jc w:val="right"/>
            <w:rPr>
              <w:sz w:val="16"/>
              <w:szCs w:val="16"/>
            </w:rPr>
          </w:pPr>
          <w:r>
            <w:rPr>
              <w:sz w:val="16"/>
              <w:szCs w:val="16"/>
            </w:rPr>
            <w:t>Issue:</w:t>
          </w:r>
        </w:p>
      </w:tc>
      <w:sdt>
        <w:sdtPr>
          <w:rPr>
            <w:sz w:val="16"/>
            <w:szCs w:val="16"/>
          </w:rPr>
          <w:alias w:val="Issue"/>
          <w:id w:val="9208836"/>
          <w:placeholder>
            <w:docPart w:val="38FEFA9676013249ACA0A9AB494EA77C"/>
          </w:placeholder>
          <w:showingPlcHdr/>
          <w15:dataBinding w:prefixMappings="xmlns:ns0='http://schemas.microsoft.com/office/2006/metadata/properties' xmlns:ns1='http://www.w3.org/2001/XMLSchema-instance' xmlns:ns2='http://schemas.microsoft.com/office/infopath/2007/PartnerControls' xmlns:ns3='http://schemas.microsoft.com/sharepoint/v3' xmlns:ns4='3ffe46c1-fa19-4abf-b63a-7550356217fe' " w:xpath="/ns0:properties[1]/documentManagement[1]/ns4:Issue[1]" w:storeItemID="{628AD666-434C-4760-9316-331C3ED62AE2}"/>
          <w:text/>
        </w:sdtPr>
        <w:sdtEndPr>
          <w:rPr>
            <w:sz w:val="16"/>
            <w:szCs w:val="16"/>
          </w:rPr>
        </w:sdtEndPr>
        <w:sdtContent>
          <w:tc>
            <w:tcPr>
              <w:tcW w:w="2165" w:type="dxa"/>
              <w:tcBorders>
                <w:top w:val="single" w:color="C0C0C0" w:sz="4" w:space="0"/>
                <w:left w:val="nil"/>
              </w:tcBorders>
              <w:vAlign w:val="bottom"/>
            </w:tcPr>
            <w:p>
              <w:pPr>
                <w:tabs>
                  <w:tab w:val="right" w:pos="3015"/>
                </w:tabs>
                <w:jc w:val="right"/>
                <w:rPr>
                  <w:sz w:val="16"/>
                  <w:szCs w:val="16"/>
                </w:rPr>
              </w:pPr>
              <w:r>
                <w:rPr>
                  <w:rStyle w:val="65"/>
                  <w:sz w:val="16"/>
                  <w:szCs w:val="16"/>
                </w:rPr>
                <w:t>[Issue]</w:t>
              </w:r>
            </w:p>
          </w:tc>
        </w:sdtContent>
      </w:sdt>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351" w:hRule="atLeast"/>
      </w:trPr>
      <w:tc>
        <w:tcPr>
          <w:tcW w:w="6342" w:type="dxa"/>
          <w:vMerge w:val="continue"/>
          <w:vAlign w:val="center"/>
        </w:tcPr>
        <w:p>
          <w:pPr>
            <w:pStyle w:val="33"/>
            <w:jc w:val="center"/>
            <w:rPr>
              <w:sz w:val="16"/>
              <w:szCs w:val="16"/>
            </w:rPr>
          </w:pPr>
        </w:p>
      </w:tc>
      <w:tc>
        <w:tcPr>
          <w:tcW w:w="706" w:type="dxa"/>
          <w:tcBorders>
            <w:right w:val="nil"/>
          </w:tcBorders>
          <w:vAlign w:val="bottom"/>
        </w:tcPr>
        <w:p>
          <w:pPr>
            <w:tabs>
              <w:tab w:val="right" w:pos="2607"/>
            </w:tabs>
            <w:ind w:left="-108"/>
            <w:jc w:val="right"/>
            <w:rPr>
              <w:sz w:val="16"/>
              <w:szCs w:val="16"/>
            </w:rPr>
          </w:pPr>
          <w:r>
            <w:rPr>
              <w:sz w:val="16"/>
              <w:szCs w:val="16"/>
            </w:rPr>
            <w:t>Date:</w:t>
          </w:r>
        </w:p>
      </w:tc>
      <w:sdt>
        <w:sdtPr>
          <w:rPr>
            <w:sz w:val="16"/>
            <w:szCs w:val="16"/>
            <w:lang w:val="en-US"/>
          </w:rPr>
          <w:alias w:val="Date"/>
          <w:id w:val="8521507"/>
          <w:placeholder>
            <w:docPart w:val="05725F1371D97F41A703F6734365CB31"/>
          </w:placeholder>
          <w:showingPlcHdr/>
          <w15:dataBinding w:prefixMappings="xmlns:ns0='http://schemas.microsoft.com/office/2006/metadata/properties' xmlns:ns1='http://www.w3.org/2001/XMLSchema-instance' xmlns:ns2='http://schemas.microsoft.com/office/infopath/2007/PartnerControls' xmlns:ns3='http://schemas.microsoft.com/sharepoint/v3' xmlns:ns4='3ffe46c1-fa19-4abf-b63a-7550356217fe' " w:xpath="/ns0:properties[1]/documentManagement[1]/ns4:Date1[1]" w:storeItemID="{628AD666-434C-4760-9316-331C3ED62AE2}"/>
          <w:date w:fullDate="2012-06-03T00:00:00Z">
            <w:dateFormat w:val="dd.MM.yyyy"/>
            <w:lid w:val="de-DE"/>
            <w:storeMappedDataAs w:val="datetime"/>
            <w:calendar w:val="gregorian"/>
          </w:date>
        </w:sdtPr>
        <w:sdtEndPr>
          <w:rPr>
            <w:sz w:val="16"/>
            <w:szCs w:val="16"/>
            <w:lang w:val="en-US"/>
          </w:rPr>
        </w:sdtEndPr>
        <w:sdtContent>
          <w:tc>
            <w:tcPr>
              <w:tcW w:w="2165" w:type="dxa"/>
              <w:tcBorders>
                <w:left w:val="nil"/>
              </w:tcBorders>
              <w:vAlign w:val="bottom"/>
            </w:tcPr>
            <w:p>
              <w:pPr>
                <w:tabs>
                  <w:tab w:val="right" w:pos="3015"/>
                </w:tabs>
                <w:ind w:left="-108"/>
                <w:jc w:val="right"/>
                <w:rPr>
                  <w:sz w:val="16"/>
                  <w:szCs w:val="16"/>
                  <w:lang w:val="en-US"/>
                </w:rPr>
              </w:pPr>
              <w:r>
                <w:rPr>
                  <w:rStyle w:val="65"/>
                  <w:sz w:val="16"/>
                  <w:szCs w:val="16"/>
                </w:rPr>
                <w:t>[Date]</w:t>
              </w:r>
            </w:p>
          </w:tc>
        </w:sdtContent>
      </w:sdt>
    </w:tr>
    <w:bookmarkEnd w:id="56"/>
  </w:tbl>
  <w:p>
    <w:pPr>
      <w:rPr>
        <w:rFonts w:cs="Arial"/>
        <w:sz w:val="14"/>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10"/>
        <w:szCs w:val="10"/>
      </w:rPr>
    </w:pPr>
  </w:p>
  <w:tbl>
    <w:tblPr>
      <w:tblStyle w:val="46"/>
      <w:tblW w:w="9330" w:type="dxa"/>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8"/>
      <w:gridCol w:w="5380"/>
      <w:gridCol w:w="1252"/>
    </w:tblGrid>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62" w:hRule="atLeast"/>
      </w:trPr>
      <w:tc>
        <w:tcPr>
          <w:tcW w:w="2698" w:type="dxa"/>
        </w:tcPr>
        <w:p>
          <w:pPr>
            <w:pStyle w:val="30"/>
            <w:tabs>
              <w:tab w:val="left" w:pos="233"/>
            </w:tabs>
            <w:rPr>
              <w:b/>
              <w:sz w:val="13"/>
              <w:szCs w:val="13"/>
              <w:lang w:val="en-US"/>
            </w:rPr>
          </w:pPr>
          <w:r>
            <w:rPr>
              <w:sz w:val="13"/>
              <w:szCs w:val="13"/>
              <w:lang w:val="es-EC" w:eastAsia="es-EC"/>
            </w:rPr>
            <w:drawing>
              <wp:anchor distT="0" distB="0" distL="114300" distR="114300" simplePos="0" relativeHeight="251659264" behindDoc="0" locked="0" layoutInCell="1" allowOverlap="1">
                <wp:simplePos x="0" y="0"/>
                <wp:positionH relativeFrom="column">
                  <wp:posOffset>-67945</wp:posOffset>
                </wp:positionH>
                <wp:positionV relativeFrom="paragraph">
                  <wp:posOffset>93980</wp:posOffset>
                </wp:positionV>
                <wp:extent cx="1727835" cy="408305"/>
                <wp:effectExtent l="0" t="0" r="0" b="0"/>
                <wp:wrapSquare wrapText="bothSides"/>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pic:cNvPicPr>
                          <a:picLocks noChangeAspect="1"/>
                        </pic:cNvPicPr>
                      </pic:nvPicPr>
                      <pic:blipFill>
                        <a:blip r:embed="rId1">
                          <a:extLst>
                            <a:ext uri="{BEBA8EAE-BF5A-486C-A8C5-ECC9F3942E4B}">
                              <a14:imgProps xmlns:a14="http://schemas.microsoft.com/office/drawing/2010/main">
                                <a14:imgLayer r:embed="rId2">
                                  <a14:imgEffect>
                                    <a14:saturation sat="66000"/>
                                  </a14:imgEffect>
                                  <a14:imgEffect>
                                    <a14:sharpenSoften amount="50000"/>
                                  </a14:imgEffect>
                                </a14:imgLayer>
                              </a14:imgProps>
                            </a:ext>
                            <a:ext uri="{28A0092B-C50C-407E-A947-70E740481C1C}">
                              <a14:useLocalDpi xmlns:a14="http://schemas.microsoft.com/office/drawing/2010/main" val="0"/>
                            </a:ext>
                          </a:extLst>
                        </a:blip>
                        <a:srcRect l="8017" t="26876" r="3785" b="26541"/>
                        <a:stretch>
                          <a:fillRect/>
                        </a:stretch>
                      </pic:blipFill>
                      <pic:spPr>
                        <a:xfrm>
                          <a:off x="0" y="0"/>
                          <a:ext cx="1728000" cy="408593"/>
                        </a:xfrm>
                        <a:prstGeom prst="rect">
                          <a:avLst/>
                        </a:prstGeom>
                      </pic:spPr>
                    </pic:pic>
                  </a:graphicData>
                </a:graphic>
              </wp:anchor>
            </w:drawing>
          </w:r>
        </w:p>
      </w:tc>
      <w:tc>
        <w:tcPr>
          <w:tcW w:w="5380" w:type="dxa"/>
          <w:vAlign w:val="center"/>
        </w:tcPr>
        <w:p>
          <w:pPr>
            <w:pStyle w:val="30"/>
            <w:jc w:val="center"/>
            <w:rPr>
              <w:b/>
              <w:lang w:val="en-US"/>
            </w:rPr>
          </w:pPr>
          <w:r>
            <w:rPr>
              <w:b/>
              <w:sz w:val="28"/>
              <w:lang w:val="en-US"/>
            </w:rPr>
            <w:t>Product Test Plan</w:t>
          </w:r>
        </w:p>
      </w:tc>
      <w:tc>
        <w:tcPr>
          <w:tcW w:w="1252" w:type="dxa"/>
        </w:tcPr>
        <w:p>
          <w:pPr>
            <w:pStyle w:val="30"/>
            <w:jc w:val="right"/>
            <w:rPr>
              <w:sz w:val="15"/>
              <w:szCs w:val="15"/>
              <w:lang w:val="fr-FR"/>
            </w:rPr>
          </w:pPr>
          <w:r>
            <w:rPr>
              <w:sz w:val="15"/>
              <w:szCs w:val="15"/>
              <w:lang w:val="fr-FR"/>
            </w:rPr>
            <w:t>Version: 01</w:t>
          </w:r>
        </w:p>
        <w:p>
          <w:pPr>
            <w:pStyle w:val="30"/>
            <w:jc w:val="right"/>
            <w:rPr>
              <w:sz w:val="15"/>
              <w:szCs w:val="15"/>
              <w:lang w:val="fr-FR"/>
            </w:rPr>
          </w:pPr>
          <w:r>
            <w:rPr>
              <w:sz w:val="15"/>
              <w:szCs w:val="15"/>
              <w:lang w:val="fr-FR"/>
            </w:rPr>
            <w:t>Version Date :</w:t>
          </w:r>
        </w:p>
        <w:p>
          <w:pPr>
            <w:pStyle w:val="30"/>
            <w:jc w:val="right"/>
            <w:rPr>
              <w:sz w:val="15"/>
              <w:szCs w:val="15"/>
              <w:lang w:val="fr-FR"/>
            </w:rPr>
          </w:pPr>
          <w:sdt>
            <w:sdtPr>
              <w:rPr>
                <w:sz w:val="15"/>
                <w:szCs w:val="15"/>
                <w:lang w:val="en-US"/>
              </w:rPr>
              <w:alias w:val="Approval Date"/>
              <w:tag w:val="Approval_x0020_Date"/>
              <w:id w:val="-549849870"/>
              <w:placeholder>
                <w:docPart w:val="69AD23B6AADDDD4796D69CD85927A6CE"/>
              </w:placeholder>
              <w:date w:fullDate="2018-11-23T00:00:00Z">
                <w:dateFormat w:val="dd.MM.yyyy"/>
                <w:lid w:val="de-DE"/>
                <w:storeMappedDataAs w:val="datetime"/>
                <w:calendar w:val="gregorian"/>
              </w:date>
            </w:sdtPr>
            <w:sdtEndPr>
              <w:rPr>
                <w:sz w:val="15"/>
                <w:szCs w:val="15"/>
                <w:lang w:val="en-US"/>
              </w:rPr>
            </w:sdtEndPr>
            <w:sdtContent>
              <w:r>
                <w:rPr>
                  <w:sz w:val="15"/>
                  <w:szCs w:val="15"/>
                  <w:lang w:val="en-US"/>
                </w:rPr>
                <w:t>23.11.2018</w:t>
              </w:r>
            </w:sdtContent>
          </w:sdt>
        </w:p>
        <w:p>
          <w:pPr>
            <w:pStyle w:val="30"/>
            <w:jc w:val="right"/>
            <w:rPr>
              <w:sz w:val="15"/>
              <w:szCs w:val="15"/>
              <w:lang w:val="fr-FR"/>
            </w:rPr>
          </w:pPr>
        </w:p>
        <w:p>
          <w:pPr>
            <w:pStyle w:val="30"/>
            <w:tabs>
              <w:tab w:val="center" w:pos="1439"/>
              <w:tab w:val="clear" w:pos="4536"/>
              <w:tab w:val="clear" w:pos="9072"/>
            </w:tabs>
            <w:jc w:val="right"/>
            <w:rPr>
              <w:sz w:val="15"/>
              <w:szCs w:val="15"/>
              <w:lang w:val="en-US"/>
            </w:rPr>
          </w:pPr>
          <w:r>
            <w:rPr>
              <w:sz w:val="15"/>
              <w:szCs w:val="15"/>
              <w:lang w:val="fr-FR"/>
            </w:rPr>
            <w:t xml:space="preserve">Page </w:t>
          </w:r>
          <w:r>
            <w:rPr>
              <w:sz w:val="15"/>
              <w:szCs w:val="15"/>
            </w:rPr>
            <w:fldChar w:fldCharType="begin"/>
          </w:r>
          <w:r>
            <w:rPr>
              <w:sz w:val="15"/>
              <w:szCs w:val="15"/>
              <w:lang w:val="en-US"/>
            </w:rPr>
            <w:instrText xml:space="preserve"> PAGE </w:instrText>
          </w:r>
          <w:r>
            <w:rPr>
              <w:sz w:val="15"/>
              <w:szCs w:val="15"/>
            </w:rPr>
            <w:fldChar w:fldCharType="separate"/>
          </w:r>
          <w:r>
            <w:rPr>
              <w:sz w:val="15"/>
              <w:szCs w:val="15"/>
              <w:lang w:val="en-US"/>
            </w:rPr>
            <w:t>13</w:t>
          </w:r>
          <w:r>
            <w:rPr>
              <w:sz w:val="15"/>
              <w:szCs w:val="15"/>
            </w:rPr>
            <w:fldChar w:fldCharType="end"/>
          </w:r>
          <w:r>
            <w:rPr>
              <w:sz w:val="15"/>
              <w:szCs w:val="15"/>
              <w:lang w:val="en-US"/>
            </w:rPr>
            <w:t xml:space="preserve"> of </w:t>
          </w:r>
          <w:r>
            <w:rPr>
              <w:sz w:val="15"/>
              <w:szCs w:val="15"/>
            </w:rPr>
            <w:fldChar w:fldCharType="begin"/>
          </w:r>
          <w:r>
            <w:rPr>
              <w:sz w:val="15"/>
              <w:szCs w:val="15"/>
              <w:lang w:val="en-US"/>
            </w:rPr>
            <w:instrText xml:space="preserve"> NUMPAGES </w:instrText>
          </w:r>
          <w:r>
            <w:rPr>
              <w:sz w:val="15"/>
              <w:szCs w:val="15"/>
            </w:rPr>
            <w:fldChar w:fldCharType="separate"/>
          </w:r>
          <w:r>
            <w:rPr>
              <w:sz w:val="15"/>
              <w:szCs w:val="15"/>
              <w:lang w:val="en-US"/>
            </w:rPr>
            <w:t>13</w:t>
          </w:r>
          <w:r>
            <w:rPr>
              <w:sz w:val="15"/>
              <w:szCs w:val="15"/>
            </w:rPr>
            <w:fldChar w:fldCharType="end"/>
          </w:r>
        </w:p>
      </w:tc>
    </w:tr>
  </w:tbl>
  <w:p>
    <w:pPr>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47A9"/>
    <w:multiLevelType w:val="multilevel"/>
    <w:tmpl w:val="05A947A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7643ED4"/>
    <w:multiLevelType w:val="multilevel"/>
    <w:tmpl w:val="07643ED4"/>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94D0F63"/>
    <w:multiLevelType w:val="multilevel"/>
    <w:tmpl w:val="094D0F63"/>
    <w:lvl w:ilvl="0" w:tentative="0">
      <w:start w:val="0"/>
      <w:numFmt w:val="bullet"/>
      <w:lvlText w:val="-"/>
      <w:lvlJc w:val="left"/>
      <w:pPr>
        <w:tabs>
          <w:tab w:val="left" w:pos="360"/>
        </w:tabs>
        <w:ind w:left="360" w:hanging="360"/>
      </w:pPr>
      <w:rPr>
        <w:rFonts w:hint="default" w:ascii="Minion" w:hAnsi="Minio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2242881"/>
    <w:multiLevelType w:val="multilevel"/>
    <w:tmpl w:val="12242881"/>
    <w:lvl w:ilvl="0" w:tentative="0">
      <w:start w:val="1"/>
      <w:numFmt w:val="bullet"/>
      <w:lvlText w:val=""/>
      <w:lvlJc w:val="left"/>
      <w:pPr>
        <w:ind w:left="360" w:hanging="360"/>
      </w:pPr>
      <w:rPr>
        <w:rFonts w:hint="default" w:ascii="Symbol" w:hAnsi="Symbol"/>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2103213E"/>
    <w:multiLevelType w:val="multilevel"/>
    <w:tmpl w:val="2103213E"/>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30351F5"/>
    <w:multiLevelType w:val="multilevel"/>
    <w:tmpl w:val="230351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66B00E7"/>
    <w:multiLevelType w:val="multilevel"/>
    <w:tmpl w:val="266B00E7"/>
    <w:lvl w:ilvl="0" w:tentative="0">
      <w:start w:val="1"/>
      <w:numFmt w:val="decimal"/>
      <w:pStyle w:val="63"/>
      <w:lvlText w:val="%1."/>
      <w:lvlJc w:val="left"/>
      <w:pPr>
        <w:tabs>
          <w:tab w:val="left" w:pos="360"/>
        </w:tabs>
        <w:ind w:left="964" w:hanging="964"/>
      </w:pPr>
      <w:rPr>
        <w:rFonts w:hint="default"/>
      </w:rPr>
    </w:lvl>
    <w:lvl w:ilvl="1" w:tentative="0">
      <w:start w:val="1"/>
      <w:numFmt w:val="decimal"/>
      <w:pStyle w:val="61"/>
      <w:isLgl/>
      <w:lvlText w:val="%1.%2."/>
      <w:lvlJc w:val="left"/>
      <w:pPr>
        <w:tabs>
          <w:tab w:val="left" w:pos="851"/>
        </w:tabs>
        <w:ind w:left="1701" w:hanging="1701"/>
      </w:pPr>
      <w:rPr>
        <w:rFonts w:hint="default"/>
      </w:rPr>
    </w:lvl>
    <w:lvl w:ilvl="2" w:tentative="0">
      <w:start w:val="1"/>
      <w:numFmt w:val="decimal"/>
      <w:pStyle w:val="62"/>
      <w:lvlText w:val="%1.%2.%3."/>
      <w:lvlJc w:val="left"/>
      <w:pPr>
        <w:tabs>
          <w:tab w:val="left" w:pos="1440"/>
        </w:tabs>
        <w:ind w:left="2552" w:hanging="2552"/>
      </w:pPr>
      <w:rPr>
        <w:rFonts w:hint="default"/>
      </w:rPr>
    </w:lvl>
    <w:lvl w:ilvl="3" w:tentative="0">
      <w:start w:val="1"/>
      <w:numFmt w:val="decimal"/>
      <w:pStyle w:val="64"/>
      <w:lvlText w:val="%1.%2.%3.%4."/>
      <w:lvlJc w:val="left"/>
      <w:pPr>
        <w:tabs>
          <w:tab w:val="left" w:pos="-31680"/>
        </w:tabs>
        <w:ind w:left="-32767" w:firstLine="32767"/>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7">
    <w:nsid w:val="33B853AA"/>
    <w:multiLevelType w:val="multilevel"/>
    <w:tmpl w:val="33B853AA"/>
    <w:lvl w:ilvl="0" w:tentative="0">
      <w:start w:val="1"/>
      <w:numFmt w:val="decimal"/>
      <w:lvlText w:val="%1."/>
      <w:lvlJc w:val="left"/>
      <w:pPr>
        <w:tabs>
          <w:tab w:val="left" w:pos="360"/>
        </w:tabs>
        <w:ind w:left="360" w:hanging="360"/>
      </w:pPr>
      <w:rPr>
        <w:rFonts w:hint="default"/>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8">
    <w:nsid w:val="366506B4"/>
    <w:multiLevelType w:val="multilevel"/>
    <w:tmpl w:val="366506B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CB227BE"/>
    <w:multiLevelType w:val="multilevel"/>
    <w:tmpl w:val="3CB227B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3EBA2078"/>
    <w:multiLevelType w:val="multilevel"/>
    <w:tmpl w:val="3EBA207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40275E66"/>
    <w:multiLevelType w:val="multilevel"/>
    <w:tmpl w:val="40275E66"/>
    <w:lvl w:ilvl="0" w:tentative="0">
      <w:start w:val="1"/>
      <w:numFmt w:val="decimal"/>
      <w:pStyle w:val="2"/>
      <w:lvlText w:val="%1"/>
      <w:lvlJc w:val="left"/>
      <w:pPr>
        <w:tabs>
          <w:tab w:val="left" w:pos="432"/>
        </w:tabs>
        <w:ind w:left="432" w:hanging="432"/>
      </w:pPr>
      <w:rPr>
        <w:rFonts w:hint="default"/>
        <w:sz w:val="22"/>
        <w:szCs w:val="22"/>
      </w:rPr>
    </w:lvl>
    <w:lvl w:ilvl="1" w:tentative="0">
      <w:start w:val="1"/>
      <w:numFmt w:val="decimal"/>
      <w:pStyle w:val="3"/>
      <w:lvlText w:val="%1.%2"/>
      <w:lvlJc w:val="left"/>
      <w:pPr>
        <w:tabs>
          <w:tab w:val="left" w:pos="576"/>
        </w:tabs>
        <w:ind w:left="576" w:hanging="576"/>
      </w:pPr>
      <w:rPr>
        <w:rFonts w:hint="default" w:ascii="Calibri" w:hAnsi="Calibri"/>
        <w:b/>
        <w:strike w:val="0"/>
        <w:dstrike w:val="0"/>
        <w:color w:val="auto"/>
        <w:sz w:val="20"/>
        <w:vertAlign w:val="baseline"/>
      </w:rPr>
    </w:lvl>
    <w:lvl w:ilvl="2" w:tentative="0">
      <w:start w:val="1"/>
      <w:numFmt w:val="decimal"/>
      <w:pStyle w:val="4"/>
      <w:lvlText w:val="%1.%2.%3"/>
      <w:lvlJc w:val="left"/>
      <w:pPr>
        <w:tabs>
          <w:tab w:val="left" w:pos="862"/>
        </w:tabs>
        <w:ind w:left="862" w:hanging="720"/>
      </w:pPr>
      <w:rPr>
        <w:rFonts w:hint="default"/>
        <w:b/>
        <w:color w:val="auto"/>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12">
    <w:nsid w:val="4F0241D0"/>
    <w:multiLevelType w:val="multilevel"/>
    <w:tmpl w:val="4F0241D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2112E9D"/>
    <w:multiLevelType w:val="multilevel"/>
    <w:tmpl w:val="52112E9D"/>
    <w:lvl w:ilvl="0" w:tentative="0">
      <w:start w:val="1"/>
      <w:numFmt w:val="decimal"/>
      <w:lvlText w:val="%1."/>
      <w:lvlJc w:val="left"/>
      <w:pPr>
        <w:tabs>
          <w:tab w:val="left" w:pos="360"/>
        </w:tabs>
        <w:ind w:left="360" w:hanging="360"/>
      </w:pPr>
      <w:rPr>
        <w:rFonts w:hint="default"/>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4">
    <w:nsid w:val="55D63C9F"/>
    <w:multiLevelType w:val="multilevel"/>
    <w:tmpl w:val="55D63C9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F396145"/>
    <w:multiLevelType w:val="multilevel"/>
    <w:tmpl w:val="5F39614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58C04E8"/>
    <w:multiLevelType w:val="multilevel"/>
    <w:tmpl w:val="658C04E8"/>
    <w:lvl w:ilvl="0" w:tentative="0">
      <w:start w:val="1"/>
      <w:numFmt w:val="decimal"/>
      <w:pStyle w:val="53"/>
      <w:lvlText w:val="%1."/>
      <w:lvlJc w:val="left"/>
      <w:pPr>
        <w:tabs>
          <w:tab w:val="left" w:pos="360"/>
        </w:tabs>
        <w:ind w:left="360" w:hanging="360"/>
      </w:pPr>
      <w:rPr>
        <w:rFonts w:hint="default"/>
      </w:rPr>
    </w:lvl>
    <w:lvl w:ilvl="1" w:tentative="0">
      <w:start w:val="1"/>
      <w:numFmt w:val="decimal"/>
      <w:pStyle w:val="54"/>
      <w:lvlText w:val="%1.%2."/>
      <w:lvlJc w:val="left"/>
      <w:pPr>
        <w:tabs>
          <w:tab w:val="left" w:pos="792"/>
        </w:tabs>
        <w:ind w:left="792" w:hanging="432"/>
      </w:pPr>
      <w:rPr>
        <w:rFonts w:hint="default"/>
      </w:rPr>
    </w:lvl>
    <w:lvl w:ilvl="2" w:tentative="0">
      <w:start w:val="1"/>
      <w:numFmt w:val="decimal"/>
      <w:lvlText w:val="%1.%2.%3."/>
      <w:lvlJc w:val="left"/>
      <w:pPr>
        <w:tabs>
          <w:tab w:val="left" w:pos="1440"/>
        </w:tabs>
        <w:ind w:left="1224" w:hanging="504"/>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17">
    <w:nsid w:val="7C547503"/>
    <w:multiLevelType w:val="multilevel"/>
    <w:tmpl w:val="7C547503"/>
    <w:lvl w:ilvl="0" w:tentative="0">
      <w:start w:val="1"/>
      <w:numFmt w:val="decimal"/>
      <w:lvlText w:val="%1."/>
      <w:lvlJc w:val="left"/>
      <w:pPr>
        <w:tabs>
          <w:tab w:val="left" w:pos="360"/>
        </w:tabs>
        <w:ind w:left="360" w:hanging="360"/>
      </w:pPr>
      <w:rPr>
        <w:rFonts w:hint="default"/>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11"/>
  </w:num>
  <w:num w:numId="2">
    <w:abstractNumId w:val="16"/>
  </w:num>
  <w:num w:numId="3">
    <w:abstractNumId w:val="6"/>
  </w:num>
  <w:num w:numId="4">
    <w:abstractNumId w:val="15"/>
  </w:num>
  <w:num w:numId="5">
    <w:abstractNumId w:val="12"/>
  </w:num>
  <w:num w:numId="6">
    <w:abstractNumId w:val="8"/>
  </w:num>
  <w:num w:numId="7">
    <w:abstractNumId w:val="9"/>
  </w:num>
  <w:num w:numId="8">
    <w:abstractNumId w:val="7"/>
  </w:num>
  <w:num w:numId="9">
    <w:abstractNumId w:val="17"/>
  </w:num>
  <w:num w:numId="10">
    <w:abstractNumId w:val="13"/>
  </w:num>
  <w:num w:numId="11">
    <w:abstractNumId w:val="5"/>
  </w:num>
  <w:num w:numId="12">
    <w:abstractNumId w:val="14"/>
  </w:num>
  <w:num w:numId="13">
    <w:abstractNumId w:val="0"/>
  </w:num>
  <w:num w:numId="14">
    <w:abstractNumId w:val="10"/>
  </w:num>
  <w:num w:numId="15">
    <w:abstractNumId w:val="1"/>
  </w:num>
  <w:num w:numId="16">
    <w:abstractNumId w:val="3"/>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708"/>
  <w:autoHyphenation/>
  <w:hyphenationZone w:val="425"/>
  <w:drawingGridHorizontalSpacing w:val="110"/>
  <w:drawingGridVerticalSpacing w:val="181"/>
  <w:displayHorizontalDrawingGridEvery w:val="2"/>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906"/>
    <w:rsid w:val="00000863"/>
    <w:rsid w:val="00001599"/>
    <w:rsid w:val="0000291B"/>
    <w:rsid w:val="0000297E"/>
    <w:rsid w:val="0000319E"/>
    <w:rsid w:val="00003350"/>
    <w:rsid w:val="00003446"/>
    <w:rsid w:val="0000354B"/>
    <w:rsid w:val="00003715"/>
    <w:rsid w:val="00004341"/>
    <w:rsid w:val="00005E1B"/>
    <w:rsid w:val="000060D2"/>
    <w:rsid w:val="000062C2"/>
    <w:rsid w:val="00006BBA"/>
    <w:rsid w:val="0000721C"/>
    <w:rsid w:val="000072D7"/>
    <w:rsid w:val="000106C7"/>
    <w:rsid w:val="00010715"/>
    <w:rsid w:val="000110A6"/>
    <w:rsid w:val="0001201A"/>
    <w:rsid w:val="00012401"/>
    <w:rsid w:val="000125B8"/>
    <w:rsid w:val="00013196"/>
    <w:rsid w:val="000132D7"/>
    <w:rsid w:val="00013535"/>
    <w:rsid w:val="00013628"/>
    <w:rsid w:val="00013E3D"/>
    <w:rsid w:val="00013FD9"/>
    <w:rsid w:val="000146D6"/>
    <w:rsid w:val="000150E2"/>
    <w:rsid w:val="00015565"/>
    <w:rsid w:val="00016D13"/>
    <w:rsid w:val="000174BE"/>
    <w:rsid w:val="0002001B"/>
    <w:rsid w:val="000204AF"/>
    <w:rsid w:val="000218C0"/>
    <w:rsid w:val="00021A1C"/>
    <w:rsid w:val="000227EB"/>
    <w:rsid w:val="00023135"/>
    <w:rsid w:val="00023DFC"/>
    <w:rsid w:val="000242E9"/>
    <w:rsid w:val="00025767"/>
    <w:rsid w:val="00025DB3"/>
    <w:rsid w:val="0002689E"/>
    <w:rsid w:val="00027738"/>
    <w:rsid w:val="000277DA"/>
    <w:rsid w:val="00027820"/>
    <w:rsid w:val="00027FF6"/>
    <w:rsid w:val="000301D5"/>
    <w:rsid w:val="00030332"/>
    <w:rsid w:val="0003047B"/>
    <w:rsid w:val="00031DB1"/>
    <w:rsid w:val="00033735"/>
    <w:rsid w:val="000340E4"/>
    <w:rsid w:val="0003411D"/>
    <w:rsid w:val="00034DD3"/>
    <w:rsid w:val="00035769"/>
    <w:rsid w:val="00036736"/>
    <w:rsid w:val="000368B6"/>
    <w:rsid w:val="0003730D"/>
    <w:rsid w:val="0003741A"/>
    <w:rsid w:val="0003782E"/>
    <w:rsid w:val="00040765"/>
    <w:rsid w:val="00040890"/>
    <w:rsid w:val="00040A89"/>
    <w:rsid w:val="000414A2"/>
    <w:rsid w:val="000416F2"/>
    <w:rsid w:val="00041B81"/>
    <w:rsid w:val="00041BC0"/>
    <w:rsid w:val="00042814"/>
    <w:rsid w:val="00042902"/>
    <w:rsid w:val="00042DA9"/>
    <w:rsid w:val="00042DE5"/>
    <w:rsid w:val="00042FE9"/>
    <w:rsid w:val="000434FF"/>
    <w:rsid w:val="000436E3"/>
    <w:rsid w:val="000437C9"/>
    <w:rsid w:val="000443EF"/>
    <w:rsid w:val="00044647"/>
    <w:rsid w:val="000456B5"/>
    <w:rsid w:val="00046D05"/>
    <w:rsid w:val="000470B4"/>
    <w:rsid w:val="00047262"/>
    <w:rsid w:val="00051CD5"/>
    <w:rsid w:val="00051E95"/>
    <w:rsid w:val="000520EB"/>
    <w:rsid w:val="0005214A"/>
    <w:rsid w:val="00053110"/>
    <w:rsid w:val="00054732"/>
    <w:rsid w:val="000553B3"/>
    <w:rsid w:val="00055B1D"/>
    <w:rsid w:val="00056446"/>
    <w:rsid w:val="0005675B"/>
    <w:rsid w:val="00056863"/>
    <w:rsid w:val="00056D81"/>
    <w:rsid w:val="00057177"/>
    <w:rsid w:val="000575FF"/>
    <w:rsid w:val="000578BB"/>
    <w:rsid w:val="00057A19"/>
    <w:rsid w:val="00057AC5"/>
    <w:rsid w:val="00060ADA"/>
    <w:rsid w:val="00061779"/>
    <w:rsid w:val="00061C0D"/>
    <w:rsid w:val="00061F53"/>
    <w:rsid w:val="000626DB"/>
    <w:rsid w:val="00062BFB"/>
    <w:rsid w:val="00063112"/>
    <w:rsid w:val="000638E6"/>
    <w:rsid w:val="00063C72"/>
    <w:rsid w:val="00063F89"/>
    <w:rsid w:val="000642BB"/>
    <w:rsid w:val="00064A13"/>
    <w:rsid w:val="00064E3B"/>
    <w:rsid w:val="000652E0"/>
    <w:rsid w:val="0006546F"/>
    <w:rsid w:val="00066232"/>
    <w:rsid w:val="000665B3"/>
    <w:rsid w:val="00067665"/>
    <w:rsid w:val="0006766C"/>
    <w:rsid w:val="0006766F"/>
    <w:rsid w:val="00070218"/>
    <w:rsid w:val="00070DD0"/>
    <w:rsid w:val="00071B29"/>
    <w:rsid w:val="0007271E"/>
    <w:rsid w:val="00073878"/>
    <w:rsid w:val="00073D0A"/>
    <w:rsid w:val="00074928"/>
    <w:rsid w:val="00075499"/>
    <w:rsid w:val="00075663"/>
    <w:rsid w:val="00075C3E"/>
    <w:rsid w:val="00076177"/>
    <w:rsid w:val="000763CF"/>
    <w:rsid w:val="000763F2"/>
    <w:rsid w:val="00076D4E"/>
    <w:rsid w:val="000773F5"/>
    <w:rsid w:val="0007747F"/>
    <w:rsid w:val="00077F05"/>
    <w:rsid w:val="00080351"/>
    <w:rsid w:val="00080EAE"/>
    <w:rsid w:val="0008175D"/>
    <w:rsid w:val="0008213C"/>
    <w:rsid w:val="00082684"/>
    <w:rsid w:val="00082BA4"/>
    <w:rsid w:val="00083058"/>
    <w:rsid w:val="00083246"/>
    <w:rsid w:val="00083794"/>
    <w:rsid w:val="0008472C"/>
    <w:rsid w:val="000863B3"/>
    <w:rsid w:val="00086775"/>
    <w:rsid w:val="000869CE"/>
    <w:rsid w:val="0008713A"/>
    <w:rsid w:val="000874F4"/>
    <w:rsid w:val="00087C3F"/>
    <w:rsid w:val="0009053F"/>
    <w:rsid w:val="00091CC7"/>
    <w:rsid w:val="00091EE8"/>
    <w:rsid w:val="000929C5"/>
    <w:rsid w:val="00093C07"/>
    <w:rsid w:val="0009417A"/>
    <w:rsid w:val="00094512"/>
    <w:rsid w:val="00094EB6"/>
    <w:rsid w:val="000957A3"/>
    <w:rsid w:val="000960A5"/>
    <w:rsid w:val="000961D1"/>
    <w:rsid w:val="00096875"/>
    <w:rsid w:val="000974EA"/>
    <w:rsid w:val="00097614"/>
    <w:rsid w:val="0009769D"/>
    <w:rsid w:val="00097942"/>
    <w:rsid w:val="00097DFF"/>
    <w:rsid w:val="000A08BD"/>
    <w:rsid w:val="000A1040"/>
    <w:rsid w:val="000A293E"/>
    <w:rsid w:val="000A2A82"/>
    <w:rsid w:val="000A3D93"/>
    <w:rsid w:val="000B10AD"/>
    <w:rsid w:val="000B189C"/>
    <w:rsid w:val="000B1DA1"/>
    <w:rsid w:val="000B1E88"/>
    <w:rsid w:val="000B22A9"/>
    <w:rsid w:val="000B23EB"/>
    <w:rsid w:val="000B2D06"/>
    <w:rsid w:val="000B3012"/>
    <w:rsid w:val="000B3E96"/>
    <w:rsid w:val="000B4139"/>
    <w:rsid w:val="000B51B2"/>
    <w:rsid w:val="000B5CCA"/>
    <w:rsid w:val="000B64A4"/>
    <w:rsid w:val="000C03ED"/>
    <w:rsid w:val="000C2A23"/>
    <w:rsid w:val="000C3C09"/>
    <w:rsid w:val="000C48D6"/>
    <w:rsid w:val="000C547F"/>
    <w:rsid w:val="000C63DF"/>
    <w:rsid w:val="000C704D"/>
    <w:rsid w:val="000D065E"/>
    <w:rsid w:val="000D1E6E"/>
    <w:rsid w:val="000D316C"/>
    <w:rsid w:val="000D4164"/>
    <w:rsid w:val="000D48EA"/>
    <w:rsid w:val="000D554E"/>
    <w:rsid w:val="000D60B8"/>
    <w:rsid w:val="000D6E40"/>
    <w:rsid w:val="000D72A0"/>
    <w:rsid w:val="000D7856"/>
    <w:rsid w:val="000E1031"/>
    <w:rsid w:val="000E13FC"/>
    <w:rsid w:val="000E18A5"/>
    <w:rsid w:val="000E3E1E"/>
    <w:rsid w:val="000E45E1"/>
    <w:rsid w:val="000E4AD7"/>
    <w:rsid w:val="000E54F5"/>
    <w:rsid w:val="000E7CCE"/>
    <w:rsid w:val="000F1D61"/>
    <w:rsid w:val="000F36A5"/>
    <w:rsid w:val="000F4A90"/>
    <w:rsid w:val="000F4AF7"/>
    <w:rsid w:val="000F4BD2"/>
    <w:rsid w:val="000F4CE8"/>
    <w:rsid w:val="000F4E53"/>
    <w:rsid w:val="000F52A7"/>
    <w:rsid w:val="000F5542"/>
    <w:rsid w:val="000F5794"/>
    <w:rsid w:val="000F5BDE"/>
    <w:rsid w:val="000F5FC9"/>
    <w:rsid w:val="000F6CE0"/>
    <w:rsid w:val="000F75CE"/>
    <w:rsid w:val="000F7646"/>
    <w:rsid w:val="000F77E8"/>
    <w:rsid w:val="001007ED"/>
    <w:rsid w:val="00100932"/>
    <w:rsid w:val="00100966"/>
    <w:rsid w:val="00100CC8"/>
    <w:rsid w:val="00100E1F"/>
    <w:rsid w:val="001015B1"/>
    <w:rsid w:val="001022A9"/>
    <w:rsid w:val="0010273D"/>
    <w:rsid w:val="001028BC"/>
    <w:rsid w:val="00102D0F"/>
    <w:rsid w:val="00103432"/>
    <w:rsid w:val="00103D75"/>
    <w:rsid w:val="001062C8"/>
    <w:rsid w:val="00106E68"/>
    <w:rsid w:val="00107134"/>
    <w:rsid w:val="0010773E"/>
    <w:rsid w:val="001077A3"/>
    <w:rsid w:val="00110059"/>
    <w:rsid w:val="00112238"/>
    <w:rsid w:val="00114AF2"/>
    <w:rsid w:val="00115692"/>
    <w:rsid w:val="0011592F"/>
    <w:rsid w:val="001166E5"/>
    <w:rsid w:val="00117787"/>
    <w:rsid w:val="0012200F"/>
    <w:rsid w:val="00122254"/>
    <w:rsid w:val="0012244D"/>
    <w:rsid w:val="0012250B"/>
    <w:rsid w:val="00122E90"/>
    <w:rsid w:val="00122F45"/>
    <w:rsid w:val="00122FBC"/>
    <w:rsid w:val="001242EF"/>
    <w:rsid w:val="0012450E"/>
    <w:rsid w:val="00124862"/>
    <w:rsid w:val="00124C0C"/>
    <w:rsid w:val="0012504F"/>
    <w:rsid w:val="00126622"/>
    <w:rsid w:val="001270A6"/>
    <w:rsid w:val="00127580"/>
    <w:rsid w:val="001276D8"/>
    <w:rsid w:val="00127B24"/>
    <w:rsid w:val="00131ECB"/>
    <w:rsid w:val="0013326F"/>
    <w:rsid w:val="00133E2A"/>
    <w:rsid w:val="00135852"/>
    <w:rsid w:val="001361B2"/>
    <w:rsid w:val="0013661B"/>
    <w:rsid w:val="001370A9"/>
    <w:rsid w:val="001374FB"/>
    <w:rsid w:val="00137B89"/>
    <w:rsid w:val="00137F31"/>
    <w:rsid w:val="001405B9"/>
    <w:rsid w:val="00140611"/>
    <w:rsid w:val="00141163"/>
    <w:rsid w:val="00143D5C"/>
    <w:rsid w:val="001450F0"/>
    <w:rsid w:val="00146237"/>
    <w:rsid w:val="00146F99"/>
    <w:rsid w:val="001507D0"/>
    <w:rsid w:val="001508A4"/>
    <w:rsid w:val="0015092C"/>
    <w:rsid w:val="00151CD3"/>
    <w:rsid w:val="00151E5D"/>
    <w:rsid w:val="001526B6"/>
    <w:rsid w:val="00152F62"/>
    <w:rsid w:val="00153234"/>
    <w:rsid w:val="001540FB"/>
    <w:rsid w:val="00154466"/>
    <w:rsid w:val="001546AF"/>
    <w:rsid w:val="001551E4"/>
    <w:rsid w:val="00157099"/>
    <w:rsid w:val="00157187"/>
    <w:rsid w:val="001605A5"/>
    <w:rsid w:val="00160A5C"/>
    <w:rsid w:val="00160DC9"/>
    <w:rsid w:val="00161024"/>
    <w:rsid w:val="001613E8"/>
    <w:rsid w:val="0016142E"/>
    <w:rsid w:val="001614E5"/>
    <w:rsid w:val="001614EA"/>
    <w:rsid w:val="00162315"/>
    <w:rsid w:val="00162635"/>
    <w:rsid w:val="0016265F"/>
    <w:rsid w:val="00162918"/>
    <w:rsid w:val="00162B25"/>
    <w:rsid w:val="001630EF"/>
    <w:rsid w:val="001633F1"/>
    <w:rsid w:val="001634FA"/>
    <w:rsid w:val="00163EF1"/>
    <w:rsid w:val="0016415C"/>
    <w:rsid w:val="00164ECA"/>
    <w:rsid w:val="0016501C"/>
    <w:rsid w:val="001654DF"/>
    <w:rsid w:val="001655D3"/>
    <w:rsid w:val="001657D9"/>
    <w:rsid w:val="00165B0F"/>
    <w:rsid w:val="00165D70"/>
    <w:rsid w:val="00166739"/>
    <w:rsid w:val="001672CC"/>
    <w:rsid w:val="001677A5"/>
    <w:rsid w:val="00167955"/>
    <w:rsid w:val="001718AD"/>
    <w:rsid w:val="00172104"/>
    <w:rsid w:val="001724C5"/>
    <w:rsid w:val="00173760"/>
    <w:rsid w:val="00173928"/>
    <w:rsid w:val="00174561"/>
    <w:rsid w:val="00174BF5"/>
    <w:rsid w:val="00174FED"/>
    <w:rsid w:val="00175C61"/>
    <w:rsid w:val="00175E45"/>
    <w:rsid w:val="00176096"/>
    <w:rsid w:val="00176B60"/>
    <w:rsid w:val="00177963"/>
    <w:rsid w:val="00177E0C"/>
    <w:rsid w:val="0018091B"/>
    <w:rsid w:val="00180C87"/>
    <w:rsid w:val="0018119D"/>
    <w:rsid w:val="0018140E"/>
    <w:rsid w:val="00182A74"/>
    <w:rsid w:val="00182B18"/>
    <w:rsid w:val="001839BE"/>
    <w:rsid w:val="00183BE3"/>
    <w:rsid w:val="00184291"/>
    <w:rsid w:val="00184D28"/>
    <w:rsid w:val="0018562F"/>
    <w:rsid w:val="001902AA"/>
    <w:rsid w:val="00191338"/>
    <w:rsid w:val="0019139A"/>
    <w:rsid w:val="00191AEF"/>
    <w:rsid w:val="00191B0B"/>
    <w:rsid w:val="00192294"/>
    <w:rsid w:val="00192A7F"/>
    <w:rsid w:val="00192E79"/>
    <w:rsid w:val="001952BC"/>
    <w:rsid w:val="00195EE1"/>
    <w:rsid w:val="00196329"/>
    <w:rsid w:val="00196643"/>
    <w:rsid w:val="00196A51"/>
    <w:rsid w:val="00196ADA"/>
    <w:rsid w:val="00196CAE"/>
    <w:rsid w:val="00196ED2"/>
    <w:rsid w:val="001973D8"/>
    <w:rsid w:val="00197888"/>
    <w:rsid w:val="00197A29"/>
    <w:rsid w:val="00197FE6"/>
    <w:rsid w:val="001A091C"/>
    <w:rsid w:val="001A10D9"/>
    <w:rsid w:val="001A2086"/>
    <w:rsid w:val="001A230C"/>
    <w:rsid w:val="001A26DE"/>
    <w:rsid w:val="001A2B8B"/>
    <w:rsid w:val="001A2CAC"/>
    <w:rsid w:val="001A307A"/>
    <w:rsid w:val="001A38F8"/>
    <w:rsid w:val="001A5CEE"/>
    <w:rsid w:val="001A665F"/>
    <w:rsid w:val="001A720F"/>
    <w:rsid w:val="001A777E"/>
    <w:rsid w:val="001A78F0"/>
    <w:rsid w:val="001B013E"/>
    <w:rsid w:val="001B170B"/>
    <w:rsid w:val="001B27B3"/>
    <w:rsid w:val="001B2A63"/>
    <w:rsid w:val="001B454E"/>
    <w:rsid w:val="001B4E43"/>
    <w:rsid w:val="001B528D"/>
    <w:rsid w:val="001B57A9"/>
    <w:rsid w:val="001B57AD"/>
    <w:rsid w:val="001B5BA9"/>
    <w:rsid w:val="001B5D7E"/>
    <w:rsid w:val="001B5FB2"/>
    <w:rsid w:val="001B71E9"/>
    <w:rsid w:val="001B77F4"/>
    <w:rsid w:val="001B7B46"/>
    <w:rsid w:val="001B7CE3"/>
    <w:rsid w:val="001C08A6"/>
    <w:rsid w:val="001C1FD4"/>
    <w:rsid w:val="001C2D67"/>
    <w:rsid w:val="001C3A63"/>
    <w:rsid w:val="001C4B04"/>
    <w:rsid w:val="001C4CE4"/>
    <w:rsid w:val="001C55D0"/>
    <w:rsid w:val="001D0AFA"/>
    <w:rsid w:val="001D1A43"/>
    <w:rsid w:val="001D1B1F"/>
    <w:rsid w:val="001D2DFF"/>
    <w:rsid w:val="001D41CD"/>
    <w:rsid w:val="001D43F6"/>
    <w:rsid w:val="001D6114"/>
    <w:rsid w:val="001D6930"/>
    <w:rsid w:val="001D6E03"/>
    <w:rsid w:val="001D7B5F"/>
    <w:rsid w:val="001D7C83"/>
    <w:rsid w:val="001D7DD4"/>
    <w:rsid w:val="001E0065"/>
    <w:rsid w:val="001E026B"/>
    <w:rsid w:val="001E0B5C"/>
    <w:rsid w:val="001E0D85"/>
    <w:rsid w:val="001E1466"/>
    <w:rsid w:val="001E1913"/>
    <w:rsid w:val="001E2CC1"/>
    <w:rsid w:val="001E3025"/>
    <w:rsid w:val="001E4411"/>
    <w:rsid w:val="001E4639"/>
    <w:rsid w:val="001E5196"/>
    <w:rsid w:val="001E5B34"/>
    <w:rsid w:val="001E6D73"/>
    <w:rsid w:val="001E70CB"/>
    <w:rsid w:val="001E7DBA"/>
    <w:rsid w:val="001F07BD"/>
    <w:rsid w:val="001F0FC4"/>
    <w:rsid w:val="001F14B7"/>
    <w:rsid w:val="001F197A"/>
    <w:rsid w:val="001F1C26"/>
    <w:rsid w:val="001F1F0F"/>
    <w:rsid w:val="001F442E"/>
    <w:rsid w:val="001F46A7"/>
    <w:rsid w:val="001F5AFB"/>
    <w:rsid w:val="001F68E2"/>
    <w:rsid w:val="001F6969"/>
    <w:rsid w:val="001F7752"/>
    <w:rsid w:val="001F7878"/>
    <w:rsid w:val="002008C6"/>
    <w:rsid w:val="00200F42"/>
    <w:rsid w:val="00201A89"/>
    <w:rsid w:val="00201F84"/>
    <w:rsid w:val="002026AA"/>
    <w:rsid w:val="00202E84"/>
    <w:rsid w:val="00202F64"/>
    <w:rsid w:val="00203DB7"/>
    <w:rsid w:val="0020485F"/>
    <w:rsid w:val="00204D70"/>
    <w:rsid w:val="002050CB"/>
    <w:rsid w:val="002055A2"/>
    <w:rsid w:val="00205A83"/>
    <w:rsid w:val="00205B8C"/>
    <w:rsid w:val="00206579"/>
    <w:rsid w:val="00206C57"/>
    <w:rsid w:val="002077B2"/>
    <w:rsid w:val="00207B04"/>
    <w:rsid w:val="00207D74"/>
    <w:rsid w:val="0021157A"/>
    <w:rsid w:val="00213601"/>
    <w:rsid w:val="002137C5"/>
    <w:rsid w:val="00213AE8"/>
    <w:rsid w:val="00214093"/>
    <w:rsid w:val="002146C6"/>
    <w:rsid w:val="00214CA4"/>
    <w:rsid w:val="00214EFB"/>
    <w:rsid w:val="00215703"/>
    <w:rsid w:val="00215F66"/>
    <w:rsid w:val="00216872"/>
    <w:rsid w:val="00216DF3"/>
    <w:rsid w:val="00217417"/>
    <w:rsid w:val="0021759A"/>
    <w:rsid w:val="002176F1"/>
    <w:rsid w:val="002177A9"/>
    <w:rsid w:val="00220C1F"/>
    <w:rsid w:val="00220FB4"/>
    <w:rsid w:val="002214DB"/>
    <w:rsid w:val="00221784"/>
    <w:rsid w:val="00221F64"/>
    <w:rsid w:val="00222243"/>
    <w:rsid w:val="00222CD9"/>
    <w:rsid w:val="00223FEB"/>
    <w:rsid w:val="0022496D"/>
    <w:rsid w:val="0022511C"/>
    <w:rsid w:val="0022564A"/>
    <w:rsid w:val="002261B3"/>
    <w:rsid w:val="00226A1C"/>
    <w:rsid w:val="002270AC"/>
    <w:rsid w:val="00227376"/>
    <w:rsid w:val="00227E1F"/>
    <w:rsid w:val="00230343"/>
    <w:rsid w:val="002303CC"/>
    <w:rsid w:val="00230F90"/>
    <w:rsid w:val="00231057"/>
    <w:rsid w:val="0023121E"/>
    <w:rsid w:val="00231657"/>
    <w:rsid w:val="0023176E"/>
    <w:rsid w:val="00231C6A"/>
    <w:rsid w:val="00231FA5"/>
    <w:rsid w:val="0023259F"/>
    <w:rsid w:val="002333E8"/>
    <w:rsid w:val="00233AB8"/>
    <w:rsid w:val="0023422D"/>
    <w:rsid w:val="00235234"/>
    <w:rsid w:val="00235558"/>
    <w:rsid w:val="00235698"/>
    <w:rsid w:val="00235E2F"/>
    <w:rsid w:val="00236075"/>
    <w:rsid w:val="0023736D"/>
    <w:rsid w:val="0023751E"/>
    <w:rsid w:val="002376F7"/>
    <w:rsid w:val="00240391"/>
    <w:rsid w:val="00241AB0"/>
    <w:rsid w:val="00241D5A"/>
    <w:rsid w:val="00242179"/>
    <w:rsid w:val="00242FA1"/>
    <w:rsid w:val="002433AB"/>
    <w:rsid w:val="00243FD9"/>
    <w:rsid w:val="00244ED4"/>
    <w:rsid w:val="002461A1"/>
    <w:rsid w:val="0024693B"/>
    <w:rsid w:val="002479D7"/>
    <w:rsid w:val="00247ED9"/>
    <w:rsid w:val="00250DF5"/>
    <w:rsid w:val="00252331"/>
    <w:rsid w:val="00252C48"/>
    <w:rsid w:val="00253C17"/>
    <w:rsid w:val="00254F59"/>
    <w:rsid w:val="002550D0"/>
    <w:rsid w:val="00255A65"/>
    <w:rsid w:val="002569CF"/>
    <w:rsid w:val="00257B3A"/>
    <w:rsid w:val="00257DF9"/>
    <w:rsid w:val="00261683"/>
    <w:rsid w:val="00262300"/>
    <w:rsid w:val="002624BC"/>
    <w:rsid w:val="00262917"/>
    <w:rsid w:val="00262CAA"/>
    <w:rsid w:val="00262EDF"/>
    <w:rsid w:val="0026320C"/>
    <w:rsid w:val="002636CA"/>
    <w:rsid w:val="002639F2"/>
    <w:rsid w:val="00264CE4"/>
    <w:rsid w:val="00270B6F"/>
    <w:rsid w:val="00270D27"/>
    <w:rsid w:val="0027114A"/>
    <w:rsid w:val="002718ED"/>
    <w:rsid w:val="00272005"/>
    <w:rsid w:val="00272B87"/>
    <w:rsid w:val="002733FC"/>
    <w:rsid w:val="002739A2"/>
    <w:rsid w:val="002739AE"/>
    <w:rsid w:val="002741FB"/>
    <w:rsid w:val="00274978"/>
    <w:rsid w:val="00274BA0"/>
    <w:rsid w:val="002752CC"/>
    <w:rsid w:val="0027539A"/>
    <w:rsid w:val="002754B7"/>
    <w:rsid w:val="002758C2"/>
    <w:rsid w:val="002762C1"/>
    <w:rsid w:val="00276E19"/>
    <w:rsid w:val="0027712A"/>
    <w:rsid w:val="002773FA"/>
    <w:rsid w:val="00277456"/>
    <w:rsid w:val="0027784C"/>
    <w:rsid w:val="00277926"/>
    <w:rsid w:val="00277D27"/>
    <w:rsid w:val="0028040C"/>
    <w:rsid w:val="00280551"/>
    <w:rsid w:val="00281386"/>
    <w:rsid w:val="0028147E"/>
    <w:rsid w:val="00281713"/>
    <w:rsid w:val="0028290C"/>
    <w:rsid w:val="00282A3B"/>
    <w:rsid w:val="00284388"/>
    <w:rsid w:val="00284663"/>
    <w:rsid w:val="002849D9"/>
    <w:rsid w:val="00286145"/>
    <w:rsid w:val="00286428"/>
    <w:rsid w:val="00286BB3"/>
    <w:rsid w:val="0028797C"/>
    <w:rsid w:val="00290009"/>
    <w:rsid w:val="00290BF8"/>
    <w:rsid w:val="00291557"/>
    <w:rsid w:val="00291E59"/>
    <w:rsid w:val="00291F01"/>
    <w:rsid w:val="00291F14"/>
    <w:rsid w:val="00292578"/>
    <w:rsid w:val="002927A1"/>
    <w:rsid w:val="002929C8"/>
    <w:rsid w:val="0029302B"/>
    <w:rsid w:val="00293552"/>
    <w:rsid w:val="00294FAC"/>
    <w:rsid w:val="0029559E"/>
    <w:rsid w:val="0029670C"/>
    <w:rsid w:val="00296F68"/>
    <w:rsid w:val="0029774E"/>
    <w:rsid w:val="002978D6"/>
    <w:rsid w:val="00297C9F"/>
    <w:rsid w:val="002A0D3E"/>
    <w:rsid w:val="002A11DE"/>
    <w:rsid w:val="002A161C"/>
    <w:rsid w:val="002A180D"/>
    <w:rsid w:val="002A1A8E"/>
    <w:rsid w:val="002A1AB4"/>
    <w:rsid w:val="002A1EDD"/>
    <w:rsid w:val="002A2526"/>
    <w:rsid w:val="002A2A30"/>
    <w:rsid w:val="002A2C8D"/>
    <w:rsid w:val="002A315E"/>
    <w:rsid w:val="002A40AD"/>
    <w:rsid w:val="002A4BF7"/>
    <w:rsid w:val="002A63CB"/>
    <w:rsid w:val="002A665A"/>
    <w:rsid w:val="002B05BB"/>
    <w:rsid w:val="002B09F0"/>
    <w:rsid w:val="002B1AE0"/>
    <w:rsid w:val="002B3C90"/>
    <w:rsid w:val="002B4BBC"/>
    <w:rsid w:val="002B4D0C"/>
    <w:rsid w:val="002B530B"/>
    <w:rsid w:val="002B59A8"/>
    <w:rsid w:val="002B6D7C"/>
    <w:rsid w:val="002B7C08"/>
    <w:rsid w:val="002B7C14"/>
    <w:rsid w:val="002B7F5B"/>
    <w:rsid w:val="002B7F9F"/>
    <w:rsid w:val="002C0385"/>
    <w:rsid w:val="002C1846"/>
    <w:rsid w:val="002C24BD"/>
    <w:rsid w:val="002C3143"/>
    <w:rsid w:val="002C3B7B"/>
    <w:rsid w:val="002C3DA2"/>
    <w:rsid w:val="002C4899"/>
    <w:rsid w:val="002C5614"/>
    <w:rsid w:val="002C5999"/>
    <w:rsid w:val="002C6E17"/>
    <w:rsid w:val="002D03E8"/>
    <w:rsid w:val="002D0F80"/>
    <w:rsid w:val="002D18A4"/>
    <w:rsid w:val="002D1D58"/>
    <w:rsid w:val="002D2BA5"/>
    <w:rsid w:val="002D3476"/>
    <w:rsid w:val="002D3855"/>
    <w:rsid w:val="002D4895"/>
    <w:rsid w:val="002D5061"/>
    <w:rsid w:val="002D5067"/>
    <w:rsid w:val="002D648F"/>
    <w:rsid w:val="002D713D"/>
    <w:rsid w:val="002D7F34"/>
    <w:rsid w:val="002E318B"/>
    <w:rsid w:val="002E3E40"/>
    <w:rsid w:val="002E43B9"/>
    <w:rsid w:val="002E45B0"/>
    <w:rsid w:val="002E4684"/>
    <w:rsid w:val="002E5679"/>
    <w:rsid w:val="002E5950"/>
    <w:rsid w:val="002E5A8F"/>
    <w:rsid w:val="002E5E66"/>
    <w:rsid w:val="002E5E9C"/>
    <w:rsid w:val="002E6149"/>
    <w:rsid w:val="002E6528"/>
    <w:rsid w:val="002E6F36"/>
    <w:rsid w:val="002E7CB0"/>
    <w:rsid w:val="002F0379"/>
    <w:rsid w:val="002F1172"/>
    <w:rsid w:val="002F1B94"/>
    <w:rsid w:val="002F1F02"/>
    <w:rsid w:val="002F2971"/>
    <w:rsid w:val="002F2FAB"/>
    <w:rsid w:val="002F5EE6"/>
    <w:rsid w:val="002F6011"/>
    <w:rsid w:val="002F6028"/>
    <w:rsid w:val="002F636D"/>
    <w:rsid w:val="002F6B13"/>
    <w:rsid w:val="002F6D8E"/>
    <w:rsid w:val="002F71D9"/>
    <w:rsid w:val="002F7C35"/>
    <w:rsid w:val="00300585"/>
    <w:rsid w:val="003013AD"/>
    <w:rsid w:val="003019E4"/>
    <w:rsid w:val="00301B9C"/>
    <w:rsid w:val="00302B51"/>
    <w:rsid w:val="00302F8B"/>
    <w:rsid w:val="00303EA8"/>
    <w:rsid w:val="00304485"/>
    <w:rsid w:val="00305B1C"/>
    <w:rsid w:val="00305BFF"/>
    <w:rsid w:val="00307C6E"/>
    <w:rsid w:val="00311E66"/>
    <w:rsid w:val="00311F15"/>
    <w:rsid w:val="003124E4"/>
    <w:rsid w:val="0031320A"/>
    <w:rsid w:val="00315398"/>
    <w:rsid w:val="00316AA2"/>
    <w:rsid w:val="003171FA"/>
    <w:rsid w:val="00317296"/>
    <w:rsid w:val="00321B5F"/>
    <w:rsid w:val="00322102"/>
    <w:rsid w:val="00322488"/>
    <w:rsid w:val="003226CE"/>
    <w:rsid w:val="00322B9D"/>
    <w:rsid w:val="003231A6"/>
    <w:rsid w:val="003245A4"/>
    <w:rsid w:val="00325639"/>
    <w:rsid w:val="00326027"/>
    <w:rsid w:val="00326735"/>
    <w:rsid w:val="00326AD4"/>
    <w:rsid w:val="00327781"/>
    <w:rsid w:val="00327858"/>
    <w:rsid w:val="003279CA"/>
    <w:rsid w:val="00327E73"/>
    <w:rsid w:val="003313B0"/>
    <w:rsid w:val="0033154E"/>
    <w:rsid w:val="003318D0"/>
    <w:rsid w:val="00332827"/>
    <w:rsid w:val="00332E81"/>
    <w:rsid w:val="00332EF7"/>
    <w:rsid w:val="00333510"/>
    <w:rsid w:val="00333E5C"/>
    <w:rsid w:val="00333F82"/>
    <w:rsid w:val="003343A6"/>
    <w:rsid w:val="00334E17"/>
    <w:rsid w:val="00335BD9"/>
    <w:rsid w:val="00335EE1"/>
    <w:rsid w:val="00336984"/>
    <w:rsid w:val="003369D5"/>
    <w:rsid w:val="00336BC6"/>
    <w:rsid w:val="003374EA"/>
    <w:rsid w:val="00337BCF"/>
    <w:rsid w:val="00337CA1"/>
    <w:rsid w:val="00340ABB"/>
    <w:rsid w:val="003411E5"/>
    <w:rsid w:val="00341219"/>
    <w:rsid w:val="003415AC"/>
    <w:rsid w:val="003419EC"/>
    <w:rsid w:val="00341AC7"/>
    <w:rsid w:val="003421FF"/>
    <w:rsid w:val="003424FD"/>
    <w:rsid w:val="00343749"/>
    <w:rsid w:val="003439A3"/>
    <w:rsid w:val="003447B2"/>
    <w:rsid w:val="00345995"/>
    <w:rsid w:val="00345CF1"/>
    <w:rsid w:val="00346EC7"/>
    <w:rsid w:val="00351609"/>
    <w:rsid w:val="003536B6"/>
    <w:rsid w:val="00353B7A"/>
    <w:rsid w:val="00354393"/>
    <w:rsid w:val="0035594E"/>
    <w:rsid w:val="00355A56"/>
    <w:rsid w:val="00356E4A"/>
    <w:rsid w:val="00357245"/>
    <w:rsid w:val="00357AC8"/>
    <w:rsid w:val="00357DF4"/>
    <w:rsid w:val="0036073E"/>
    <w:rsid w:val="00360CD1"/>
    <w:rsid w:val="00360E11"/>
    <w:rsid w:val="00361065"/>
    <w:rsid w:val="003610AF"/>
    <w:rsid w:val="003612A7"/>
    <w:rsid w:val="00361A00"/>
    <w:rsid w:val="00362BE9"/>
    <w:rsid w:val="00362E98"/>
    <w:rsid w:val="00363C7F"/>
    <w:rsid w:val="0036717B"/>
    <w:rsid w:val="00367D21"/>
    <w:rsid w:val="00370BA9"/>
    <w:rsid w:val="00370DC8"/>
    <w:rsid w:val="00371E24"/>
    <w:rsid w:val="003726A6"/>
    <w:rsid w:val="00373A68"/>
    <w:rsid w:val="003740DA"/>
    <w:rsid w:val="003742E4"/>
    <w:rsid w:val="00374F90"/>
    <w:rsid w:val="00375584"/>
    <w:rsid w:val="0037670B"/>
    <w:rsid w:val="00377C74"/>
    <w:rsid w:val="00380208"/>
    <w:rsid w:val="0038036A"/>
    <w:rsid w:val="003819A4"/>
    <w:rsid w:val="0038225B"/>
    <w:rsid w:val="003825B5"/>
    <w:rsid w:val="003826D4"/>
    <w:rsid w:val="00382858"/>
    <w:rsid w:val="00383873"/>
    <w:rsid w:val="00383C71"/>
    <w:rsid w:val="00383E8F"/>
    <w:rsid w:val="003843E3"/>
    <w:rsid w:val="00385485"/>
    <w:rsid w:val="0038638F"/>
    <w:rsid w:val="00386D01"/>
    <w:rsid w:val="00387081"/>
    <w:rsid w:val="00390610"/>
    <w:rsid w:val="003914E5"/>
    <w:rsid w:val="0039163D"/>
    <w:rsid w:val="003922B9"/>
    <w:rsid w:val="00392E69"/>
    <w:rsid w:val="00393572"/>
    <w:rsid w:val="00393C05"/>
    <w:rsid w:val="00393D00"/>
    <w:rsid w:val="00395463"/>
    <w:rsid w:val="00395534"/>
    <w:rsid w:val="003955FE"/>
    <w:rsid w:val="0039583D"/>
    <w:rsid w:val="00396023"/>
    <w:rsid w:val="00396CFC"/>
    <w:rsid w:val="00397018"/>
    <w:rsid w:val="0039744E"/>
    <w:rsid w:val="003978A7"/>
    <w:rsid w:val="00397941"/>
    <w:rsid w:val="00397AF4"/>
    <w:rsid w:val="00397BE9"/>
    <w:rsid w:val="003A00EA"/>
    <w:rsid w:val="003A0125"/>
    <w:rsid w:val="003A2363"/>
    <w:rsid w:val="003A2AA9"/>
    <w:rsid w:val="003A3309"/>
    <w:rsid w:val="003A40CD"/>
    <w:rsid w:val="003A4F5E"/>
    <w:rsid w:val="003A5B77"/>
    <w:rsid w:val="003A6191"/>
    <w:rsid w:val="003A63B6"/>
    <w:rsid w:val="003A6967"/>
    <w:rsid w:val="003A73B2"/>
    <w:rsid w:val="003A752A"/>
    <w:rsid w:val="003A7A19"/>
    <w:rsid w:val="003A7A7C"/>
    <w:rsid w:val="003A7DBF"/>
    <w:rsid w:val="003A7EA7"/>
    <w:rsid w:val="003B0401"/>
    <w:rsid w:val="003B1A32"/>
    <w:rsid w:val="003B1A75"/>
    <w:rsid w:val="003B1F5D"/>
    <w:rsid w:val="003B27E0"/>
    <w:rsid w:val="003B299F"/>
    <w:rsid w:val="003B4476"/>
    <w:rsid w:val="003B53EF"/>
    <w:rsid w:val="003B54BB"/>
    <w:rsid w:val="003B585B"/>
    <w:rsid w:val="003B5FB5"/>
    <w:rsid w:val="003B66CB"/>
    <w:rsid w:val="003B6C42"/>
    <w:rsid w:val="003B7491"/>
    <w:rsid w:val="003B7AE0"/>
    <w:rsid w:val="003B7D20"/>
    <w:rsid w:val="003C01EB"/>
    <w:rsid w:val="003C02CC"/>
    <w:rsid w:val="003C04E0"/>
    <w:rsid w:val="003C1A06"/>
    <w:rsid w:val="003C1E28"/>
    <w:rsid w:val="003C2452"/>
    <w:rsid w:val="003C28A1"/>
    <w:rsid w:val="003C3518"/>
    <w:rsid w:val="003C4DFC"/>
    <w:rsid w:val="003C5E56"/>
    <w:rsid w:val="003C602A"/>
    <w:rsid w:val="003C63B3"/>
    <w:rsid w:val="003C6761"/>
    <w:rsid w:val="003C6763"/>
    <w:rsid w:val="003C6CE7"/>
    <w:rsid w:val="003C6EC0"/>
    <w:rsid w:val="003C6F05"/>
    <w:rsid w:val="003C719A"/>
    <w:rsid w:val="003D0D4E"/>
    <w:rsid w:val="003D1DFE"/>
    <w:rsid w:val="003D22E1"/>
    <w:rsid w:val="003D26E3"/>
    <w:rsid w:val="003D3DAF"/>
    <w:rsid w:val="003D3E2F"/>
    <w:rsid w:val="003D4077"/>
    <w:rsid w:val="003D5080"/>
    <w:rsid w:val="003D5634"/>
    <w:rsid w:val="003D6875"/>
    <w:rsid w:val="003D714A"/>
    <w:rsid w:val="003D723F"/>
    <w:rsid w:val="003D74EA"/>
    <w:rsid w:val="003E00A4"/>
    <w:rsid w:val="003E0240"/>
    <w:rsid w:val="003E0B00"/>
    <w:rsid w:val="003E1A6F"/>
    <w:rsid w:val="003E267E"/>
    <w:rsid w:val="003E2F0A"/>
    <w:rsid w:val="003E3A45"/>
    <w:rsid w:val="003E3CE7"/>
    <w:rsid w:val="003E5332"/>
    <w:rsid w:val="003E5B26"/>
    <w:rsid w:val="003E5DFD"/>
    <w:rsid w:val="003E6F75"/>
    <w:rsid w:val="003E7E21"/>
    <w:rsid w:val="003F0399"/>
    <w:rsid w:val="003F140D"/>
    <w:rsid w:val="003F1EFA"/>
    <w:rsid w:val="003F2E1A"/>
    <w:rsid w:val="003F472C"/>
    <w:rsid w:val="003F4E86"/>
    <w:rsid w:val="003F5165"/>
    <w:rsid w:val="003F647E"/>
    <w:rsid w:val="003F6CA8"/>
    <w:rsid w:val="003F7621"/>
    <w:rsid w:val="003F7828"/>
    <w:rsid w:val="003F78E9"/>
    <w:rsid w:val="003F7C7F"/>
    <w:rsid w:val="0040146C"/>
    <w:rsid w:val="00401B72"/>
    <w:rsid w:val="004020A5"/>
    <w:rsid w:val="0040267C"/>
    <w:rsid w:val="004028D9"/>
    <w:rsid w:val="00402F45"/>
    <w:rsid w:val="00403EE4"/>
    <w:rsid w:val="00404645"/>
    <w:rsid w:val="00404833"/>
    <w:rsid w:val="00404A33"/>
    <w:rsid w:val="00405148"/>
    <w:rsid w:val="004052CC"/>
    <w:rsid w:val="00405484"/>
    <w:rsid w:val="00405748"/>
    <w:rsid w:val="00405C2D"/>
    <w:rsid w:val="00405DD2"/>
    <w:rsid w:val="004060A5"/>
    <w:rsid w:val="004063A9"/>
    <w:rsid w:val="00406DE6"/>
    <w:rsid w:val="00406E74"/>
    <w:rsid w:val="00407005"/>
    <w:rsid w:val="004070DB"/>
    <w:rsid w:val="0040737A"/>
    <w:rsid w:val="0040779A"/>
    <w:rsid w:val="004102A1"/>
    <w:rsid w:val="00410642"/>
    <w:rsid w:val="00410B75"/>
    <w:rsid w:val="00411EBD"/>
    <w:rsid w:val="0041291B"/>
    <w:rsid w:val="0041291E"/>
    <w:rsid w:val="00412B59"/>
    <w:rsid w:val="004136B6"/>
    <w:rsid w:val="004136F9"/>
    <w:rsid w:val="00413A73"/>
    <w:rsid w:val="00413F39"/>
    <w:rsid w:val="004140F7"/>
    <w:rsid w:val="0041487B"/>
    <w:rsid w:val="00414F51"/>
    <w:rsid w:val="004160F2"/>
    <w:rsid w:val="004169A9"/>
    <w:rsid w:val="00417298"/>
    <w:rsid w:val="00420983"/>
    <w:rsid w:val="00420AA7"/>
    <w:rsid w:val="004219C3"/>
    <w:rsid w:val="00421B43"/>
    <w:rsid w:val="00423964"/>
    <w:rsid w:val="00423B35"/>
    <w:rsid w:val="00423BCC"/>
    <w:rsid w:val="00423F44"/>
    <w:rsid w:val="00424FEC"/>
    <w:rsid w:val="004263A8"/>
    <w:rsid w:val="0042766C"/>
    <w:rsid w:val="0043020B"/>
    <w:rsid w:val="0043149A"/>
    <w:rsid w:val="0043198E"/>
    <w:rsid w:val="004319C0"/>
    <w:rsid w:val="00432491"/>
    <w:rsid w:val="004327C6"/>
    <w:rsid w:val="004329CD"/>
    <w:rsid w:val="004347FE"/>
    <w:rsid w:val="0043498B"/>
    <w:rsid w:val="00434FBF"/>
    <w:rsid w:val="0043514B"/>
    <w:rsid w:val="00435CC8"/>
    <w:rsid w:val="00435F29"/>
    <w:rsid w:val="00437B1E"/>
    <w:rsid w:val="00440281"/>
    <w:rsid w:val="004409D0"/>
    <w:rsid w:val="0044110F"/>
    <w:rsid w:val="00441E6D"/>
    <w:rsid w:val="0044348E"/>
    <w:rsid w:val="00443C8D"/>
    <w:rsid w:val="00444450"/>
    <w:rsid w:val="0044483A"/>
    <w:rsid w:val="004451C1"/>
    <w:rsid w:val="00445208"/>
    <w:rsid w:val="00445B53"/>
    <w:rsid w:val="00446193"/>
    <w:rsid w:val="004465E1"/>
    <w:rsid w:val="004466FA"/>
    <w:rsid w:val="0044721D"/>
    <w:rsid w:val="0045139C"/>
    <w:rsid w:val="00451B53"/>
    <w:rsid w:val="0045223F"/>
    <w:rsid w:val="00452A0B"/>
    <w:rsid w:val="00454359"/>
    <w:rsid w:val="00455822"/>
    <w:rsid w:val="00455E49"/>
    <w:rsid w:val="00456388"/>
    <w:rsid w:val="0045672D"/>
    <w:rsid w:val="004567A2"/>
    <w:rsid w:val="00456904"/>
    <w:rsid w:val="0046077E"/>
    <w:rsid w:val="0046116C"/>
    <w:rsid w:val="004615B2"/>
    <w:rsid w:val="00461913"/>
    <w:rsid w:val="00461A65"/>
    <w:rsid w:val="00461B8D"/>
    <w:rsid w:val="00461FEF"/>
    <w:rsid w:val="00462922"/>
    <w:rsid w:val="0046370D"/>
    <w:rsid w:val="00463C51"/>
    <w:rsid w:val="00464943"/>
    <w:rsid w:val="00464E3D"/>
    <w:rsid w:val="00464F78"/>
    <w:rsid w:val="0046514F"/>
    <w:rsid w:val="00466969"/>
    <w:rsid w:val="004701D9"/>
    <w:rsid w:val="00471689"/>
    <w:rsid w:val="0047180E"/>
    <w:rsid w:val="00472742"/>
    <w:rsid w:val="00472DC3"/>
    <w:rsid w:val="00474E82"/>
    <w:rsid w:val="00475302"/>
    <w:rsid w:val="004754EF"/>
    <w:rsid w:val="00475532"/>
    <w:rsid w:val="00477542"/>
    <w:rsid w:val="00477D63"/>
    <w:rsid w:val="00481B48"/>
    <w:rsid w:val="00482C04"/>
    <w:rsid w:val="004832DB"/>
    <w:rsid w:val="00483B28"/>
    <w:rsid w:val="00483BF7"/>
    <w:rsid w:val="00484794"/>
    <w:rsid w:val="00485B74"/>
    <w:rsid w:val="004861B1"/>
    <w:rsid w:val="004874B7"/>
    <w:rsid w:val="00487590"/>
    <w:rsid w:val="00487A4D"/>
    <w:rsid w:val="004901AD"/>
    <w:rsid w:val="004910E0"/>
    <w:rsid w:val="004923FE"/>
    <w:rsid w:val="004924BA"/>
    <w:rsid w:val="004932A2"/>
    <w:rsid w:val="00494CAD"/>
    <w:rsid w:val="00495040"/>
    <w:rsid w:val="00497C2E"/>
    <w:rsid w:val="00497D77"/>
    <w:rsid w:val="00497E5B"/>
    <w:rsid w:val="004A039C"/>
    <w:rsid w:val="004A0A12"/>
    <w:rsid w:val="004A1071"/>
    <w:rsid w:val="004A2132"/>
    <w:rsid w:val="004A30F2"/>
    <w:rsid w:val="004A3209"/>
    <w:rsid w:val="004A324B"/>
    <w:rsid w:val="004A44A5"/>
    <w:rsid w:val="004A4EAE"/>
    <w:rsid w:val="004A5112"/>
    <w:rsid w:val="004A5658"/>
    <w:rsid w:val="004A5BFD"/>
    <w:rsid w:val="004A6349"/>
    <w:rsid w:val="004A6B5D"/>
    <w:rsid w:val="004A6F55"/>
    <w:rsid w:val="004A7483"/>
    <w:rsid w:val="004B111F"/>
    <w:rsid w:val="004B2561"/>
    <w:rsid w:val="004B2C8A"/>
    <w:rsid w:val="004B2E4F"/>
    <w:rsid w:val="004B32AF"/>
    <w:rsid w:val="004B34B8"/>
    <w:rsid w:val="004B3B1C"/>
    <w:rsid w:val="004B3F40"/>
    <w:rsid w:val="004B5694"/>
    <w:rsid w:val="004B600D"/>
    <w:rsid w:val="004B68D1"/>
    <w:rsid w:val="004B69BF"/>
    <w:rsid w:val="004B6E1A"/>
    <w:rsid w:val="004B7364"/>
    <w:rsid w:val="004B73CD"/>
    <w:rsid w:val="004B797E"/>
    <w:rsid w:val="004C045F"/>
    <w:rsid w:val="004C0F9B"/>
    <w:rsid w:val="004C193F"/>
    <w:rsid w:val="004C1EFA"/>
    <w:rsid w:val="004C2146"/>
    <w:rsid w:val="004C21AC"/>
    <w:rsid w:val="004C25EF"/>
    <w:rsid w:val="004C2983"/>
    <w:rsid w:val="004C2D6D"/>
    <w:rsid w:val="004C34AF"/>
    <w:rsid w:val="004C4279"/>
    <w:rsid w:val="004C4718"/>
    <w:rsid w:val="004C55B1"/>
    <w:rsid w:val="004C58A1"/>
    <w:rsid w:val="004C7951"/>
    <w:rsid w:val="004C7D6F"/>
    <w:rsid w:val="004D1E72"/>
    <w:rsid w:val="004D1F8B"/>
    <w:rsid w:val="004D2B8E"/>
    <w:rsid w:val="004D316A"/>
    <w:rsid w:val="004D410E"/>
    <w:rsid w:val="004D44F4"/>
    <w:rsid w:val="004D4BD1"/>
    <w:rsid w:val="004D513A"/>
    <w:rsid w:val="004D57EF"/>
    <w:rsid w:val="004D5873"/>
    <w:rsid w:val="004D58C1"/>
    <w:rsid w:val="004D60D5"/>
    <w:rsid w:val="004D63D2"/>
    <w:rsid w:val="004D6800"/>
    <w:rsid w:val="004D6C7B"/>
    <w:rsid w:val="004D77EA"/>
    <w:rsid w:val="004D7A53"/>
    <w:rsid w:val="004D7EA4"/>
    <w:rsid w:val="004D7F49"/>
    <w:rsid w:val="004E00F1"/>
    <w:rsid w:val="004E06BB"/>
    <w:rsid w:val="004E0A8C"/>
    <w:rsid w:val="004E0CF4"/>
    <w:rsid w:val="004E2B6C"/>
    <w:rsid w:val="004E2EB8"/>
    <w:rsid w:val="004E43E6"/>
    <w:rsid w:val="004E4695"/>
    <w:rsid w:val="004E55C1"/>
    <w:rsid w:val="004E5974"/>
    <w:rsid w:val="004E5DA0"/>
    <w:rsid w:val="004E68E3"/>
    <w:rsid w:val="004F0218"/>
    <w:rsid w:val="004F0841"/>
    <w:rsid w:val="004F0C28"/>
    <w:rsid w:val="004F12D2"/>
    <w:rsid w:val="004F1400"/>
    <w:rsid w:val="004F1DAF"/>
    <w:rsid w:val="004F1E6C"/>
    <w:rsid w:val="004F218D"/>
    <w:rsid w:val="004F2267"/>
    <w:rsid w:val="004F3E51"/>
    <w:rsid w:val="004F560F"/>
    <w:rsid w:val="004F5C8C"/>
    <w:rsid w:val="004F78BF"/>
    <w:rsid w:val="004F7EF2"/>
    <w:rsid w:val="005008C3"/>
    <w:rsid w:val="00500D66"/>
    <w:rsid w:val="005015BF"/>
    <w:rsid w:val="005022A2"/>
    <w:rsid w:val="00502527"/>
    <w:rsid w:val="00502E59"/>
    <w:rsid w:val="00503F26"/>
    <w:rsid w:val="00504F82"/>
    <w:rsid w:val="00505624"/>
    <w:rsid w:val="00505730"/>
    <w:rsid w:val="005063A0"/>
    <w:rsid w:val="0050645B"/>
    <w:rsid w:val="005065F0"/>
    <w:rsid w:val="00506CC6"/>
    <w:rsid w:val="0050792F"/>
    <w:rsid w:val="00507A9C"/>
    <w:rsid w:val="00510E21"/>
    <w:rsid w:val="00511426"/>
    <w:rsid w:val="00511589"/>
    <w:rsid w:val="0051245A"/>
    <w:rsid w:val="005127DC"/>
    <w:rsid w:val="005130D2"/>
    <w:rsid w:val="00513E21"/>
    <w:rsid w:val="005145FB"/>
    <w:rsid w:val="005146B7"/>
    <w:rsid w:val="00514F92"/>
    <w:rsid w:val="00515A23"/>
    <w:rsid w:val="00515ACE"/>
    <w:rsid w:val="00516603"/>
    <w:rsid w:val="00516B5A"/>
    <w:rsid w:val="005170B2"/>
    <w:rsid w:val="0051713A"/>
    <w:rsid w:val="00517AD7"/>
    <w:rsid w:val="00517F97"/>
    <w:rsid w:val="005217D4"/>
    <w:rsid w:val="00521AD2"/>
    <w:rsid w:val="00523312"/>
    <w:rsid w:val="00523591"/>
    <w:rsid w:val="005236FD"/>
    <w:rsid w:val="0052397B"/>
    <w:rsid w:val="00524A49"/>
    <w:rsid w:val="00525276"/>
    <w:rsid w:val="005252E0"/>
    <w:rsid w:val="005255DB"/>
    <w:rsid w:val="0052571A"/>
    <w:rsid w:val="00526541"/>
    <w:rsid w:val="005266E8"/>
    <w:rsid w:val="00526B2F"/>
    <w:rsid w:val="00526DC8"/>
    <w:rsid w:val="00526E8B"/>
    <w:rsid w:val="00530665"/>
    <w:rsid w:val="005311C5"/>
    <w:rsid w:val="00531881"/>
    <w:rsid w:val="00533662"/>
    <w:rsid w:val="0053387D"/>
    <w:rsid w:val="005347FC"/>
    <w:rsid w:val="00534B20"/>
    <w:rsid w:val="00534EB4"/>
    <w:rsid w:val="005357BD"/>
    <w:rsid w:val="00536337"/>
    <w:rsid w:val="00536645"/>
    <w:rsid w:val="00536D39"/>
    <w:rsid w:val="005378BF"/>
    <w:rsid w:val="00537955"/>
    <w:rsid w:val="005413A6"/>
    <w:rsid w:val="00542C8F"/>
    <w:rsid w:val="00543D4F"/>
    <w:rsid w:val="00544DEB"/>
    <w:rsid w:val="00545415"/>
    <w:rsid w:val="00546288"/>
    <w:rsid w:val="005473FA"/>
    <w:rsid w:val="00547C0B"/>
    <w:rsid w:val="005501E9"/>
    <w:rsid w:val="00550D39"/>
    <w:rsid w:val="00550E35"/>
    <w:rsid w:val="0055153B"/>
    <w:rsid w:val="00551815"/>
    <w:rsid w:val="00551A26"/>
    <w:rsid w:val="00552A04"/>
    <w:rsid w:val="00553C14"/>
    <w:rsid w:val="00554410"/>
    <w:rsid w:val="00554592"/>
    <w:rsid w:val="00554EEE"/>
    <w:rsid w:val="00555138"/>
    <w:rsid w:val="00555B6C"/>
    <w:rsid w:val="00555FAC"/>
    <w:rsid w:val="00556014"/>
    <w:rsid w:val="00556230"/>
    <w:rsid w:val="005565BC"/>
    <w:rsid w:val="00556631"/>
    <w:rsid w:val="005567FB"/>
    <w:rsid w:val="00556846"/>
    <w:rsid w:val="00557656"/>
    <w:rsid w:val="00557E58"/>
    <w:rsid w:val="00561D55"/>
    <w:rsid w:val="00561E62"/>
    <w:rsid w:val="00561E84"/>
    <w:rsid w:val="005620C7"/>
    <w:rsid w:val="0056275B"/>
    <w:rsid w:val="00562E8B"/>
    <w:rsid w:val="00562FC6"/>
    <w:rsid w:val="0056329B"/>
    <w:rsid w:val="00563B24"/>
    <w:rsid w:val="005646D9"/>
    <w:rsid w:val="0056527B"/>
    <w:rsid w:val="0056616B"/>
    <w:rsid w:val="0056638E"/>
    <w:rsid w:val="00566830"/>
    <w:rsid w:val="005676AC"/>
    <w:rsid w:val="00567B07"/>
    <w:rsid w:val="00570E98"/>
    <w:rsid w:val="00571917"/>
    <w:rsid w:val="00573432"/>
    <w:rsid w:val="00573A99"/>
    <w:rsid w:val="00574038"/>
    <w:rsid w:val="005758FE"/>
    <w:rsid w:val="005764DC"/>
    <w:rsid w:val="00576EDD"/>
    <w:rsid w:val="005770B6"/>
    <w:rsid w:val="0057714D"/>
    <w:rsid w:val="005800C5"/>
    <w:rsid w:val="005804DD"/>
    <w:rsid w:val="005807E1"/>
    <w:rsid w:val="00580E82"/>
    <w:rsid w:val="0058111F"/>
    <w:rsid w:val="005811A0"/>
    <w:rsid w:val="00582592"/>
    <w:rsid w:val="0058310E"/>
    <w:rsid w:val="005841CC"/>
    <w:rsid w:val="005841D2"/>
    <w:rsid w:val="00585E6A"/>
    <w:rsid w:val="00586076"/>
    <w:rsid w:val="005866FB"/>
    <w:rsid w:val="00586C00"/>
    <w:rsid w:val="00587909"/>
    <w:rsid w:val="00587B64"/>
    <w:rsid w:val="00587DF8"/>
    <w:rsid w:val="0059038D"/>
    <w:rsid w:val="00590606"/>
    <w:rsid w:val="00590AFE"/>
    <w:rsid w:val="00590F02"/>
    <w:rsid w:val="005920E0"/>
    <w:rsid w:val="0059248E"/>
    <w:rsid w:val="00592DBA"/>
    <w:rsid w:val="005934A8"/>
    <w:rsid w:val="00593B88"/>
    <w:rsid w:val="0059504A"/>
    <w:rsid w:val="00596573"/>
    <w:rsid w:val="00596B60"/>
    <w:rsid w:val="00596FAB"/>
    <w:rsid w:val="005974AD"/>
    <w:rsid w:val="0059777A"/>
    <w:rsid w:val="005A03D4"/>
    <w:rsid w:val="005A2B04"/>
    <w:rsid w:val="005A2F59"/>
    <w:rsid w:val="005A4361"/>
    <w:rsid w:val="005A47DB"/>
    <w:rsid w:val="005A58E2"/>
    <w:rsid w:val="005A6430"/>
    <w:rsid w:val="005A6601"/>
    <w:rsid w:val="005A6F15"/>
    <w:rsid w:val="005A7465"/>
    <w:rsid w:val="005B0495"/>
    <w:rsid w:val="005B0DFB"/>
    <w:rsid w:val="005B11AB"/>
    <w:rsid w:val="005B11C0"/>
    <w:rsid w:val="005B16B0"/>
    <w:rsid w:val="005B1963"/>
    <w:rsid w:val="005B1F3B"/>
    <w:rsid w:val="005B1F84"/>
    <w:rsid w:val="005B2EA2"/>
    <w:rsid w:val="005B349A"/>
    <w:rsid w:val="005B3B99"/>
    <w:rsid w:val="005B4508"/>
    <w:rsid w:val="005B455C"/>
    <w:rsid w:val="005B4840"/>
    <w:rsid w:val="005B646E"/>
    <w:rsid w:val="005B68E0"/>
    <w:rsid w:val="005B7DDC"/>
    <w:rsid w:val="005C039A"/>
    <w:rsid w:val="005C0537"/>
    <w:rsid w:val="005C19F2"/>
    <w:rsid w:val="005C1FDB"/>
    <w:rsid w:val="005C2CBA"/>
    <w:rsid w:val="005C3C78"/>
    <w:rsid w:val="005C4704"/>
    <w:rsid w:val="005C4BBE"/>
    <w:rsid w:val="005C553A"/>
    <w:rsid w:val="005C58B8"/>
    <w:rsid w:val="005C62E8"/>
    <w:rsid w:val="005C6543"/>
    <w:rsid w:val="005C6670"/>
    <w:rsid w:val="005C7210"/>
    <w:rsid w:val="005C76E8"/>
    <w:rsid w:val="005C7DEB"/>
    <w:rsid w:val="005D1493"/>
    <w:rsid w:val="005D1EAF"/>
    <w:rsid w:val="005D22D8"/>
    <w:rsid w:val="005D2361"/>
    <w:rsid w:val="005D24DD"/>
    <w:rsid w:val="005D3022"/>
    <w:rsid w:val="005D307A"/>
    <w:rsid w:val="005D343E"/>
    <w:rsid w:val="005D3966"/>
    <w:rsid w:val="005D3F59"/>
    <w:rsid w:val="005D4180"/>
    <w:rsid w:val="005D4A82"/>
    <w:rsid w:val="005D4DC9"/>
    <w:rsid w:val="005D56BE"/>
    <w:rsid w:val="005D7017"/>
    <w:rsid w:val="005D7989"/>
    <w:rsid w:val="005E0D36"/>
    <w:rsid w:val="005E19CE"/>
    <w:rsid w:val="005E49FD"/>
    <w:rsid w:val="005E63C2"/>
    <w:rsid w:val="005E650E"/>
    <w:rsid w:val="005E7097"/>
    <w:rsid w:val="005E72F2"/>
    <w:rsid w:val="005E7C06"/>
    <w:rsid w:val="005F005E"/>
    <w:rsid w:val="005F0A74"/>
    <w:rsid w:val="005F2BC7"/>
    <w:rsid w:val="005F3D8C"/>
    <w:rsid w:val="005F5BEB"/>
    <w:rsid w:val="005F62CF"/>
    <w:rsid w:val="005F76A5"/>
    <w:rsid w:val="00600F5D"/>
    <w:rsid w:val="006019AF"/>
    <w:rsid w:val="00601CD2"/>
    <w:rsid w:val="00602403"/>
    <w:rsid w:val="00602810"/>
    <w:rsid w:val="00602B1A"/>
    <w:rsid w:val="00602E73"/>
    <w:rsid w:val="00603B50"/>
    <w:rsid w:val="0060430C"/>
    <w:rsid w:val="00604E8D"/>
    <w:rsid w:val="00605047"/>
    <w:rsid w:val="0060561C"/>
    <w:rsid w:val="006059DC"/>
    <w:rsid w:val="00605DD4"/>
    <w:rsid w:val="00606DFA"/>
    <w:rsid w:val="00607FBD"/>
    <w:rsid w:val="0061035C"/>
    <w:rsid w:val="006104ED"/>
    <w:rsid w:val="00612B9D"/>
    <w:rsid w:val="006144BE"/>
    <w:rsid w:val="006146A1"/>
    <w:rsid w:val="0061499E"/>
    <w:rsid w:val="00614EA6"/>
    <w:rsid w:val="006157E7"/>
    <w:rsid w:val="00617BA3"/>
    <w:rsid w:val="00620857"/>
    <w:rsid w:val="006215BB"/>
    <w:rsid w:val="00621770"/>
    <w:rsid w:val="00621D3C"/>
    <w:rsid w:val="00621E23"/>
    <w:rsid w:val="0062228D"/>
    <w:rsid w:val="0062253F"/>
    <w:rsid w:val="006233FF"/>
    <w:rsid w:val="0062404B"/>
    <w:rsid w:val="00624661"/>
    <w:rsid w:val="00624A43"/>
    <w:rsid w:val="00626497"/>
    <w:rsid w:val="00627866"/>
    <w:rsid w:val="0063020C"/>
    <w:rsid w:val="006306E0"/>
    <w:rsid w:val="006323CE"/>
    <w:rsid w:val="0063372C"/>
    <w:rsid w:val="00633DA0"/>
    <w:rsid w:val="006357D1"/>
    <w:rsid w:val="00635F51"/>
    <w:rsid w:val="00636440"/>
    <w:rsid w:val="006367D1"/>
    <w:rsid w:val="0063697C"/>
    <w:rsid w:val="00636C0C"/>
    <w:rsid w:val="00637109"/>
    <w:rsid w:val="006374F0"/>
    <w:rsid w:val="00640F18"/>
    <w:rsid w:val="00640FAE"/>
    <w:rsid w:val="0064231B"/>
    <w:rsid w:val="00642959"/>
    <w:rsid w:val="00642C33"/>
    <w:rsid w:val="00642F69"/>
    <w:rsid w:val="0064329A"/>
    <w:rsid w:val="00643BF8"/>
    <w:rsid w:val="00644CDB"/>
    <w:rsid w:val="00645281"/>
    <w:rsid w:val="00645C29"/>
    <w:rsid w:val="00646016"/>
    <w:rsid w:val="00646941"/>
    <w:rsid w:val="00646D95"/>
    <w:rsid w:val="00646FB4"/>
    <w:rsid w:val="0064724C"/>
    <w:rsid w:val="006474F3"/>
    <w:rsid w:val="00647F1D"/>
    <w:rsid w:val="00650797"/>
    <w:rsid w:val="006508A8"/>
    <w:rsid w:val="00650DB1"/>
    <w:rsid w:val="00651CA8"/>
    <w:rsid w:val="00651F89"/>
    <w:rsid w:val="006528A7"/>
    <w:rsid w:val="00654BE1"/>
    <w:rsid w:val="00654FF8"/>
    <w:rsid w:val="00655C38"/>
    <w:rsid w:val="00656043"/>
    <w:rsid w:val="0065620C"/>
    <w:rsid w:val="0065724E"/>
    <w:rsid w:val="00657788"/>
    <w:rsid w:val="006578A1"/>
    <w:rsid w:val="00657F8C"/>
    <w:rsid w:val="0066057E"/>
    <w:rsid w:val="0066089D"/>
    <w:rsid w:val="00661F97"/>
    <w:rsid w:val="00662D18"/>
    <w:rsid w:val="00663139"/>
    <w:rsid w:val="00663234"/>
    <w:rsid w:val="006633F1"/>
    <w:rsid w:val="00663414"/>
    <w:rsid w:val="00663C9A"/>
    <w:rsid w:val="006660F2"/>
    <w:rsid w:val="006661CC"/>
    <w:rsid w:val="006664FF"/>
    <w:rsid w:val="006666A6"/>
    <w:rsid w:val="00666F58"/>
    <w:rsid w:val="0066710A"/>
    <w:rsid w:val="00667DFC"/>
    <w:rsid w:val="00667F1F"/>
    <w:rsid w:val="006705EA"/>
    <w:rsid w:val="00671976"/>
    <w:rsid w:val="006721DC"/>
    <w:rsid w:val="006725F2"/>
    <w:rsid w:val="0067269D"/>
    <w:rsid w:val="00672F1C"/>
    <w:rsid w:val="00674368"/>
    <w:rsid w:val="00674C8D"/>
    <w:rsid w:val="006752FB"/>
    <w:rsid w:val="00676B48"/>
    <w:rsid w:val="00677B8D"/>
    <w:rsid w:val="00680720"/>
    <w:rsid w:val="00680EA3"/>
    <w:rsid w:val="00681293"/>
    <w:rsid w:val="006813C9"/>
    <w:rsid w:val="00681970"/>
    <w:rsid w:val="00681C2C"/>
    <w:rsid w:val="00681D68"/>
    <w:rsid w:val="00682A79"/>
    <w:rsid w:val="00683BE7"/>
    <w:rsid w:val="006847DB"/>
    <w:rsid w:val="00685E1E"/>
    <w:rsid w:val="006864AD"/>
    <w:rsid w:val="00686EBF"/>
    <w:rsid w:val="0068731D"/>
    <w:rsid w:val="00690581"/>
    <w:rsid w:val="00690A47"/>
    <w:rsid w:val="00691158"/>
    <w:rsid w:val="00691E37"/>
    <w:rsid w:val="00692618"/>
    <w:rsid w:val="00692C22"/>
    <w:rsid w:val="006942D0"/>
    <w:rsid w:val="00694F13"/>
    <w:rsid w:val="0069523C"/>
    <w:rsid w:val="0069535A"/>
    <w:rsid w:val="0069597C"/>
    <w:rsid w:val="00695E21"/>
    <w:rsid w:val="006A0167"/>
    <w:rsid w:val="006A026A"/>
    <w:rsid w:val="006A0C4A"/>
    <w:rsid w:val="006A0D7F"/>
    <w:rsid w:val="006A1342"/>
    <w:rsid w:val="006A1906"/>
    <w:rsid w:val="006A2F69"/>
    <w:rsid w:val="006A2FAE"/>
    <w:rsid w:val="006A313E"/>
    <w:rsid w:val="006A4354"/>
    <w:rsid w:val="006A45F9"/>
    <w:rsid w:val="006A4C2C"/>
    <w:rsid w:val="006A507C"/>
    <w:rsid w:val="006A50C9"/>
    <w:rsid w:val="006A62BF"/>
    <w:rsid w:val="006A64B7"/>
    <w:rsid w:val="006A671C"/>
    <w:rsid w:val="006A69FA"/>
    <w:rsid w:val="006A70F7"/>
    <w:rsid w:val="006B0329"/>
    <w:rsid w:val="006B06A5"/>
    <w:rsid w:val="006B1CE5"/>
    <w:rsid w:val="006B3513"/>
    <w:rsid w:val="006B3B20"/>
    <w:rsid w:val="006B42D8"/>
    <w:rsid w:val="006B47E7"/>
    <w:rsid w:val="006B4921"/>
    <w:rsid w:val="006B4A8C"/>
    <w:rsid w:val="006B4F80"/>
    <w:rsid w:val="006B5826"/>
    <w:rsid w:val="006B713A"/>
    <w:rsid w:val="006C1179"/>
    <w:rsid w:val="006C2467"/>
    <w:rsid w:val="006C2B2B"/>
    <w:rsid w:val="006C362E"/>
    <w:rsid w:val="006C4371"/>
    <w:rsid w:val="006C4C8E"/>
    <w:rsid w:val="006C4F70"/>
    <w:rsid w:val="006C59B2"/>
    <w:rsid w:val="006C694E"/>
    <w:rsid w:val="006C6A72"/>
    <w:rsid w:val="006C701D"/>
    <w:rsid w:val="006C7728"/>
    <w:rsid w:val="006D030D"/>
    <w:rsid w:val="006D0371"/>
    <w:rsid w:val="006D111F"/>
    <w:rsid w:val="006D1189"/>
    <w:rsid w:val="006D29D8"/>
    <w:rsid w:val="006D38EF"/>
    <w:rsid w:val="006D43FF"/>
    <w:rsid w:val="006D5308"/>
    <w:rsid w:val="006D560F"/>
    <w:rsid w:val="006D62CA"/>
    <w:rsid w:val="006D63E2"/>
    <w:rsid w:val="006D71E9"/>
    <w:rsid w:val="006D7271"/>
    <w:rsid w:val="006D7301"/>
    <w:rsid w:val="006D7DD3"/>
    <w:rsid w:val="006E0372"/>
    <w:rsid w:val="006E03B1"/>
    <w:rsid w:val="006E04F0"/>
    <w:rsid w:val="006E0AD7"/>
    <w:rsid w:val="006E0F09"/>
    <w:rsid w:val="006E13C1"/>
    <w:rsid w:val="006E18C1"/>
    <w:rsid w:val="006E5219"/>
    <w:rsid w:val="006E631B"/>
    <w:rsid w:val="006E6460"/>
    <w:rsid w:val="006E7F8C"/>
    <w:rsid w:val="006F05E3"/>
    <w:rsid w:val="006F133A"/>
    <w:rsid w:val="006F2F59"/>
    <w:rsid w:val="006F36DC"/>
    <w:rsid w:val="006F450A"/>
    <w:rsid w:val="006F4D1A"/>
    <w:rsid w:val="006F50CF"/>
    <w:rsid w:val="006F52CC"/>
    <w:rsid w:val="006F671F"/>
    <w:rsid w:val="006F73A7"/>
    <w:rsid w:val="007003F8"/>
    <w:rsid w:val="00700A0E"/>
    <w:rsid w:val="00702A2D"/>
    <w:rsid w:val="0070386D"/>
    <w:rsid w:val="00703F96"/>
    <w:rsid w:val="0070531D"/>
    <w:rsid w:val="00705517"/>
    <w:rsid w:val="0070559C"/>
    <w:rsid w:val="00705A19"/>
    <w:rsid w:val="00705B73"/>
    <w:rsid w:val="007064EB"/>
    <w:rsid w:val="007066D4"/>
    <w:rsid w:val="00706D82"/>
    <w:rsid w:val="007074FC"/>
    <w:rsid w:val="00707CFD"/>
    <w:rsid w:val="007104AF"/>
    <w:rsid w:val="00710FFC"/>
    <w:rsid w:val="00711228"/>
    <w:rsid w:val="00711345"/>
    <w:rsid w:val="007139AE"/>
    <w:rsid w:val="00714F76"/>
    <w:rsid w:val="00715194"/>
    <w:rsid w:val="00716B8E"/>
    <w:rsid w:val="00717A96"/>
    <w:rsid w:val="00717B28"/>
    <w:rsid w:val="00720211"/>
    <w:rsid w:val="007208FF"/>
    <w:rsid w:val="0072095C"/>
    <w:rsid w:val="00720EE6"/>
    <w:rsid w:val="00721184"/>
    <w:rsid w:val="00721193"/>
    <w:rsid w:val="00721AAE"/>
    <w:rsid w:val="00723018"/>
    <w:rsid w:val="007235EA"/>
    <w:rsid w:val="00724354"/>
    <w:rsid w:val="00724926"/>
    <w:rsid w:val="00724D44"/>
    <w:rsid w:val="007257A0"/>
    <w:rsid w:val="0072586B"/>
    <w:rsid w:val="0072663C"/>
    <w:rsid w:val="00726813"/>
    <w:rsid w:val="00726B70"/>
    <w:rsid w:val="00726C12"/>
    <w:rsid w:val="00727EC7"/>
    <w:rsid w:val="0073092D"/>
    <w:rsid w:val="00730B1B"/>
    <w:rsid w:val="00731A47"/>
    <w:rsid w:val="007325C5"/>
    <w:rsid w:val="00732AFF"/>
    <w:rsid w:val="00735395"/>
    <w:rsid w:val="007353B1"/>
    <w:rsid w:val="0073555B"/>
    <w:rsid w:val="00735A15"/>
    <w:rsid w:val="00735C2B"/>
    <w:rsid w:val="007360C7"/>
    <w:rsid w:val="0073734F"/>
    <w:rsid w:val="0074122C"/>
    <w:rsid w:val="00741FEB"/>
    <w:rsid w:val="007433B3"/>
    <w:rsid w:val="00743A54"/>
    <w:rsid w:val="0074452C"/>
    <w:rsid w:val="00746A3D"/>
    <w:rsid w:val="007473E0"/>
    <w:rsid w:val="00750A77"/>
    <w:rsid w:val="007518AC"/>
    <w:rsid w:val="00751D5E"/>
    <w:rsid w:val="007525CA"/>
    <w:rsid w:val="007526F4"/>
    <w:rsid w:val="007534BA"/>
    <w:rsid w:val="00753B1B"/>
    <w:rsid w:val="00753B39"/>
    <w:rsid w:val="00753B64"/>
    <w:rsid w:val="00754446"/>
    <w:rsid w:val="007545A9"/>
    <w:rsid w:val="007545E8"/>
    <w:rsid w:val="0075569E"/>
    <w:rsid w:val="007559CF"/>
    <w:rsid w:val="00755EC4"/>
    <w:rsid w:val="007563A4"/>
    <w:rsid w:val="007569DB"/>
    <w:rsid w:val="00757E38"/>
    <w:rsid w:val="00760003"/>
    <w:rsid w:val="00760BE0"/>
    <w:rsid w:val="00760E5F"/>
    <w:rsid w:val="00762174"/>
    <w:rsid w:val="00763094"/>
    <w:rsid w:val="00763C49"/>
    <w:rsid w:val="00763E2F"/>
    <w:rsid w:val="007641EA"/>
    <w:rsid w:val="007644E1"/>
    <w:rsid w:val="00764BBC"/>
    <w:rsid w:val="007656F1"/>
    <w:rsid w:val="00765933"/>
    <w:rsid w:val="00765A44"/>
    <w:rsid w:val="0076727F"/>
    <w:rsid w:val="00767B21"/>
    <w:rsid w:val="0077099E"/>
    <w:rsid w:val="00770DEB"/>
    <w:rsid w:val="00771382"/>
    <w:rsid w:val="00771A89"/>
    <w:rsid w:val="00772777"/>
    <w:rsid w:val="00772C2C"/>
    <w:rsid w:val="00773DFD"/>
    <w:rsid w:val="00774190"/>
    <w:rsid w:val="007752B0"/>
    <w:rsid w:val="00775614"/>
    <w:rsid w:val="00775F1A"/>
    <w:rsid w:val="007769A7"/>
    <w:rsid w:val="00776D54"/>
    <w:rsid w:val="007775A0"/>
    <w:rsid w:val="00777B01"/>
    <w:rsid w:val="007805DB"/>
    <w:rsid w:val="007814E4"/>
    <w:rsid w:val="00781EEE"/>
    <w:rsid w:val="00782E06"/>
    <w:rsid w:val="00783993"/>
    <w:rsid w:val="007843A1"/>
    <w:rsid w:val="0078479A"/>
    <w:rsid w:val="007854D5"/>
    <w:rsid w:val="00785A18"/>
    <w:rsid w:val="007867CA"/>
    <w:rsid w:val="007879A8"/>
    <w:rsid w:val="00787CCF"/>
    <w:rsid w:val="00787EAA"/>
    <w:rsid w:val="00790409"/>
    <w:rsid w:val="00790BC7"/>
    <w:rsid w:val="007912C4"/>
    <w:rsid w:val="00792D1B"/>
    <w:rsid w:val="0079425A"/>
    <w:rsid w:val="007954A8"/>
    <w:rsid w:val="00795D59"/>
    <w:rsid w:val="00795F0A"/>
    <w:rsid w:val="00797164"/>
    <w:rsid w:val="00797203"/>
    <w:rsid w:val="007A0B7B"/>
    <w:rsid w:val="007A1C15"/>
    <w:rsid w:val="007A1C4A"/>
    <w:rsid w:val="007A234E"/>
    <w:rsid w:val="007A3258"/>
    <w:rsid w:val="007A4592"/>
    <w:rsid w:val="007A4BF5"/>
    <w:rsid w:val="007A4D38"/>
    <w:rsid w:val="007A4E36"/>
    <w:rsid w:val="007A67EA"/>
    <w:rsid w:val="007A7CB6"/>
    <w:rsid w:val="007A7E10"/>
    <w:rsid w:val="007B0377"/>
    <w:rsid w:val="007B0E74"/>
    <w:rsid w:val="007B1054"/>
    <w:rsid w:val="007B16AD"/>
    <w:rsid w:val="007B380D"/>
    <w:rsid w:val="007B49A3"/>
    <w:rsid w:val="007B4C50"/>
    <w:rsid w:val="007B529A"/>
    <w:rsid w:val="007B5672"/>
    <w:rsid w:val="007B5F58"/>
    <w:rsid w:val="007B6631"/>
    <w:rsid w:val="007B6C52"/>
    <w:rsid w:val="007B7824"/>
    <w:rsid w:val="007B7916"/>
    <w:rsid w:val="007C07FF"/>
    <w:rsid w:val="007C09B7"/>
    <w:rsid w:val="007C0E4A"/>
    <w:rsid w:val="007C160B"/>
    <w:rsid w:val="007C1677"/>
    <w:rsid w:val="007C1B4C"/>
    <w:rsid w:val="007C25FC"/>
    <w:rsid w:val="007C3177"/>
    <w:rsid w:val="007C3FD2"/>
    <w:rsid w:val="007C4198"/>
    <w:rsid w:val="007C4728"/>
    <w:rsid w:val="007C53E6"/>
    <w:rsid w:val="007C542F"/>
    <w:rsid w:val="007C6388"/>
    <w:rsid w:val="007D0655"/>
    <w:rsid w:val="007D149D"/>
    <w:rsid w:val="007D1867"/>
    <w:rsid w:val="007D18C5"/>
    <w:rsid w:val="007D3805"/>
    <w:rsid w:val="007D4E3A"/>
    <w:rsid w:val="007D6620"/>
    <w:rsid w:val="007D6B2A"/>
    <w:rsid w:val="007D6E0C"/>
    <w:rsid w:val="007D6FB3"/>
    <w:rsid w:val="007D7A2C"/>
    <w:rsid w:val="007D7EB7"/>
    <w:rsid w:val="007E0849"/>
    <w:rsid w:val="007E13A5"/>
    <w:rsid w:val="007E1797"/>
    <w:rsid w:val="007E1FFC"/>
    <w:rsid w:val="007E4114"/>
    <w:rsid w:val="007E4AB9"/>
    <w:rsid w:val="007E4B71"/>
    <w:rsid w:val="007E6C2E"/>
    <w:rsid w:val="007E7093"/>
    <w:rsid w:val="007E7E1A"/>
    <w:rsid w:val="007F05E8"/>
    <w:rsid w:val="007F2252"/>
    <w:rsid w:val="007F2F99"/>
    <w:rsid w:val="007F324D"/>
    <w:rsid w:val="007F418C"/>
    <w:rsid w:val="007F4648"/>
    <w:rsid w:val="007F5C63"/>
    <w:rsid w:val="007F6322"/>
    <w:rsid w:val="007F6791"/>
    <w:rsid w:val="007F6831"/>
    <w:rsid w:val="007F7233"/>
    <w:rsid w:val="007F726E"/>
    <w:rsid w:val="007F7656"/>
    <w:rsid w:val="007F7DF4"/>
    <w:rsid w:val="008017FB"/>
    <w:rsid w:val="008019D6"/>
    <w:rsid w:val="008027B6"/>
    <w:rsid w:val="008042E8"/>
    <w:rsid w:val="008052B0"/>
    <w:rsid w:val="0080536A"/>
    <w:rsid w:val="00805AB6"/>
    <w:rsid w:val="00805F4C"/>
    <w:rsid w:val="008068EF"/>
    <w:rsid w:val="00806D9F"/>
    <w:rsid w:val="008071B9"/>
    <w:rsid w:val="00807278"/>
    <w:rsid w:val="00807B01"/>
    <w:rsid w:val="00807B9D"/>
    <w:rsid w:val="008104B2"/>
    <w:rsid w:val="00810880"/>
    <w:rsid w:val="00810E75"/>
    <w:rsid w:val="00811AE4"/>
    <w:rsid w:val="008124D5"/>
    <w:rsid w:val="0081315F"/>
    <w:rsid w:val="008135EA"/>
    <w:rsid w:val="00814810"/>
    <w:rsid w:val="00815189"/>
    <w:rsid w:val="00816394"/>
    <w:rsid w:val="00816651"/>
    <w:rsid w:val="008169CB"/>
    <w:rsid w:val="0081702E"/>
    <w:rsid w:val="00817224"/>
    <w:rsid w:val="00817717"/>
    <w:rsid w:val="00820C60"/>
    <w:rsid w:val="00822BED"/>
    <w:rsid w:val="008231D4"/>
    <w:rsid w:val="00823D61"/>
    <w:rsid w:val="00824B65"/>
    <w:rsid w:val="00824BF9"/>
    <w:rsid w:val="00824C66"/>
    <w:rsid w:val="00825012"/>
    <w:rsid w:val="00826212"/>
    <w:rsid w:val="0082694A"/>
    <w:rsid w:val="0082734E"/>
    <w:rsid w:val="008302C9"/>
    <w:rsid w:val="0083072F"/>
    <w:rsid w:val="00830BD6"/>
    <w:rsid w:val="00830D65"/>
    <w:rsid w:val="00831C3C"/>
    <w:rsid w:val="00831E28"/>
    <w:rsid w:val="00832551"/>
    <w:rsid w:val="008340EA"/>
    <w:rsid w:val="00834388"/>
    <w:rsid w:val="00835644"/>
    <w:rsid w:val="008357A6"/>
    <w:rsid w:val="008368D9"/>
    <w:rsid w:val="00836B7E"/>
    <w:rsid w:val="00836D6B"/>
    <w:rsid w:val="00836DCE"/>
    <w:rsid w:val="0083777D"/>
    <w:rsid w:val="00837800"/>
    <w:rsid w:val="008419D2"/>
    <w:rsid w:val="00841F3F"/>
    <w:rsid w:val="00843344"/>
    <w:rsid w:val="008453D1"/>
    <w:rsid w:val="008454E3"/>
    <w:rsid w:val="008459A1"/>
    <w:rsid w:val="0084797F"/>
    <w:rsid w:val="00850107"/>
    <w:rsid w:val="0085038A"/>
    <w:rsid w:val="008508CE"/>
    <w:rsid w:val="008512B9"/>
    <w:rsid w:val="00852C5D"/>
    <w:rsid w:val="00852EF3"/>
    <w:rsid w:val="00853443"/>
    <w:rsid w:val="00854472"/>
    <w:rsid w:val="008547A2"/>
    <w:rsid w:val="00855A8C"/>
    <w:rsid w:val="00855F18"/>
    <w:rsid w:val="00856497"/>
    <w:rsid w:val="00857570"/>
    <w:rsid w:val="008578AF"/>
    <w:rsid w:val="00857F92"/>
    <w:rsid w:val="00860049"/>
    <w:rsid w:val="008606A3"/>
    <w:rsid w:val="00860DD7"/>
    <w:rsid w:val="008614A1"/>
    <w:rsid w:val="00862CDC"/>
    <w:rsid w:val="008631FE"/>
    <w:rsid w:val="008649E9"/>
    <w:rsid w:val="00865210"/>
    <w:rsid w:val="00865436"/>
    <w:rsid w:val="0086579E"/>
    <w:rsid w:val="00866106"/>
    <w:rsid w:val="0086646B"/>
    <w:rsid w:val="008673BC"/>
    <w:rsid w:val="0086775C"/>
    <w:rsid w:val="00871429"/>
    <w:rsid w:val="00872233"/>
    <w:rsid w:val="008733A5"/>
    <w:rsid w:val="00873C78"/>
    <w:rsid w:val="00873DBC"/>
    <w:rsid w:val="00874081"/>
    <w:rsid w:val="008741BC"/>
    <w:rsid w:val="008747A5"/>
    <w:rsid w:val="008748F4"/>
    <w:rsid w:val="0087576C"/>
    <w:rsid w:val="00875B1D"/>
    <w:rsid w:val="0087662C"/>
    <w:rsid w:val="0087729F"/>
    <w:rsid w:val="008777D9"/>
    <w:rsid w:val="008810EE"/>
    <w:rsid w:val="00881590"/>
    <w:rsid w:val="00881FA9"/>
    <w:rsid w:val="00882593"/>
    <w:rsid w:val="0088330C"/>
    <w:rsid w:val="00883827"/>
    <w:rsid w:val="00883AC7"/>
    <w:rsid w:val="0088440A"/>
    <w:rsid w:val="00885784"/>
    <w:rsid w:val="0088624E"/>
    <w:rsid w:val="00887E05"/>
    <w:rsid w:val="00887F38"/>
    <w:rsid w:val="00890CAB"/>
    <w:rsid w:val="00890F43"/>
    <w:rsid w:val="00891811"/>
    <w:rsid w:val="0089231F"/>
    <w:rsid w:val="00892C7B"/>
    <w:rsid w:val="00893318"/>
    <w:rsid w:val="008935FF"/>
    <w:rsid w:val="008949B1"/>
    <w:rsid w:val="00894BA7"/>
    <w:rsid w:val="0089762D"/>
    <w:rsid w:val="00897ED7"/>
    <w:rsid w:val="008A0200"/>
    <w:rsid w:val="008A06F6"/>
    <w:rsid w:val="008A0966"/>
    <w:rsid w:val="008A1740"/>
    <w:rsid w:val="008A53A8"/>
    <w:rsid w:val="008A5685"/>
    <w:rsid w:val="008A5EE6"/>
    <w:rsid w:val="008A69BC"/>
    <w:rsid w:val="008A6E03"/>
    <w:rsid w:val="008B0057"/>
    <w:rsid w:val="008B0291"/>
    <w:rsid w:val="008B04DC"/>
    <w:rsid w:val="008B0A96"/>
    <w:rsid w:val="008B0D54"/>
    <w:rsid w:val="008B1867"/>
    <w:rsid w:val="008B2854"/>
    <w:rsid w:val="008B2DAB"/>
    <w:rsid w:val="008B2E96"/>
    <w:rsid w:val="008B2F27"/>
    <w:rsid w:val="008B374D"/>
    <w:rsid w:val="008B3B10"/>
    <w:rsid w:val="008B3D36"/>
    <w:rsid w:val="008B4B0E"/>
    <w:rsid w:val="008B59D6"/>
    <w:rsid w:val="008B604D"/>
    <w:rsid w:val="008B61BD"/>
    <w:rsid w:val="008B6224"/>
    <w:rsid w:val="008B6F93"/>
    <w:rsid w:val="008B7EAD"/>
    <w:rsid w:val="008B7FBF"/>
    <w:rsid w:val="008C28B3"/>
    <w:rsid w:val="008C4AAB"/>
    <w:rsid w:val="008C4E49"/>
    <w:rsid w:val="008C53D3"/>
    <w:rsid w:val="008C58A2"/>
    <w:rsid w:val="008C6058"/>
    <w:rsid w:val="008C64F0"/>
    <w:rsid w:val="008C6D9D"/>
    <w:rsid w:val="008D0263"/>
    <w:rsid w:val="008D0399"/>
    <w:rsid w:val="008D06D5"/>
    <w:rsid w:val="008D10BB"/>
    <w:rsid w:val="008D11E2"/>
    <w:rsid w:val="008D1651"/>
    <w:rsid w:val="008D166D"/>
    <w:rsid w:val="008D3834"/>
    <w:rsid w:val="008D3AD2"/>
    <w:rsid w:val="008D3DC4"/>
    <w:rsid w:val="008D3F34"/>
    <w:rsid w:val="008D4B9E"/>
    <w:rsid w:val="008D5112"/>
    <w:rsid w:val="008D587F"/>
    <w:rsid w:val="008D5C02"/>
    <w:rsid w:val="008D629F"/>
    <w:rsid w:val="008D63B4"/>
    <w:rsid w:val="008D6896"/>
    <w:rsid w:val="008D6B31"/>
    <w:rsid w:val="008D73A0"/>
    <w:rsid w:val="008D7862"/>
    <w:rsid w:val="008D7BDF"/>
    <w:rsid w:val="008E1034"/>
    <w:rsid w:val="008E1179"/>
    <w:rsid w:val="008E26AD"/>
    <w:rsid w:val="008E31C4"/>
    <w:rsid w:val="008E3345"/>
    <w:rsid w:val="008E38BD"/>
    <w:rsid w:val="008E3A11"/>
    <w:rsid w:val="008E3C07"/>
    <w:rsid w:val="008E55BB"/>
    <w:rsid w:val="008E5E7A"/>
    <w:rsid w:val="008E64D4"/>
    <w:rsid w:val="008E68B9"/>
    <w:rsid w:val="008E695A"/>
    <w:rsid w:val="008E6D7C"/>
    <w:rsid w:val="008E72C9"/>
    <w:rsid w:val="008F0AB3"/>
    <w:rsid w:val="008F0ED3"/>
    <w:rsid w:val="008F108E"/>
    <w:rsid w:val="008F159D"/>
    <w:rsid w:val="008F18E9"/>
    <w:rsid w:val="008F2576"/>
    <w:rsid w:val="008F2821"/>
    <w:rsid w:val="008F2AFE"/>
    <w:rsid w:val="008F2B38"/>
    <w:rsid w:val="008F359A"/>
    <w:rsid w:val="008F4215"/>
    <w:rsid w:val="008F4929"/>
    <w:rsid w:val="008F4E89"/>
    <w:rsid w:val="008F4F78"/>
    <w:rsid w:val="008F4FB0"/>
    <w:rsid w:val="008F52DA"/>
    <w:rsid w:val="008F61B1"/>
    <w:rsid w:val="008F7A78"/>
    <w:rsid w:val="008F7FDF"/>
    <w:rsid w:val="00900421"/>
    <w:rsid w:val="009008FA"/>
    <w:rsid w:val="00900967"/>
    <w:rsid w:val="00900E6F"/>
    <w:rsid w:val="00901295"/>
    <w:rsid w:val="00901C45"/>
    <w:rsid w:val="00901D62"/>
    <w:rsid w:val="00902052"/>
    <w:rsid w:val="0090260C"/>
    <w:rsid w:val="009029AC"/>
    <w:rsid w:val="00902E41"/>
    <w:rsid w:val="0090388B"/>
    <w:rsid w:val="00904669"/>
    <w:rsid w:val="0090539C"/>
    <w:rsid w:val="00905E3E"/>
    <w:rsid w:val="00905FE7"/>
    <w:rsid w:val="0090614E"/>
    <w:rsid w:val="00906466"/>
    <w:rsid w:val="009064C4"/>
    <w:rsid w:val="00906DB4"/>
    <w:rsid w:val="00907B08"/>
    <w:rsid w:val="00907C9B"/>
    <w:rsid w:val="009113D9"/>
    <w:rsid w:val="00911571"/>
    <w:rsid w:val="00911655"/>
    <w:rsid w:val="00912502"/>
    <w:rsid w:val="00912FC1"/>
    <w:rsid w:val="009131EA"/>
    <w:rsid w:val="009135DF"/>
    <w:rsid w:val="009144B9"/>
    <w:rsid w:val="00915283"/>
    <w:rsid w:val="00915570"/>
    <w:rsid w:val="0091637B"/>
    <w:rsid w:val="00916435"/>
    <w:rsid w:val="009167A9"/>
    <w:rsid w:val="009168F4"/>
    <w:rsid w:val="00917AE6"/>
    <w:rsid w:val="009208B6"/>
    <w:rsid w:val="009210C2"/>
    <w:rsid w:val="009211EE"/>
    <w:rsid w:val="00921AF2"/>
    <w:rsid w:val="009227EF"/>
    <w:rsid w:val="00922CEA"/>
    <w:rsid w:val="00922E07"/>
    <w:rsid w:val="009234EB"/>
    <w:rsid w:val="009237FB"/>
    <w:rsid w:val="009238C2"/>
    <w:rsid w:val="00923D20"/>
    <w:rsid w:val="00924565"/>
    <w:rsid w:val="009245AF"/>
    <w:rsid w:val="00924A4E"/>
    <w:rsid w:val="0092566B"/>
    <w:rsid w:val="0092586B"/>
    <w:rsid w:val="00925E66"/>
    <w:rsid w:val="00925E70"/>
    <w:rsid w:val="00926A5F"/>
    <w:rsid w:val="00926B32"/>
    <w:rsid w:val="00926E6D"/>
    <w:rsid w:val="00927445"/>
    <w:rsid w:val="0093007A"/>
    <w:rsid w:val="00931537"/>
    <w:rsid w:val="00933DF2"/>
    <w:rsid w:val="00934081"/>
    <w:rsid w:val="0093522A"/>
    <w:rsid w:val="00935C7D"/>
    <w:rsid w:val="0093619E"/>
    <w:rsid w:val="009362A0"/>
    <w:rsid w:val="009367A9"/>
    <w:rsid w:val="00936DFE"/>
    <w:rsid w:val="009370D3"/>
    <w:rsid w:val="00937555"/>
    <w:rsid w:val="00937A39"/>
    <w:rsid w:val="00941802"/>
    <w:rsid w:val="00941EFF"/>
    <w:rsid w:val="00942128"/>
    <w:rsid w:val="009423EC"/>
    <w:rsid w:val="00942D8B"/>
    <w:rsid w:val="00942DD9"/>
    <w:rsid w:val="00943033"/>
    <w:rsid w:val="009436BB"/>
    <w:rsid w:val="0094395C"/>
    <w:rsid w:val="00943ADB"/>
    <w:rsid w:val="009440C2"/>
    <w:rsid w:val="0094450C"/>
    <w:rsid w:val="009446F3"/>
    <w:rsid w:val="00946467"/>
    <w:rsid w:val="00946A62"/>
    <w:rsid w:val="00946AE8"/>
    <w:rsid w:val="00950A0C"/>
    <w:rsid w:val="00951582"/>
    <w:rsid w:val="00951B84"/>
    <w:rsid w:val="00952B58"/>
    <w:rsid w:val="009534F4"/>
    <w:rsid w:val="00953743"/>
    <w:rsid w:val="0095402F"/>
    <w:rsid w:val="00954C9A"/>
    <w:rsid w:val="00954F4A"/>
    <w:rsid w:val="00954FAE"/>
    <w:rsid w:val="009564D3"/>
    <w:rsid w:val="0095738F"/>
    <w:rsid w:val="009601F7"/>
    <w:rsid w:val="0096086F"/>
    <w:rsid w:val="00960EFE"/>
    <w:rsid w:val="009611E4"/>
    <w:rsid w:val="00961586"/>
    <w:rsid w:val="009615AD"/>
    <w:rsid w:val="0096164E"/>
    <w:rsid w:val="00961C79"/>
    <w:rsid w:val="00962A52"/>
    <w:rsid w:val="00962BAF"/>
    <w:rsid w:val="00962CBE"/>
    <w:rsid w:val="00962D5C"/>
    <w:rsid w:val="00963287"/>
    <w:rsid w:val="00963DB8"/>
    <w:rsid w:val="00964BFB"/>
    <w:rsid w:val="00965F1C"/>
    <w:rsid w:val="009661DA"/>
    <w:rsid w:val="0096642A"/>
    <w:rsid w:val="009664B4"/>
    <w:rsid w:val="00966E96"/>
    <w:rsid w:val="009672DD"/>
    <w:rsid w:val="00967372"/>
    <w:rsid w:val="009673C4"/>
    <w:rsid w:val="009675F6"/>
    <w:rsid w:val="00970A0E"/>
    <w:rsid w:val="009717A0"/>
    <w:rsid w:val="00971BB7"/>
    <w:rsid w:val="00971BEF"/>
    <w:rsid w:val="00971CAA"/>
    <w:rsid w:val="00972C88"/>
    <w:rsid w:val="009732A3"/>
    <w:rsid w:val="00973389"/>
    <w:rsid w:val="00973A54"/>
    <w:rsid w:val="00973B1F"/>
    <w:rsid w:val="00973CC4"/>
    <w:rsid w:val="009766D6"/>
    <w:rsid w:val="00976A22"/>
    <w:rsid w:val="00977136"/>
    <w:rsid w:val="00977412"/>
    <w:rsid w:val="00977512"/>
    <w:rsid w:val="009778B0"/>
    <w:rsid w:val="00977E07"/>
    <w:rsid w:val="00983274"/>
    <w:rsid w:val="009832B9"/>
    <w:rsid w:val="0098369E"/>
    <w:rsid w:val="00983FAD"/>
    <w:rsid w:val="009846E6"/>
    <w:rsid w:val="0098528D"/>
    <w:rsid w:val="0098556F"/>
    <w:rsid w:val="00985F0E"/>
    <w:rsid w:val="00986477"/>
    <w:rsid w:val="0098766D"/>
    <w:rsid w:val="00987B5A"/>
    <w:rsid w:val="00987F2E"/>
    <w:rsid w:val="00990518"/>
    <w:rsid w:val="00993763"/>
    <w:rsid w:val="00993985"/>
    <w:rsid w:val="009939B7"/>
    <w:rsid w:val="00994448"/>
    <w:rsid w:val="00994B74"/>
    <w:rsid w:val="00994DFD"/>
    <w:rsid w:val="009953F6"/>
    <w:rsid w:val="00995F6D"/>
    <w:rsid w:val="009962BF"/>
    <w:rsid w:val="00997373"/>
    <w:rsid w:val="009A028B"/>
    <w:rsid w:val="009A08FA"/>
    <w:rsid w:val="009A0B7A"/>
    <w:rsid w:val="009A1C2D"/>
    <w:rsid w:val="009A3B94"/>
    <w:rsid w:val="009A4992"/>
    <w:rsid w:val="009A4A65"/>
    <w:rsid w:val="009A4BDD"/>
    <w:rsid w:val="009A4DD4"/>
    <w:rsid w:val="009A5264"/>
    <w:rsid w:val="009A5F90"/>
    <w:rsid w:val="009A67E0"/>
    <w:rsid w:val="009A710F"/>
    <w:rsid w:val="009A7D93"/>
    <w:rsid w:val="009B0C7D"/>
    <w:rsid w:val="009B16C5"/>
    <w:rsid w:val="009B2644"/>
    <w:rsid w:val="009B3725"/>
    <w:rsid w:val="009B3E1A"/>
    <w:rsid w:val="009B4806"/>
    <w:rsid w:val="009B4F61"/>
    <w:rsid w:val="009B56EB"/>
    <w:rsid w:val="009B5EDC"/>
    <w:rsid w:val="009B778B"/>
    <w:rsid w:val="009C16EB"/>
    <w:rsid w:val="009C193E"/>
    <w:rsid w:val="009C2341"/>
    <w:rsid w:val="009C23E6"/>
    <w:rsid w:val="009C325C"/>
    <w:rsid w:val="009C3A45"/>
    <w:rsid w:val="009C3BA8"/>
    <w:rsid w:val="009C4A16"/>
    <w:rsid w:val="009C4D14"/>
    <w:rsid w:val="009C5E4D"/>
    <w:rsid w:val="009C6DD0"/>
    <w:rsid w:val="009C71C2"/>
    <w:rsid w:val="009C732B"/>
    <w:rsid w:val="009D03B4"/>
    <w:rsid w:val="009D0CD7"/>
    <w:rsid w:val="009D1780"/>
    <w:rsid w:val="009D23DF"/>
    <w:rsid w:val="009D2ED5"/>
    <w:rsid w:val="009D35F9"/>
    <w:rsid w:val="009D373B"/>
    <w:rsid w:val="009D4998"/>
    <w:rsid w:val="009D59B7"/>
    <w:rsid w:val="009D6818"/>
    <w:rsid w:val="009D6889"/>
    <w:rsid w:val="009D717A"/>
    <w:rsid w:val="009D7D12"/>
    <w:rsid w:val="009E1822"/>
    <w:rsid w:val="009E183C"/>
    <w:rsid w:val="009E1E91"/>
    <w:rsid w:val="009E219D"/>
    <w:rsid w:val="009E25DE"/>
    <w:rsid w:val="009E2C7B"/>
    <w:rsid w:val="009E36A4"/>
    <w:rsid w:val="009E38B3"/>
    <w:rsid w:val="009E3BC2"/>
    <w:rsid w:val="009E4B22"/>
    <w:rsid w:val="009E5570"/>
    <w:rsid w:val="009E56E3"/>
    <w:rsid w:val="009E5751"/>
    <w:rsid w:val="009E5F2E"/>
    <w:rsid w:val="009E6180"/>
    <w:rsid w:val="009E62EF"/>
    <w:rsid w:val="009E6A7C"/>
    <w:rsid w:val="009E6BD0"/>
    <w:rsid w:val="009E6CC8"/>
    <w:rsid w:val="009E73AE"/>
    <w:rsid w:val="009E7525"/>
    <w:rsid w:val="009F0DAC"/>
    <w:rsid w:val="009F1459"/>
    <w:rsid w:val="009F1D82"/>
    <w:rsid w:val="009F234B"/>
    <w:rsid w:val="009F300A"/>
    <w:rsid w:val="009F3126"/>
    <w:rsid w:val="009F3613"/>
    <w:rsid w:val="009F3788"/>
    <w:rsid w:val="009F5217"/>
    <w:rsid w:val="009F64CE"/>
    <w:rsid w:val="00A00AB8"/>
    <w:rsid w:val="00A00B04"/>
    <w:rsid w:val="00A00F3A"/>
    <w:rsid w:val="00A011FB"/>
    <w:rsid w:val="00A01551"/>
    <w:rsid w:val="00A01AA2"/>
    <w:rsid w:val="00A0237A"/>
    <w:rsid w:val="00A02E08"/>
    <w:rsid w:val="00A0331C"/>
    <w:rsid w:val="00A03CCB"/>
    <w:rsid w:val="00A03D7D"/>
    <w:rsid w:val="00A04062"/>
    <w:rsid w:val="00A042B6"/>
    <w:rsid w:val="00A049FF"/>
    <w:rsid w:val="00A04BF1"/>
    <w:rsid w:val="00A05364"/>
    <w:rsid w:val="00A06635"/>
    <w:rsid w:val="00A06C78"/>
    <w:rsid w:val="00A11383"/>
    <w:rsid w:val="00A11828"/>
    <w:rsid w:val="00A11936"/>
    <w:rsid w:val="00A12BFD"/>
    <w:rsid w:val="00A1447F"/>
    <w:rsid w:val="00A1482D"/>
    <w:rsid w:val="00A15780"/>
    <w:rsid w:val="00A16838"/>
    <w:rsid w:val="00A16A13"/>
    <w:rsid w:val="00A171AB"/>
    <w:rsid w:val="00A209E5"/>
    <w:rsid w:val="00A213C9"/>
    <w:rsid w:val="00A2155C"/>
    <w:rsid w:val="00A21707"/>
    <w:rsid w:val="00A226A9"/>
    <w:rsid w:val="00A229F6"/>
    <w:rsid w:val="00A23CFA"/>
    <w:rsid w:val="00A23DD0"/>
    <w:rsid w:val="00A2468B"/>
    <w:rsid w:val="00A24A83"/>
    <w:rsid w:val="00A25088"/>
    <w:rsid w:val="00A2566B"/>
    <w:rsid w:val="00A256D1"/>
    <w:rsid w:val="00A26AB3"/>
    <w:rsid w:val="00A26F09"/>
    <w:rsid w:val="00A271FD"/>
    <w:rsid w:val="00A272B4"/>
    <w:rsid w:val="00A300EC"/>
    <w:rsid w:val="00A3087D"/>
    <w:rsid w:val="00A31723"/>
    <w:rsid w:val="00A32D00"/>
    <w:rsid w:val="00A33649"/>
    <w:rsid w:val="00A33C98"/>
    <w:rsid w:val="00A34956"/>
    <w:rsid w:val="00A349B2"/>
    <w:rsid w:val="00A35564"/>
    <w:rsid w:val="00A358BA"/>
    <w:rsid w:val="00A35CF7"/>
    <w:rsid w:val="00A36111"/>
    <w:rsid w:val="00A416D1"/>
    <w:rsid w:val="00A41757"/>
    <w:rsid w:val="00A41E1E"/>
    <w:rsid w:val="00A42732"/>
    <w:rsid w:val="00A42846"/>
    <w:rsid w:val="00A42B84"/>
    <w:rsid w:val="00A43184"/>
    <w:rsid w:val="00A44181"/>
    <w:rsid w:val="00A44274"/>
    <w:rsid w:val="00A443C9"/>
    <w:rsid w:val="00A44593"/>
    <w:rsid w:val="00A44B76"/>
    <w:rsid w:val="00A44DCF"/>
    <w:rsid w:val="00A45357"/>
    <w:rsid w:val="00A45404"/>
    <w:rsid w:val="00A46DD6"/>
    <w:rsid w:val="00A46FAE"/>
    <w:rsid w:val="00A47A60"/>
    <w:rsid w:val="00A5027C"/>
    <w:rsid w:val="00A5085E"/>
    <w:rsid w:val="00A509FC"/>
    <w:rsid w:val="00A523DE"/>
    <w:rsid w:val="00A52E2C"/>
    <w:rsid w:val="00A531CF"/>
    <w:rsid w:val="00A537E5"/>
    <w:rsid w:val="00A53E8B"/>
    <w:rsid w:val="00A57B2E"/>
    <w:rsid w:val="00A57D31"/>
    <w:rsid w:val="00A57E32"/>
    <w:rsid w:val="00A6112E"/>
    <w:rsid w:val="00A616D4"/>
    <w:rsid w:val="00A623CD"/>
    <w:rsid w:val="00A62C1F"/>
    <w:rsid w:val="00A64F70"/>
    <w:rsid w:val="00A650A2"/>
    <w:rsid w:val="00A656A7"/>
    <w:rsid w:val="00A66555"/>
    <w:rsid w:val="00A6760B"/>
    <w:rsid w:val="00A7074F"/>
    <w:rsid w:val="00A709DC"/>
    <w:rsid w:val="00A70C04"/>
    <w:rsid w:val="00A716E1"/>
    <w:rsid w:val="00A724B2"/>
    <w:rsid w:val="00A7263E"/>
    <w:rsid w:val="00A727D1"/>
    <w:rsid w:val="00A72B0D"/>
    <w:rsid w:val="00A73EC1"/>
    <w:rsid w:val="00A74295"/>
    <w:rsid w:val="00A74A92"/>
    <w:rsid w:val="00A74AED"/>
    <w:rsid w:val="00A74DA6"/>
    <w:rsid w:val="00A7536C"/>
    <w:rsid w:val="00A75607"/>
    <w:rsid w:val="00A761A3"/>
    <w:rsid w:val="00A763A8"/>
    <w:rsid w:val="00A765A1"/>
    <w:rsid w:val="00A76C4A"/>
    <w:rsid w:val="00A77026"/>
    <w:rsid w:val="00A81BB1"/>
    <w:rsid w:val="00A82A16"/>
    <w:rsid w:val="00A82D0F"/>
    <w:rsid w:val="00A85073"/>
    <w:rsid w:val="00A851E2"/>
    <w:rsid w:val="00A85302"/>
    <w:rsid w:val="00A85716"/>
    <w:rsid w:val="00A85E75"/>
    <w:rsid w:val="00A863E6"/>
    <w:rsid w:val="00A86A16"/>
    <w:rsid w:val="00A86CA3"/>
    <w:rsid w:val="00A87280"/>
    <w:rsid w:val="00A87D53"/>
    <w:rsid w:val="00A907D1"/>
    <w:rsid w:val="00A912F4"/>
    <w:rsid w:val="00A9140A"/>
    <w:rsid w:val="00A917B8"/>
    <w:rsid w:val="00A91986"/>
    <w:rsid w:val="00A91D58"/>
    <w:rsid w:val="00A920AF"/>
    <w:rsid w:val="00A928B8"/>
    <w:rsid w:val="00A92C34"/>
    <w:rsid w:val="00A93228"/>
    <w:rsid w:val="00A93291"/>
    <w:rsid w:val="00A93C16"/>
    <w:rsid w:val="00A95534"/>
    <w:rsid w:val="00A95548"/>
    <w:rsid w:val="00A96310"/>
    <w:rsid w:val="00A96C08"/>
    <w:rsid w:val="00AA002E"/>
    <w:rsid w:val="00AA1305"/>
    <w:rsid w:val="00AA3077"/>
    <w:rsid w:val="00AA3299"/>
    <w:rsid w:val="00AA368F"/>
    <w:rsid w:val="00AA426C"/>
    <w:rsid w:val="00AA4489"/>
    <w:rsid w:val="00AA5129"/>
    <w:rsid w:val="00AA5963"/>
    <w:rsid w:val="00AA720B"/>
    <w:rsid w:val="00AA7652"/>
    <w:rsid w:val="00AB0D05"/>
    <w:rsid w:val="00AB23A2"/>
    <w:rsid w:val="00AB298A"/>
    <w:rsid w:val="00AB2F0A"/>
    <w:rsid w:val="00AB4287"/>
    <w:rsid w:val="00AB466E"/>
    <w:rsid w:val="00AB4B49"/>
    <w:rsid w:val="00AB4C42"/>
    <w:rsid w:val="00AB4D91"/>
    <w:rsid w:val="00AB50DA"/>
    <w:rsid w:val="00AB633C"/>
    <w:rsid w:val="00AB6F03"/>
    <w:rsid w:val="00AC147D"/>
    <w:rsid w:val="00AC1C86"/>
    <w:rsid w:val="00AC1CD4"/>
    <w:rsid w:val="00AC1D6B"/>
    <w:rsid w:val="00AC2283"/>
    <w:rsid w:val="00AC22D2"/>
    <w:rsid w:val="00AC2859"/>
    <w:rsid w:val="00AC35E7"/>
    <w:rsid w:val="00AC5054"/>
    <w:rsid w:val="00AC5856"/>
    <w:rsid w:val="00AC6B6A"/>
    <w:rsid w:val="00AC6D3E"/>
    <w:rsid w:val="00AC7143"/>
    <w:rsid w:val="00AC7CE9"/>
    <w:rsid w:val="00AD09AE"/>
    <w:rsid w:val="00AD1BF0"/>
    <w:rsid w:val="00AD1CEE"/>
    <w:rsid w:val="00AD208E"/>
    <w:rsid w:val="00AD2170"/>
    <w:rsid w:val="00AD25A6"/>
    <w:rsid w:val="00AD291A"/>
    <w:rsid w:val="00AD2DEE"/>
    <w:rsid w:val="00AD3DD7"/>
    <w:rsid w:val="00AD3EF7"/>
    <w:rsid w:val="00AD5364"/>
    <w:rsid w:val="00AD7183"/>
    <w:rsid w:val="00AD74E2"/>
    <w:rsid w:val="00AD7769"/>
    <w:rsid w:val="00AE0187"/>
    <w:rsid w:val="00AE07AE"/>
    <w:rsid w:val="00AE0A42"/>
    <w:rsid w:val="00AE14B8"/>
    <w:rsid w:val="00AE1AF8"/>
    <w:rsid w:val="00AE1FC0"/>
    <w:rsid w:val="00AE2395"/>
    <w:rsid w:val="00AE27D4"/>
    <w:rsid w:val="00AE2C28"/>
    <w:rsid w:val="00AE3047"/>
    <w:rsid w:val="00AE3D43"/>
    <w:rsid w:val="00AE45C7"/>
    <w:rsid w:val="00AE489C"/>
    <w:rsid w:val="00AE655E"/>
    <w:rsid w:val="00AE6C13"/>
    <w:rsid w:val="00AE75A2"/>
    <w:rsid w:val="00AE7C7E"/>
    <w:rsid w:val="00AF03BE"/>
    <w:rsid w:val="00AF106E"/>
    <w:rsid w:val="00AF1DEE"/>
    <w:rsid w:val="00AF2D02"/>
    <w:rsid w:val="00AF3875"/>
    <w:rsid w:val="00AF41DA"/>
    <w:rsid w:val="00AF5020"/>
    <w:rsid w:val="00AF64F3"/>
    <w:rsid w:val="00AF78E3"/>
    <w:rsid w:val="00B003FE"/>
    <w:rsid w:val="00B00F43"/>
    <w:rsid w:val="00B018B2"/>
    <w:rsid w:val="00B01AB0"/>
    <w:rsid w:val="00B01BD3"/>
    <w:rsid w:val="00B02191"/>
    <w:rsid w:val="00B038E2"/>
    <w:rsid w:val="00B03FF2"/>
    <w:rsid w:val="00B04232"/>
    <w:rsid w:val="00B04ACC"/>
    <w:rsid w:val="00B05B57"/>
    <w:rsid w:val="00B06059"/>
    <w:rsid w:val="00B0632B"/>
    <w:rsid w:val="00B06771"/>
    <w:rsid w:val="00B075EA"/>
    <w:rsid w:val="00B07C2A"/>
    <w:rsid w:val="00B1015D"/>
    <w:rsid w:val="00B103C7"/>
    <w:rsid w:val="00B11A69"/>
    <w:rsid w:val="00B11D81"/>
    <w:rsid w:val="00B12478"/>
    <w:rsid w:val="00B12586"/>
    <w:rsid w:val="00B12E84"/>
    <w:rsid w:val="00B14156"/>
    <w:rsid w:val="00B15606"/>
    <w:rsid w:val="00B17E05"/>
    <w:rsid w:val="00B20395"/>
    <w:rsid w:val="00B21326"/>
    <w:rsid w:val="00B2154A"/>
    <w:rsid w:val="00B2323E"/>
    <w:rsid w:val="00B23469"/>
    <w:rsid w:val="00B23603"/>
    <w:rsid w:val="00B23617"/>
    <w:rsid w:val="00B23C07"/>
    <w:rsid w:val="00B240AE"/>
    <w:rsid w:val="00B2477B"/>
    <w:rsid w:val="00B25511"/>
    <w:rsid w:val="00B27528"/>
    <w:rsid w:val="00B3097D"/>
    <w:rsid w:val="00B313E8"/>
    <w:rsid w:val="00B31481"/>
    <w:rsid w:val="00B31B9F"/>
    <w:rsid w:val="00B329CD"/>
    <w:rsid w:val="00B32CE1"/>
    <w:rsid w:val="00B33238"/>
    <w:rsid w:val="00B33367"/>
    <w:rsid w:val="00B334F6"/>
    <w:rsid w:val="00B33959"/>
    <w:rsid w:val="00B33C6B"/>
    <w:rsid w:val="00B3406A"/>
    <w:rsid w:val="00B34751"/>
    <w:rsid w:val="00B35128"/>
    <w:rsid w:val="00B361A2"/>
    <w:rsid w:val="00B36D2C"/>
    <w:rsid w:val="00B40928"/>
    <w:rsid w:val="00B43616"/>
    <w:rsid w:val="00B43CAD"/>
    <w:rsid w:val="00B447B9"/>
    <w:rsid w:val="00B45280"/>
    <w:rsid w:val="00B454BD"/>
    <w:rsid w:val="00B470B8"/>
    <w:rsid w:val="00B47971"/>
    <w:rsid w:val="00B505E8"/>
    <w:rsid w:val="00B5106D"/>
    <w:rsid w:val="00B51319"/>
    <w:rsid w:val="00B5331B"/>
    <w:rsid w:val="00B53F0E"/>
    <w:rsid w:val="00B56135"/>
    <w:rsid w:val="00B563DE"/>
    <w:rsid w:val="00B569CE"/>
    <w:rsid w:val="00B579F4"/>
    <w:rsid w:val="00B57BE5"/>
    <w:rsid w:val="00B60354"/>
    <w:rsid w:val="00B609E9"/>
    <w:rsid w:val="00B61218"/>
    <w:rsid w:val="00B6162F"/>
    <w:rsid w:val="00B61903"/>
    <w:rsid w:val="00B61CA5"/>
    <w:rsid w:val="00B631CF"/>
    <w:rsid w:val="00B65219"/>
    <w:rsid w:val="00B65256"/>
    <w:rsid w:val="00B65CCC"/>
    <w:rsid w:val="00B67B5D"/>
    <w:rsid w:val="00B67DF2"/>
    <w:rsid w:val="00B67FD3"/>
    <w:rsid w:val="00B70E37"/>
    <w:rsid w:val="00B72E29"/>
    <w:rsid w:val="00B72F5C"/>
    <w:rsid w:val="00B745DB"/>
    <w:rsid w:val="00B74CA3"/>
    <w:rsid w:val="00B753F6"/>
    <w:rsid w:val="00B75603"/>
    <w:rsid w:val="00B761B2"/>
    <w:rsid w:val="00B76E08"/>
    <w:rsid w:val="00B7714C"/>
    <w:rsid w:val="00B777CF"/>
    <w:rsid w:val="00B77E12"/>
    <w:rsid w:val="00B80418"/>
    <w:rsid w:val="00B80482"/>
    <w:rsid w:val="00B80A66"/>
    <w:rsid w:val="00B8168E"/>
    <w:rsid w:val="00B826E2"/>
    <w:rsid w:val="00B849B6"/>
    <w:rsid w:val="00B85498"/>
    <w:rsid w:val="00B868FD"/>
    <w:rsid w:val="00B86D72"/>
    <w:rsid w:val="00B87302"/>
    <w:rsid w:val="00B873E7"/>
    <w:rsid w:val="00B87B07"/>
    <w:rsid w:val="00B9014A"/>
    <w:rsid w:val="00B9017C"/>
    <w:rsid w:val="00B91580"/>
    <w:rsid w:val="00B923F4"/>
    <w:rsid w:val="00B933E4"/>
    <w:rsid w:val="00B93901"/>
    <w:rsid w:val="00B944D5"/>
    <w:rsid w:val="00B94731"/>
    <w:rsid w:val="00B947C3"/>
    <w:rsid w:val="00B96180"/>
    <w:rsid w:val="00B961AF"/>
    <w:rsid w:val="00B9663E"/>
    <w:rsid w:val="00B96B08"/>
    <w:rsid w:val="00B96CB2"/>
    <w:rsid w:val="00B972A7"/>
    <w:rsid w:val="00B977BD"/>
    <w:rsid w:val="00B97FAD"/>
    <w:rsid w:val="00B97FE5"/>
    <w:rsid w:val="00BA0B04"/>
    <w:rsid w:val="00BA0B3F"/>
    <w:rsid w:val="00BA1615"/>
    <w:rsid w:val="00BA1C9A"/>
    <w:rsid w:val="00BA1EB0"/>
    <w:rsid w:val="00BA20BE"/>
    <w:rsid w:val="00BA29C9"/>
    <w:rsid w:val="00BA2D0A"/>
    <w:rsid w:val="00BA4F94"/>
    <w:rsid w:val="00BA55F2"/>
    <w:rsid w:val="00BA5DB6"/>
    <w:rsid w:val="00BA60DE"/>
    <w:rsid w:val="00BA6158"/>
    <w:rsid w:val="00BA6424"/>
    <w:rsid w:val="00BA675A"/>
    <w:rsid w:val="00BA791A"/>
    <w:rsid w:val="00BB097E"/>
    <w:rsid w:val="00BB1DD6"/>
    <w:rsid w:val="00BB249A"/>
    <w:rsid w:val="00BB2863"/>
    <w:rsid w:val="00BB2EA7"/>
    <w:rsid w:val="00BB5206"/>
    <w:rsid w:val="00BB5A8B"/>
    <w:rsid w:val="00BB5B25"/>
    <w:rsid w:val="00BB6519"/>
    <w:rsid w:val="00BC0E87"/>
    <w:rsid w:val="00BC0F64"/>
    <w:rsid w:val="00BC2019"/>
    <w:rsid w:val="00BC2565"/>
    <w:rsid w:val="00BC27A3"/>
    <w:rsid w:val="00BC2F4E"/>
    <w:rsid w:val="00BC3770"/>
    <w:rsid w:val="00BC3C5D"/>
    <w:rsid w:val="00BC4E67"/>
    <w:rsid w:val="00BC61DE"/>
    <w:rsid w:val="00BC68D2"/>
    <w:rsid w:val="00BC696C"/>
    <w:rsid w:val="00BC739E"/>
    <w:rsid w:val="00BD05CC"/>
    <w:rsid w:val="00BD0923"/>
    <w:rsid w:val="00BD0BEF"/>
    <w:rsid w:val="00BD118D"/>
    <w:rsid w:val="00BD159C"/>
    <w:rsid w:val="00BD1A29"/>
    <w:rsid w:val="00BD30E1"/>
    <w:rsid w:val="00BD3E27"/>
    <w:rsid w:val="00BD3F52"/>
    <w:rsid w:val="00BD42CE"/>
    <w:rsid w:val="00BD4B64"/>
    <w:rsid w:val="00BD6F89"/>
    <w:rsid w:val="00BD6FA5"/>
    <w:rsid w:val="00BE0BCA"/>
    <w:rsid w:val="00BE2408"/>
    <w:rsid w:val="00BE2A9F"/>
    <w:rsid w:val="00BE31EE"/>
    <w:rsid w:val="00BE33D4"/>
    <w:rsid w:val="00BE359C"/>
    <w:rsid w:val="00BE529A"/>
    <w:rsid w:val="00BE55A5"/>
    <w:rsid w:val="00BE5C45"/>
    <w:rsid w:val="00BE5FEC"/>
    <w:rsid w:val="00BE66A2"/>
    <w:rsid w:val="00BE7208"/>
    <w:rsid w:val="00BE74E8"/>
    <w:rsid w:val="00BF2646"/>
    <w:rsid w:val="00BF28B3"/>
    <w:rsid w:val="00BF2F13"/>
    <w:rsid w:val="00BF3877"/>
    <w:rsid w:val="00BF44A8"/>
    <w:rsid w:val="00BF493E"/>
    <w:rsid w:val="00BF52A3"/>
    <w:rsid w:val="00BF535F"/>
    <w:rsid w:val="00BF59EF"/>
    <w:rsid w:val="00BF5BA2"/>
    <w:rsid w:val="00BF5C35"/>
    <w:rsid w:val="00BF5EEA"/>
    <w:rsid w:val="00BF68AA"/>
    <w:rsid w:val="00BF7671"/>
    <w:rsid w:val="00BF7A17"/>
    <w:rsid w:val="00C00932"/>
    <w:rsid w:val="00C01F03"/>
    <w:rsid w:val="00C038EF"/>
    <w:rsid w:val="00C0515C"/>
    <w:rsid w:val="00C051DC"/>
    <w:rsid w:val="00C051EC"/>
    <w:rsid w:val="00C05CCB"/>
    <w:rsid w:val="00C0668F"/>
    <w:rsid w:val="00C0739B"/>
    <w:rsid w:val="00C07AAE"/>
    <w:rsid w:val="00C1056A"/>
    <w:rsid w:val="00C10B88"/>
    <w:rsid w:val="00C10E1E"/>
    <w:rsid w:val="00C126E9"/>
    <w:rsid w:val="00C13044"/>
    <w:rsid w:val="00C1363C"/>
    <w:rsid w:val="00C13EB5"/>
    <w:rsid w:val="00C14189"/>
    <w:rsid w:val="00C147D8"/>
    <w:rsid w:val="00C1601A"/>
    <w:rsid w:val="00C168F6"/>
    <w:rsid w:val="00C21E5C"/>
    <w:rsid w:val="00C21ECE"/>
    <w:rsid w:val="00C22792"/>
    <w:rsid w:val="00C22D02"/>
    <w:rsid w:val="00C233DB"/>
    <w:rsid w:val="00C23B92"/>
    <w:rsid w:val="00C24906"/>
    <w:rsid w:val="00C276AF"/>
    <w:rsid w:val="00C30158"/>
    <w:rsid w:val="00C3088E"/>
    <w:rsid w:val="00C31A57"/>
    <w:rsid w:val="00C32CC4"/>
    <w:rsid w:val="00C33993"/>
    <w:rsid w:val="00C33C4D"/>
    <w:rsid w:val="00C3424D"/>
    <w:rsid w:val="00C34683"/>
    <w:rsid w:val="00C353CA"/>
    <w:rsid w:val="00C3544C"/>
    <w:rsid w:val="00C35CB5"/>
    <w:rsid w:val="00C3603D"/>
    <w:rsid w:val="00C36A52"/>
    <w:rsid w:val="00C37310"/>
    <w:rsid w:val="00C37369"/>
    <w:rsid w:val="00C37442"/>
    <w:rsid w:val="00C37B67"/>
    <w:rsid w:val="00C405C5"/>
    <w:rsid w:val="00C410A8"/>
    <w:rsid w:val="00C416B2"/>
    <w:rsid w:val="00C443B1"/>
    <w:rsid w:val="00C44663"/>
    <w:rsid w:val="00C44F28"/>
    <w:rsid w:val="00C44FD4"/>
    <w:rsid w:val="00C4525C"/>
    <w:rsid w:val="00C454CB"/>
    <w:rsid w:val="00C46954"/>
    <w:rsid w:val="00C475EB"/>
    <w:rsid w:val="00C479FB"/>
    <w:rsid w:val="00C47CD6"/>
    <w:rsid w:val="00C50E5B"/>
    <w:rsid w:val="00C50F71"/>
    <w:rsid w:val="00C51986"/>
    <w:rsid w:val="00C51D95"/>
    <w:rsid w:val="00C52163"/>
    <w:rsid w:val="00C528DD"/>
    <w:rsid w:val="00C5375E"/>
    <w:rsid w:val="00C54B86"/>
    <w:rsid w:val="00C5550A"/>
    <w:rsid w:val="00C5559E"/>
    <w:rsid w:val="00C5587E"/>
    <w:rsid w:val="00C55987"/>
    <w:rsid w:val="00C56869"/>
    <w:rsid w:val="00C56C27"/>
    <w:rsid w:val="00C57DDB"/>
    <w:rsid w:val="00C57FA2"/>
    <w:rsid w:val="00C6067C"/>
    <w:rsid w:val="00C61EF5"/>
    <w:rsid w:val="00C625F9"/>
    <w:rsid w:val="00C62EF5"/>
    <w:rsid w:val="00C6495E"/>
    <w:rsid w:val="00C65653"/>
    <w:rsid w:val="00C6777B"/>
    <w:rsid w:val="00C678E9"/>
    <w:rsid w:val="00C700D8"/>
    <w:rsid w:val="00C706F0"/>
    <w:rsid w:val="00C70C9D"/>
    <w:rsid w:val="00C72BE3"/>
    <w:rsid w:val="00C73F94"/>
    <w:rsid w:val="00C7530D"/>
    <w:rsid w:val="00C75CF5"/>
    <w:rsid w:val="00C75F7C"/>
    <w:rsid w:val="00C765B1"/>
    <w:rsid w:val="00C76DCC"/>
    <w:rsid w:val="00C770E8"/>
    <w:rsid w:val="00C7773B"/>
    <w:rsid w:val="00C77BDD"/>
    <w:rsid w:val="00C77CF1"/>
    <w:rsid w:val="00C805BF"/>
    <w:rsid w:val="00C80A95"/>
    <w:rsid w:val="00C80AD6"/>
    <w:rsid w:val="00C81521"/>
    <w:rsid w:val="00C81BFA"/>
    <w:rsid w:val="00C81E9C"/>
    <w:rsid w:val="00C82124"/>
    <w:rsid w:val="00C82FE5"/>
    <w:rsid w:val="00C8345E"/>
    <w:rsid w:val="00C83932"/>
    <w:rsid w:val="00C83A5F"/>
    <w:rsid w:val="00C8410D"/>
    <w:rsid w:val="00C85101"/>
    <w:rsid w:val="00C8527F"/>
    <w:rsid w:val="00C856EB"/>
    <w:rsid w:val="00C85766"/>
    <w:rsid w:val="00C8676C"/>
    <w:rsid w:val="00C86849"/>
    <w:rsid w:val="00C868B5"/>
    <w:rsid w:val="00C8742A"/>
    <w:rsid w:val="00C900FB"/>
    <w:rsid w:val="00C905FF"/>
    <w:rsid w:val="00C9086F"/>
    <w:rsid w:val="00C91342"/>
    <w:rsid w:val="00C9172C"/>
    <w:rsid w:val="00C92129"/>
    <w:rsid w:val="00C922E5"/>
    <w:rsid w:val="00C92616"/>
    <w:rsid w:val="00C92F60"/>
    <w:rsid w:val="00C93107"/>
    <w:rsid w:val="00C93FCB"/>
    <w:rsid w:val="00C94E81"/>
    <w:rsid w:val="00C94F55"/>
    <w:rsid w:val="00C9513D"/>
    <w:rsid w:val="00C95413"/>
    <w:rsid w:val="00C95CC0"/>
    <w:rsid w:val="00C95DE9"/>
    <w:rsid w:val="00C96155"/>
    <w:rsid w:val="00C96187"/>
    <w:rsid w:val="00C96425"/>
    <w:rsid w:val="00C9657F"/>
    <w:rsid w:val="00CA054C"/>
    <w:rsid w:val="00CA0634"/>
    <w:rsid w:val="00CA085B"/>
    <w:rsid w:val="00CA08C1"/>
    <w:rsid w:val="00CA178D"/>
    <w:rsid w:val="00CA27DF"/>
    <w:rsid w:val="00CA33CA"/>
    <w:rsid w:val="00CA3515"/>
    <w:rsid w:val="00CA4535"/>
    <w:rsid w:val="00CA4E4C"/>
    <w:rsid w:val="00CA5C00"/>
    <w:rsid w:val="00CA612A"/>
    <w:rsid w:val="00CA7190"/>
    <w:rsid w:val="00CA73FE"/>
    <w:rsid w:val="00CA7978"/>
    <w:rsid w:val="00CA7D6C"/>
    <w:rsid w:val="00CB067D"/>
    <w:rsid w:val="00CB0F08"/>
    <w:rsid w:val="00CB1602"/>
    <w:rsid w:val="00CB1988"/>
    <w:rsid w:val="00CB1A9C"/>
    <w:rsid w:val="00CB23A0"/>
    <w:rsid w:val="00CB2A02"/>
    <w:rsid w:val="00CB49FA"/>
    <w:rsid w:val="00CB53FD"/>
    <w:rsid w:val="00CB584E"/>
    <w:rsid w:val="00CB58B3"/>
    <w:rsid w:val="00CB58D3"/>
    <w:rsid w:val="00CB5D92"/>
    <w:rsid w:val="00CB6CE5"/>
    <w:rsid w:val="00CB6F11"/>
    <w:rsid w:val="00CB6FA5"/>
    <w:rsid w:val="00CB78AE"/>
    <w:rsid w:val="00CC0254"/>
    <w:rsid w:val="00CC09BB"/>
    <w:rsid w:val="00CC2CF5"/>
    <w:rsid w:val="00CC31EE"/>
    <w:rsid w:val="00CC37B0"/>
    <w:rsid w:val="00CC3E8C"/>
    <w:rsid w:val="00CC40A9"/>
    <w:rsid w:val="00CC5182"/>
    <w:rsid w:val="00CC52C3"/>
    <w:rsid w:val="00CC5D39"/>
    <w:rsid w:val="00CC657E"/>
    <w:rsid w:val="00CC6C1D"/>
    <w:rsid w:val="00CC74E9"/>
    <w:rsid w:val="00CD046D"/>
    <w:rsid w:val="00CD1E02"/>
    <w:rsid w:val="00CD1FBC"/>
    <w:rsid w:val="00CD28EA"/>
    <w:rsid w:val="00CD3359"/>
    <w:rsid w:val="00CD3B7A"/>
    <w:rsid w:val="00CD3BB2"/>
    <w:rsid w:val="00CD5571"/>
    <w:rsid w:val="00CD5590"/>
    <w:rsid w:val="00CD56E0"/>
    <w:rsid w:val="00CD6076"/>
    <w:rsid w:val="00CD6802"/>
    <w:rsid w:val="00CD6E0F"/>
    <w:rsid w:val="00CD7194"/>
    <w:rsid w:val="00CE1059"/>
    <w:rsid w:val="00CE13C4"/>
    <w:rsid w:val="00CE2DF9"/>
    <w:rsid w:val="00CE309B"/>
    <w:rsid w:val="00CE3D52"/>
    <w:rsid w:val="00CE4DD0"/>
    <w:rsid w:val="00CE6695"/>
    <w:rsid w:val="00CE6C44"/>
    <w:rsid w:val="00CE6E30"/>
    <w:rsid w:val="00CE731B"/>
    <w:rsid w:val="00CE77CC"/>
    <w:rsid w:val="00CF0930"/>
    <w:rsid w:val="00CF237D"/>
    <w:rsid w:val="00CF26FF"/>
    <w:rsid w:val="00CF2CF2"/>
    <w:rsid w:val="00CF3F37"/>
    <w:rsid w:val="00CF4F70"/>
    <w:rsid w:val="00CF5DD3"/>
    <w:rsid w:val="00CF60E3"/>
    <w:rsid w:val="00CF6312"/>
    <w:rsid w:val="00CF712E"/>
    <w:rsid w:val="00CF79FE"/>
    <w:rsid w:val="00D0032D"/>
    <w:rsid w:val="00D005EE"/>
    <w:rsid w:val="00D006CD"/>
    <w:rsid w:val="00D01529"/>
    <w:rsid w:val="00D0220D"/>
    <w:rsid w:val="00D032EE"/>
    <w:rsid w:val="00D049A6"/>
    <w:rsid w:val="00D04ECB"/>
    <w:rsid w:val="00D05296"/>
    <w:rsid w:val="00D052D0"/>
    <w:rsid w:val="00D053B1"/>
    <w:rsid w:val="00D05470"/>
    <w:rsid w:val="00D06A4C"/>
    <w:rsid w:val="00D0752A"/>
    <w:rsid w:val="00D077E5"/>
    <w:rsid w:val="00D07D91"/>
    <w:rsid w:val="00D107AF"/>
    <w:rsid w:val="00D10CBF"/>
    <w:rsid w:val="00D11B91"/>
    <w:rsid w:val="00D12BFE"/>
    <w:rsid w:val="00D12E96"/>
    <w:rsid w:val="00D13053"/>
    <w:rsid w:val="00D13A0B"/>
    <w:rsid w:val="00D13AFD"/>
    <w:rsid w:val="00D14232"/>
    <w:rsid w:val="00D144B2"/>
    <w:rsid w:val="00D14848"/>
    <w:rsid w:val="00D14C8C"/>
    <w:rsid w:val="00D1653C"/>
    <w:rsid w:val="00D20197"/>
    <w:rsid w:val="00D204BA"/>
    <w:rsid w:val="00D20CD4"/>
    <w:rsid w:val="00D20EBD"/>
    <w:rsid w:val="00D2109E"/>
    <w:rsid w:val="00D211F8"/>
    <w:rsid w:val="00D21235"/>
    <w:rsid w:val="00D22F94"/>
    <w:rsid w:val="00D231CA"/>
    <w:rsid w:val="00D238E6"/>
    <w:rsid w:val="00D247D8"/>
    <w:rsid w:val="00D27463"/>
    <w:rsid w:val="00D27513"/>
    <w:rsid w:val="00D27BFB"/>
    <w:rsid w:val="00D27D5A"/>
    <w:rsid w:val="00D30450"/>
    <w:rsid w:val="00D31E1F"/>
    <w:rsid w:val="00D32238"/>
    <w:rsid w:val="00D3344A"/>
    <w:rsid w:val="00D338AC"/>
    <w:rsid w:val="00D33B03"/>
    <w:rsid w:val="00D33B77"/>
    <w:rsid w:val="00D33EE8"/>
    <w:rsid w:val="00D34A91"/>
    <w:rsid w:val="00D3516A"/>
    <w:rsid w:val="00D357D5"/>
    <w:rsid w:val="00D3728C"/>
    <w:rsid w:val="00D4113F"/>
    <w:rsid w:val="00D41589"/>
    <w:rsid w:val="00D41E9E"/>
    <w:rsid w:val="00D4237E"/>
    <w:rsid w:val="00D425D1"/>
    <w:rsid w:val="00D42CBE"/>
    <w:rsid w:val="00D432E8"/>
    <w:rsid w:val="00D43571"/>
    <w:rsid w:val="00D43970"/>
    <w:rsid w:val="00D45629"/>
    <w:rsid w:val="00D45A35"/>
    <w:rsid w:val="00D45BDB"/>
    <w:rsid w:val="00D45F09"/>
    <w:rsid w:val="00D469FC"/>
    <w:rsid w:val="00D47069"/>
    <w:rsid w:val="00D472A6"/>
    <w:rsid w:val="00D47955"/>
    <w:rsid w:val="00D5037F"/>
    <w:rsid w:val="00D50A29"/>
    <w:rsid w:val="00D519AC"/>
    <w:rsid w:val="00D52B8F"/>
    <w:rsid w:val="00D53EC5"/>
    <w:rsid w:val="00D548EB"/>
    <w:rsid w:val="00D55E28"/>
    <w:rsid w:val="00D55EAA"/>
    <w:rsid w:val="00D56567"/>
    <w:rsid w:val="00D5711F"/>
    <w:rsid w:val="00D57251"/>
    <w:rsid w:val="00D57EAB"/>
    <w:rsid w:val="00D601CF"/>
    <w:rsid w:val="00D60A2E"/>
    <w:rsid w:val="00D60D31"/>
    <w:rsid w:val="00D613F7"/>
    <w:rsid w:val="00D63048"/>
    <w:rsid w:val="00D637F5"/>
    <w:rsid w:val="00D63BE6"/>
    <w:rsid w:val="00D63C36"/>
    <w:rsid w:val="00D63EF2"/>
    <w:rsid w:val="00D63F2A"/>
    <w:rsid w:val="00D66FA4"/>
    <w:rsid w:val="00D67F6E"/>
    <w:rsid w:val="00D702A4"/>
    <w:rsid w:val="00D705C6"/>
    <w:rsid w:val="00D71143"/>
    <w:rsid w:val="00D72767"/>
    <w:rsid w:val="00D72B97"/>
    <w:rsid w:val="00D72C90"/>
    <w:rsid w:val="00D72F60"/>
    <w:rsid w:val="00D733E5"/>
    <w:rsid w:val="00D734E6"/>
    <w:rsid w:val="00D738C5"/>
    <w:rsid w:val="00D73FD1"/>
    <w:rsid w:val="00D7516E"/>
    <w:rsid w:val="00D75236"/>
    <w:rsid w:val="00D7573E"/>
    <w:rsid w:val="00D762C4"/>
    <w:rsid w:val="00D808A3"/>
    <w:rsid w:val="00D818EA"/>
    <w:rsid w:val="00D81F16"/>
    <w:rsid w:val="00D8284A"/>
    <w:rsid w:val="00D8350F"/>
    <w:rsid w:val="00D83703"/>
    <w:rsid w:val="00D83921"/>
    <w:rsid w:val="00D844CF"/>
    <w:rsid w:val="00D84A4F"/>
    <w:rsid w:val="00D86190"/>
    <w:rsid w:val="00D86631"/>
    <w:rsid w:val="00D86E44"/>
    <w:rsid w:val="00D86E53"/>
    <w:rsid w:val="00D8719A"/>
    <w:rsid w:val="00D8790A"/>
    <w:rsid w:val="00D87DEA"/>
    <w:rsid w:val="00D91138"/>
    <w:rsid w:val="00D91C0D"/>
    <w:rsid w:val="00D93953"/>
    <w:rsid w:val="00D93BCC"/>
    <w:rsid w:val="00D9400A"/>
    <w:rsid w:val="00D94350"/>
    <w:rsid w:val="00D9483E"/>
    <w:rsid w:val="00D94C59"/>
    <w:rsid w:val="00D956D9"/>
    <w:rsid w:val="00D95F3E"/>
    <w:rsid w:val="00D96155"/>
    <w:rsid w:val="00D96E75"/>
    <w:rsid w:val="00D96F6E"/>
    <w:rsid w:val="00D9738B"/>
    <w:rsid w:val="00D973EB"/>
    <w:rsid w:val="00D97B53"/>
    <w:rsid w:val="00DA1710"/>
    <w:rsid w:val="00DA1F18"/>
    <w:rsid w:val="00DA213B"/>
    <w:rsid w:val="00DA2169"/>
    <w:rsid w:val="00DA24CD"/>
    <w:rsid w:val="00DA27E4"/>
    <w:rsid w:val="00DA3013"/>
    <w:rsid w:val="00DA319E"/>
    <w:rsid w:val="00DA3E86"/>
    <w:rsid w:val="00DA5292"/>
    <w:rsid w:val="00DA5B03"/>
    <w:rsid w:val="00DA6F9C"/>
    <w:rsid w:val="00DB1674"/>
    <w:rsid w:val="00DB1B74"/>
    <w:rsid w:val="00DB24DB"/>
    <w:rsid w:val="00DB33BA"/>
    <w:rsid w:val="00DB3BC2"/>
    <w:rsid w:val="00DB453E"/>
    <w:rsid w:val="00DB6474"/>
    <w:rsid w:val="00DB67FC"/>
    <w:rsid w:val="00DB6960"/>
    <w:rsid w:val="00DB6EE3"/>
    <w:rsid w:val="00DB78D4"/>
    <w:rsid w:val="00DB7927"/>
    <w:rsid w:val="00DB7A8C"/>
    <w:rsid w:val="00DC00B9"/>
    <w:rsid w:val="00DC052F"/>
    <w:rsid w:val="00DC128A"/>
    <w:rsid w:val="00DC16B2"/>
    <w:rsid w:val="00DC2536"/>
    <w:rsid w:val="00DC34E4"/>
    <w:rsid w:val="00DC363D"/>
    <w:rsid w:val="00DC3EB2"/>
    <w:rsid w:val="00DC4CF5"/>
    <w:rsid w:val="00DC6746"/>
    <w:rsid w:val="00DC6C4D"/>
    <w:rsid w:val="00DC7324"/>
    <w:rsid w:val="00DC7AA7"/>
    <w:rsid w:val="00DD0492"/>
    <w:rsid w:val="00DD1BA9"/>
    <w:rsid w:val="00DD230F"/>
    <w:rsid w:val="00DD2B81"/>
    <w:rsid w:val="00DD30FA"/>
    <w:rsid w:val="00DD3242"/>
    <w:rsid w:val="00DD38EA"/>
    <w:rsid w:val="00DD3A76"/>
    <w:rsid w:val="00DD3D8D"/>
    <w:rsid w:val="00DD3ED3"/>
    <w:rsid w:val="00DD409D"/>
    <w:rsid w:val="00DD44ED"/>
    <w:rsid w:val="00DD4C64"/>
    <w:rsid w:val="00DD4ED7"/>
    <w:rsid w:val="00DD5BFF"/>
    <w:rsid w:val="00DD692B"/>
    <w:rsid w:val="00DD6D23"/>
    <w:rsid w:val="00DD792A"/>
    <w:rsid w:val="00DD7B37"/>
    <w:rsid w:val="00DE068F"/>
    <w:rsid w:val="00DE0ABE"/>
    <w:rsid w:val="00DE18CA"/>
    <w:rsid w:val="00DE211C"/>
    <w:rsid w:val="00DE21D3"/>
    <w:rsid w:val="00DE29BB"/>
    <w:rsid w:val="00DE496D"/>
    <w:rsid w:val="00DE498C"/>
    <w:rsid w:val="00DE4A93"/>
    <w:rsid w:val="00DE67E3"/>
    <w:rsid w:val="00DE6DA0"/>
    <w:rsid w:val="00DE7F87"/>
    <w:rsid w:val="00DF0E43"/>
    <w:rsid w:val="00DF0EB5"/>
    <w:rsid w:val="00DF0F93"/>
    <w:rsid w:val="00DF23E5"/>
    <w:rsid w:val="00DF2881"/>
    <w:rsid w:val="00DF28BB"/>
    <w:rsid w:val="00DF29AF"/>
    <w:rsid w:val="00DF2C47"/>
    <w:rsid w:val="00DF3616"/>
    <w:rsid w:val="00DF3DE6"/>
    <w:rsid w:val="00DF4177"/>
    <w:rsid w:val="00DF4853"/>
    <w:rsid w:val="00DF5281"/>
    <w:rsid w:val="00DF52B3"/>
    <w:rsid w:val="00DF69F7"/>
    <w:rsid w:val="00DF6B14"/>
    <w:rsid w:val="00DF709C"/>
    <w:rsid w:val="00DF7FB0"/>
    <w:rsid w:val="00E00062"/>
    <w:rsid w:val="00E01220"/>
    <w:rsid w:val="00E019D9"/>
    <w:rsid w:val="00E01EB9"/>
    <w:rsid w:val="00E025EE"/>
    <w:rsid w:val="00E0268A"/>
    <w:rsid w:val="00E043B5"/>
    <w:rsid w:val="00E056FF"/>
    <w:rsid w:val="00E057A1"/>
    <w:rsid w:val="00E06532"/>
    <w:rsid w:val="00E06970"/>
    <w:rsid w:val="00E06BC6"/>
    <w:rsid w:val="00E07D77"/>
    <w:rsid w:val="00E10FF8"/>
    <w:rsid w:val="00E1216A"/>
    <w:rsid w:val="00E12D75"/>
    <w:rsid w:val="00E12DDB"/>
    <w:rsid w:val="00E137B8"/>
    <w:rsid w:val="00E13D76"/>
    <w:rsid w:val="00E13F8A"/>
    <w:rsid w:val="00E1405F"/>
    <w:rsid w:val="00E14119"/>
    <w:rsid w:val="00E149D1"/>
    <w:rsid w:val="00E159F9"/>
    <w:rsid w:val="00E1647B"/>
    <w:rsid w:val="00E207AF"/>
    <w:rsid w:val="00E208C1"/>
    <w:rsid w:val="00E21538"/>
    <w:rsid w:val="00E22D3B"/>
    <w:rsid w:val="00E23484"/>
    <w:rsid w:val="00E23952"/>
    <w:rsid w:val="00E2446F"/>
    <w:rsid w:val="00E24B40"/>
    <w:rsid w:val="00E254C1"/>
    <w:rsid w:val="00E254D6"/>
    <w:rsid w:val="00E25E50"/>
    <w:rsid w:val="00E268FA"/>
    <w:rsid w:val="00E27ACB"/>
    <w:rsid w:val="00E304A7"/>
    <w:rsid w:val="00E316AC"/>
    <w:rsid w:val="00E316EA"/>
    <w:rsid w:val="00E32310"/>
    <w:rsid w:val="00E328F2"/>
    <w:rsid w:val="00E33798"/>
    <w:rsid w:val="00E3379E"/>
    <w:rsid w:val="00E34772"/>
    <w:rsid w:val="00E348D4"/>
    <w:rsid w:val="00E34B98"/>
    <w:rsid w:val="00E3529E"/>
    <w:rsid w:val="00E37199"/>
    <w:rsid w:val="00E37E44"/>
    <w:rsid w:val="00E4069C"/>
    <w:rsid w:val="00E408E7"/>
    <w:rsid w:val="00E40D41"/>
    <w:rsid w:val="00E40E80"/>
    <w:rsid w:val="00E40E82"/>
    <w:rsid w:val="00E41B8C"/>
    <w:rsid w:val="00E4328A"/>
    <w:rsid w:val="00E440F8"/>
    <w:rsid w:val="00E442E9"/>
    <w:rsid w:val="00E45903"/>
    <w:rsid w:val="00E46398"/>
    <w:rsid w:val="00E47421"/>
    <w:rsid w:val="00E50067"/>
    <w:rsid w:val="00E502A4"/>
    <w:rsid w:val="00E50C64"/>
    <w:rsid w:val="00E516E3"/>
    <w:rsid w:val="00E52425"/>
    <w:rsid w:val="00E527AC"/>
    <w:rsid w:val="00E52C1B"/>
    <w:rsid w:val="00E57D81"/>
    <w:rsid w:val="00E6183A"/>
    <w:rsid w:val="00E618EC"/>
    <w:rsid w:val="00E61E2D"/>
    <w:rsid w:val="00E62EE8"/>
    <w:rsid w:val="00E62F37"/>
    <w:rsid w:val="00E63314"/>
    <w:rsid w:val="00E635A2"/>
    <w:rsid w:val="00E6378E"/>
    <w:rsid w:val="00E64BF6"/>
    <w:rsid w:val="00E64D77"/>
    <w:rsid w:val="00E65107"/>
    <w:rsid w:val="00E6584B"/>
    <w:rsid w:val="00E65BB8"/>
    <w:rsid w:val="00E66AEA"/>
    <w:rsid w:val="00E66CDC"/>
    <w:rsid w:val="00E671F7"/>
    <w:rsid w:val="00E70F62"/>
    <w:rsid w:val="00E713F1"/>
    <w:rsid w:val="00E71844"/>
    <w:rsid w:val="00E71928"/>
    <w:rsid w:val="00E72739"/>
    <w:rsid w:val="00E7293F"/>
    <w:rsid w:val="00E72D3B"/>
    <w:rsid w:val="00E73419"/>
    <w:rsid w:val="00E73421"/>
    <w:rsid w:val="00E73B6B"/>
    <w:rsid w:val="00E76E06"/>
    <w:rsid w:val="00E77260"/>
    <w:rsid w:val="00E77B10"/>
    <w:rsid w:val="00E8042C"/>
    <w:rsid w:val="00E8060F"/>
    <w:rsid w:val="00E81AE6"/>
    <w:rsid w:val="00E82A5D"/>
    <w:rsid w:val="00E835FA"/>
    <w:rsid w:val="00E83D45"/>
    <w:rsid w:val="00E845D1"/>
    <w:rsid w:val="00E851EE"/>
    <w:rsid w:val="00E853EA"/>
    <w:rsid w:val="00E85425"/>
    <w:rsid w:val="00E85702"/>
    <w:rsid w:val="00E85B44"/>
    <w:rsid w:val="00E8624D"/>
    <w:rsid w:val="00E86A2B"/>
    <w:rsid w:val="00E874AF"/>
    <w:rsid w:val="00E87856"/>
    <w:rsid w:val="00E90577"/>
    <w:rsid w:val="00E9067B"/>
    <w:rsid w:val="00E90D57"/>
    <w:rsid w:val="00E91930"/>
    <w:rsid w:val="00E92140"/>
    <w:rsid w:val="00E92435"/>
    <w:rsid w:val="00E94B0A"/>
    <w:rsid w:val="00E94D4E"/>
    <w:rsid w:val="00E95460"/>
    <w:rsid w:val="00E95486"/>
    <w:rsid w:val="00E96A74"/>
    <w:rsid w:val="00E9715C"/>
    <w:rsid w:val="00E9735B"/>
    <w:rsid w:val="00E97EC9"/>
    <w:rsid w:val="00EA0F57"/>
    <w:rsid w:val="00EA0FCC"/>
    <w:rsid w:val="00EA1116"/>
    <w:rsid w:val="00EA1215"/>
    <w:rsid w:val="00EA1721"/>
    <w:rsid w:val="00EA227C"/>
    <w:rsid w:val="00EA264A"/>
    <w:rsid w:val="00EA3DDE"/>
    <w:rsid w:val="00EA430E"/>
    <w:rsid w:val="00EA5AC5"/>
    <w:rsid w:val="00EA623A"/>
    <w:rsid w:val="00EA6C37"/>
    <w:rsid w:val="00EA7A94"/>
    <w:rsid w:val="00EA7F15"/>
    <w:rsid w:val="00EB0A84"/>
    <w:rsid w:val="00EB1BD0"/>
    <w:rsid w:val="00EB1F27"/>
    <w:rsid w:val="00EB220D"/>
    <w:rsid w:val="00EB23F9"/>
    <w:rsid w:val="00EB38E4"/>
    <w:rsid w:val="00EB5978"/>
    <w:rsid w:val="00EB5BEC"/>
    <w:rsid w:val="00EB5DEF"/>
    <w:rsid w:val="00EB6469"/>
    <w:rsid w:val="00EB650B"/>
    <w:rsid w:val="00EB6852"/>
    <w:rsid w:val="00EB6C32"/>
    <w:rsid w:val="00EB6C6C"/>
    <w:rsid w:val="00EB76CD"/>
    <w:rsid w:val="00EB77F4"/>
    <w:rsid w:val="00EC0074"/>
    <w:rsid w:val="00EC1FA7"/>
    <w:rsid w:val="00EC22C2"/>
    <w:rsid w:val="00EC3693"/>
    <w:rsid w:val="00EC37DA"/>
    <w:rsid w:val="00EC4F49"/>
    <w:rsid w:val="00EC52B1"/>
    <w:rsid w:val="00EC5B12"/>
    <w:rsid w:val="00EC6385"/>
    <w:rsid w:val="00EC7F0F"/>
    <w:rsid w:val="00ED0509"/>
    <w:rsid w:val="00ED0821"/>
    <w:rsid w:val="00ED0B16"/>
    <w:rsid w:val="00ED0F5F"/>
    <w:rsid w:val="00ED2653"/>
    <w:rsid w:val="00ED2FF3"/>
    <w:rsid w:val="00ED3501"/>
    <w:rsid w:val="00ED41CF"/>
    <w:rsid w:val="00ED453A"/>
    <w:rsid w:val="00ED651D"/>
    <w:rsid w:val="00ED78DA"/>
    <w:rsid w:val="00ED7955"/>
    <w:rsid w:val="00ED7E1B"/>
    <w:rsid w:val="00EE021F"/>
    <w:rsid w:val="00EE1990"/>
    <w:rsid w:val="00EE19CF"/>
    <w:rsid w:val="00EE1C4A"/>
    <w:rsid w:val="00EE201C"/>
    <w:rsid w:val="00EE2B8A"/>
    <w:rsid w:val="00EE45EF"/>
    <w:rsid w:val="00EE47F3"/>
    <w:rsid w:val="00EE4F47"/>
    <w:rsid w:val="00EE5B50"/>
    <w:rsid w:val="00EE683C"/>
    <w:rsid w:val="00EF00E7"/>
    <w:rsid w:val="00EF0E2F"/>
    <w:rsid w:val="00EF0E43"/>
    <w:rsid w:val="00EF0F9A"/>
    <w:rsid w:val="00EF1A10"/>
    <w:rsid w:val="00EF2491"/>
    <w:rsid w:val="00EF3B39"/>
    <w:rsid w:val="00EF3F6A"/>
    <w:rsid w:val="00EF3FFF"/>
    <w:rsid w:val="00EF420D"/>
    <w:rsid w:val="00EF4DDF"/>
    <w:rsid w:val="00EF4E51"/>
    <w:rsid w:val="00EF51B7"/>
    <w:rsid w:val="00EF524C"/>
    <w:rsid w:val="00EF53DE"/>
    <w:rsid w:val="00EF53FF"/>
    <w:rsid w:val="00EF5769"/>
    <w:rsid w:val="00EF5A81"/>
    <w:rsid w:val="00EF6075"/>
    <w:rsid w:val="00EF6430"/>
    <w:rsid w:val="00EF65A4"/>
    <w:rsid w:val="00EF669E"/>
    <w:rsid w:val="00EF6E76"/>
    <w:rsid w:val="00F00D73"/>
    <w:rsid w:val="00F0102E"/>
    <w:rsid w:val="00F01A3A"/>
    <w:rsid w:val="00F01B72"/>
    <w:rsid w:val="00F02274"/>
    <w:rsid w:val="00F037BC"/>
    <w:rsid w:val="00F037C1"/>
    <w:rsid w:val="00F05650"/>
    <w:rsid w:val="00F05D91"/>
    <w:rsid w:val="00F06C34"/>
    <w:rsid w:val="00F06E63"/>
    <w:rsid w:val="00F06FB8"/>
    <w:rsid w:val="00F07C4E"/>
    <w:rsid w:val="00F11888"/>
    <w:rsid w:val="00F11A1C"/>
    <w:rsid w:val="00F11B1E"/>
    <w:rsid w:val="00F11CA0"/>
    <w:rsid w:val="00F1278F"/>
    <w:rsid w:val="00F135CE"/>
    <w:rsid w:val="00F14B6E"/>
    <w:rsid w:val="00F14E66"/>
    <w:rsid w:val="00F14F04"/>
    <w:rsid w:val="00F15507"/>
    <w:rsid w:val="00F15E57"/>
    <w:rsid w:val="00F165BD"/>
    <w:rsid w:val="00F17A02"/>
    <w:rsid w:val="00F17AEA"/>
    <w:rsid w:val="00F17FC0"/>
    <w:rsid w:val="00F206DD"/>
    <w:rsid w:val="00F20B4E"/>
    <w:rsid w:val="00F20DB1"/>
    <w:rsid w:val="00F214BA"/>
    <w:rsid w:val="00F21A14"/>
    <w:rsid w:val="00F21E61"/>
    <w:rsid w:val="00F22260"/>
    <w:rsid w:val="00F22835"/>
    <w:rsid w:val="00F22BF8"/>
    <w:rsid w:val="00F23AD8"/>
    <w:rsid w:val="00F24F16"/>
    <w:rsid w:val="00F25C04"/>
    <w:rsid w:val="00F2619F"/>
    <w:rsid w:val="00F265DA"/>
    <w:rsid w:val="00F27AE2"/>
    <w:rsid w:val="00F27B07"/>
    <w:rsid w:val="00F308DF"/>
    <w:rsid w:val="00F320CD"/>
    <w:rsid w:val="00F323F2"/>
    <w:rsid w:val="00F32DEF"/>
    <w:rsid w:val="00F3375A"/>
    <w:rsid w:val="00F34E1C"/>
    <w:rsid w:val="00F353FA"/>
    <w:rsid w:val="00F355F5"/>
    <w:rsid w:val="00F36272"/>
    <w:rsid w:val="00F362EB"/>
    <w:rsid w:val="00F413E1"/>
    <w:rsid w:val="00F41524"/>
    <w:rsid w:val="00F41AD9"/>
    <w:rsid w:val="00F422F1"/>
    <w:rsid w:val="00F4249F"/>
    <w:rsid w:val="00F42526"/>
    <w:rsid w:val="00F4302A"/>
    <w:rsid w:val="00F431C0"/>
    <w:rsid w:val="00F43210"/>
    <w:rsid w:val="00F43657"/>
    <w:rsid w:val="00F43EEA"/>
    <w:rsid w:val="00F43F3F"/>
    <w:rsid w:val="00F43F9B"/>
    <w:rsid w:val="00F44110"/>
    <w:rsid w:val="00F441C5"/>
    <w:rsid w:val="00F45066"/>
    <w:rsid w:val="00F46B9D"/>
    <w:rsid w:val="00F5020A"/>
    <w:rsid w:val="00F51809"/>
    <w:rsid w:val="00F51850"/>
    <w:rsid w:val="00F51CE5"/>
    <w:rsid w:val="00F527AB"/>
    <w:rsid w:val="00F528B2"/>
    <w:rsid w:val="00F53354"/>
    <w:rsid w:val="00F53497"/>
    <w:rsid w:val="00F53D53"/>
    <w:rsid w:val="00F541C1"/>
    <w:rsid w:val="00F54622"/>
    <w:rsid w:val="00F547D5"/>
    <w:rsid w:val="00F54B3A"/>
    <w:rsid w:val="00F55005"/>
    <w:rsid w:val="00F55D64"/>
    <w:rsid w:val="00F56AD7"/>
    <w:rsid w:val="00F57716"/>
    <w:rsid w:val="00F57D9E"/>
    <w:rsid w:val="00F57E21"/>
    <w:rsid w:val="00F57FC4"/>
    <w:rsid w:val="00F604B3"/>
    <w:rsid w:val="00F604BA"/>
    <w:rsid w:val="00F6101E"/>
    <w:rsid w:val="00F619AB"/>
    <w:rsid w:val="00F6254E"/>
    <w:rsid w:val="00F626D8"/>
    <w:rsid w:val="00F63156"/>
    <w:rsid w:val="00F63316"/>
    <w:rsid w:val="00F63639"/>
    <w:rsid w:val="00F6378B"/>
    <w:rsid w:val="00F63DB9"/>
    <w:rsid w:val="00F63FAD"/>
    <w:rsid w:val="00F64305"/>
    <w:rsid w:val="00F64465"/>
    <w:rsid w:val="00F6520A"/>
    <w:rsid w:val="00F66303"/>
    <w:rsid w:val="00F663E9"/>
    <w:rsid w:val="00F6679B"/>
    <w:rsid w:val="00F66BB5"/>
    <w:rsid w:val="00F67A83"/>
    <w:rsid w:val="00F707D7"/>
    <w:rsid w:val="00F71890"/>
    <w:rsid w:val="00F71966"/>
    <w:rsid w:val="00F71B10"/>
    <w:rsid w:val="00F732A6"/>
    <w:rsid w:val="00F73871"/>
    <w:rsid w:val="00F746EA"/>
    <w:rsid w:val="00F75B6D"/>
    <w:rsid w:val="00F75C08"/>
    <w:rsid w:val="00F76E0B"/>
    <w:rsid w:val="00F80A90"/>
    <w:rsid w:val="00F80D63"/>
    <w:rsid w:val="00F81FDA"/>
    <w:rsid w:val="00F8394F"/>
    <w:rsid w:val="00F83BDE"/>
    <w:rsid w:val="00F83DD6"/>
    <w:rsid w:val="00F8415E"/>
    <w:rsid w:val="00F84493"/>
    <w:rsid w:val="00F84991"/>
    <w:rsid w:val="00F850D8"/>
    <w:rsid w:val="00F85920"/>
    <w:rsid w:val="00F863C8"/>
    <w:rsid w:val="00F86482"/>
    <w:rsid w:val="00F87E78"/>
    <w:rsid w:val="00F9048B"/>
    <w:rsid w:val="00F909BB"/>
    <w:rsid w:val="00F91A28"/>
    <w:rsid w:val="00F926DA"/>
    <w:rsid w:val="00F939B0"/>
    <w:rsid w:val="00F93B05"/>
    <w:rsid w:val="00F94497"/>
    <w:rsid w:val="00F95C64"/>
    <w:rsid w:val="00F95E51"/>
    <w:rsid w:val="00F977FB"/>
    <w:rsid w:val="00F97C68"/>
    <w:rsid w:val="00F97F7B"/>
    <w:rsid w:val="00FA04F6"/>
    <w:rsid w:val="00FA0ABF"/>
    <w:rsid w:val="00FA0D69"/>
    <w:rsid w:val="00FA0F61"/>
    <w:rsid w:val="00FA102E"/>
    <w:rsid w:val="00FA24A7"/>
    <w:rsid w:val="00FA2E0F"/>
    <w:rsid w:val="00FA31F4"/>
    <w:rsid w:val="00FA3382"/>
    <w:rsid w:val="00FA57D5"/>
    <w:rsid w:val="00FA5902"/>
    <w:rsid w:val="00FA6433"/>
    <w:rsid w:val="00FA67D3"/>
    <w:rsid w:val="00FA76F7"/>
    <w:rsid w:val="00FB05B9"/>
    <w:rsid w:val="00FB06FA"/>
    <w:rsid w:val="00FB1799"/>
    <w:rsid w:val="00FB1D39"/>
    <w:rsid w:val="00FB1DDF"/>
    <w:rsid w:val="00FB1E9B"/>
    <w:rsid w:val="00FB1FCE"/>
    <w:rsid w:val="00FB22F1"/>
    <w:rsid w:val="00FB335F"/>
    <w:rsid w:val="00FB3C1E"/>
    <w:rsid w:val="00FB459E"/>
    <w:rsid w:val="00FB4F60"/>
    <w:rsid w:val="00FB4FD5"/>
    <w:rsid w:val="00FB58BD"/>
    <w:rsid w:val="00FB5CA9"/>
    <w:rsid w:val="00FB5E2A"/>
    <w:rsid w:val="00FB6499"/>
    <w:rsid w:val="00FB6DB6"/>
    <w:rsid w:val="00FB6EED"/>
    <w:rsid w:val="00FB6FFA"/>
    <w:rsid w:val="00FC1AE7"/>
    <w:rsid w:val="00FC1BBA"/>
    <w:rsid w:val="00FC2201"/>
    <w:rsid w:val="00FC2BC3"/>
    <w:rsid w:val="00FC2EAC"/>
    <w:rsid w:val="00FC3368"/>
    <w:rsid w:val="00FC3965"/>
    <w:rsid w:val="00FC3B93"/>
    <w:rsid w:val="00FC45E9"/>
    <w:rsid w:val="00FC4676"/>
    <w:rsid w:val="00FC4E32"/>
    <w:rsid w:val="00FC4F30"/>
    <w:rsid w:val="00FC600D"/>
    <w:rsid w:val="00FC61E8"/>
    <w:rsid w:val="00FC6940"/>
    <w:rsid w:val="00FC6CE9"/>
    <w:rsid w:val="00FC6F25"/>
    <w:rsid w:val="00FD009C"/>
    <w:rsid w:val="00FD05B0"/>
    <w:rsid w:val="00FD0967"/>
    <w:rsid w:val="00FD098D"/>
    <w:rsid w:val="00FD0CC5"/>
    <w:rsid w:val="00FD0D2B"/>
    <w:rsid w:val="00FD10AB"/>
    <w:rsid w:val="00FD124A"/>
    <w:rsid w:val="00FD1C44"/>
    <w:rsid w:val="00FD22F9"/>
    <w:rsid w:val="00FD254B"/>
    <w:rsid w:val="00FD2A2E"/>
    <w:rsid w:val="00FD4E30"/>
    <w:rsid w:val="00FD5F8E"/>
    <w:rsid w:val="00FD63CF"/>
    <w:rsid w:val="00FD69ED"/>
    <w:rsid w:val="00FD6A86"/>
    <w:rsid w:val="00FD727E"/>
    <w:rsid w:val="00FE01CA"/>
    <w:rsid w:val="00FE0E7A"/>
    <w:rsid w:val="00FE0F48"/>
    <w:rsid w:val="00FE127F"/>
    <w:rsid w:val="00FE13F2"/>
    <w:rsid w:val="00FE15F3"/>
    <w:rsid w:val="00FE1D15"/>
    <w:rsid w:val="00FE29F5"/>
    <w:rsid w:val="00FE2F06"/>
    <w:rsid w:val="00FE33DC"/>
    <w:rsid w:val="00FE3C23"/>
    <w:rsid w:val="00FE45B2"/>
    <w:rsid w:val="00FE49AB"/>
    <w:rsid w:val="00FE4D2B"/>
    <w:rsid w:val="00FE563A"/>
    <w:rsid w:val="00FE61C8"/>
    <w:rsid w:val="00FE63CE"/>
    <w:rsid w:val="00FE689A"/>
    <w:rsid w:val="00FE72DC"/>
    <w:rsid w:val="00FE7375"/>
    <w:rsid w:val="00FE7DB0"/>
    <w:rsid w:val="00FF0AF3"/>
    <w:rsid w:val="00FF14BA"/>
    <w:rsid w:val="00FF1DFE"/>
    <w:rsid w:val="00FF3123"/>
    <w:rsid w:val="00FF336E"/>
    <w:rsid w:val="00FF3511"/>
    <w:rsid w:val="00FF3664"/>
    <w:rsid w:val="00FF4033"/>
    <w:rsid w:val="00FF53B3"/>
    <w:rsid w:val="00FF5AC1"/>
    <w:rsid w:val="00FF5C2B"/>
    <w:rsid w:val="00FF60D7"/>
    <w:rsid w:val="00FF66FA"/>
    <w:rsid w:val="00FF69FC"/>
    <w:rsid w:val="00FF7A57"/>
    <w:rsid w:val="00FF7B76"/>
    <w:rsid w:val="00FF7BA7"/>
    <w:rsid w:val="00FF7C0C"/>
    <w:rsid w:val="028F34AB"/>
    <w:rsid w:val="0A473AE0"/>
    <w:rsid w:val="10296CFD"/>
    <w:rsid w:val="102F39DB"/>
    <w:rsid w:val="1C023070"/>
    <w:rsid w:val="1E812F71"/>
    <w:rsid w:val="1EBC13D5"/>
    <w:rsid w:val="29513055"/>
    <w:rsid w:val="355B1424"/>
    <w:rsid w:val="3DE923B0"/>
    <w:rsid w:val="3E290020"/>
    <w:rsid w:val="3E506F79"/>
    <w:rsid w:val="40FF25FB"/>
    <w:rsid w:val="6F4A726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imes New Roman" w:cstheme="minorHAns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nhideWhenUsed="0"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0" w:name="Normal Indent"/>
    <w:lsdException w:unhideWhenUsed="0" w:uiPriority="0" w:name="footnote text"/>
    <w:lsdException w:unhideWhenUsed="0" w:uiPriority="0" w:name="annotation text"/>
    <w:lsdException w:unhideWhenUsed="0" w:uiPriority="0" w:semiHidden="0" w:name="header"/>
    <w:lsdException w:unhideWhenUsed="0" w:uiPriority="99" w:semiHidden="0" w:name="footer"/>
    <w:lsdException w:uiPriority="0" w:name="index heading"/>
    <w:lsdException w:unhideWhenUsed="0" w:uiPriority="0" w:semiHidden="0" w:name="caption"/>
    <w:lsdException w:unhideWhenUsed="0" w:uiPriority="99" w:semiHidden="0" w:name="table of figures"/>
    <w:lsdException w:uiPriority="0" w:name="envelope address"/>
    <w:lsdException w:uiPriority="0" w:name="envelope return"/>
    <w:lsdException w:unhideWhenUsed="0" w:uiPriority="0" w:name="footnote reference"/>
    <w:lsdException w:unhideWhenUsed="0" w:uiPriority="0" w:name="annotation reference"/>
    <w:lsdException w:uiPriority="0" w:name="line number"/>
    <w:lsdException w:qFormat="1" w:unhideWhenUsed="0" w:uiPriority="0" w:semiHidden="0" w:name="page number"/>
    <w:lsdException w:uiPriority="0" w:name="endnote reference"/>
    <w:lsdException w:unhideWhenUsed="0"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nhideWhenUsed="0" w:uiPriority="0" w:semiHidden="0" w:name="Body Text 2"/>
    <w:lsdException w:uiPriority="0" w:name="Body Text 3"/>
    <w:lsdException w:unhideWhenUsed="0" w:uiPriority="0" w:semiHidden="0" w:name="Body Text Indent 2"/>
    <w:lsdException w:uiPriority="0" w:name="Body Text Indent 3"/>
    <w:lsdException w:uiPriority="0" w:name="Block Text"/>
    <w:lsdException w:unhideWhenUsed="0" w:uiPriority="99" w:semiHidden="0" w:name="Hyperlink"/>
    <w:lsdException w:qFormat="1" w:uiPriority="0" w:name="FollowedHyperlink"/>
    <w:lsdException w:qFormat="1" w:unhideWhenUsed="0" w:uiPriority="22" w:semiHidden="0" w:name="Strong"/>
    <w:lsdException w:unhideWhenUsed="0" w:uiPriority="0" w:semiHidden="0" w:name="Emphasis"/>
    <w:lsdException w:unhideWhenUsed="0" w:uiPriority="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nhideWhenUsed="0" w:uiPriority="0" w:name="Balloon Text"/>
    <w:lsdException w:unhideWhenUsed="0" w:uiPriority="0" w:semiHidden="0" w:name="Table Grid"/>
    <w:lsdException w:uiPriority="0"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rPr>
      <w:rFonts w:eastAsia="Times New Roman" w:asciiTheme="minorHAnsi" w:hAnsiTheme="minorHAnsi" w:cstheme="minorHAnsi"/>
      <w:sz w:val="22"/>
      <w:szCs w:val="22"/>
      <w:lang w:val="de-DE" w:eastAsia="de-DE" w:bidi="ar-SA"/>
    </w:rPr>
  </w:style>
  <w:style w:type="paragraph" w:styleId="2">
    <w:name w:val="heading 1"/>
    <w:basedOn w:val="1"/>
    <w:next w:val="1"/>
    <w:qFormat/>
    <w:uiPriority w:val="99"/>
    <w:pPr>
      <w:keepNext/>
      <w:numPr>
        <w:ilvl w:val="0"/>
        <w:numId w:val="1"/>
      </w:numPr>
      <w:spacing w:before="220" w:after="220"/>
      <w:outlineLvl w:val="0"/>
    </w:pPr>
    <w:rPr>
      <w:rFonts w:cs="Arial"/>
      <w:b/>
      <w:bCs/>
      <w:kern w:val="32"/>
      <w:sz w:val="24"/>
      <w:szCs w:val="32"/>
    </w:rPr>
  </w:style>
  <w:style w:type="paragraph" w:styleId="3">
    <w:name w:val="heading 2"/>
    <w:basedOn w:val="1"/>
    <w:next w:val="1"/>
    <w:qFormat/>
    <w:uiPriority w:val="0"/>
    <w:pPr>
      <w:keepNext/>
      <w:numPr>
        <w:ilvl w:val="1"/>
        <w:numId w:val="1"/>
      </w:numPr>
      <w:spacing w:before="220" w:after="220"/>
      <w:outlineLvl w:val="1"/>
    </w:pPr>
    <w:rPr>
      <w:rFonts w:cs="Arial"/>
      <w:b/>
      <w:bCs/>
      <w:iCs/>
      <w:color w:val="5F5F5F" w:themeColor="accent3"/>
      <w:szCs w:val="28"/>
      <w14:textFill>
        <w14:solidFill>
          <w14:schemeClr w14:val="accent3"/>
        </w14:solidFill>
      </w14:textFill>
    </w:rPr>
  </w:style>
  <w:style w:type="paragraph" w:styleId="4">
    <w:name w:val="heading 3"/>
    <w:basedOn w:val="1"/>
    <w:next w:val="1"/>
    <w:link w:val="48"/>
    <w:qFormat/>
    <w:uiPriority w:val="0"/>
    <w:pPr>
      <w:keepNext/>
      <w:numPr>
        <w:ilvl w:val="2"/>
        <w:numId w:val="1"/>
      </w:numPr>
      <w:spacing w:before="220" w:after="220"/>
      <w:outlineLvl w:val="2"/>
    </w:pPr>
    <w:rPr>
      <w:b/>
      <w:bCs/>
      <w:color w:val="5F5F5F" w:themeColor="accent3"/>
      <w:szCs w:val="26"/>
      <w14:textFill>
        <w14:solidFill>
          <w14:schemeClr w14:val="accent3"/>
        </w14:solidFill>
      </w14:textFill>
    </w:rPr>
  </w:style>
  <w:style w:type="paragraph" w:styleId="5">
    <w:name w:val="heading 4"/>
    <w:basedOn w:val="1"/>
    <w:next w:val="1"/>
    <w:qFormat/>
    <w:uiPriority w:val="0"/>
    <w:pPr>
      <w:keepNext/>
      <w:numPr>
        <w:ilvl w:val="3"/>
        <w:numId w:val="1"/>
      </w:numPr>
      <w:spacing w:before="240" w:after="60"/>
      <w:outlineLvl w:val="3"/>
    </w:pPr>
    <w:rPr>
      <w:b/>
      <w:bCs/>
      <w:szCs w:val="28"/>
    </w:rPr>
  </w:style>
  <w:style w:type="paragraph" w:styleId="6">
    <w:name w:val="heading 5"/>
    <w:basedOn w:val="1"/>
    <w:next w:val="1"/>
    <w:qFormat/>
    <w:uiPriority w:val="0"/>
    <w:pPr>
      <w:numPr>
        <w:ilvl w:val="4"/>
        <w:numId w:val="1"/>
      </w:numPr>
      <w:spacing w:before="240" w:after="60"/>
      <w:outlineLvl w:val="4"/>
    </w:pPr>
    <w:rPr>
      <w:b/>
      <w:bCs/>
      <w:i/>
      <w:iCs/>
      <w:szCs w:val="26"/>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iCs/>
      <w:sz w:val="24"/>
    </w:rPr>
  </w:style>
  <w:style w:type="paragraph" w:styleId="10">
    <w:name w:val="heading 9"/>
    <w:basedOn w:val="1"/>
    <w:next w:val="1"/>
    <w:qFormat/>
    <w:uiPriority w:val="0"/>
    <w:pPr>
      <w:numPr>
        <w:ilvl w:val="8"/>
        <w:numId w:val="1"/>
      </w:numPr>
      <w:spacing w:before="240" w:after="60"/>
      <w:outlineLvl w:val="8"/>
    </w:pPr>
    <w:rPr>
      <w:rFonts w:cs="Arial"/>
    </w:rPr>
  </w:style>
  <w:style w:type="character" w:default="1" w:styleId="38">
    <w:name w:val="Default Paragraph Font"/>
    <w:semiHidden/>
    <w:unhideWhenUsed/>
    <w:qFormat/>
    <w:uiPriority w:val="1"/>
  </w:style>
  <w:style w:type="table" w:default="1" w:styleId="45">
    <w:name w:val="Normal Table"/>
    <w:semiHidden/>
    <w:unhideWhenUsed/>
    <w:uiPriority w:val="99"/>
    <w:tblPr>
      <w:tblLayout w:type="fixed"/>
      <w:tblCellMar>
        <w:top w:w="0" w:type="dxa"/>
        <w:left w:w="108" w:type="dxa"/>
        <w:bottom w:w="0" w:type="dxa"/>
        <w:right w:w="108" w:type="dxa"/>
      </w:tblCellMar>
    </w:tblPr>
  </w:style>
  <w:style w:type="paragraph" w:styleId="11">
    <w:name w:val="toc 3"/>
    <w:basedOn w:val="1"/>
    <w:next w:val="1"/>
    <w:uiPriority w:val="39"/>
    <w:pPr>
      <w:tabs>
        <w:tab w:val="left" w:pos="570"/>
        <w:tab w:val="left" w:pos="828"/>
        <w:tab w:val="right" w:leader="dot" w:pos="9362"/>
      </w:tabs>
    </w:pPr>
    <w:rPr>
      <w:rFonts w:cs="Arial"/>
      <w:sz w:val="18"/>
      <w:szCs w:val="18"/>
      <w:lang w:val="en-US"/>
    </w:rPr>
  </w:style>
  <w:style w:type="paragraph" w:styleId="12">
    <w:name w:val="footnote text"/>
    <w:basedOn w:val="1"/>
    <w:semiHidden/>
    <w:uiPriority w:val="0"/>
    <w:rPr>
      <w:szCs w:val="20"/>
    </w:rPr>
  </w:style>
  <w:style w:type="paragraph" w:styleId="13">
    <w:name w:val="toc 9"/>
    <w:basedOn w:val="1"/>
    <w:next w:val="1"/>
    <w:uiPriority w:val="0"/>
  </w:style>
  <w:style w:type="paragraph" w:styleId="14">
    <w:name w:val="caption"/>
    <w:basedOn w:val="1"/>
    <w:next w:val="1"/>
    <w:uiPriority w:val="0"/>
    <w:pPr>
      <w:spacing w:before="120" w:after="120"/>
    </w:pPr>
    <w:rPr>
      <w:b/>
      <w:bCs/>
      <w:szCs w:val="20"/>
    </w:rPr>
  </w:style>
  <w:style w:type="paragraph" w:styleId="15">
    <w:name w:val="toc 7"/>
    <w:basedOn w:val="1"/>
    <w:next w:val="1"/>
    <w:uiPriority w:val="0"/>
  </w:style>
  <w:style w:type="paragraph" w:styleId="16">
    <w:name w:val="toc 1"/>
    <w:basedOn w:val="1"/>
    <w:next w:val="1"/>
    <w:uiPriority w:val="39"/>
    <w:pPr>
      <w:tabs>
        <w:tab w:val="left" w:pos="469"/>
        <w:tab w:val="right" w:leader="dot" w:pos="9361"/>
      </w:tabs>
      <w:spacing w:before="120" w:after="120"/>
      <w:jc w:val="both"/>
    </w:pPr>
    <w:rPr>
      <w:b/>
      <w:bCs/>
      <w:szCs w:val="20"/>
      <w:lang w:val="en-GB"/>
    </w:rPr>
  </w:style>
  <w:style w:type="paragraph" w:styleId="17">
    <w:name w:val="Document Map"/>
    <w:basedOn w:val="1"/>
    <w:semiHidden/>
    <w:uiPriority w:val="0"/>
    <w:pPr>
      <w:shd w:val="clear" w:color="auto" w:fill="000080"/>
    </w:pPr>
    <w:rPr>
      <w:rFonts w:ascii="Tahoma" w:hAnsi="Tahoma" w:cs="Tahoma"/>
      <w:szCs w:val="20"/>
    </w:rPr>
  </w:style>
  <w:style w:type="paragraph" w:styleId="18">
    <w:name w:val="toc 8"/>
    <w:basedOn w:val="1"/>
    <w:next w:val="1"/>
    <w:uiPriority w:val="0"/>
  </w:style>
  <w:style w:type="paragraph" w:styleId="19">
    <w:name w:val="toc 2"/>
    <w:basedOn w:val="1"/>
    <w:next w:val="1"/>
    <w:uiPriority w:val="39"/>
    <w:pPr>
      <w:tabs>
        <w:tab w:val="left" w:pos="573"/>
        <w:tab w:val="left" w:pos="632"/>
        <w:tab w:val="right" w:leader="dot" w:pos="9361"/>
      </w:tabs>
    </w:pPr>
    <w:rPr>
      <w:bCs/>
      <w:sz w:val="18"/>
      <w:szCs w:val="18"/>
      <w:lang w:val="en-GB"/>
    </w:rPr>
  </w:style>
  <w:style w:type="paragraph" w:styleId="20">
    <w:name w:val="endnote text"/>
    <w:basedOn w:val="1"/>
    <w:semiHidden/>
    <w:uiPriority w:val="0"/>
    <w:rPr>
      <w:szCs w:val="20"/>
      <w:lang w:val="en-US"/>
    </w:rPr>
  </w:style>
  <w:style w:type="paragraph" w:styleId="21">
    <w:name w:val="index 2"/>
    <w:basedOn w:val="1"/>
    <w:next w:val="1"/>
    <w:semiHidden/>
    <w:uiPriority w:val="0"/>
    <w:pPr>
      <w:ind w:left="480" w:hanging="240"/>
    </w:pPr>
    <w:rPr>
      <w:lang w:val="en-GB" w:eastAsia="en-US"/>
    </w:rPr>
  </w:style>
  <w:style w:type="paragraph" w:styleId="22">
    <w:name w:val="annotation subject"/>
    <w:basedOn w:val="23"/>
    <w:next w:val="23"/>
    <w:semiHidden/>
    <w:uiPriority w:val="0"/>
    <w:rPr>
      <w:b/>
      <w:bCs/>
    </w:rPr>
  </w:style>
  <w:style w:type="paragraph" w:styleId="23">
    <w:name w:val="annotation text"/>
    <w:basedOn w:val="1"/>
    <w:semiHidden/>
    <w:uiPriority w:val="0"/>
    <w:rPr>
      <w:szCs w:val="20"/>
    </w:rPr>
  </w:style>
  <w:style w:type="paragraph" w:styleId="24">
    <w:name w:val="Balloon Text"/>
    <w:basedOn w:val="1"/>
    <w:semiHidden/>
    <w:uiPriority w:val="0"/>
    <w:rPr>
      <w:rFonts w:ascii="Tahoma" w:hAnsi="Tahoma" w:cs="Tahoma"/>
      <w:sz w:val="16"/>
      <w:szCs w:val="16"/>
    </w:rPr>
  </w:style>
  <w:style w:type="paragraph" w:styleId="25">
    <w:name w:val="toc 6"/>
    <w:basedOn w:val="1"/>
    <w:next w:val="1"/>
    <w:uiPriority w:val="0"/>
  </w:style>
  <w:style w:type="paragraph" w:styleId="26">
    <w:name w:val="toc 5"/>
    <w:basedOn w:val="1"/>
    <w:next w:val="1"/>
    <w:uiPriority w:val="0"/>
  </w:style>
  <w:style w:type="paragraph" w:styleId="27">
    <w:name w:val="table of figures"/>
    <w:basedOn w:val="1"/>
    <w:next w:val="1"/>
    <w:uiPriority w:val="99"/>
  </w:style>
  <w:style w:type="paragraph" w:styleId="28">
    <w:name w:val="toc 4"/>
    <w:basedOn w:val="1"/>
    <w:next w:val="1"/>
    <w:uiPriority w:val="0"/>
  </w:style>
  <w:style w:type="paragraph" w:styleId="29">
    <w:name w:val="Body Text 2"/>
    <w:basedOn w:val="1"/>
    <w:uiPriority w:val="0"/>
    <w:pPr>
      <w:spacing w:after="120" w:line="480" w:lineRule="auto"/>
    </w:pPr>
  </w:style>
  <w:style w:type="paragraph" w:styleId="30">
    <w:name w:val="header"/>
    <w:basedOn w:val="1"/>
    <w:link w:val="52"/>
    <w:uiPriority w:val="0"/>
    <w:pPr>
      <w:tabs>
        <w:tab w:val="center" w:pos="4536"/>
        <w:tab w:val="right" w:pos="9072"/>
      </w:tabs>
    </w:pPr>
  </w:style>
  <w:style w:type="paragraph" w:styleId="31">
    <w:name w:val="Body Text Indent"/>
    <w:basedOn w:val="1"/>
    <w:uiPriority w:val="0"/>
    <w:pPr>
      <w:spacing w:after="120"/>
      <w:ind w:left="283"/>
    </w:pPr>
  </w:style>
  <w:style w:type="paragraph" w:styleId="32">
    <w:name w:val="Normal (Web)"/>
    <w:basedOn w:val="1"/>
    <w:uiPriority w:val="99"/>
    <w:pPr>
      <w:spacing w:before="100" w:beforeAutospacing="1" w:after="100" w:afterAutospacing="1"/>
    </w:pPr>
    <w:rPr>
      <w:rFonts w:ascii="Times New Roman" w:hAnsi="Times New Roman"/>
      <w:sz w:val="24"/>
    </w:rPr>
  </w:style>
  <w:style w:type="paragraph" w:styleId="33">
    <w:name w:val="footer"/>
    <w:basedOn w:val="1"/>
    <w:link w:val="59"/>
    <w:uiPriority w:val="99"/>
    <w:pPr>
      <w:tabs>
        <w:tab w:val="center" w:pos="4536"/>
        <w:tab w:val="right" w:pos="9072"/>
      </w:tabs>
    </w:pPr>
  </w:style>
  <w:style w:type="paragraph" w:styleId="34">
    <w:name w:val="Body Text Indent 2"/>
    <w:basedOn w:val="1"/>
    <w:uiPriority w:val="0"/>
    <w:pPr>
      <w:spacing w:after="120" w:line="480" w:lineRule="auto"/>
      <w:ind w:left="283"/>
    </w:pPr>
    <w:rPr>
      <w:rFonts w:cs="Arial"/>
    </w:rPr>
  </w:style>
  <w:style w:type="paragraph" w:styleId="35">
    <w:name w:val="Body Text"/>
    <w:basedOn w:val="1"/>
    <w:uiPriority w:val="0"/>
    <w:pPr>
      <w:framePr w:w="1987" w:h="3960" w:hSpace="180" w:wrap="around" w:vAnchor="text" w:hAnchor="page" w:x="9925" w:y="1094"/>
      <w:shd w:val="solid" w:color="FFFFFF" w:fill="FFFFFF"/>
      <w:spacing w:after="120" w:line="200" w:lineRule="exact"/>
    </w:pPr>
    <w:rPr>
      <w:color w:val="00314B"/>
      <w:sz w:val="16"/>
    </w:rPr>
  </w:style>
  <w:style w:type="paragraph" w:styleId="36">
    <w:name w:val="Body Text 3"/>
    <w:basedOn w:val="1"/>
    <w:link w:val="68"/>
    <w:semiHidden/>
    <w:unhideWhenUsed/>
    <w:uiPriority w:val="0"/>
    <w:pPr>
      <w:spacing w:after="120"/>
    </w:pPr>
    <w:rPr>
      <w:sz w:val="16"/>
      <w:szCs w:val="16"/>
    </w:rPr>
  </w:style>
  <w:style w:type="paragraph" w:styleId="37">
    <w:name w:val="Title"/>
    <w:basedOn w:val="1"/>
    <w:next w:val="1"/>
    <w:link w:val="58"/>
    <w:uiPriority w:val="0"/>
    <w:pPr>
      <w:spacing w:before="240" w:after="60"/>
      <w:jc w:val="center"/>
      <w:outlineLvl w:val="0"/>
    </w:pPr>
    <w:rPr>
      <w:rFonts w:ascii="Cambria" w:hAnsi="Cambria"/>
      <w:b/>
      <w:bCs/>
      <w:kern w:val="28"/>
      <w:sz w:val="32"/>
      <w:szCs w:val="32"/>
    </w:rPr>
  </w:style>
  <w:style w:type="character" w:styleId="39">
    <w:name w:val="annotation reference"/>
    <w:semiHidden/>
    <w:uiPriority w:val="0"/>
    <w:rPr>
      <w:sz w:val="16"/>
      <w:szCs w:val="16"/>
    </w:rPr>
  </w:style>
  <w:style w:type="character" w:styleId="40">
    <w:name w:val="footnote reference"/>
    <w:semiHidden/>
    <w:uiPriority w:val="0"/>
    <w:rPr>
      <w:vertAlign w:val="superscript"/>
    </w:rPr>
  </w:style>
  <w:style w:type="character" w:styleId="41">
    <w:name w:val="Hyperlink"/>
    <w:uiPriority w:val="99"/>
    <w:rPr>
      <w:color w:val="0000FF"/>
      <w:u w:val="single"/>
    </w:rPr>
  </w:style>
  <w:style w:type="character" w:styleId="42">
    <w:name w:val="FollowedHyperlink"/>
    <w:basedOn w:val="38"/>
    <w:semiHidden/>
    <w:unhideWhenUsed/>
    <w:qFormat/>
    <w:uiPriority w:val="0"/>
    <w:rPr>
      <w:color w:val="B7BEDF" w:themeColor="followedHyperlink"/>
      <w:u w:val="single"/>
      <w14:textFill>
        <w14:solidFill>
          <w14:schemeClr w14:val="folHlink"/>
        </w14:solidFill>
      </w14:textFill>
    </w:rPr>
  </w:style>
  <w:style w:type="character" w:styleId="43">
    <w:name w:val="page number"/>
    <w:basedOn w:val="38"/>
    <w:qFormat/>
    <w:uiPriority w:val="0"/>
  </w:style>
  <w:style w:type="character" w:styleId="44">
    <w:name w:val="Strong"/>
    <w:qFormat/>
    <w:uiPriority w:val="22"/>
    <w:rPr>
      <w:b/>
      <w:bCs/>
    </w:rPr>
  </w:style>
  <w:style w:type="table" w:styleId="46">
    <w:name w:val="Table Grid"/>
    <w:basedOn w:val="4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7">
    <w:name w:val="Briefkopfadresse"/>
    <w:basedOn w:val="1"/>
    <w:next w:val="1"/>
    <w:qFormat/>
    <w:uiPriority w:val="0"/>
    <w:pPr>
      <w:framePr w:wrap="notBeside" w:vAnchor="page" w:hAnchor="text" w:y="3369"/>
    </w:pPr>
    <w:rPr>
      <w:szCs w:val="20"/>
    </w:rPr>
  </w:style>
  <w:style w:type="character" w:customStyle="1" w:styleId="48">
    <w:name w:val="Heading 3 Char"/>
    <w:link w:val="4"/>
    <w:uiPriority w:val="0"/>
    <w:rPr>
      <w:b/>
      <w:bCs/>
      <w:color w:val="5F5F5F" w:themeColor="accent3"/>
      <w:szCs w:val="26"/>
      <w14:textFill>
        <w14:solidFill>
          <w14:schemeClr w14:val="accent3"/>
        </w14:solidFill>
      </w14:textFill>
    </w:rPr>
  </w:style>
  <w:style w:type="paragraph" w:customStyle="1" w:styleId="49">
    <w:name w:val="Standard + 12 pt"/>
    <w:basedOn w:val="1"/>
    <w:qFormat/>
    <w:uiPriority w:val="0"/>
    <w:pPr>
      <w:jc w:val="center"/>
    </w:pPr>
    <w:rPr>
      <w:rFonts w:cs="Arial"/>
      <w:sz w:val="24"/>
    </w:rPr>
  </w:style>
  <w:style w:type="paragraph" w:customStyle="1" w:styleId="50">
    <w:name w:val="para"/>
    <w:basedOn w:val="1"/>
    <w:qFormat/>
    <w:uiPriority w:val="0"/>
    <w:pPr>
      <w:spacing w:after="216" w:line="302" w:lineRule="atLeast"/>
      <w:jc w:val="both"/>
    </w:pPr>
    <w:rPr>
      <w:rFonts w:ascii="Times" w:hAnsi="Times"/>
      <w:szCs w:val="20"/>
      <w:lang w:val="en-GB" w:eastAsia="en-US"/>
    </w:rPr>
  </w:style>
  <w:style w:type="paragraph" w:customStyle="1" w:styleId="51">
    <w:name w:val="Style Bookman Old Style 11 pt Bold Centered"/>
    <w:basedOn w:val="1"/>
    <w:qFormat/>
    <w:uiPriority w:val="0"/>
    <w:pPr>
      <w:jc w:val="center"/>
    </w:pPr>
    <w:rPr>
      <w:rFonts w:ascii="Bookman Old Style" w:hAnsi="Bookman Old Style"/>
      <w:b/>
      <w:bCs/>
      <w:color w:val="0000FF"/>
      <w:szCs w:val="20"/>
      <w:lang w:val="en-US" w:eastAsia="en-US"/>
    </w:rPr>
  </w:style>
  <w:style w:type="character" w:customStyle="1" w:styleId="52">
    <w:name w:val="Header Char"/>
    <w:link w:val="30"/>
    <w:qFormat/>
    <w:locked/>
    <w:uiPriority w:val="0"/>
    <w:rPr>
      <w:rFonts w:ascii="Trebuchet MS" w:hAnsi="Trebuchet MS"/>
      <w:sz w:val="22"/>
      <w:szCs w:val="24"/>
      <w:lang w:val="de-DE" w:eastAsia="de-DE" w:bidi="ar-SA"/>
    </w:rPr>
  </w:style>
  <w:style w:type="paragraph" w:customStyle="1" w:styleId="53">
    <w:name w:val="Style Titre 1 + 12 pt"/>
    <w:basedOn w:val="2"/>
    <w:link w:val="56"/>
    <w:qFormat/>
    <w:uiPriority w:val="0"/>
    <w:pPr>
      <w:numPr>
        <w:numId w:val="2"/>
      </w:numPr>
      <w:tabs>
        <w:tab w:val="left" w:pos="360"/>
      </w:tabs>
      <w:spacing w:before="240" w:after="60"/>
    </w:pPr>
    <w:rPr>
      <w:rFonts w:ascii="Times New Roman" w:hAnsi="Times New Roman" w:cs="Times New Roman"/>
      <w:lang w:val="fr-FR" w:eastAsia="fr-FR"/>
    </w:rPr>
  </w:style>
  <w:style w:type="paragraph" w:customStyle="1" w:styleId="54">
    <w:name w:val="Style Titre 2 + 10 pt"/>
    <w:basedOn w:val="1"/>
    <w:uiPriority w:val="0"/>
    <w:pPr>
      <w:numPr>
        <w:ilvl w:val="1"/>
        <w:numId w:val="2"/>
      </w:numPr>
    </w:pPr>
    <w:rPr>
      <w:rFonts w:ascii="Times New Roman" w:hAnsi="Times New Roman"/>
      <w:b/>
      <w:sz w:val="24"/>
      <w:lang w:val="fr-FR" w:eastAsia="fr-FR"/>
    </w:rPr>
  </w:style>
  <w:style w:type="character" w:customStyle="1" w:styleId="55">
    <w:name w:val="Style Arial 10 pt Ombre"/>
    <w:uiPriority w:val="0"/>
    <w:rPr>
      <w:sz w:val="20"/>
    </w:rPr>
  </w:style>
  <w:style w:type="character" w:customStyle="1" w:styleId="56">
    <w:name w:val="Style Titre 1 + 12 pt Car"/>
    <w:link w:val="53"/>
    <w:qFormat/>
    <w:uiPriority w:val="0"/>
    <w:rPr>
      <w:rFonts w:ascii="Times New Roman" w:hAnsi="Times New Roman" w:cs="Times New Roman"/>
      <w:b/>
      <w:bCs/>
      <w:kern w:val="32"/>
      <w:sz w:val="24"/>
      <w:szCs w:val="32"/>
      <w:lang w:val="fr-FR" w:eastAsia="fr-FR"/>
    </w:rPr>
  </w:style>
  <w:style w:type="character" w:customStyle="1" w:styleId="57">
    <w:name w:val="srg"/>
    <w:semiHidden/>
    <w:qFormat/>
    <w:uiPriority w:val="0"/>
    <w:rPr>
      <w:rFonts w:ascii="Arial" w:hAnsi="Arial" w:cs="Arial"/>
      <w:color w:val="auto"/>
      <w:sz w:val="20"/>
      <w:szCs w:val="20"/>
    </w:rPr>
  </w:style>
  <w:style w:type="character" w:customStyle="1" w:styleId="58">
    <w:name w:val="Title Char"/>
    <w:link w:val="37"/>
    <w:qFormat/>
    <w:uiPriority w:val="0"/>
    <w:rPr>
      <w:rFonts w:ascii="Cambria" w:hAnsi="Cambria" w:eastAsia="Times New Roman" w:cs="Times New Roman"/>
      <w:b/>
      <w:bCs/>
      <w:kern w:val="28"/>
      <w:sz w:val="32"/>
      <w:szCs w:val="32"/>
    </w:rPr>
  </w:style>
  <w:style w:type="character" w:customStyle="1" w:styleId="59">
    <w:name w:val="Footer Char"/>
    <w:link w:val="33"/>
    <w:uiPriority w:val="99"/>
    <w:rPr>
      <w:rFonts w:ascii="Trebuchet MS" w:hAnsi="Trebuchet MS"/>
      <w:sz w:val="22"/>
      <w:szCs w:val="24"/>
    </w:rPr>
  </w:style>
  <w:style w:type="paragraph" w:styleId="60">
    <w:name w:val="List Paragraph"/>
    <w:basedOn w:val="1"/>
    <w:link w:val="66"/>
    <w:qFormat/>
    <w:uiPriority w:val="34"/>
    <w:pPr>
      <w:ind w:left="708"/>
    </w:pPr>
  </w:style>
  <w:style w:type="paragraph" w:customStyle="1" w:styleId="61">
    <w:name w:val="Diss_Ü2"/>
    <w:basedOn w:val="1"/>
    <w:next w:val="35"/>
    <w:uiPriority w:val="0"/>
    <w:pPr>
      <w:numPr>
        <w:ilvl w:val="1"/>
        <w:numId w:val="3"/>
      </w:numPr>
      <w:spacing w:before="120" w:after="120" w:line="360" w:lineRule="auto"/>
      <w:outlineLvl w:val="1"/>
    </w:pPr>
    <w:rPr>
      <w:rFonts w:ascii="Times New Roman" w:hAnsi="Times New Roman"/>
      <w:b/>
      <w:sz w:val="24"/>
      <w:lang w:val="en-GB"/>
    </w:rPr>
  </w:style>
  <w:style w:type="paragraph" w:customStyle="1" w:styleId="62">
    <w:name w:val="Diss_Ü3"/>
    <w:basedOn w:val="61"/>
    <w:next w:val="35"/>
    <w:qFormat/>
    <w:uiPriority w:val="0"/>
    <w:pPr>
      <w:numPr>
        <w:ilvl w:val="2"/>
      </w:numPr>
      <w:outlineLvl w:val="2"/>
    </w:pPr>
  </w:style>
  <w:style w:type="paragraph" w:customStyle="1" w:styleId="63">
    <w:name w:val="Diss_Abbildung"/>
    <w:basedOn w:val="35"/>
    <w:next w:val="35"/>
    <w:semiHidden/>
    <w:uiPriority w:val="0"/>
    <w:pPr>
      <w:framePr w:w="0" w:hRule="auto" w:hSpace="0" w:vAnchor="margin" w:hAnchor="text" w:xAlign="left" w:yAlign="inline"/>
      <w:numPr>
        <w:ilvl w:val="0"/>
        <w:numId w:val="3"/>
      </w:numPr>
      <w:shd w:val="clear" w:color="auto" w:fill="auto"/>
      <w:tabs>
        <w:tab w:val="left" w:pos="0"/>
        <w:tab w:val="clear" w:pos="360"/>
      </w:tabs>
      <w:spacing w:line="300" w:lineRule="auto"/>
      <w:ind w:left="0" w:firstLine="0"/>
    </w:pPr>
    <w:rPr>
      <w:rFonts w:ascii="Times New Roman" w:hAnsi="Times New Roman"/>
      <w:i/>
      <w:color w:val="auto"/>
      <w:sz w:val="24"/>
    </w:rPr>
  </w:style>
  <w:style w:type="paragraph" w:customStyle="1" w:styleId="64">
    <w:name w:val="Standardabsatz"/>
    <w:basedOn w:val="1"/>
    <w:uiPriority w:val="0"/>
    <w:pPr>
      <w:numPr>
        <w:ilvl w:val="3"/>
        <w:numId w:val="3"/>
      </w:numPr>
      <w:tabs>
        <w:tab w:val="clear" w:pos="-31680"/>
      </w:tabs>
      <w:spacing w:after="240" w:line="300" w:lineRule="auto"/>
      <w:ind w:left="0" w:firstLine="0"/>
      <w:jc w:val="both"/>
    </w:pPr>
    <w:rPr>
      <w:rFonts w:ascii="Times New Roman" w:hAnsi="Times New Roman"/>
      <w:sz w:val="24"/>
    </w:rPr>
  </w:style>
  <w:style w:type="character" w:styleId="65">
    <w:name w:val="Placeholder Text"/>
    <w:basedOn w:val="38"/>
    <w:semiHidden/>
    <w:qFormat/>
    <w:uiPriority w:val="99"/>
    <w:rPr>
      <w:color w:val="808080"/>
    </w:rPr>
  </w:style>
  <w:style w:type="character" w:customStyle="1" w:styleId="66">
    <w:name w:val="List Paragraph Char"/>
    <w:basedOn w:val="38"/>
    <w:link w:val="60"/>
    <w:qFormat/>
    <w:uiPriority w:val="34"/>
    <w:rPr>
      <w:rFonts w:ascii="Arial" w:hAnsi="Arial"/>
      <w:color w:val="3C3C3C" w:themeColor="text1"/>
      <w:szCs w:val="24"/>
      <w14:textFill>
        <w14:solidFill>
          <w14:schemeClr w14:val="tx1"/>
        </w14:solidFill>
      </w14:textFill>
    </w:rPr>
  </w:style>
  <w:style w:type="paragraph" w:customStyle="1" w:styleId="67">
    <w:name w:val="bullet"/>
    <w:basedOn w:val="1"/>
    <w:next w:val="1"/>
    <w:uiPriority w:val="0"/>
    <w:pPr>
      <w:tabs>
        <w:tab w:val="left" w:pos="720"/>
      </w:tabs>
      <w:overflowPunct w:val="0"/>
      <w:autoSpaceDE w:val="0"/>
      <w:autoSpaceDN w:val="0"/>
      <w:adjustRightInd w:val="0"/>
      <w:spacing w:before="60" w:after="60"/>
      <w:ind w:left="720" w:hanging="720"/>
      <w:textAlignment w:val="baseline"/>
    </w:pPr>
    <w:rPr>
      <w:rFonts w:ascii="Times New Roman" w:hAnsi="Times New Roman"/>
      <w:szCs w:val="20"/>
      <w:lang w:val="en-US" w:eastAsia="en-US"/>
    </w:rPr>
  </w:style>
  <w:style w:type="character" w:customStyle="1" w:styleId="68">
    <w:name w:val="Body Text 3 Char"/>
    <w:basedOn w:val="38"/>
    <w:link w:val="36"/>
    <w:semiHidden/>
    <w:uiPriority w:val="0"/>
    <w:rPr>
      <w:rFonts w:ascii="Arial" w:hAnsi="Arial"/>
      <w:color w:val="3C3C3C" w:themeColor="text1"/>
      <w:sz w:val="16"/>
      <w:szCs w:val="16"/>
      <w14:textFill>
        <w14:solidFill>
          <w14:schemeClr w14:val="tx1"/>
        </w14:solidFill>
      </w14:textFill>
    </w:rPr>
  </w:style>
  <w:style w:type="character" w:customStyle="1" w:styleId="69">
    <w:name w:val="apple-converted-space"/>
    <w:basedOn w:val="38"/>
    <w:uiPriority w:val="0"/>
  </w:style>
  <w:style w:type="paragraph" w:customStyle="1" w:styleId="70">
    <w:name w:val="Contenido de la tabla"/>
    <w:basedOn w:val="1"/>
    <w:uiPriority w:val="0"/>
    <w:pPr>
      <w:suppressLineNumbers/>
      <w:suppressAutoHyphens/>
    </w:pPr>
    <w:rPr>
      <w:rFonts w:ascii="Liberation Serif" w:hAnsi="Liberation Serif" w:eastAsia="SimSun" w:cs="Arial"/>
      <w:kern w:val="2"/>
      <w:sz w:val="24"/>
      <w:lang w:val="es-EC" w:eastAsia="zh-CN" w:bidi="hi-IN"/>
    </w:rPr>
  </w:style>
  <w:style w:type="paragraph" w:customStyle="1" w:styleId="71">
    <w:name w:val="CompendiumComment"/>
    <w:basedOn w:val="1"/>
    <w:link w:val="72"/>
    <w:uiPriority w:val="0"/>
    <w:rPr>
      <w:rFonts w:cs="Arial"/>
      <w:i/>
      <w:iCs/>
      <w:color w:val="0000FF"/>
      <w:sz w:val="18"/>
      <w:szCs w:val="18"/>
      <w:lang w:val="de-CH" w:eastAsia="ja-JP"/>
    </w:rPr>
  </w:style>
  <w:style w:type="character" w:customStyle="1" w:styleId="72">
    <w:name w:val="CompendiumComment Char"/>
    <w:basedOn w:val="38"/>
    <w:link w:val="71"/>
    <w:uiPriority w:val="0"/>
    <w:rPr>
      <w:rFonts w:ascii="Arial" w:hAnsi="Arial" w:cs="Arial"/>
      <w:i/>
      <w:iCs/>
      <w:color w:val="0000FF"/>
      <w:sz w:val="18"/>
      <w:szCs w:val="18"/>
      <w:lang w:val="de-CH" w:eastAsia="ja-JP"/>
    </w:rPr>
  </w:style>
  <w:style w:type="character" w:customStyle="1" w:styleId="73">
    <w:name w:val="tlid-translation"/>
    <w:basedOn w:val="38"/>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image2.wdp"/><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16F53E384604C52AE3C87C163489846"/>
        <w:style w:val=""/>
        <w:category>
          <w:name w:val="Allgemein"/>
          <w:gallery w:val="placeholder"/>
        </w:category>
        <w:types>
          <w:type w:val="bbPlcHdr"/>
        </w:types>
        <w:behaviors>
          <w:behavior w:val="content"/>
        </w:behaviors>
        <w:description w:val=""/>
        <w:guid w:val="{28E92F72-D1FD-4254-A4E3-5C8976C1999E}"/>
      </w:docPartPr>
      <w:docPartBody>
        <w:p>
          <w:r>
            <w:rPr>
              <w:rStyle w:val="4"/>
            </w:rPr>
            <w:t>[Date]</w:t>
          </w:r>
        </w:p>
      </w:docPartBody>
    </w:docPart>
    <w:docPart>
      <w:docPartPr>
        <w:name w:val="8A7376CFEBE94F6599E2DA7B09F0482C"/>
        <w:style w:val=""/>
        <w:category>
          <w:name w:val="Allgemein"/>
          <w:gallery w:val="placeholder"/>
        </w:category>
        <w:types>
          <w:type w:val="bbPlcHdr"/>
        </w:types>
        <w:behaviors>
          <w:behavior w:val="content"/>
        </w:behaviors>
        <w:description w:val=""/>
        <w:guid w:val="{7D849BC2-5CEC-4B4C-AAF9-2D2475C31D88}"/>
      </w:docPartPr>
      <w:docPartBody>
        <w:p>
          <w:r>
            <w:rPr>
              <w:rStyle w:val="4"/>
            </w:rPr>
            <w:t>[Autor]</w:t>
          </w:r>
        </w:p>
      </w:docPartBody>
    </w:docPart>
    <w:docPart>
      <w:docPartPr>
        <w:name w:val="D4138380E061475BB33BFBF0541722FD"/>
        <w:style w:val=""/>
        <w:category>
          <w:name w:val="Allgemein"/>
          <w:gallery w:val="placeholder"/>
        </w:category>
        <w:types>
          <w:type w:val="bbPlcHdr"/>
        </w:types>
        <w:behaviors>
          <w:behavior w:val="content"/>
        </w:behaviors>
        <w:description w:val=""/>
        <w:guid w:val="{08CAF9FF-3787-4D23-B081-C8A66EC575EF}"/>
      </w:docPartPr>
      <w:docPartBody>
        <w:p>
          <w:r>
            <w:rPr>
              <w:rStyle w:val="4"/>
            </w:rPr>
            <w:t>[Autor]</w:t>
          </w:r>
        </w:p>
      </w:docPartBody>
    </w:docPart>
    <w:docPart>
      <w:docPartPr>
        <w:name w:val="47EEE5EEB4D44D06A38DCF31B2A78182"/>
        <w:style w:val=""/>
        <w:category>
          <w:name w:val="Allgemein"/>
          <w:gallery w:val="placeholder"/>
        </w:category>
        <w:types>
          <w:type w:val="bbPlcHdr"/>
        </w:types>
        <w:behaviors>
          <w:behavior w:val="content"/>
        </w:behaviors>
        <w:description w:val=""/>
        <w:guid w:val="{836B7540-D903-4DB2-A60D-2D4CE39362B5}"/>
      </w:docPartPr>
      <w:docPartBody>
        <w:p>
          <w:r>
            <w:rPr>
              <w:rStyle w:val="4"/>
            </w:rPr>
            <w:t>[Date]</w:t>
          </w:r>
        </w:p>
      </w:docPartBody>
    </w:docPart>
    <w:docPart>
      <w:docPartPr>
        <w:name w:val="A4EA3C44ED3C402EB871D7002A038EB2"/>
        <w:style w:val=""/>
        <w:category>
          <w:name w:val="Allgemein"/>
          <w:gallery w:val="placeholder"/>
        </w:category>
        <w:types>
          <w:type w:val="bbPlcHdr"/>
        </w:types>
        <w:behaviors>
          <w:behavior w:val="content"/>
        </w:behaviors>
        <w:description w:val=""/>
        <w:guid w:val="{74BEBD31-B4F3-4369-94EC-191D20CBA7E6}"/>
      </w:docPartPr>
      <w:docPartBody>
        <w:p>
          <w:r>
            <w:rPr>
              <w:rStyle w:val="4"/>
            </w:rPr>
            <w:t>[Date]</w:t>
          </w:r>
        </w:p>
      </w:docPartBody>
    </w:docPart>
    <w:docPart>
      <w:docPartPr>
        <w:name w:val="69AD23B6AADDDD4796D69CD85927A6CE"/>
        <w:style w:val=""/>
        <w:category>
          <w:name w:val="Allgemein"/>
          <w:gallery w:val="placeholder"/>
        </w:category>
        <w:types>
          <w:type w:val="bbPlcHdr"/>
        </w:types>
        <w:behaviors>
          <w:behavior w:val="content"/>
        </w:behaviors>
        <w:description w:val=""/>
        <w:guid w:val="{75A209C0-33B6-204D-AE7A-F912586A33E1}"/>
      </w:docPartPr>
      <w:docPartBody>
        <w:p>
          <w:pPr>
            <w:pStyle w:val="42"/>
          </w:pPr>
          <w:r>
            <w:rPr>
              <w:rStyle w:val="4"/>
            </w:rPr>
            <w:t>[Approval Date]</w:t>
          </w:r>
        </w:p>
      </w:docPartBody>
    </w:docPart>
    <w:docPart>
      <w:docPartPr>
        <w:name w:val="EA73FD474B33D64F8CD29A0700AD3EC2"/>
        <w:style w:val=""/>
        <w:category>
          <w:name w:val="Allgemein"/>
          <w:gallery w:val="placeholder"/>
        </w:category>
        <w:types>
          <w:type w:val="bbPlcHdr"/>
        </w:types>
        <w:behaviors>
          <w:behavior w:val="content"/>
        </w:behaviors>
        <w:description w:val=""/>
        <w:guid w:val="{F76B9F0D-AF61-E942-9FAE-24809C23AE42}"/>
      </w:docPartPr>
      <w:docPartBody>
        <w:p>
          <w:pPr>
            <w:pStyle w:val="43"/>
          </w:pPr>
          <w:r>
            <w:rPr>
              <w:rStyle w:val="4"/>
            </w:rPr>
            <w:t>[Titel]</w:t>
          </w:r>
        </w:p>
      </w:docPartBody>
    </w:docPart>
    <w:docPart>
      <w:docPartPr>
        <w:name w:val="1ADD98173EBE5544BB0E85C149B4C1E9"/>
        <w:style w:val=""/>
        <w:category>
          <w:name w:val="Allgemein"/>
          <w:gallery w:val="placeholder"/>
        </w:category>
        <w:types>
          <w:type w:val="bbPlcHdr"/>
        </w:types>
        <w:behaviors>
          <w:behavior w:val="content"/>
        </w:behaviors>
        <w:description w:val=""/>
        <w:guid w:val="{13F20B39-4685-5F48-A196-03D38A1A2971}"/>
      </w:docPartPr>
      <w:docPartBody>
        <w:p>
          <w:pPr>
            <w:pStyle w:val="44"/>
          </w:pPr>
          <w:r>
            <w:rPr>
              <w:rStyle w:val="4"/>
            </w:rPr>
            <w:t>[Offer]</w:t>
          </w:r>
        </w:p>
      </w:docPartBody>
    </w:docPart>
    <w:docPart>
      <w:docPartPr>
        <w:name w:val="38FEFA9676013249ACA0A9AB494EA77C"/>
        <w:style w:val=""/>
        <w:category>
          <w:name w:val="Allgemein"/>
          <w:gallery w:val="placeholder"/>
        </w:category>
        <w:types>
          <w:type w:val="bbPlcHdr"/>
        </w:types>
        <w:behaviors>
          <w:behavior w:val="content"/>
        </w:behaviors>
        <w:description w:val=""/>
        <w:guid w:val="{94DF1E7E-7014-D443-AC5A-0C72F8426243}"/>
      </w:docPartPr>
      <w:docPartBody>
        <w:p>
          <w:pPr>
            <w:pStyle w:val="45"/>
          </w:pPr>
          <w:r>
            <w:rPr>
              <w:rStyle w:val="4"/>
            </w:rPr>
            <w:t>[Issue]</w:t>
          </w:r>
        </w:p>
      </w:docPartBody>
    </w:docPart>
    <w:docPart>
      <w:docPartPr>
        <w:name w:val="05725F1371D97F41A703F6734365CB31"/>
        <w:style w:val=""/>
        <w:category>
          <w:name w:val="Allgemein"/>
          <w:gallery w:val="placeholder"/>
        </w:category>
        <w:types>
          <w:type w:val="bbPlcHdr"/>
        </w:types>
        <w:behaviors>
          <w:behavior w:val="content"/>
        </w:behaviors>
        <w:description w:val=""/>
        <w:guid w:val="{4AFC6B9F-886A-A441-A47B-36DAE1EF73DB}"/>
      </w:docPartPr>
      <w:docPartBody>
        <w:p>
          <w:pPr>
            <w:pStyle w:val="46"/>
          </w:pPr>
          <w:r>
            <w:rPr>
              <w:rStyle w:val="4"/>
            </w:rPr>
            <w:t>[Date]</w:t>
          </w:r>
        </w:p>
      </w:docPartBody>
    </w:docPart>
    <w:docPart>
      <w:docPartPr>
        <w:name w:val="0844721EB8FF42EDA243F08B7F792F1B"/>
        <w:style w:val=""/>
        <w:category>
          <w:name w:val="General"/>
          <w:gallery w:val="placeholder"/>
        </w:category>
        <w:types>
          <w:type w:val="bbPlcHdr"/>
        </w:types>
        <w:behaviors>
          <w:behavior w:val="content"/>
        </w:behaviors>
        <w:description w:val=""/>
        <w:guid w:val="{1A177BED-2E6D-4665-A2FB-2EC55698E022}"/>
      </w:docPartPr>
      <w:docPartBody>
        <w:p>
          <w:pPr>
            <w:pStyle w:val="48"/>
          </w:pPr>
          <w:r>
            <w:rPr>
              <w:rStyle w:val="4"/>
            </w:rPr>
            <w:t>[Issue]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compatSetting w:name="compatibilityMode" w:uri="http://schemas.microsoft.com/office/word" w:val="15"/>
  </w:compat>
  <w:rsids>
    <w:rsidRoot w:val="002F7D80"/>
    <w:rsid w:val="00002607"/>
    <w:rsid w:val="00017E2B"/>
    <w:rsid w:val="000447D9"/>
    <w:rsid w:val="0004796B"/>
    <w:rsid w:val="001038BD"/>
    <w:rsid w:val="001643F5"/>
    <w:rsid w:val="001B00B7"/>
    <w:rsid w:val="00203802"/>
    <w:rsid w:val="00256DE8"/>
    <w:rsid w:val="002C4C8E"/>
    <w:rsid w:val="002F7D80"/>
    <w:rsid w:val="00325CFB"/>
    <w:rsid w:val="00340570"/>
    <w:rsid w:val="0039382A"/>
    <w:rsid w:val="004170CE"/>
    <w:rsid w:val="00472873"/>
    <w:rsid w:val="00486416"/>
    <w:rsid w:val="0056230B"/>
    <w:rsid w:val="0059690B"/>
    <w:rsid w:val="005A0B89"/>
    <w:rsid w:val="006B4C91"/>
    <w:rsid w:val="006E0CFE"/>
    <w:rsid w:val="00710A95"/>
    <w:rsid w:val="0071316D"/>
    <w:rsid w:val="00783E34"/>
    <w:rsid w:val="00806909"/>
    <w:rsid w:val="00813EAE"/>
    <w:rsid w:val="00890A7A"/>
    <w:rsid w:val="009012D9"/>
    <w:rsid w:val="009E30C4"/>
    <w:rsid w:val="00A056C6"/>
    <w:rsid w:val="00AF7C84"/>
    <w:rsid w:val="00B0534E"/>
    <w:rsid w:val="00BE0046"/>
    <w:rsid w:val="00D86082"/>
    <w:rsid w:val="00D927A8"/>
    <w:rsid w:val="00D95D59"/>
    <w:rsid w:val="00D9793E"/>
    <w:rsid w:val="00E06127"/>
    <w:rsid w:val="00E26083"/>
    <w:rsid w:val="00E46565"/>
    <w:rsid w:val="00E52E15"/>
    <w:rsid w:val="00F3615D"/>
    <w:rsid w:val="00F77148"/>
    <w:rsid w:val="00F90963"/>
    <w:rsid w:val="00FC675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de-DE" w:eastAsia="de-DE"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79E8A5809D7B417A93D662727D6ECE6F"/>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6">
    <w:name w:val="6A0A0172EA964F078F97091E0868127F"/>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7">
    <w:name w:val="74810693411D4166A8EDE7D7443443EC"/>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8">
    <w:name w:val="7A0ACB8D958749668207B5B7320091F4"/>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9">
    <w:name w:val="B65BDDFEFF764EE0865002EA3CBD7577"/>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10">
    <w:name w:val="FA6D0A1AB79743EE961EA0E26598EB4E"/>
    <w:qFormat/>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11">
    <w:name w:val="75BB948D8D774F128A7811F8332758A9"/>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12">
    <w:name w:val="CE08FE970F8849FF9753E1FB18CFCFA9"/>
    <w:qFormat/>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13">
    <w:name w:val="A6FD09483D3F426D8A1B0F50C330FBB2"/>
    <w:qFormat/>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14">
    <w:name w:val="62FB8B9A1B25422B82E2DF41FE77AAD3"/>
    <w:qFormat/>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15">
    <w:name w:val="37666CBFA814483985CE7752E5762DC2"/>
    <w:qFormat/>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16">
    <w:name w:val="9C0587ED4A264A129679EE9BC9E47E8D"/>
    <w:qFormat/>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17">
    <w:name w:val="B81D8B333777423895395D05A3BD7625"/>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18">
    <w:name w:val="850E5D8608014170B2C50B3EAAB7CB03"/>
    <w:qFormat/>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19">
    <w:name w:val="B9F70BA87963462B939DF23D9173A92C"/>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20">
    <w:name w:val="7A68A07533C24A87A355EDFEE561B652"/>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21">
    <w:name w:val="F0E1CDC6246842E6B602F0756AC3D647"/>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22">
    <w:name w:val="CB8863A50D354B51A51E4C2FB130338F"/>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23">
    <w:name w:val="69FA7F6F8BC94D83B9FFE753F8DA7B7C"/>
    <w:qFormat/>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24">
    <w:name w:val="8C2DEE3958DD4143826BAD9B6843B3AC"/>
    <w:qFormat/>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25">
    <w:name w:val="3BB5F4A027504C01881CD654D2C5B1D0"/>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26">
    <w:name w:val="5EA74D5AB9B24E658D4D471DA23092BF"/>
    <w:qFormat/>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27">
    <w:name w:val="9E9E27E8740649B1ACF5CA90A5779593"/>
    <w:qFormat/>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28">
    <w:name w:val="1B1EDD5A4D1341CA8A2B26EF0A112A34"/>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29">
    <w:name w:val="E13B29CDB8BD42F29BD0C2AD0DFE9DE4"/>
    <w:qFormat/>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30">
    <w:name w:val="C1C6E291A8FA4DB9A8612DD6417D7574"/>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31">
    <w:name w:val="2EEA861E120F4DA89CDBE97E78173F68"/>
    <w:qFormat/>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32">
    <w:name w:val="EA0ECFD58C624C72B7216C46A491CAF0"/>
    <w:uiPriority w:val="0"/>
    <w:pPr>
      <w:spacing w:after="200" w:line="276" w:lineRule="auto"/>
    </w:pPr>
    <w:rPr>
      <w:rFonts w:asciiTheme="minorHAnsi" w:hAnsiTheme="minorHAnsi" w:eastAsiaTheme="minorEastAsia" w:cstheme="minorBidi"/>
      <w:sz w:val="22"/>
      <w:szCs w:val="22"/>
      <w:lang w:val="de-DE" w:eastAsia="de-DE" w:bidi="ar-SA"/>
    </w:rPr>
  </w:style>
  <w:style w:type="paragraph" w:customStyle="1" w:styleId="33">
    <w:name w:val="FE99993F5BA6423DB6DCAD9390000E9F"/>
    <w:uiPriority w:val="0"/>
    <w:pPr>
      <w:spacing w:after="160" w:line="259" w:lineRule="auto"/>
    </w:pPr>
    <w:rPr>
      <w:rFonts w:asciiTheme="minorHAnsi" w:hAnsiTheme="minorHAnsi" w:eastAsiaTheme="minorEastAsia" w:cstheme="minorBidi"/>
      <w:sz w:val="22"/>
      <w:szCs w:val="22"/>
      <w:lang w:val="de-DE" w:eastAsia="zh-CN" w:bidi="ar-SA"/>
    </w:rPr>
  </w:style>
  <w:style w:type="paragraph" w:customStyle="1" w:styleId="34">
    <w:name w:val="4DE7FE6D9126494ABFA8586BC3A51D7F"/>
    <w:uiPriority w:val="0"/>
    <w:pPr>
      <w:spacing w:after="0" w:line="240" w:lineRule="auto"/>
    </w:pPr>
    <w:rPr>
      <w:rFonts w:asciiTheme="minorHAnsi" w:hAnsiTheme="minorHAnsi" w:eastAsiaTheme="minorEastAsia" w:cstheme="minorBidi"/>
      <w:sz w:val="24"/>
      <w:szCs w:val="24"/>
      <w:lang w:val="de-DE" w:eastAsia="de-DE" w:bidi="ar-SA"/>
    </w:rPr>
  </w:style>
  <w:style w:type="paragraph" w:customStyle="1" w:styleId="35">
    <w:name w:val="962E8DC79AC7334C9326320C059A5917"/>
    <w:uiPriority w:val="0"/>
    <w:pPr>
      <w:spacing w:after="0" w:line="240" w:lineRule="auto"/>
    </w:pPr>
    <w:rPr>
      <w:rFonts w:asciiTheme="minorHAnsi" w:hAnsiTheme="minorHAnsi" w:eastAsiaTheme="minorEastAsia" w:cstheme="minorBidi"/>
      <w:sz w:val="24"/>
      <w:szCs w:val="24"/>
      <w:lang w:val="de-DE" w:eastAsia="de-DE" w:bidi="ar-SA"/>
    </w:rPr>
  </w:style>
  <w:style w:type="paragraph" w:customStyle="1" w:styleId="36">
    <w:name w:val="16DC30798A3ECF40A47D02FC875754B5"/>
    <w:qFormat/>
    <w:uiPriority w:val="0"/>
    <w:pPr>
      <w:spacing w:after="0" w:line="240" w:lineRule="auto"/>
    </w:pPr>
    <w:rPr>
      <w:rFonts w:asciiTheme="minorHAnsi" w:hAnsiTheme="minorHAnsi" w:eastAsiaTheme="minorEastAsia" w:cstheme="minorBidi"/>
      <w:sz w:val="24"/>
      <w:szCs w:val="24"/>
      <w:lang w:val="de-DE" w:eastAsia="de-DE" w:bidi="ar-SA"/>
    </w:rPr>
  </w:style>
  <w:style w:type="paragraph" w:customStyle="1" w:styleId="37">
    <w:name w:val="5367D6C29936B843BC56A9C64C9EB485"/>
    <w:uiPriority w:val="0"/>
    <w:pPr>
      <w:spacing w:after="0" w:line="240" w:lineRule="auto"/>
    </w:pPr>
    <w:rPr>
      <w:rFonts w:asciiTheme="minorHAnsi" w:hAnsiTheme="minorHAnsi" w:eastAsiaTheme="minorEastAsia" w:cstheme="minorBidi"/>
      <w:sz w:val="24"/>
      <w:szCs w:val="24"/>
      <w:lang w:val="de-DE" w:eastAsia="de-DE" w:bidi="ar-SA"/>
    </w:rPr>
  </w:style>
  <w:style w:type="paragraph" w:customStyle="1" w:styleId="38">
    <w:name w:val="28C51D1D958DD44BB9AE7F9F086A58FB"/>
    <w:uiPriority w:val="0"/>
    <w:pPr>
      <w:spacing w:after="0" w:line="240" w:lineRule="auto"/>
    </w:pPr>
    <w:rPr>
      <w:rFonts w:asciiTheme="minorHAnsi" w:hAnsiTheme="minorHAnsi" w:eastAsiaTheme="minorEastAsia" w:cstheme="minorBidi"/>
      <w:sz w:val="24"/>
      <w:szCs w:val="24"/>
      <w:lang w:val="de-DE" w:eastAsia="de-DE" w:bidi="ar-SA"/>
    </w:rPr>
  </w:style>
  <w:style w:type="paragraph" w:customStyle="1" w:styleId="39">
    <w:name w:val="372725F8E7B8F84982D54CF034ACFE74"/>
    <w:uiPriority w:val="0"/>
    <w:pPr>
      <w:spacing w:after="0" w:line="240" w:lineRule="auto"/>
    </w:pPr>
    <w:rPr>
      <w:rFonts w:asciiTheme="minorHAnsi" w:hAnsiTheme="minorHAnsi" w:eastAsiaTheme="minorEastAsia" w:cstheme="minorBidi"/>
      <w:sz w:val="24"/>
      <w:szCs w:val="24"/>
      <w:lang w:val="de-DE" w:eastAsia="de-DE" w:bidi="ar-SA"/>
    </w:rPr>
  </w:style>
  <w:style w:type="paragraph" w:customStyle="1" w:styleId="40">
    <w:name w:val="0E8E738020E9824E8246EDD614BDED99"/>
    <w:qFormat/>
    <w:uiPriority w:val="0"/>
    <w:pPr>
      <w:spacing w:after="0" w:line="240" w:lineRule="auto"/>
    </w:pPr>
    <w:rPr>
      <w:rFonts w:asciiTheme="minorHAnsi" w:hAnsiTheme="minorHAnsi" w:eastAsiaTheme="minorEastAsia" w:cstheme="minorBidi"/>
      <w:sz w:val="24"/>
      <w:szCs w:val="24"/>
      <w:lang w:val="de-DE" w:eastAsia="de-DE" w:bidi="ar-SA"/>
    </w:rPr>
  </w:style>
  <w:style w:type="paragraph" w:customStyle="1" w:styleId="41">
    <w:name w:val="1BE759100114AD49AC0FAFC3A65BC7E1"/>
    <w:qFormat/>
    <w:uiPriority w:val="0"/>
    <w:pPr>
      <w:spacing w:after="0" w:line="240" w:lineRule="auto"/>
    </w:pPr>
    <w:rPr>
      <w:rFonts w:asciiTheme="minorHAnsi" w:hAnsiTheme="minorHAnsi" w:eastAsiaTheme="minorEastAsia" w:cstheme="minorBidi"/>
      <w:sz w:val="24"/>
      <w:szCs w:val="24"/>
      <w:lang w:val="de-DE" w:eastAsia="de-DE" w:bidi="ar-SA"/>
    </w:rPr>
  </w:style>
  <w:style w:type="paragraph" w:customStyle="1" w:styleId="42">
    <w:name w:val="69AD23B6AADDDD4796D69CD85927A6CE"/>
    <w:qFormat/>
    <w:uiPriority w:val="0"/>
    <w:pPr>
      <w:spacing w:after="0" w:line="240" w:lineRule="auto"/>
    </w:pPr>
    <w:rPr>
      <w:rFonts w:asciiTheme="minorHAnsi" w:hAnsiTheme="minorHAnsi" w:eastAsiaTheme="minorEastAsia" w:cstheme="minorBidi"/>
      <w:sz w:val="24"/>
      <w:szCs w:val="24"/>
      <w:lang w:val="de-DE" w:eastAsia="de-DE" w:bidi="ar-SA"/>
    </w:rPr>
  </w:style>
  <w:style w:type="paragraph" w:customStyle="1" w:styleId="43">
    <w:name w:val="EA73FD474B33D64F8CD29A0700AD3EC2"/>
    <w:qFormat/>
    <w:uiPriority w:val="0"/>
    <w:pPr>
      <w:spacing w:after="0" w:line="240" w:lineRule="auto"/>
    </w:pPr>
    <w:rPr>
      <w:rFonts w:asciiTheme="minorHAnsi" w:hAnsiTheme="minorHAnsi" w:eastAsiaTheme="minorEastAsia" w:cstheme="minorBidi"/>
      <w:sz w:val="24"/>
      <w:szCs w:val="24"/>
      <w:lang w:val="de-DE" w:eastAsia="de-DE" w:bidi="ar-SA"/>
    </w:rPr>
  </w:style>
  <w:style w:type="paragraph" w:customStyle="1" w:styleId="44">
    <w:name w:val="1ADD98173EBE5544BB0E85C149B4C1E9"/>
    <w:qFormat/>
    <w:uiPriority w:val="0"/>
    <w:pPr>
      <w:spacing w:after="0" w:line="240" w:lineRule="auto"/>
    </w:pPr>
    <w:rPr>
      <w:rFonts w:asciiTheme="minorHAnsi" w:hAnsiTheme="minorHAnsi" w:eastAsiaTheme="minorEastAsia" w:cstheme="minorBidi"/>
      <w:sz w:val="24"/>
      <w:szCs w:val="24"/>
      <w:lang w:val="de-DE" w:eastAsia="de-DE" w:bidi="ar-SA"/>
    </w:rPr>
  </w:style>
  <w:style w:type="paragraph" w:customStyle="1" w:styleId="45">
    <w:name w:val="38FEFA9676013249ACA0A9AB494EA77C"/>
    <w:qFormat/>
    <w:uiPriority w:val="0"/>
    <w:pPr>
      <w:spacing w:after="0" w:line="240" w:lineRule="auto"/>
    </w:pPr>
    <w:rPr>
      <w:rFonts w:asciiTheme="minorHAnsi" w:hAnsiTheme="minorHAnsi" w:eastAsiaTheme="minorEastAsia" w:cstheme="minorBidi"/>
      <w:sz w:val="24"/>
      <w:szCs w:val="24"/>
      <w:lang w:val="de-DE" w:eastAsia="de-DE" w:bidi="ar-SA"/>
    </w:rPr>
  </w:style>
  <w:style w:type="paragraph" w:customStyle="1" w:styleId="46">
    <w:name w:val="05725F1371D97F41A703F6734365CB31"/>
    <w:qFormat/>
    <w:uiPriority w:val="0"/>
    <w:pPr>
      <w:spacing w:after="0" w:line="240" w:lineRule="auto"/>
    </w:pPr>
    <w:rPr>
      <w:rFonts w:asciiTheme="minorHAnsi" w:hAnsiTheme="minorHAnsi" w:eastAsiaTheme="minorEastAsia" w:cstheme="minorBidi"/>
      <w:sz w:val="24"/>
      <w:szCs w:val="24"/>
      <w:lang w:val="de-DE" w:eastAsia="de-DE" w:bidi="ar-SA"/>
    </w:rPr>
  </w:style>
  <w:style w:type="paragraph" w:customStyle="1" w:styleId="47">
    <w:name w:val="386B70A04F1691428852331DC7D16CD9"/>
    <w:qFormat/>
    <w:uiPriority w:val="0"/>
    <w:pPr>
      <w:spacing w:after="0" w:line="240" w:lineRule="auto"/>
    </w:pPr>
    <w:rPr>
      <w:rFonts w:asciiTheme="minorHAnsi" w:hAnsiTheme="minorHAnsi" w:eastAsiaTheme="minorEastAsia" w:cstheme="minorBidi"/>
      <w:sz w:val="24"/>
      <w:szCs w:val="24"/>
      <w:lang w:val="de-DE" w:eastAsia="de-DE" w:bidi="ar-SA"/>
    </w:rPr>
  </w:style>
  <w:style w:type="paragraph" w:customStyle="1" w:styleId="48">
    <w:name w:val="0844721EB8FF42EDA243F08B7F792F1B"/>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Larissa-Design">
  <a:themeElements>
    <a:clrScheme name="P3Voith-SCD">
      <a:dk1>
        <a:srgbClr val="3C3C3C"/>
      </a:dk1>
      <a:lt1>
        <a:srgbClr val="FFFFFF"/>
      </a:lt1>
      <a:dk2>
        <a:srgbClr val="2D4275"/>
      </a:dk2>
      <a:lt2>
        <a:srgbClr val="CCD6F0"/>
      </a:lt2>
      <a:accent1>
        <a:srgbClr val="9B9B9B"/>
      </a:accent1>
      <a:accent2>
        <a:srgbClr val="4558AB"/>
      </a:accent2>
      <a:accent3>
        <a:srgbClr val="5F5F5F"/>
      </a:accent3>
      <a:accent4>
        <a:srgbClr val="D2D2D2"/>
      </a:accent4>
      <a:accent5>
        <a:srgbClr val="960032"/>
      </a:accent5>
      <a:accent6>
        <a:srgbClr val="FFD700"/>
      </a:accent6>
      <a:hlink>
        <a:srgbClr val="838CC1"/>
      </a:hlink>
      <a:folHlink>
        <a:srgbClr val="B7BED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P3 Voith Document" ma:contentTypeID="0x01010004540E6010F2A94B8CE55A247D7C9F7901000C904DB84A25C14889EEFEC6A4FD8543" ma:contentTypeVersion="24" ma:contentTypeDescription="" ma:contentTypeScope="" ma:versionID="cb10d7cc19a76af7c53560b8f4842d92">
  <xsd:schema xmlns:xsd="http://www.w3.org/2001/XMLSchema" xmlns:xs="http://www.w3.org/2001/XMLSchema" xmlns:p="http://schemas.microsoft.com/office/2006/metadata/properties" xmlns:ns1="http://schemas.microsoft.com/sharepoint/v3" xmlns:ns3="3ffe46c1-fa19-4abf-b63a-7550356217fe" targetNamespace="http://schemas.microsoft.com/office/2006/metadata/properties" ma:root="true" ma:fieldsID="eeb861bf59df68ce17d3d0124a5c519e" ns1:_="" ns3:_="">
    <xsd:import namespace="http://schemas.microsoft.com/sharepoint/v3"/>
    <xsd:import namespace="3ffe46c1-fa19-4abf-b63a-7550356217fe"/>
    <xsd:element name="properties">
      <xsd:complexType>
        <xsd:sequence>
          <xsd:element name="documentManagement">
            <xsd:complexType>
              <xsd:all>
                <xsd:element ref="ns1:Language" minOccurs="0"/>
                <xsd:element ref="ns3:Group1"/>
                <xsd:element ref="ns3:FormID" minOccurs="0"/>
                <xsd:element ref="ns3:TaxKeywordTaxHTField" minOccurs="0"/>
                <xsd:element ref="ns3:TaxCatchAll" minOccurs="0"/>
                <xsd:element ref="ns3:Responsible" minOccurs="0"/>
                <xsd:element ref="ns3:Current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3ffe46c1-fa19-4abf-b63a-7550356217fe" elementFormDefault="qualified">
    <xsd:import namespace="http://schemas.microsoft.com/office/2006/documentManagement/types"/>
    <xsd:import namespace="http://schemas.microsoft.com/office/infopath/2007/PartnerControls"/>
    <xsd:element name="Group1" ma:index="10" ma:displayName="Classification" ma:default="various input" ma:format="Dropdown" ma:internalName="Group1">
      <xsd:simpleType>
        <xsd:union memberTypes="dms:Text">
          <xsd:simpleType>
            <xsd:restriction base="dms:Choice">
              <xsd:enumeration value="Agreement"/>
              <xsd:enumeration value="Calculation"/>
              <xsd:enumeration value="Contract"/>
              <xsd:enumeration value="Core Process"/>
              <xsd:enumeration value="Deliverable"/>
              <xsd:enumeration value="Management Process"/>
              <xsd:enumeration value="Manual"/>
              <xsd:enumeration value="Organisational Breakdown Structure"/>
              <xsd:enumeration value="OrgChart"/>
              <xsd:enumeration value="Project Breakdown Structure"/>
              <xsd:enumeration value="Project Order"/>
              <xsd:enumeration value="Process"/>
              <xsd:enumeration value="Proposal"/>
              <xsd:enumeration value="Protocol of Acceptance"/>
              <xsd:enumeration value="Purchase Order"/>
              <xsd:enumeration value="Requirement"/>
              <xsd:enumeration value="Resource Document"/>
              <xsd:enumeration value="Reference"/>
              <xsd:enumeration value="Skill Matrix"/>
              <xsd:enumeration value="Support Process"/>
              <xsd:enumeration value="Supporting Document"/>
              <xsd:enumeration value="Survey"/>
              <xsd:enumeration value="various input"/>
              <xsd:enumeration value="Work Breakdown Structure"/>
              <xsd:enumeration value="Work Instruction"/>
              <xsd:enumeration value="Workload"/>
            </xsd:restriction>
          </xsd:simpleType>
        </xsd:union>
      </xsd:simpleType>
    </xsd:element>
    <xsd:element name="FormID" ma:index="11" nillable="true" ma:displayName="FormID" ma:internalName="FormID">
      <xsd:simpleType>
        <xsd:restriction base="dms:Text">
          <xsd:maxLength value="255"/>
        </xsd:restriction>
      </xsd:simpleType>
    </xsd:element>
    <xsd:element name="TaxKeywordTaxHTField" ma:index="13" nillable="true" ma:taxonomy="true" ma:internalName="TaxKeywordTaxHTField" ma:taxonomyFieldName="TaxKeyword" ma:displayName="Enterprise Keywords" ma:fieldId="{23f27201-bee3-471e-b2e7-b64fd8b7ca38}" ma:taxonomyMulti="true" ma:sspId="ec99ef8f-35e1-4b0f-bc16-ae74d1bad484" ma:termSetId="00000000-0000-0000-0000-000000000000" ma:anchorId="00000000-0000-0000-0000-000000000000" ma:open="true" ma:isKeyword="true">
      <xsd:complexType>
        <xsd:sequence>
          <xsd:element ref="pc:Terms" minOccurs="0" maxOccurs="1"/>
        </xsd:sequence>
      </xsd:complexType>
    </xsd:element>
    <xsd:element name="TaxCatchAll" ma:index="14" nillable="true" ma:displayName="Taxonomy Catch All Column" ma:hidden="true" ma:list="{735a5b4f-1375-4e1c-8a7d-1156dc288d23}" ma:internalName="TaxCatchAll" ma:showField="CatchAllData" ma:web="3ffe46c1-fa19-4abf-b63a-7550356217fe">
      <xsd:complexType>
        <xsd:complexContent>
          <xsd:extension base="dms:MultiChoiceLookup">
            <xsd:sequence>
              <xsd:element name="Value" type="dms:Lookup" maxOccurs="unbounded" minOccurs="0" nillable="true"/>
            </xsd:sequence>
          </xsd:extension>
        </xsd:complexContent>
      </xsd:complexType>
    </xsd:element>
    <xsd:element name="Responsible" ma:index="15" nillable="true" ma:displayName="Owner" ma:description="The owner of an item/document is responsible for keeping it up to date. If this value is empty, the responsible person is the one who created/uploaded it." ma:list="UserInfo" ma:SearchPeopleOnly="false" ma:SharePointGroup="0" ma:internalName="Responsibl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rrent_x0020_Version" ma:index="16" nillable="true" ma:displayName="Current Version" ma:description="The current version number of the file in SharePoint for use in word. if this Value is not synchronized, please contact the administrator." ma:internalName="Current_x0020_Vers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anguage xmlns="http://schemas.microsoft.com/sharepoint/v3">English</Language>
    <Group1 xmlns="3ffe46c1-fa19-4abf-b63a-7550356217fe">Form</Group1>
    <FormID xmlns="3ffe46c1-fa19-4abf-b63a-7550356217fe" xsi:nil="true"/>
    <Responsible xmlns="3ffe46c1-fa19-4abf-b63a-7550356217fe">
      <UserInfo>
        <DisplayName>Schmidt, Markus</DisplayName>
        <AccountId>3869</AccountId>
        <AccountType/>
      </UserInfo>
    </Responsible>
    <Current_x0020_Version xmlns="3ffe46c1-fa19-4abf-b63a-7550356217fe">0.6</Current_x0020_Version>
    <TaxCatchAll xmlns="3ffe46c1-fa19-4abf-b63a-7550356217fe">
      <Value>1715</Value>
      <Value>1714</Value>
    </TaxCatchAll>
    <TaxKeywordTaxHTField xmlns="3ffe46c1-fa19-4abf-b63a-7550356217fe">
      <Terms xmlns="http://schemas.microsoft.com/office/infopath/2007/PartnerControls">
        <TermInfo xmlns="http://schemas.microsoft.com/office/infopath/2007/PartnerControls">
          <TermName xmlns="http://schemas.microsoft.com/office/infopath/2007/PartnerControls">PMP</TermName>
          <TermId xmlns="http://schemas.microsoft.com/office/infopath/2007/PartnerControls">f72acacb-2575-4e1c-b9ad-5c34bc79a1d4</TermId>
        </TermInfo>
        <TermInfo xmlns="http://schemas.microsoft.com/office/infopath/2007/PartnerControls">
          <TermName xmlns="http://schemas.microsoft.com/office/infopath/2007/PartnerControls">Project Management Plan</TermName>
          <TermId xmlns="http://schemas.microsoft.com/office/infopath/2007/PartnerControls">f15b7b49-94aa-42ea-92f8-290bf4e4fe14</TermId>
        </TermInfo>
      </Terms>
    </TaxKeywordTaxHTField>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447FEE-22DE-464A-BBDC-C845B5EC22CF}">
  <ds:schemaRefs/>
</ds:datastoreItem>
</file>

<file path=customXml/itemProps3.xml><?xml version="1.0" encoding="utf-8"?>
<ds:datastoreItem xmlns:ds="http://schemas.openxmlformats.org/officeDocument/2006/customXml" ds:itemID="{36DCB31E-7107-4DC4-B9B8-D2113864BC3E}">
  <ds:schemaRefs/>
</ds:datastoreItem>
</file>

<file path=customXml/itemProps4.xml><?xml version="1.0" encoding="utf-8"?>
<ds:datastoreItem xmlns:ds="http://schemas.openxmlformats.org/officeDocument/2006/customXml" ds:itemID="{E5A27C5B-8B3B-46F3-81F6-68DB40C95552}">
  <ds:schemaRefs/>
</ds:datastoreItem>
</file>

<file path=customXml/itemProps5.xml><?xml version="1.0" encoding="utf-8"?>
<ds:datastoreItem xmlns:ds="http://schemas.openxmlformats.org/officeDocument/2006/customXml" ds:itemID="{628AD666-434C-4760-9316-331C3ED62AE2}">
  <ds:schemaRefs/>
</ds:datastoreItem>
</file>

<file path=docProps/app.xml><?xml version="1.0" encoding="utf-8"?>
<Properties xmlns="http://schemas.openxmlformats.org/officeDocument/2006/extended-properties" xmlns:vt="http://schemas.openxmlformats.org/officeDocument/2006/docPropsVTypes">
  <Template>Normal</Template>
  <Company>P3 Voith Aerospace GmbH</Company>
  <Pages>11</Pages>
  <Words>1537</Words>
  <Characters>8762</Characters>
  <Lines>73</Lines>
  <Paragraphs>20</Paragraphs>
  <TotalTime>146</TotalTime>
  <ScaleCrop>false</ScaleCrop>
  <LinksUpToDate>false</LinksUpToDate>
  <CharactersWithSpaces>10279</CharactersWithSpaces>
  <Application>WPS Office_11.2.0.8333_F1E327BC-269C-435d-A152-05C5408002CA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2018-12-20T13:53:00Z</dcterms:created>
  <dc:creator>Karsten Jäger</dc:creator>
  <cp:keywords>PMP; Project Management Plan</cp:keywords>
  <cp:lastModifiedBy>gguzman</cp:lastModifiedBy>
  <cp:lastPrinted>2018-12-05T18:00:00Z</cp:lastPrinted>
  <dcterms:modified xsi:type="dcterms:W3CDTF">2019-04-30T20:34:08Z</dcterms:modified>
  <dc:title>System Test Plan</dc:title>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0x01010004540E6010F2A94B8CE55A247D7C9F7901000C904DB84A25C14889EEFEC6A4FD8543</vt:lpwstr>
  </property>
  <property fmtid="{D5CDD505-2E9C-101B-9397-08002B2CF9AE}" pid="3" name="TaxKeyword">
    <vt:lpwstr>1715;#PMP|f72acacb-2575-4e1c-b9ad-5c34bc79a1d4;#1714;#Project Management Plan|f15b7b49-94aa-42ea-92f8-290bf4e4fe14</vt:lpwstr>
  </property>
  <property fmtid="{D5CDD505-2E9C-101B-9397-08002B2CF9AE}" pid="4" name="BU">
    <vt:lpwstr>21</vt:lpwstr>
  </property>
  <property fmtid="{D5CDD505-2E9C-101B-9397-08002B2CF9AE}" pid="5" name="TaxCatchAll">
    <vt:lpwstr>97;#Technical Proposal</vt:lpwstr>
  </property>
  <property fmtid="{D5CDD505-2E9C-101B-9397-08002B2CF9AE}" pid="6" name="TaxKeywordTaxHTField">
    <vt:lpwstr>Technical Proposal|36db4afd-16f8-48e2-abd5-ae8c553cfd55</vt:lpwstr>
  </property>
  <property fmtid="{D5CDD505-2E9C-101B-9397-08002B2CF9AE}" pid="7" name="Checker">
    <vt:lpwstr/>
  </property>
  <property fmtid="{D5CDD505-2E9C-101B-9397-08002B2CF9AE}" pid="8" name="_docset_NoMedatataSyncRequired">
    <vt:lpwstr>False</vt:lpwstr>
  </property>
  <property fmtid="{D5CDD505-2E9C-101B-9397-08002B2CF9AE}" pid="9" name="Order">
    <vt:r8>210100</vt:r8>
  </property>
  <property fmtid="{D5CDD505-2E9C-101B-9397-08002B2CF9AE}" pid="10" name="Validity">
    <vt:lpwstr>;#PVD;#PVC;#PVF;#PVG;#PVE;#PVI;#</vt:lpwstr>
  </property>
  <property fmtid="{D5CDD505-2E9C-101B-9397-08002B2CF9AE}" pid="11" name="Reference No">
    <vt:lpwstr/>
  </property>
  <property fmtid="{D5CDD505-2E9C-101B-9397-08002B2CF9AE}" pid="12" name="xd_ProgID">
    <vt:lpwstr/>
  </property>
  <property fmtid="{D5CDD505-2E9C-101B-9397-08002B2CF9AE}" pid="13" name="Issue">
    <vt:lpwstr/>
  </property>
  <property fmtid="{D5CDD505-2E9C-101B-9397-08002B2CF9AE}" pid="14" name="IMSID">
    <vt:lpwstr>FO_005</vt:lpwstr>
  </property>
  <property fmtid="{D5CDD505-2E9C-101B-9397-08002B2CF9AE}" pid="15" name="CustomerName">
    <vt:lpwstr/>
  </property>
  <property fmtid="{D5CDD505-2E9C-101B-9397-08002B2CF9AE}" pid="16" name="Msa Number">
    <vt:lpwstr/>
  </property>
  <property fmtid="{D5CDD505-2E9C-101B-9397-08002B2CF9AE}" pid="17" name="TemplateUrl">
    <vt:lpwstr/>
  </property>
  <property fmtid="{D5CDD505-2E9C-101B-9397-08002B2CF9AE}" pid="18" name="CheckedBy">
    <vt:lpwstr/>
  </property>
  <property fmtid="{D5CDD505-2E9C-101B-9397-08002B2CF9AE}" pid="19" name="Offer">
    <vt:lpwstr/>
  </property>
  <property fmtid="{D5CDD505-2E9C-101B-9397-08002B2CF9AE}" pid="20" name="Specification">
    <vt:lpwstr/>
  </property>
  <property fmtid="{D5CDD505-2E9C-101B-9397-08002B2CF9AE}" pid="21" name="_CopySource">
    <vt:lpwstr>https://aero.sp.p3-group.com/P3Voith/services/qm/IMSDocuments/FO_005_ZYY-XXXXX_PMP_P3Shortname_yymmdd/FO_005_PMP_P3Shortname.docx</vt:lpwstr>
  </property>
  <property fmtid="{D5CDD505-2E9C-101B-9397-08002B2CF9AE}" pid="22" name="Bidders Conference">
    <vt:lpwstr/>
  </property>
  <property fmtid="{D5CDD505-2E9C-101B-9397-08002B2CF9AE}" pid="23" name="KSOProductBuildVer">
    <vt:lpwstr>2058-11.2.0.8333</vt:lpwstr>
  </property>
</Properties>
</file>