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4192" w14:textId="77777777" w:rsidR="004D6183" w:rsidRDefault="002B6C0B" w:rsidP="000B7807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</w:rPr>
        <w:t>6</w:t>
      </w:r>
      <w:r>
        <w:t>.3</w:t>
      </w:r>
      <w:bookmarkStart w:id="0" w:name="_GoBack"/>
      <w:bookmarkEnd w:id="0"/>
    </w:p>
    <w:p w14:paraId="3881630B" w14:textId="77777777" w:rsidR="004D6183" w:rsidRDefault="002B6C0B"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56C17124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3=</m:t>
        </m:r>
        <m:r>
          <m:rPr>
            <m:sty m:val="p"/>
          </m:rPr>
          <w:rPr>
            <w:rFonts w:ascii="Cambria Math" w:hAnsi="Cambria Math"/>
          </w:rPr>
          <m:t>t⇒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61E4B3E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（积分变量变化时，积分区间也要相应变化）</w:t>
      </w:r>
    </w:p>
    <w:p w14:paraId="63396934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2C85EE5F" w14:textId="77777777" w:rsidR="004D6183" w:rsidRDefault="002B6C0B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上连续可导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上可积</w:t>
      </w:r>
    </w:p>
    <w:p w14:paraId="29167D5E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t⇒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=1-2</m:t>
        </m:r>
        <m:r>
          <m:rPr>
            <m:sty m:val="p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 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5ED4443B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=2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104A7769" w14:textId="77777777" w:rsidR="004D6183" w:rsidRDefault="002B6C0B">
      <w:r>
        <w:rPr>
          <w:rFonts w:hint="eastAsia"/>
        </w:rPr>
        <w:t>2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x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>（令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= 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）</w:t>
      </w:r>
    </w:p>
    <w:p w14:paraId="13D3A0CF" w14:textId="77777777" w:rsidR="004D6183" w:rsidRDefault="002B6C0B">
      <w:r>
        <w:rPr>
          <w:rFonts w:hint="eastAsia"/>
        </w:rPr>
        <w:t xml:space="preserve"> </w:t>
      </w:r>
      <w:r>
        <w:t xml:space="preserve">     =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38CCD860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=2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nary>
      </m:oMath>
    </w:p>
    <w:p w14:paraId="2595B70A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B9BBE24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20DA5E2C" w14:textId="77777777" w:rsidR="004D6183" w:rsidRDefault="002B6C0B"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45B7175" w14:textId="77777777" w:rsidR="004D6183" w:rsidRDefault="002B6C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731C8D89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296EC0AD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8E262B9" w14:textId="77777777" w:rsidR="004D6183" w:rsidRDefault="002B6C0B">
      <w:r>
        <w:rPr>
          <w:rFonts w:hint="eastAsia"/>
        </w:rPr>
        <w:t xml:space="preserve"> </w:t>
      </w:r>
      <w:r>
        <w:t xml:space="preserve">  (3)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</m:sSup>
              </m:den>
            </m:f>
          </m:e>
        </m:nary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hint="eastAsia"/>
        </w:rPr>
        <w:t>，积分上下限改变为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)</w:t>
      </w:r>
    </w:p>
    <w:p w14:paraId="3FF21DB0" w14:textId="77777777" w:rsidR="004D6183" w:rsidRDefault="002B6C0B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t</m:t>
        </m:r>
      </m:oMath>
    </w:p>
    <w:p w14:paraId="4669B18B" w14:textId="77777777" w:rsidR="004D6183" w:rsidRDefault="002B6C0B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</w:p>
    <w:p w14:paraId="5FCCFBB5" w14:textId="77777777" w:rsidR="004D6183" w:rsidRDefault="002B6C0B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14:paraId="55E14344" w14:textId="77777777" w:rsidR="004D6183" w:rsidRDefault="002B6C0B">
      <w:r>
        <w:rPr>
          <w:rFonts w:hint="eastAsia"/>
        </w:rPr>
        <w:lastRenderedPageBreak/>
        <w:t xml:space="preserve"> </w:t>
      </w:r>
      <w:r>
        <w:t xml:space="preserve">    </w:t>
      </w:r>
      <m:oMath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</m:oMath>
    </w:p>
    <w:p w14:paraId="3DDE72DA" w14:textId="77777777" w:rsidR="004D6183" w:rsidRDefault="002B6C0B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9E8E54C" w14:textId="77777777" w:rsidR="004D6183" w:rsidRDefault="002B6C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nary>
      </m:oMath>
      <w:r>
        <w:rPr>
          <w:rFonts w:hint="eastAsia"/>
        </w:rPr>
        <w:t>（令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= 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，则积分上下限改变为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）</w:t>
      </w:r>
    </w:p>
    <w:p w14:paraId="16B14EC2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dt</m:t>
        </m:r>
      </m:oMath>
    </w:p>
    <w:p w14:paraId="2B271A28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</w:p>
    <w:p w14:paraId="1623346B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</w:p>
    <w:p w14:paraId="5F9EB613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6BBE27F" w14:textId="77777777" w:rsidR="004D6183" w:rsidRDefault="002B6C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 xml:space="preserve"> 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 </m:t>
        </m:r>
      </m:oMath>
      <w:r>
        <w:rPr>
          <w:rFonts w:hint="eastAsia"/>
        </w:rPr>
        <w:t>（令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，则积分上下限改变为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）</w:t>
      </w:r>
    </w:p>
    <w:p w14:paraId="50ED1C0B" w14:textId="77777777" w:rsidR="004D6183" w:rsidRDefault="002B6C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dt</m:t>
        </m:r>
      </m:oMath>
    </w:p>
    <w:p w14:paraId="3359C024" w14:textId="77777777" w:rsidR="004D6183" w:rsidRDefault="002B6C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nary>
      </m:oMath>
    </w:p>
    <w:p w14:paraId="152CFF5F" w14:textId="77777777" w:rsidR="004D6183" w:rsidRDefault="002B6C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</w:p>
    <w:p w14:paraId="7A4D8E44" w14:textId="77777777" w:rsidR="004D6183" w:rsidRDefault="002B6C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=1-0-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</w:p>
    <w:p w14:paraId="0C57ADBC" w14:textId="77777777" w:rsidR="004D6183" w:rsidRDefault="002B6C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</w:p>
    <w:p w14:paraId="1AB0AF7C" w14:textId="77777777" w:rsidR="004D6183" w:rsidRDefault="002B6C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e</m:t>
            </m:r>
          </m:den>
        </m:f>
      </m:oMath>
    </w:p>
    <w:p w14:paraId="0748E5A4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）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e>
        </m:nary>
      </m:oMath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t</m:t>
            </m:r>
          </m:e>
        </m:func>
      </m:oMath>
      <w:r>
        <w:rPr>
          <w:rFonts w:asciiTheme="minorEastAsia" w:hAnsiTheme="minorEastAsia" w:hint="eastAsia"/>
          <w:szCs w:val="21"/>
        </w:rPr>
        <w:t>，则积分上下限改变为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 w:hint="eastAsia"/>
            <w:szCs w:val="21"/>
          </w:rPr>
          <m:t>，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</m:oMath>
      <w:r>
        <w:rPr>
          <w:rFonts w:asciiTheme="minorEastAsia" w:hAnsiTheme="minorEastAsia" w:hint="eastAsia"/>
          <w:szCs w:val="21"/>
        </w:rPr>
        <w:t>)</w:t>
      </w:r>
    </w:p>
    <w:p w14:paraId="129E83E5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w:bookmarkStart w:id="1" w:name="_Hlk93483043"/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w:bookmarkEnd w:id="1"/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w:bookmarkStart w:id="2" w:name="_Hlk93483030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w:bookmarkEnd w:id="2"/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dt</m:t>
        </m:r>
      </m:oMath>
    </w:p>
    <w:p w14:paraId="6636AE53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</w:p>
    <w:p w14:paraId="5ACA8097" w14:textId="77777777" w:rsidR="004D6183" w:rsidRDefault="002B6C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w:bookmarkStart w:id="3" w:name="_Hlk93482982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w:bookmarkEnd w:id="3"/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dt</m:t>
        </m:r>
      </m:oMath>
    </w:p>
    <w:p w14:paraId="25B403EA" w14:textId="77777777" w:rsidR="004D6183" w:rsidRDefault="002B6C0B">
      <w:pPr>
        <w:rPr>
          <w:vertAlign w:val="subscript"/>
        </w:rPr>
      </w:pP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</w:t>
      </w:r>
      <m:oMath>
        <m:r>
          <w:rPr>
            <w:rFonts w:ascii="Cambria Math" w:hAnsi="Cambria Math"/>
            <w:vertAlign w:val="subscript"/>
          </w:rPr>
          <m:t>=</m:t>
        </m:r>
        <m:nary>
          <m:naryPr>
            <m:ctrlPr>
              <w:rPr>
                <w:rFonts w:ascii="Cambria Math" w:hAnsi="Cambria Math"/>
                <w:vertAlign w:val="subscript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vertAlign w:val="subscript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vertAlign w:val="subscript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csc</m:t>
                        </m: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e>
                </m:func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e>
            </m:d>
            <m:r>
              <w:rPr>
                <w:rFonts w:ascii="Cambria Math" w:hAnsi="Cambria Math"/>
                <w:vertAlign w:val="subscript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</m:e>
        </m:nary>
      </m:oMath>
    </w:p>
    <w:p w14:paraId="0606E06F" w14:textId="77777777" w:rsidR="004D6183" w:rsidRDefault="002B6C0B">
      <w:pPr>
        <w:rPr>
          <w:vertAlign w:val="subscript"/>
        </w:rPr>
      </w:pP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</w:t>
      </w:r>
      <m:oMath>
        <m:r>
          <w:rPr>
            <w:rFonts w:ascii="Cambria Math" w:hAnsi="Cambria Math"/>
            <w:vertAlign w:val="subscript"/>
          </w:rPr>
          <m:t>=-</m:t>
        </m:r>
        <m:func>
          <m:funcPr>
            <m:ctrlPr>
              <w:rPr>
                <w:rFonts w:ascii="Cambria Math" w:hAnsi="Cambria Math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cot</m:t>
            </m:r>
          </m:fName>
          <m:e>
            <m:r>
              <w:rPr>
                <w:rFonts w:ascii="Cambria Math" w:hAnsi="Cambria Math"/>
                <w:vertAlign w:val="subscript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hAnsi="Cambria Math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vertAlign w:val="subscript"/>
              </w:rPr>
              <m:t>-</m:t>
            </m:r>
            <m:r>
              <w:rPr>
                <w:rFonts w:ascii="Cambria Math" w:hAnsi="Cambria Math"/>
                <w:vertAlign w:val="subscript"/>
              </w:rPr>
              <m:t>t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</m:d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vertAlign w:val="subscript"/>
              </w:rPr>
              <m:t>4</m:t>
            </m:r>
          </m:den>
        </m:f>
      </m:oMath>
    </w:p>
    <w:p w14:paraId="50DCAD2F" w14:textId="77777777" w:rsidR="004D6183" w:rsidRDefault="002B6C0B">
      <w:pPr>
        <w:rPr>
          <w:vertAlign w:val="subscript"/>
        </w:rPr>
      </w:pP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</w:t>
      </w:r>
      <m:oMath>
        <m:r>
          <w:rPr>
            <w:rFonts w:ascii="Cambria Math" w:hAnsi="Cambria Math"/>
            <w:vertAlign w:val="subscript"/>
          </w:rPr>
          <m:t>=-</m:t>
        </m:r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0-1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</m:d>
        <m:r>
          <w:rPr>
            <w:rFonts w:ascii="Cambria Math" w:hAnsi="Cambria Math"/>
            <w:vertAlign w:val="subscript"/>
          </w:rPr>
          <m:t>-</m:t>
        </m:r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  <m:r>
              <w:rPr>
                <w:rFonts w:ascii="Cambria Math" w:hAnsi="Cambria Math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vertAlign w:val="subscript"/>
              </w:rPr>
            </m:ctrlPr>
          </m:e>
        </m:d>
      </m:oMath>
    </w:p>
    <w:p w14:paraId="3CECBA04" w14:textId="77777777" w:rsidR="004D6183" w:rsidRDefault="002B6C0B">
      <w:pPr>
        <w:rPr>
          <w:vertAlign w:val="subscript"/>
        </w:rPr>
      </w:pP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</w:t>
      </w:r>
      <m:oMath>
        <m:r>
          <w:rPr>
            <w:rFonts w:ascii="Cambria Math" w:hAnsi="Cambria Math"/>
            <w:vertAlign w:val="subscript"/>
          </w:rPr>
          <m:t>=1</m:t>
        </m:r>
        <w:bookmarkStart w:id="4" w:name="_Hlk93504020"/>
        <m:r>
          <w:rPr>
            <w:rFonts w:ascii="Cambria Math" w:hAnsi="Cambria Math"/>
            <w:vertAlign w:val="subscript"/>
          </w:rPr>
          <m:t>-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π</m:t>
            </m:r>
          </m:num>
          <m:den>
            <m:r>
              <w:rPr>
                <w:rFonts w:ascii="Cambria Math" w:hAnsi="Cambria Math"/>
                <w:vertAlign w:val="subscript"/>
              </w:rPr>
              <m:t>4</m:t>
            </m:r>
          </m:den>
        </m:f>
      </m:oMath>
      <w:bookmarkEnd w:id="4"/>
    </w:p>
    <w:p w14:paraId="60A91267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rPr>
          <w:rFonts w:hint="eastAsia"/>
          <w:szCs w:val="21"/>
        </w:rPr>
        <w:t>（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）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vertAlign w:val="subscript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cost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sint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cost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 w:hint="eastAsia"/>
          <w:szCs w:val="21"/>
        </w:rPr>
        <w:t>（令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t</m:t>
            </m:r>
          </m:e>
        </m:func>
      </m:oMath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则积分上下限改变为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asciiTheme="minorEastAsia" w:hAnsiTheme="minorEastAsia" w:hint="eastAsia"/>
          <w:szCs w:val="21"/>
        </w:rPr>
        <w:t>）</w:t>
      </w:r>
    </w:p>
    <w:p w14:paraId="5133E94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dt</m:t>
            </m:r>
          </m:e>
        </m:nary>
      </m:oMath>
    </w:p>
    <w:p w14:paraId="4F8976A0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nary>
      </m:oMath>
    </w:p>
    <w:p w14:paraId="6798C18C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w:bookmarkStart w:id="5" w:name="_Hlk93526612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w:bookmarkEnd w:id="5"/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d</m:t>
            </m:r>
          </m:e>
        </m:nary>
        <m:r>
          <w:rPr>
            <w:rFonts w:ascii="Cambria Math" w:hAnsi="Cambria Math"/>
            <w:szCs w:val="21"/>
          </w:rPr>
          <m:t>t</m:t>
        </m:r>
      </m:oMath>
    </w:p>
    <w:p w14:paraId="6A460780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vertAlign w:val="subscript"/>
              </w:rPr>
              <m:t>π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4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den>
        </m:f>
        <m:r>
          <w:rPr>
            <w:rFonts w:ascii="Cambria Math" w:hAnsi="Cambria Math"/>
            <w:szCs w:val="21"/>
            <w:vertAlign w:val="subscript"/>
          </w:rPr>
          <m:t>+</m:t>
        </m:r>
        <m:f>
          <m:fPr>
            <m:ctrlPr>
              <w:rPr>
                <w:rFonts w:ascii="Cambria Math" w:hAnsi="Cambria Math"/>
                <w:szCs w:val="21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1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den>
        </m:f>
        <m:func>
          <m:funcPr>
            <m:ctrlPr>
              <w:rPr>
                <w:rFonts w:ascii="Cambria Math" w:hAnsi="Cambria Math"/>
                <w:szCs w:val="21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  <w:vertAlign w:val="subscript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sint</m:t>
                </m:r>
                <m:r>
                  <w:rPr>
                    <w:rFonts w:ascii="Cambria Math" w:hAnsi="Cambria Math"/>
                    <w:szCs w:val="21"/>
                    <w:vertAlign w:val="subscript"/>
                  </w:rPr>
                  <m:t>+</m:t>
                </m:r>
                <m:r>
                  <w:rPr>
                    <w:rFonts w:ascii="Cambria Math" w:hAnsi="Cambria Math"/>
                    <w:szCs w:val="21"/>
                    <w:vertAlign w:val="subscript"/>
                  </w:rPr>
                  <m:t>cost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e>
            </m:d>
          </m:e>
        </m:func>
        <m:sSubSup>
          <m:sSubSupP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 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  <w:vertAlign w:val="subscript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vertAlign w:val="subscript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  <w:vertAlign w:val="subscript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den>
            </m:f>
          </m:sup>
        </m:sSubSup>
      </m:oMath>
    </w:p>
    <w:p w14:paraId="1B9AAC11" w14:textId="77777777" w:rsidR="004D6183" w:rsidRDefault="002B6C0B">
      <w:pPr>
        <w:rPr>
          <w:rFonts w:asciiTheme="minorEastAsia" w:hAnsiTheme="minorEastAsia"/>
          <w:szCs w:val="21"/>
          <w:vertAlign w:val="subscript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</w:t>
      </w:r>
      <m:oMath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vertAlign w:val="subscript"/>
              </w:rPr>
              <m:t>π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4</m:t>
            </m:r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den>
        </m:f>
        <m:r>
          <w:rPr>
            <w:rFonts w:ascii="Cambria Math" w:hAnsi="Cambria Math"/>
            <w:szCs w:val="21"/>
            <w:vertAlign w:val="subscript"/>
          </w:rPr>
          <m:t>+</m:t>
        </m:r>
        <m:d>
          <m:dPr>
            <m:ctrlPr>
              <w:rPr>
                <w:rFonts w:ascii="Cambria Math" w:hAnsi="Cambria Math"/>
                <w:szCs w:val="21"/>
                <w:vertAlign w:val="subscri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  <w:vertAlign w:val="subscript"/>
                  </w:rPr>
                </m:ctrlPr>
              </m:e>
            </m:d>
            <m:r>
              <w:rPr>
                <w:rFonts w:ascii="Cambria Math" w:hAnsi="Cambria Math"/>
                <w:vertAlign w:val="subscript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  <w:vertAlign w:val="subscript"/>
              </w:rPr>
            </m:ctrlPr>
          </m:e>
        </m:d>
      </m:oMath>
    </w:p>
    <w:p w14:paraId="17C7D79A" w14:textId="77777777" w:rsidR="004D6183" w:rsidRDefault="002B6C0B">
      <w:pPr>
        <w:rPr>
          <w:rFonts w:asciiTheme="minorEastAsia" w:hAnsiTheme="minorEastAsia"/>
          <w:szCs w:val="21"/>
          <w:vertAlign w:val="subscript"/>
        </w:rPr>
      </w:pPr>
      <w:r>
        <w:rPr>
          <w:rFonts w:asciiTheme="minorEastAsia" w:hAnsiTheme="minorEastAsia" w:hint="eastAsia"/>
          <w:szCs w:val="21"/>
          <w:vertAlign w:val="subscript"/>
        </w:rPr>
        <w:t xml:space="preserve"> </w:t>
      </w:r>
      <w:r>
        <w:rPr>
          <w:rFonts w:asciiTheme="minorEastAsia" w:hAnsiTheme="minorEastAsia"/>
          <w:szCs w:val="21"/>
          <w:vertAlign w:val="subscript"/>
        </w:rPr>
        <w:t xml:space="preserve">        </w:t>
      </w:r>
      <m:oMath>
        <m:r>
          <w:rPr>
            <w:rFonts w:ascii="Cambria Math" w:hAnsi="Cambria Math"/>
            <w:szCs w:val="21"/>
            <w:vertAlign w:val="subscript"/>
          </w:rPr>
          <m:t>=</m:t>
        </m:r>
        <m:f>
          <m:fPr>
            <m:ctrlPr>
              <w:rPr>
                <w:rFonts w:ascii="Cambria Math" w:hAnsi="Cambria Math"/>
                <w:szCs w:val="21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vertAlign w:val="subscript"/>
              </w:rPr>
              <m:t>π</m:t>
            </m:r>
          </m:num>
          <m:den>
            <m:r>
              <w:rPr>
                <w:rFonts w:ascii="Cambria Math" w:hAnsi="Cambria Math"/>
                <w:szCs w:val="21"/>
                <w:vertAlign w:val="subscript"/>
              </w:rPr>
              <m:t>4</m:t>
            </m:r>
          </m:den>
        </m:f>
      </m:oMath>
    </w:p>
    <w:p w14:paraId="68A6F71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vertAlign w:val="subscript"/>
        </w:rPr>
        <w:t xml:space="preserve"> </w:t>
      </w:r>
      <w:r>
        <w:rPr>
          <w:rFonts w:asciiTheme="minorEastAsia" w:hAnsiTheme="minor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（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）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dθ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, </m:t>
        </m:r>
        <m:r>
          <w:rPr>
            <w:rFonts w:ascii="Cambria Math" w:hAnsi="Cambria Math"/>
            <w:szCs w:val="21"/>
          </w:rPr>
          <m:t>J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</m:nary>
      </m:oMath>
      <w:r>
        <w:rPr>
          <w:rFonts w:asciiTheme="minorEastAsia" w:hAnsiTheme="minorEastAsia" w:hint="eastAsia"/>
          <w:szCs w:val="21"/>
        </w:rPr>
        <w:t>(</w:t>
      </w:r>
      <w:proofErr w:type="gramStart"/>
      <w:r>
        <w:rPr>
          <w:rFonts w:asciiTheme="minorEastAsia" w:hAnsiTheme="minorEastAsia" w:hint="eastAsia"/>
          <w:szCs w:val="21"/>
        </w:rPr>
        <w:t>半余法</w:t>
      </w:r>
      <w:proofErr w:type="gramEnd"/>
      <w:r>
        <w:rPr>
          <w:rFonts w:asciiTheme="minorEastAsia" w:hAnsiTheme="minorEastAsia" w:hint="eastAsia"/>
          <w:szCs w:val="21"/>
        </w:rPr>
        <w:t>)</w:t>
      </w:r>
    </w:p>
    <w:p w14:paraId="68627736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proofErr w:type="gramStart"/>
      <w:r>
        <w:rPr>
          <w:rFonts w:asciiTheme="minorEastAsia" w:hAnsiTheme="minorEastAsia"/>
          <w:szCs w:val="21"/>
        </w:rPr>
        <w:t>a.(</w:t>
      </w:r>
      <w:proofErr w:type="gramEnd"/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  <m: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J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dθ</m:t>
            </m: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dθ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Theme="minorEastAsia" w:hAnsiTheme="minorEastAsia" w:hint="eastAsia"/>
          <w:szCs w:val="21"/>
        </w:rPr>
        <w:t>)</w:t>
      </w:r>
    </w:p>
    <w:p w14:paraId="2484397F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proofErr w:type="gramStart"/>
      <w:r>
        <w:rPr>
          <w:rFonts w:asciiTheme="minorEastAsia" w:hAnsiTheme="minorEastAsia"/>
          <w:szCs w:val="21"/>
        </w:rPr>
        <w:t>b.[</w:t>
      </w:r>
      <w:proofErr w:type="gramEnd"/>
      <w:r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J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dθ</m:t>
            </m:r>
          </m:e>
        </m:nary>
        <m:r>
          <w:rPr>
            <w:rFonts w:ascii="Cambria Math" w:hAnsi="Cambria Math"/>
            <w:szCs w:val="21"/>
          </w:rPr>
          <m:t>=-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</m:nary>
      </m:oMath>
      <w:r>
        <w:rPr>
          <w:rFonts w:asciiTheme="minorEastAsia" w:hAnsiTheme="minorEastAsia"/>
          <w:szCs w:val="21"/>
        </w:rPr>
        <w:t xml:space="preserve"> </w:t>
      </w:r>
    </w:p>
    <w:p w14:paraId="7F9E7FAB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I</m:t>
        </m:r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=-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Cs w:val="21"/>
          </w:rPr>
          <m:t>=-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func>
            <m: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]</w:t>
      </w:r>
    </w:p>
    <w:p w14:paraId="7E94CEB6" w14:textId="77777777" w:rsidR="004D6183" w:rsidRDefault="002B6C0B">
      <w:pPr>
        <w:rPr>
          <w:rFonts w:ascii="Cambria Math" w:hAnsi="Cambria Math"/>
          <w:szCs w:val="21"/>
          <w:oMath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a+b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I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 </m:t>
        </m:r>
      </m:oMath>
      <w:r>
        <w:rPr>
          <w:rFonts w:asciiTheme="minorEastAsia" w:hAnsiTheme="minorEastAsia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J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2DCB053E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8"/>
          <w:szCs w:val="28"/>
          <w:vertAlign w:val="subscript"/>
        </w:rPr>
        <w:t xml:space="preserve"> 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>
        <w:rPr>
          <w:rFonts w:hint="eastAsia"/>
          <w:szCs w:val="21"/>
        </w:rPr>
        <w:t>（</w:t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）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dx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w:rPr>
                    <w:rFonts w:ascii="Cambria Math" w:hAnsi="Cambria Math"/>
                    <w:szCs w:val="21"/>
                  </w:rPr>
                  <m:t>&gt;0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令</w:t>
      </w:r>
      <m:oMath>
        <m:r>
          <m:rPr>
            <m:nor/>
          </m:rPr>
          <w:rPr>
            <w:rFonts w:ascii="Cambria Math" w:hAnsi="Cambria Math"/>
            <w:szCs w:val="21"/>
          </w:rPr>
          <m:t>u=tan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，</m:t>
        </m:r>
      </m:oMath>
      <w:r>
        <w:rPr>
          <w:rFonts w:asciiTheme="minorEastAsia" w:hAnsiTheme="minorEastAsia" w:hint="eastAsia"/>
          <w:szCs w:val="21"/>
        </w:rPr>
        <w:t>则积分上下限改变为</w:t>
      </w:r>
      <m:oMath>
        <m: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∞，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asciiTheme="minorEastAsia" w:hAnsiTheme="minorEastAsia" w:hint="eastAsia"/>
          <w:szCs w:val="21"/>
        </w:rPr>
        <w:t>)</w:t>
      </w:r>
    </w:p>
    <w:p w14:paraId="6094EF5E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nor/>
          </m:rPr>
          <w:rPr>
            <w:rFonts w:ascii="Cambria Math" w:hAnsi="Cambria Math"/>
            <w:szCs w:val="21"/>
          </w:rPr>
          <m:t xml:space="preserve"> darctanu </m:t>
        </m:r>
      </m:oMath>
    </w:p>
    <w:p w14:paraId="4CAFCCCD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⋅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du</m:t>
        </m:r>
      </m:oMath>
    </w:p>
    <w:p w14:paraId="0F50C4A5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du</m:t>
        </m:r>
      </m:oMath>
    </w:p>
    <w:p w14:paraId="28949E32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⋅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6885BD1A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ab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arctan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∞</m:t>
            </m:r>
          </m:sup>
        </m:sSubSup>
      </m:oMath>
      <w:r>
        <w:rPr>
          <w:rFonts w:asciiTheme="minorEastAsia" w:hAnsiTheme="minorEastAsia" w:hint="eastAsia"/>
          <w:szCs w:val="21"/>
        </w:rPr>
        <w:t>（</w:t>
      </w:r>
      <m:oMath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→+</m:t>
            </m:r>
            <m:r>
              <w:rPr>
                <w:rFonts w:ascii="Cambria Math" w:hAnsi="Cambria Math" w:hint="eastAsia"/>
                <w:szCs w:val="21"/>
              </w:rPr>
              <m:t>∞</m:t>
            </m:r>
          </m:lim>
        </m:limLow>
        <m:r>
          <m:rPr>
            <m:nor/>
          </m:rPr>
          <w:rPr>
            <w:rFonts w:asciiTheme="minorEastAsia" w:hAnsiTheme="minorEastAsia"/>
            <w:szCs w:val="21"/>
          </w:rPr>
          <m:t>arctan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可认为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arctan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ascii="Cambria Math" w:hAnsi="Cambria Math"/>
                <w:szCs w:val="21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w:bookmarkStart w:id="6" w:name="_Hlk93526372"/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b</m:t>
            </m:r>
            <w:bookmarkEnd w:id="6"/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u</m:t>
        </m:r>
        <m:r>
          <w:rPr>
            <w:rFonts w:ascii="Cambria Math" w:hAnsiTheme="minor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u</m:t>
        </m:r>
        <m:r>
          <w:rPr>
            <w:rFonts w:ascii="Cambria Math" w:hAnsi="Cambria Math"/>
            <w:szCs w:val="21"/>
          </w:rPr>
          <m:t>→+</m:t>
        </m:r>
        <m:r>
          <w:rPr>
            <w:rFonts w:ascii="Cambria Math" w:hAnsi="Cambria Math" w:hint="eastAsia"/>
            <w:szCs w:val="21"/>
          </w:rPr>
          <m:t>∞</m:t>
        </m:r>
      </m:oMath>
      <w:r>
        <w:rPr>
          <w:rFonts w:asciiTheme="minorEastAsia" w:hAnsiTheme="minorEastAsia" w:hint="eastAsia"/>
          <w:szCs w:val="21"/>
        </w:rPr>
        <w:t>））</w:t>
      </w:r>
    </w:p>
    <w:p w14:paraId="6DB47F96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ab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14:paraId="408F81F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)={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</m:t>
              </m:r>
            </m:e>
            <m:e>
              <m:r>
                <w:rPr>
                  <w:rFonts w:ascii="Cambria Math" w:hAnsi="Cambria Math"/>
                  <w:szCs w:val="21"/>
                </w:rPr>
                <m:t>x</m:t>
              </m:r>
              <m:r>
                <w:rPr>
                  <w:rFonts w:ascii="Cambria Math" w:hAnsi="Cambria Math"/>
                  <w:szCs w:val="21"/>
                </w:rPr>
                <m:t>≤0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</m:t>
              </m:r>
            </m:e>
            <m:e>
              <m:r>
                <w:rPr>
                  <w:rFonts w:ascii="Cambria Math" w:hAnsi="Cambria Math"/>
                  <w:szCs w:val="21"/>
                </w:rPr>
                <m:t>x</m:t>
              </m:r>
              <m:r>
                <w:rPr>
                  <w:rFonts w:ascii="Cambria Math" w:hAnsi="Cambria Math"/>
                  <w:szCs w:val="21"/>
                </w:rPr>
                <m:t>&gt;0</m:t>
              </m:r>
            </m:e>
          </m:mr>
        </m:m>
      </m:oMath>
      <w:r>
        <w:rPr>
          <w:rFonts w:asciiTheme="minorEastAsia" w:hAnsiTheme="minorEastAsia"/>
          <w:szCs w:val="21"/>
        </w:rPr>
        <w:t xml:space="preserve">     </w:t>
      </w:r>
    </w:p>
    <w:p w14:paraId="5C79F743" w14:textId="77777777" w:rsidR="004D6183" w:rsidRDefault="002B6C0B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</m:oMath>
      <w:r>
        <w:rPr>
          <w:rFonts w:asciiTheme="minorEastAsia" w:hAnsiTheme="minorEastAsia" w:hint="eastAsia"/>
          <w:szCs w:val="21"/>
        </w:rPr>
        <w:t>（令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2=</m:t>
        </m:r>
        <m:r>
          <w:rPr>
            <w:rFonts w:ascii="Cambria Math" w:hAnsi="Cambria Math"/>
            <w:szCs w:val="21"/>
          </w:rPr>
          <m:t>t</m:t>
        </m:r>
      </m:oMath>
      <w:r>
        <w:rPr>
          <w:rFonts w:asciiTheme="minorEastAsia" w:hAnsiTheme="minorEastAsia" w:hint="eastAsia"/>
          <w:szCs w:val="21"/>
        </w:rPr>
        <w:t>，则积分上下限改变为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</w:p>
    <w:p w14:paraId="4E0F9BF5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</m:oMath>
    </w:p>
    <w:p w14:paraId="47DEDEF2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+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</m:oMath>
      <w:r>
        <w:rPr>
          <w:rFonts w:asciiTheme="minorEastAsia" w:hAnsiTheme="minorEastAsia" w:hint="eastAsia"/>
          <w:szCs w:val="21"/>
        </w:rPr>
        <w:t>（分段函数将积分区间相应分段）</w:t>
      </w:r>
    </w:p>
    <w:p w14:paraId="4C1BB4B1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1"/>
              </w:rPr>
              <m:t>d</m:t>
            </m:r>
          </m:e>
        </m:nary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+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</m:oMath>
    </w:p>
    <w:p w14:paraId="5DEFCEC7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t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1</m:t>
            </m:r>
          </m:e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0</m:t>
            </m: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0</m:t>
            </m:r>
          </m:sup>
        </m:sSubSup>
        <m:r>
          <w:rPr>
            <w:rFonts w:ascii="Cambria Math" w:hAnsi="Cambria Math"/>
            <w:szCs w:val="21"/>
          </w:rPr>
          <m:t>-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</m:sSubSup>
      </m:oMath>
    </w:p>
    <w:p w14:paraId="53DC9863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r>
          <w:rPr>
            <w:rFonts w:ascii="Cambria Math" w:hAnsi="Cambria Math"/>
            <w:szCs w:val="21"/>
          </w:rPr>
          <m:t>=1+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>+1</m:t>
        </m:r>
      </m:oMath>
    </w:p>
    <w:p w14:paraId="50CEDD9D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2B18AD1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证明：因为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Theme="minorEastAsia" w:hAnsiTheme="minorEastAsia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>
        <w:rPr>
          <w:rFonts w:asciiTheme="minorEastAsia" w:hAnsiTheme="minorEastAsia" w:hint="eastAsia"/>
          <w:szCs w:val="21"/>
        </w:rPr>
        <w:t>上连续</w:t>
      </w:r>
    </w:p>
    <w:p w14:paraId="6CB5627C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Theme="minorEastAsia" w:hAnsiTheme="minorEastAsia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>
        <w:rPr>
          <w:rFonts w:asciiTheme="minorEastAsia" w:hAnsiTheme="minorEastAsia" w:hint="eastAsia"/>
          <w:szCs w:val="21"/>
        </w:rPr>
        <w:t>上可积</w:t>
      </w:r>
    </w:p>
    <w:p w14:paraId="0590170D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     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w:bookmarkStart w:id="7" w:name="_Hlk93525493"/>
        <m:r>
          <w:rPr>
            <w:rFonts w:ascii="Cambria Math" w:hAnsi="Cambria Math"/>
            <w:szCs w:val="21"/>
          </w:rPr>
          <m:t>x</m:t>
        </m:r>
        <w:bookmarkEnd w:id="7"/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+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dx</m:t>
        </m:r>
      </m:oMath>
    </w:p>
    <w:p w14:paraId="03D105B3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dx</m:t>
        </m:r>
      </m:oMath>
      <w:r>
        <w:rPr>
          <w:rFonts w:asciiTheme="minorEastAsia" w:hAnsiTheme="minorEastAsia" w:hint="eastAsia"/>
          <w:szCs w:val="21"/>
        </w:rPr>
        <w:t>（令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Theme="minorEastAsia"/>
            <w:szCs w:val="21"/>
          </w:rPr>
          <m:t>=</m:t>
        </m:r>
        <m:r>
          <w:rPr>
            <w:rFonts w:ascii="Cambria Math" w:hAnsiTheme="minorEastAsia"/>
            <w:szCs w:val="21"/>
          </w:rPr>
          <m:t>t</m:t>
        </m:r>
      </m:oMath>
      <w:r>
        <w:rPr>
          <w:rFonts w:asciiTheme="minorEastAsia" w:hAnsiTheme="minorEastAsia" w:hint="eastAsia"/>
          <w:szCs w:val="21"/>
        </w:rPr>
        <w:t>，则积分上下限改变为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a</m:t>
        </m:r>
      </m:oMath>
      <w:r>
        <w:rPr>
          <w:rFonts w:asciiTheme="minorEastAsia" w:hAnsiTheme="minorEastAsia" w:hint="eastAsia"/>
          <w:szCs w:val="21"/>
        </w:rPr>
        <w:t>）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dx</m:t>
        </m:r>
      </m:oMath>
    </w:p>
    <w:p w14:paraId="04D44B72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+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=0</m:t>
        </m:r>
      </m:oMath>
    </w:p>
    <w:p w14:paraId="5F5EF65B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证明：</w:t>
      </w:r>
    </w:p>
    <w:p w14:paraId="591DE5C3" w14:textId="77777777" w:rsidR="004D6183" w:rsidRDefault="002B6C0B">
      <w:pPr>
        <w:ind w:leftChars="400" w:left="1050" w:hangingChars="100" w:hanging="210"/>
        <w:rPr>
          <w:rFonts w:asciiTheme="minorEastAsia" w:hAnsiTheme="minorEastAsia"/>
          <w:szCs w:val="21"/>
        </w:rPr>
      </w:pP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</m:t>
            </m:r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0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</m:oMath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等于右式</w:t>
      </w:r>
      <w:r>
        <w:rPr>
          <w:rFonts w:asciiTheme="minorEastAsia" w:hAnsiTheme="minorEastAsia" w:hint="eastAsia"/>
          <w:szCs w:val="21"/>
        </w:rPr>
        <w:t>)</w:t>
      </w:r>
    </w:p>
    <w:p w14:paraId="6B04487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综上：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</m:oMath>
    </w:p>
    <w:p w14:paraId="1E5D339C" w14:textId="77777777" w:rsidR="004D6183" w:rsidRDefault="002B6C0B">
      <w:pPr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证明：令</w:t>
      </w:r>
      <m:oMath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>
                <m:nor/>
              </m:rPr>
              <w:rPr>
                <w:rFonts w:ascii="Cambria Math" w:hAnsi="Cambria Math"/>
                <w:i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 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&gt;0</m:t>
            </m:r>
          </m:e>
        </m:d>
      </m:oMath>
      <w:r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Theme="minorEastAsia"/>
            <w:szCs w:val="21"/>
          </w:rPr>
          <m:t>&gt;0</m:t>
        </m:r>
        <m: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&gt;0</m:t>
        </m:r>
      </m:oMath>
      <w:r>
        <w:rPr>
          <w:rFonts w:asciiTheme="minorEastAsia" w:hAnsiTheme="minorEastAsia" w:hint="eastAsia"/>
          <w:szCs w:val="21"/>
        </w:rPr>
        <w:t>即可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i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u</m:t>
        </m:r>
        <m:r>
          <w:rPr>
            <w:rFonts w:ascii="Cambria Math" w:hAnsi="Cambria Math"/>
            <w:szCs w:val="21"/>
          </w:rPr>
          <m:t>&gt;0)</m:t>
        </m:r>
      </m:oMath>
      <w:r>
        <w:rPr>
          <w:rFonts w:asciiTheme="minorEastAsia" w:hAnsiTheme="minorEastAsia" w:hint="eastAsia"/>
          <w:szCs w:val="21"/>
        </w:rPr>
        <w:t>）</w:t>
      </w:r>
    </w:p>
    <w:p w14:paraId="78919FA4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p>
        </m:sSubSup>
        <m:r>
          <w:rPr>
            <w:rFonts w:ascii="Cambria Math" w:hAnsi="Cambria Math"/>
            <w:szCs w:val="21"/>
          </w:rPr>
          <m:t>⇒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szCs w:val="21"/>
                  </w:rPr>
                  <m:t>u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</m:sSubSup>
      </m:oMath>
    </w:p>
    <w:p w14:paraId="05A64AB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bookmarkStart w:id="8" w:name="_Hlk93526818"/>
      <w:r>
        <w:rPr>
          <w:rFonts w:asciiTheme="minorEastAsia" w:hAnsiTheme="minorEastAsia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w:bookmarkEnd w:id="8"/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⋅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du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du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dt</m:t>
        </m:r>
      </m:oMath>
    </w:p>
    <w:p w14:paraId="578D3D4C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       </w:t>
      </w:r>
      <w:r>
        <w:rPr>
          <w:rFonts w:asciiTheme="minorEastAsia" w:hAnsiTheme="minorEastAsia" w:hint="eastAsia"/>
          <w:szCs w:val="21"/>
        </w:rPr>
        <w:t>综上：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dt</m:t>
        </m:r>
        <m:r>
          <m:rPr>
            <m:sty m:val="p"/>
          </m:rPr>
          <w:rPr>
            <w:rFonts w:ascii="Cambria Math" w:hAnsi="Cambria Math"/>
            <w:szCs w:val="21"/>
          </w:rPr>
          <m:t> 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&gt;0</m:t>
        </m:r>
        <m:r>
          <m:rPr>
            <m:nor/>
          </m:rPr>
          <w:rPr>
            <w:rFonts w:ascii="Cambria Math" w:hAnsi="Cambria Math"/>
            <w:szCs w:val="21"/>
          </w:rPr>
          <m:t xml:space="preserve"> </m:t>
        </m:r>
        <m:r>
          <m:rPr>
            <m:nor/>
          </m:rPr>
          <w:rPr>
            <w:rFonts w:ascii="Cambria Math" w:hAnsi="Cambria Math" w:hint="eastAsia"/>
            <w:szCs w:val="21"/>
          </w:rPr>
          <m:t>）</m:t>
        </m:r>
        <m:r>
          <m:rPr>
            <m:nor/>
          </m:rPr>
          <w:rPr>
            <w:rFonts w:ascii="Cambria Math" w:hAnsi="Cambria Math"/>
            <w:szCs w:val="21"/>
          </w:rPr>
          <m:t xml:space="preserve"> </m:t>
        </m:r>
      </m:oMath>
    </w:p>
    <w:p w14:paraId="60757F3F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证明：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Theme="minorEastAsia" w:hAnsiTheme="minorEastAsia" w:hint="eastAsia"/>
          <w:szCs w:val="21"/>
        </w:rPr>
        <w:t>为连续函数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</m:oMath>
      <w:r>
        <w:rPr>
          <w:rFonts w:asciiTheme="minorEastAsia" w:hAnsiTheme="minorEastAsia" w:hint="eastAsia"/>
          <w:szCs w:val="21"/>
        </w:rPr>
        <w:t>在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∈</m:t>
        </m:r>
        <m:r>
          <w:rPr>
            <w:rFonts w:ascii="Cambria Math" w:hAnsi="Cambria Math"/>
            <w:szCs w:val="21"/>
          </w:rPr>
          <m:t>D</m:t>
        </m:r>
      </m:oMath>
      <w:r>
        <w:rPr>
          <w:rFonts w:asciiTheme="minorEastAsia" w:hAnsiTheme="minorEastAsia" w:hint="eastAsia"/>
          <w:szCs w:val="21"/>
        </w:rPr>
        <w:t>时可积</w:t>
      </w:r>
    </w:p>
    <w:p w14:paraId="169F90A5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Theme="minorEastAsia" w:hAnsiTheme="minorEastAsia" w:hint="eastAsia"/>
          <w:szCs w:val="21"/>
        </w:rPr>
        <w:t>为奇函数</w:t>
      </w:r>
    </w:p>
    <w:p w14:paraId="027CCDFB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</w:t>
      </w:r>
      <w:r>
        <w:rPr>
          <w:rFonts w:asciiTheme="minorEastAsia" w:hAnsiTheme="minorEastAsia" w:hint="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Theme="minorEastAsia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微软雅黑" w:hAnsi="微软雅黑" w:cs="微软雅黑"/>
            <w:szCs w:val="21"/>
          </w:rPr>
          <m:t>f</m:t>
        </m:r>
        <m:d>
          <m:dP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微软雅黑" w:hAnsi="微软雅黑" w:cs="微软雅黑"/>
                <w:szCs w:val="21"/>
              </w:rPr>
              <m:t>x</m:t>
            </m:r>
          </m:e>
        </m:d>
      </m:oMath>
    </w:p>
    <w:p w14:paraId="08F6C6F7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令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 w:hint="eastAsia"/>
            <w:szCs w:val="21"/>
          </w:rPr>
          <m:t>，</m:t>
        </m:r>
      </m:oMath>
      <w:r>
        <w:rPr>
          <w:rFonts w:asciiTheme="minorEastAsia" w:hAnsiTheme="minorEastAsia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 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</m:oMath>
    </w:p>
    <w:p w14:paraId="7E3BAEB9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令</w:t>
      </w:r>
      <m:oMath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=-</m:t>
        </m:r>
        <m:r>
          <w:rPr>
            <w:rFonts w:ascii="Cambria Math" w:hAnsi="Cambria Math"/>
            <w:szCs w:val="21"/>
          </w:rPr>
          <m:t>u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</m:sSubSup>
      </m:oMath>
    </w:p>
    <w:p w14:paraId="52AADA7F" w14:textId="77777777" w:rsidR="004D6183" w:rsidRDefault="002B6C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</w:t>
      </w: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 </m:t>
        </m:r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w:bookmarkStart w:id="9" w:name="_Hlk93565094"/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w:bookmarkEnd w:id="9"/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F8D0908" w14:textId="77777777" w:rsidR="004D6183" w:rsidRDefault="002B6C0B">
      <w:pPr>
        <w:rPr>
          <w:rFonts w:hAnsi="Cambria Math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故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w:bookmarkStart w:id="10" w:name="_Hlk93565102"/>
                <m:r>
                  <w:rPr>
                    <w:rFonts w:ascii="Cambria Math" w:hAnsi="Cambria Math"/>
                    <w:szCs w:val="21"/>
                  </w:rPr>
                  <m:t>t</m:t>
                </m:r>
                <w:bookmarkEnd w:id="10"/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dt</m:t>
        </m:r>
      </m:oMath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在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为奇函数时，为偶函数。</w:t>
      </w:r>
    </w:p>
    <w:p w14:paraId="60A0825F" w14:textId="77777777" w:rsidR="004D6183" w:rsidRDefault="002B6C0B">
      <w:pPr>
        <w:numPr>
          <w:ilvl w:val="0"/>
          <w:numId w:val="1"/>
        </w:numPr>
        <w:rPr>
          <w:rFonts w:hAnsi="Cambria Math"/>
          <w:szCs w:val="21"/>
        </w:rPr>
      </w:pP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>为偶函数</w:t>
      </w:r>
    </w:p>
    <w:p w14:paraId="08B66A21" w14:textId="77777777" w:rsidR="004D6183" w:rsidRDefault="002B6C0B">
      <w:pPr>
        <w:rPr>
          <w:rFonts w:eastAsia="微软雅黑" w:hAnsi="微软雅黑" w:cs="微软雅黑"/>
          <w:szCs w:val="21"/>
        </w:rPr>
      </w:pPr>
      <w:r>
        <w:rPr>
          <w:rFonts w:hAnsi="Cambria Math" w:hint="eastAsia"/>
          <w:szCs w:val="21"/>
        </w:rPr>
        <w:t xml:space="preserve">                   </w:t>
      </w:r>
      <w:r>
        <w:rPr>
          <w:rFonts w:hAnsi="Cambria Math"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Theme="minorEastAsia"/>
            <w:szCs w:val="21"/>
          </w:rPr>
          <m:t>=</m:t>
        </m:r>
        <m:r>
          <w:rPr>
            <w:rFonts w:ascii="Cambria Math" w:eastAsia="微软雅黑" w:hAnsi="微软雅黑" w:cs="微软雅黑"/>
            <w:szCs w:val="21"/>
          </w:rPr>
          <m:t>f</m:t>
        </m:r>
        <m:d>
          <m:dPr>
            <m:ctrlPr>
              <w:rPr>
                <w:rFonts w:ascii="Cambria Math" w:eastAsia="微软雅黑" w:hAnsi="微软雅黑" w:cs="微软雅黑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微软雅黑" w:hAnsi="微软雅黑" w:cs="微软雅黑"/>
                <w:szCs w:val="21"/>
              </w:rPr>
              <m:t>x</m:t>
            </m:r>
          </m:e>
        </m:d>
      </m:oMath>
    </w:p>
    <w:p w14:paraId="591231E1" w14:textId="77777777" w:rsidR="004D6183" w:rsidRDefault="002B6C0B">
      <w:pPr>
        <w:rPr>
          <w:rFonts w:eastAsia="微软雅黑" w:hAnsi="微软雅黑" w:cs="微软雅黑"/>
          <w:szCs w:val="21"/>
        </w:rPr>
      </w:pPr>
      <w:r>
        <w:rPr>
          <w:rFonts w:eastAsia="微软雅黑" w:hAnsi="微软雅黑" w:cs="微软雅黑" w:hint="eastAsia"/>
          <w:szCs w:val="21"/>
        </w:rPr>
        <w:lastRenderedPageBreak/>
        <w:t xml:space="preserve">                 </w:t>
      </w:r>
      <w:r>
        <w:rPr>
          <w:rFonts w:eastAsia="微软雅黑" w:hAnsi="微软雅黑" w:cs="微软雅黑"/>
          <w:szCs w:val="21"/>
        </w:rPr>
        <w:t xml:space="preserve"> </w:t>
      </w:r>
      <w:r>
        <w:rPr>
          <w:rFonts w:eastAsia="微软雅黑" w:hAnsi="微软雅黑" w:cs="微软雅黑" w:hint="eastAsia"/>
          <w:szCs w:val="21"/>
        </w:rPr>
        <w:t xml:space="preserve"> </w:t>
      </w:r>
      <w:r>
        <w:rPr>
          <w:rFonts w:asciiTheme="minorEastAsia" w:hAnsiTheme="minorEastAsia" w:cs="微软雅黑" w:hint="eastAsia"/>
          <w:szCs w:val="21"/>
        </w:rPr>
        <w:t>令</w:t>
      </w:r>
      <m:oMath>
        <m:r>
          <w:rPr>
            <w:rFonts w:ascii="Cambria Math" w:eastAsia="微软雅黑" w:hAnsi="Cambria Math" w:cs="微软雅黑"/>
            <w:szCs w:val="21"/>
          </w:rPr>
          <m:t>G</m:t>
        </m:r>
        <m:d>
          <m:dP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微软雅黑"/>
                <w:szCs w:val="21"/>
              </w:rPr>
              <m:t>x</m:t>
            </m:r>
          </m:e>
        </m:d>
        <m:r>
          <w:rPr>
            <w:rFonts w:ascii="Cambria Math" w:eastAsia="微软雅黑" w:hAnsi="Cambria Math" w:cs="微软雅黑"/>
            <w:szCs w:val="21"/>
          </w:rPr>
          <m:t>=</m:t>
        </m:r>
        <m:nary>
          <m:naryPr>
            <m:ctrlPr>
              <w:rPr>
                <w:rFonts w:ascii="Cambria Math" w:eastAsia="微软雅黑" w:hAnsi="Cambria Math" w:cs="微软雅黑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/>
                <w:szCs w:val="21"/>
              </w:rPr>
              <m:t>0</m:t>
            </m: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sub>
          <m:sup>
            <m:r>
              <w:rPr>
                <w:rFonts w:ascii="Cambria Math" w:eastAsia="微软雅黑" w:hAnsi="Cambria Math" w:cs="微软雅黑"/>
                <w:szCs w:val="21"/>
              </w:rPr>
              <m:t>x</m:t>
            </m: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sup>
          <m:e>
            <m:r>
              <w:rPr>
                <w:rFonts w:ascii="Cambria Math" w:eastAsia="微软雅黑" w:hAnsi="Cambria Math" w:cs="微软雅黑"/>
                <w:szCs w:val="21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 w:cs="微软雅黑"/>
                    <w:szCs w:val="21"/>
                  </w:rPr>
                  <m:t>t</m:t>
                </m:r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d</m:t>
            </m: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e>
        </m:nary>
        <m:r>
          <w:rPr>
            <w:rFonts w:ascii="Cambria Math" w:eastAsia="微软雅黑" w:hAnsi="Cambria Math" w:cs="微软雅黑"/>
            <w:szCs w:val="21"/>
          </w:rPr>
          <m:t>t</m:t>
        </m:r>
        <m:r>
          <w:rPr>
            <w:rFonts w:ascii="Cambria Math" w:eastAsia="微软雅黑" w:hAnsi="Cambria Math" w:cs="微软雅黑"/>
            <w:szCs w:val="21"/>
          </w:rPr>
          <m:t xml:space="preserve">,  </m:t>
        </m:r>
        <m:r>
          <w:rPr>
            <w:rFonts w:ascii="Cambria Math" w:eastAsia="微软雅黑" w:hAnsi="Cambria Math" w:cs="微软雅黑"/>
            <w:szCs w:val="21"/>
          </w:rPr>
          <m:t>G</m:t>
        </m:r>
        <m:d>
          <m:dP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微软雅黑"/>
                <w:szCs w:val="21"/>
              </w:rPr>
              <m:t>-</m:t>
            </m:r>
            <m:r>
              <w:rPr>
                <w:rFonts w:ascii="Cambria Math" w:eastAsia="微软雅黑" w:hAnsi="Cambria Math" w:cs="微软雅黑"/>
                <w:szCs w:val="21"/>
              </w:rPr>
              <m:t>x</m:t>
            </m:r>
          </m:e>
        </m:d>
        <m:r>
          <w:rPr>
            <w:rFonts w:ascii="Cambria Math" w:eastAsia="微软雅黑" w:hAnsi="Cambria Math" w:cs="微软雅黑"/>
            <w:szCs w:val="21"/>
          </w:rPr>
          <m:t>=</m:t>
        </m:r>
        <m:nary>
          <m:naryPr>
            <m:ctrlPr>
              <w:rPr>
                <w:rFonts w:ascii="Cambria Math" w:eastAsia="微软雅黑" w:hAnsi="Cambria Math" w:cs="微软雅黑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/>
                <w:szCs w:val="21"/>
              </w:rPr>
              <m:t>0</m:t>
            </m: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sub>
          <m:sup>
            <m:r>
              <w:rPr>
                <w:rFonts w:ascii="Cambria Math" w:eastAsia="微软雅黑" w:hAnsi="Cambria Math" w:cs="微软雅黑"/>
                <w:szCs w:val="21"/>
              </w:rPr>
              <m:t>-</m:t>
            </m:r>
            <m:r>
              <w:rPr>
                <w:rFonts w:ascii="Cambria Math" w:eastAsia="微软雅黑" w:hAnsi="Cambria Math" w:cs="微软雅黑"/>
                <w:szCs w:val="21"/>
              </w:rPr>
              <m:t>x</m:t>
            </m: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sup>
          <m:e>
            <m:r>
              <w:rPr>
                <w:rFonts w:ascii="Cambria Math" w:eastAsia="微软雅黑" w:hAnsi="Cambria Math" w:cs="微软雅黑"/>
                <w:szCs w:val="21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 w:cs="微软雅黑"/>
                    <w:szCs w:val="21"/>
                  </w:rPr>
                  <m:t>t</m:t>
                </m:r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d</m:t>
            </m:r>
            <m:ctrlPr>
              <w:rPr>
                <w:rFonts w:ascii="Cambria Math" w:eastAsia="微软雅黑" w:hAnsi="Cambria Math" w:cs="微软雅黑"/>
                <w:i/>
                <w:szCs w:val="21"/>
              </w:rPr>
            </m:ctrlPr>
          </m:e>
        </m:nary>
        <m:r>
          <w:rPr>
            <w:rFonts w:ascii="Cambria Math" w:eastAsia="微软雅黑" w:hAnsi="Cambria Math" w:cs="微软雅黑"/>
            <w:szCs w:val="21"/>
          </w:rPr>
          <m:t>t</m:t>
        </m:r>
      </m:oMath>
    </w:p>
    <w:p w14:paraId="2A105FED" w14:textId="77777777" w:rsidR="004D6183" w:rsidRDefault="002B6C0B">
      <w:pPr>
        <w:rPr>
          <w:rFonts w:asciiTheme="minorEastAsia" w:hAnsiTheme="minorEastAsia" w:cs="微软雅黑"/>
          <w:szCs w:val="21"/>
        </w:rPr>
      </w:pPr>
      <w:r>
        <w:rPr>
          <w:rFonts w:eastAsia="微软雅黑" w:hAnsi="微软雅黑" w:cs="微软雅黑" w:hint="eastAsia"/>
          <w:szCs w:val="21"/>
        </w:rPr>
        <w:t xml:space="preserve"> </w:t>
      </w:r>
      <w:r>
        <w:rPr>
          <w:rFonts w:eastAsia="微软雅黑" w:hAnsi="微软雅黑" w:cs="微软雅黑"/>
          <w:szCs w:val="21"/>
        </w:rPr>
        <w:t xml:space="preserve">                  </w:t>
      </w:r>
      <w:r>
        <w:rPr>
          <w:rFonts w:asciiTheme="minorEastAsia" w:hAnsiTheme="minorEastAsia" w:cs="微软雅黑" w:hint="eastAsia"/>
          <w:szCs w:val="21"/>
        </w:rPr>
        <w:t>令</w:t>
      </w:r>
      <m:oMath>
        <m:r>
          <w:rPr>
            <w:rFonts w:ascii="Cambria Math" w:hAnsi="Cambria Math" w:cs="微软雅黑"/>
            <w:szCs w:val="21"/>
          </w:rPr>
          <m:t>t</m:t>
        </m:r>
        <m:r>
          <w:rPr>
            <w:rFonts w:ascii="Cambria Math" w:hAnsi="Cambria Math" w:cs="微软雅黑"/>
            <w:szCs w:val="21"/>
          </w:rPr>
          <m:t>=-</m:t>
        </m:r>
        <m:r>
          <w:rPr>
            <w:rFonts w:ascii="Cambria Math" w:hAnsi="Cambria Math" w:cs="微软雅黑"/>
            <w:szCs w:val="21"/>
          </w:rPr>
          <m:t>k</m:t>
        </m:r>
        <m:r>
          <w:rPr>
            <w:rFonts w:ascii="Cambria Math" w:hAnsi="Cambria Math" w:cs="微软雅黑"/>
            <w:szCs w:val="21"/>
          </w:rPr>
          <m:t>,</m:t>
        </m:r>
        <m:sSubSup>
          <m:sSubSupPr>
            <m:ctrlPr>
              <w:rPr>
                <w:rFonts w:ascii="Cambria Math" w:hAnsi="Cambria Math" w:cs="微软雅黑"/>
                <w:i/>
                <w:szCs w:val="21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微软雅黑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微软雅黑"/>
                        <w:i/>
                        <w:szCs w:val="21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微软雅黑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微软雅黑"/>
                            <w:szCs w:val="21"/>
                          </w:rPr>
                          <m:t> </m:t>
                        </m:r>
                        <m:r>
                          <w:rPr>
                            <w:rFonts w:ascii="Cambria Math" w:hAnsi="Cambria Math" w:cs="微软雅黑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cs="微软雅黑"/>
                            <w:i/>
                            <w:szCs w:val="21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 w:cs="微软雅黑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微软雅黑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微软雅黑"/>
                        <w:szCs w:val="21"/>
                      </w:rPr>
                      <m:t>x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微软雅黑" w:hint="eastAsia"/>
                    <w:szCs w:val="21"/>
                  </w:rPr>
                  <m:t>→</m:t>
                </m:r>
                <m:r>
                  <w:rPr>
                    <w:rFonts w:ascii="Cambria Math" w:hAnsi="Cambria Math" w:cs="微软雅黑"/>
                    <w:szCs w:val="21"/>
                  </w:rPr>
                  <m:t>k</m:t>
                </m:r>
                <m:ctrlPr>
                  <w:rPr>
                    <w:rFonts w:ascii="Cambria Math" w:hAnsi="Cambria Math" w:cs="微软雅黑"/>
                    <w:i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 w:cs="微软雅黑"/>
                <w:szCs w:val="21"/>
              </w:rPr>
              <m:t>0</m:t>
            </m:r>
          </m:sub>
          <m:sup>
            <m:r>
              <w:rPr>
                <w:rFonts w:ascii="Cambria Math" w:hAnsi="Cambria Math" w:cs="微软雅黑"/>
                <w:szCs w:val="21"/>
              </w:rPr>
              <m:t>x</m:t>
            </m:r>
          </m:sup>
        </m:sSubSup>
      </m:oMath>
    </w:p>
    <w:p w14:paraId="513CE31C" w14:textId="77777777" w:rsidR="004D6183" w:rsidRDefault="002B6C0B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 xml:space="preserve"> </w:t>
      </w:r>
      <w:r>
        <w:rPr>
          <w:rFonts w:asciiTheme="minorEastAsia" w:hAnsiTheme="minorEastAsia" w:cs="微软雅黑"/>
          <w:szCs w:val="21"/>
        </w:rPr>
        <w:t xml:space="preserve">                  </w:t>
      </w:r>
      <m:oMath>
        <m:r>
          <w:rPr>
            <w:rFonts w:ascii="Cambria Math" w:hAnsi="Cambria Math" w:cs="微软雅黑"/>
            <w:szCs w:val="21"/>
          </w:rPr>
          <m:t>⇒</m:t>
        </m:r>
        <m:r>
          <w:rPr>
            <w:rFonts w:ascii="Cambria Math" w:hAnsi="Cambria Math" w:cs="微软雅黑"/>
            <w:szCs w:val="21"/>
          </w:rPr>
          <m:t>G</m:t>
        </m:r>
        <m:d>
          <m:dPr>
            <m:ctrlPr>
              <w:rPr>
                <w:rFonts w:ascii="Cambria Math" w:hAnsi="Cambria Math" w:cs="微软雅黑"/>
                <w:i/>
                <w:szCs w:val="21"/>
              </w:rPr>
            </m:ctrlPr>
          </m:dPr>
          <m:e>
            <m:r>
              <w:rPr>
                <w:rFonts w:ascii="Cambria Math" w:hAnsi="Cambria Math" w:cs="微软雅黑"/>
                <w:szCs w:val="21"/>
              </w:rPr>
              <m:t>-</m:t>
            </m:r>
            <m:r>
              <w:rPr>
                <w:rFonts w:ascii="Cambria Math" w:hAnsi="Cambria Math" w:cs="微软雅黑"/>
                <w:szCs w:val="21"/>
              </w:rPr>
              <m:t>x</m:t>
            </m:r>
          </m:e>
        </m:d>
        <m:r>
          <w:rPr>
            <w:rFonts w:ascii="Cambria Math" w:hAnsi="Cambria Math" w:cs="微软雅黑"/>
            <w:szCs w:val="21"/>
          </w:rPr>
          <m:t>=</m:t>
        </m:r>
        <m:nary>
          <m:naryPr>
            <m:ctrlPr>
              <w:rPr>
                <w:rFonts w:ascii="Cambria Math" w:hAnsi="Cambria Math" w:cs="微软雅黑"/>
                <w:szCs w:val="21"/>
              </w:rPr>
            </m:ctrlPr>
          </m:naryPr>
          <m:sub>
            <m:r>
              <w:rPr>
                <w:rFonts w:ascii="Cambria Math" w:hAnsi="Cambria Math" w:cs="微软雅黑"/>
                <w:szCs w:val="21"/>
              </w:rPr>
              <m:t>0</m:t>
            </m:r>
            <m:ctrlPr>
              <w:rPr>
                <w:rFonts w:ascii="Cambria Math" w:hAnsi="Cambria Math" w:cs="微软雅黑"/>
                <w:i/>
                <w:szCs w:val="21"/>
              </w:rPr>
            </m:ctrlPr>
          </m:sub>
          <m:sup>
            <m:r>
              <w:rPr>
                <w:rFonts w:ascii="Cambria Math" w:hAnsi="Cambria Math" w:cs="微软雅黑"/>
                <w:szCs w:val="21"/>
              </w:rPr>
              <m:t>x</m:t>
            </m:r>
            <m:ctrlPr>
              <w:rPr>
                <w:rFonts w:ascii="Cambria Math" w:hAnsi="Cambria Math" w:cs="微软雅黑"/>
                <w:i/>
                <w:szCs w:val="21"/>
              </w:rPr>
            </m:ctrlPr>
          </m:sup>
          <m:e>
            <m:r>
              <w:rPr>
                <w:rFonts w:ascii="Cambria Math" w:hAnsi="Cambria Math" w:cs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微软雅黑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微软雅黑"/>
                    <w:szCs w:val="21"/>
                  </w:rPr>
                  <m:t>t</m:t>
                </m:r>
              </m:e>
            </m:d>
            <m:r>
              <w:rPr>
                <w:rFonts w:ascii="Cambria Math" w:hAnsi="Cambria Math" w:cs="微软雅黑"/>
                <w:szCs w:val="21"/>
              </w:rPr>
              <m:t>d</m:t>
            </m:r>
            <m:ctrlPr>
              <w:rPr>
                <w:rFonts w:ascii="Cambria Math" w:hAnsi="Cambria Math" w:cs="微软雅黑"/>
                <w:i/>
                <w:szCs w:val="21"/>
              </w:rPr>
            </m:ctrlPr>
          </m:e>
        </m:nary>
        <m:r>
          <w:rPr>
            <w:rFonts w:ascii="Cambria Math" w:hAnsi="Cambria Math" w:cs="微软雅黑"/>
            <w:szCs w:val="21"/>
          </w:rPr>
          <m:t>t</m:t>
        </m:r>
        <m:r>
          <w:rPr>
            <w:rFonts w:ascii="Cambria Math" w:hAnsi="Cambria Math" w:cs="微软雅黑"/>
            <w:szCs w:val="21"/>
          </w:rPr>
          <m:t>=</m:t>
        </m:r>
        <m:nary>
          <m:naryPr>
            <m:ctrlPr>
              <w:rPr>
                <w:rFonts w:ascii="Cambria Math" w:hAnsi="Cambria Math" w:cs="微软雅黑"/>
                <w:szCs w:val="21"/>
              </w:rPr>
            </m:ctrlPr>
          </m:naryPr>
          <m:sub>
            <m:r>
              <w:rPr>
                <w:rFonts w:ascii="Cambria Math" w:hAnsi="Cambria Math" w:cs="微软雅黑"/>
                <w:szCs w:val="21"/>
              </w:rPr>
              <m:t>0</m:t>
            </m:r>
            <m:ctrlPr>
              <w:rPr>
                <w:rFonts w:ascii="Cambria Math" w:hAnsi="Cambria Math" w:cs="微软雅黑"/>
                <w:i/>
                <w:szCs w:val="21"/>
              </w:rPr>
            </m:ctrlPr>
          </m:sub>
          <m:sup>
            <m:r>
              <w:rPr>
                <w:rFonts w:ascii="Cambria Math" w:hAnsi="Cambria Math" w:cs="微软雅黑"/>
                <w:szCs w:val="21"/>
              </w:rPr>
              <m:t>x</m:t>
            </m:r>
            <m:ctrlPr>
              <w:rPr>
                <w:rFonts w:ascii="Cambria Math" w:hAnsi="Cambria Math" w:cs="微软雅黑"/>
                <w:i/>
                <w:szCs w:val="21"/>
              </w:rPr>
            </m:ctrlPr>
          </m:sup>
          <m:e>
            <m:r>
              <w:rPr>
                <w:rFonts w:ascii="Cambria Math" w:hAnsi="Cambria Math" w:cs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微软雅黑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微软雅黑"/>
                    <w:szCs w:val="21"/>
                  </w:rPr>
                  <m:t>-</m:t>
                </m:r>
                <m:r>
                  <w:rPr>
                    <w:rFonts w:ascii="Cambria Math" w:hAnsi="Cambria Math" w:cs="微软雅黑"/>
                    <w:szCs w:val="21"/>
                  </w:rPr>
                  <m:t>k</m:t>
                </m:r>
              </m:e>
            </m:d>
            <m:r>
              <w:rPr>
                <w:rFonts w:ascii="Cambria Math" w:hAnsi="Cambria Math" w:cs="微软雅黑"/>
                <w:szCs w:val="21"/>
              </w:rPr>
              <m:t>d</m:t>
            </m:r>
            <m:d>
              <m:dPr>
                <m:ctrlPr>
                  <w:rPr>
                    <w:rFonts w:ascii="Cambria Math" w:hAnsi="Cambria Math" w:cs="微软雅黑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微软雅黑"/>
                    <w:szCs w:val="21"/>
                  </w:rPr>
                  <m:t>-</m:t>
                </m:r>
                <m:r>
                  <w:rPr>
                    <w:rFonts w:ascii="Cambria Math" w:hAnsi="Cambria Math" w:cs="微软雅黑"/>
                    <w:szCs w:val="21"/>
                  </w:rPr>
                  <m:t>k</m:t>
                </m:r>
              </m:e>
            </m:d>
            <m:ctrlPr>
              <w:rPr>
                <w:rFonts w:ascii="Cambria Math" w:hAnsi="Cambria Math" w:cs="微软雅黑"/>
                <w:i/>
                <w:szCs w:val="21"/>
              </w:rPr>
            </m:ctrlPr>
          </m:e>
        </m:nary>
        <m:r>
          <w:rPr>
            <w:rFonts w:ascii="Cambria Math" w:hAnsi="Cambria Math" w:cs="微软雅黑"/>
            <w:szCs w:val="21"/>
          </w:rPr>
          <m:t>=-</m:t>
        </m:r>
        <m:nary>
          <m:naryPr>
            <m:ctrlPr>
              <w:rPr>
                <w:rFonts w:ascii="Cambria Math" w:hAnsi="Cambria Math" w:cs="微软雅黑"/>
                <w:i/>
                <w:szCs w:val="21"/>
              </w:rPr>
            </m:ctrlPr>
          </m:naryPr>
          <m:sub>
            <m:r>
              <w:rPr>
                <w:rFonts w:ascii="Cambria Math" w:hAnsi="Cambria Math" w:cs="微软雅黑"/>
                <w:szCs w:val="21"/>
              </w:rPr>
              <m:t>0</m:t>
            </m:r>
          </m:sub>
          <m:sup>
            <m:r>
              <w:rPr>
                <w:rFonts w:ascii="Cambria Math" w:hAnsi="Cambria Math" w:cs="微软雅黑"/>
                <w:szCs w:val="21"/>
              </w:rPr>
              <m:t>x</m:t>
            </m:r>
          </m:sup>
          <m:e>
            <m:r>
              <w:rPr>
                <w:rFonts w:ascii="Cambria Math" w:hAnsi="Cambria Math" w:cs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微软雅黑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微软雅黑"/>
                    <w:szCs w:val="21"/>
                  </w:rPr>
                  <m:t>k</m:t>
                </m:r>
              </m:e>
            </m:d>
            <m:r>
              <w:rPr>
                <w:rFonts w:ascii="Cambria Math" w:hAnsi="Cambria Math" w:cs="微软雅黑"/>
                <w:szCs w:val="21"/>
              </w:rPr>
              <m:t>d</m:t>
            </m:r>
          </m:e>
        </m:nary>
        <m:r>
          <w:rPr>
            <w:rFonts w:ascii="Cambria Math" w:hAnsi="Cambria Math" w:cs="微软雅黑"/>
            <w:szCs w:val="21"/>
          </w:rPr>
          <m:t>k</m:t>
        </m:r>
        <m:r>
          <w:rPr>
            <w:rFonts w:ascii="Cambria Math" w:hAnsi="Cambria Math" w:cs="微软雅黑"/>
            <w:szCs w:val="21"/>
          </w:rPr>
          <m:t>=-</m:t>
        </m:r>
        <m:r>
          <w:rPr>
            <w:rFonts w:ascii="Cambria Math" w:hAnsi="Cambria Math" w:cs="微软雅黑"/>
            <w:szCs w:val="21"/>
          </w:rPr>
          <m:t>G</m:t>
        </m:r>
        <m:d>
          <m:dPr>
            <m:ctrlPr>
              <w:rPr>
                <w:rFonts w:ascii="Cambria Math" w:hAnsi="Cambria Math" w:cs="微软雅黑"/>
                <w:i/>
                <w:szCs w:val="21"/>
              </w:rPr>
            </m:ctrlPr>
          </m:dPr>
          <m:e>
            <m:r>
              <w:rPr>
                <w:rFonts w:ascii="Cambria Math" w:hAnsi="Cambria Math" w:cs="微软雅黑"/>
                <w:szCs w:val="21"/>
              </w:rPr>
              <m:t>x</m:t>
            </m:r>
          </m:e>
        </m:d>
      </m:oMath>
    </w:p>
    <w:p w14:paraId="27E1851C" w14:textId="77777777" w:rsidR="004D6183" w:rsidRDefault="002B6C0B">
      <w:pPr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 xml:space="preserve"> </w:t>
      </w:r>
      <w:r>
        <w:rPr>
          <w:rFonts w:asciiTheme="minorEastAsia" w:hAnsiTheme="minorEastAsia" w:cs="微软雅黑"/>
          <w:szCs w:val="21"/>
        </w:rPr>
        <w:t xml:space="preserve">                  </w:t>
      </w:r>
      <w:r>
        <w:rPr>
          <w:rFonts w:asciiTheme="minorEastAsia" w:hAnsiTheme="minorEastAsia" w:cs="微软雅黑" w:hint="eastAsia"/>
          <w:szCs w:val="21"/>
        </w:rPr>
        <w:t>故当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Theme="minorEastAsia" w:hAnsiTheme="minorEastAsia" w:cs="微软雅黑" w:hint="eastAsia"/>
          <w:szCs w:val="21"/>
        </w:rPr>
        <w:t>为偶函数时，</w:t>
      </w:r>
      <m:oMath>
        <m:nary>
          <m:naryPr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w:rPr>
            <w:rFonts w:ascii="Cambria Math" w:hAnsi="Cambria Math"/>
            <w:szCs w:val="21"/>
          </w:rPr>
          <m:t>dt</m:t>
        </m:r>
      </m:oMath>
      <w:r>
        <w:rPr>
          <w:rFonts w:asciiTheme="minorEastAsia" w:hAnsiTheme="minorEastAsia" w:cs="微软雅黑" w:hint="eastAsia"/>
          <w:szCs w:val="21"/>
        </w:rPr>
        <w:t>为奇函数。</w:t>
      </w:r>
    </w:p>
    <w:sectPr w:rsidR="004D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2AFB" w14:textId="77777777" w:rsidR="002B6C0B" w:rsidRDefault="002B6C0B" w:rsidP="000B7807">
      <w:r>
        <w:separator/>
      </w:r>
    </w:p>
  </w:endnote>
  <w:endnote w:type="continuationSeparator" w:id="0">
    <w:p w14:paraId="0A2BCCAB" w14:textId="77777777" w:rsidR="002B6C0B" w:rsidRDefault="002B6C0B" w:rsidP="000B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0F1AF" w14:textId="77777777" w:rsidR="002B6C0B" w:rsidRDefault="002B6C0B" w:rsidP="000B7807">
      <w:r>
        <w:separator/>
      </w:r>
    </w:p>
  </w:footnote>
  <w:footnote w:type="continuationSeparator" w:id="0">
    <w:p w14:paraId="254855BC" w14:textId="77777777" w:rsidR="002B6C0B" w:rsidRDefault="002B6C0B" w:rsidP="000B7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649F48"/>
    <w:multiLevelType w:val="singleLevel"/>
    <w:tmpl w:val="F4649F48"/>
    <w:lvl w:ilvl="0">
      <w:start w:val="2"/>
      <w:numFmt w:val="decimal"/>
      <w:suff w:val="nothing"/>
      <w:lvlText w:val="（%1）"/>
      <w:lvlJc w:val="left"/>
      <w:pPr>
        <w:ind w:left="517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837"/>
    <w:rsid w:val="00050C9F"/>
    <w:rsid w:val="00061633"/>
    <w:rsid w:val="000640A5"/>
    <w:rsid w:val="000B7807"/>
    <w:rsid w:val="000F2B31"/>
    <w:rsid w:val="001400D3"/>
    <w:rsid w:val="00146958"/>
    <w:rsid w:val="001E2AE1"/>
    <w:rsid w:val="0023785B"/>
    <w:rsid w:val="00254696"/>
    <w:rsid w:val="002A0E2C"/>
    <w:rsid w:val="002B6C0B"/>
    <w:rsid w:val="002C0967"/>
    <w:rsid w:val="002E6939"/>
    <w:rsid w:val="002F4835"/>
    <w:rsid w:val="00325DE1"/>
    <w:rsid w:val="003D4AF4"/>
    <w:rsid w:val="003E7E1C"/>
    <w:rsid w:val="00424DC5"/>
    <w:rsid w:val="00456ABE"/>
    <w:rsid w:val="0047241B"/>
    <w:rsid w:val="004D6183"/>
    <w:rsid w:val="005A4FCD"/>
    <w:rsid w:val="005C3743"/>
    <w:rsid w:val="005C420C"/>
    <w:rsid w:val="00601DB1"/>
    <w:rsid w:val="00617EFF"/>
    <w:rsid w:val="006246B5"/>
    <w:rsid w:val="00664A60"/>
    <w:rsid w:val="00667E21"/>
    <w:rsid w:val="00692F1F"/>
    <w:rsid w:val="00731505"/>
    <w:rsid w:val="00800134"/>
    <w:rsid w:val="00837A6D"/>
    <w:rsid w:val="008504E8"/>
    <w:rsid w:val="008A12A8"/>
    <w:rsid w:val="008F5BD6"/>
    <w:rsid w:val="00945B2E"/>
    <w:rsid w:val="009531B7"/>
    <w:rsid w:val="009A2179"/>
    <w:rsid w:val="00A74FB3"/>
    <w:rsid w:val="00A757B6"/>
    <w:rsid w:val="00A92A65"/>
    <w:rsid w:val="00B75B4C"/>
    <w:rsid w:val="00B94462"/>
    <w:rsid w:val="00C6260B"/>
    <w:rsid w:val="00C80741"/>
    <w:rsid w:val="00CA339A"/>
    <w:rsid w:val="00CE6F66"/>
    <w:rsid w:val="00D54231"/>
    <w:rsid w:val="00DC1CB0"/>
    <w:rsid w:val="00E02F0D"/>
    <w:rsid w:val="00E11E13"/>
    <w:rsid w:val="00E601AF"/>
    <w:rsid w:val="00EC7936"/>
    <w:rsid w:val="00F13837"/>
    <w:rsid w:val="00F93B71"/>
    <w:rsid w:val="00F96366"/>
    <w:rsid w:val="00FA3B25"/>
    <w:rsid w:val="00FC5344"/>
    <w:rsid w:val="1AD87358"/>
    <w:rsid w:val="23192801"/>
    <w:rsid w:val="261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F44DC"/>
  <w15:docId w15:val="{09CAAFE4-7415-4190-8B07-41C708D4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B7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header"/>
    <w:basedOn w:val="a"/>
    <w:link w:val="a5"/>
    <w:uiPriority w:val="99"/>
    <w:unhideWhenUsed/>
    <w:rsid w:val="000B7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780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7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780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78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QM25392</dc:creator>
  <cp:lastModifiedBy>admin</cp:lastModifiedBy>
  <cp:revision>3</cp:revision>
  <cp:lastPrinted>2022-01-26T08:20:00Z</cp:lastPrinted>
  <dcterms:created xsi:type="dcterms:W3CDTF">2022-01-19T01:27:00Z</dcterms:created>
  <dcterms:modified xsi:type="dcterms:W3CDTF">2022-01-26T08:20:00Z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43109203C32C40D8B049E006AB918A75</vt:lpwstr>
  </property>
</Properties>
</file>