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AEAA1" w14:textId="665ADB47" w:rsidR="006E7149" w:rsidRPr="004E513C" w:rsidRDefault="00CF4EF2" w:rsidP="004E513C">
      <w:pPr>
        <w:jc w:val="both"/>
        <w:rPr>
          <w:rFonts w:ascii="Gill Sans MT" w:hAnsi="Gill Sans MT" w:cstheme="minorHAnsi"/>
          <w:sz w:val="36"/>
          <w:szCs w:val="36"/>
        </w:rPr>
      </w:pPr>
      <w:r w:rsidRPr="004E513C">
        <w:rPr>
          <w:rFonts w:ascii="Gill Sans MT" w:hAnsi="Gill Sans MT" w:cstheme="minorHAnsi"/>
          <w:noProof/>
          <w:sz w:val="36"/>
          <w:szCs w:val="36"/>
        </w:rPr>
        <w:drawing>
          <wp:inline distT="0" distB="0" distL="0" distR="0" wp14:anchorId="469B1001" wp14:editId="6684A88F">
            <wp:extent cx="5731510" cy="3792855"/>
            <wp:effectExtent l="0" t="0" r="2540" b="0"/>
            <wp:docPr id="30443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39829" name=""/>
                    <pic:cNvPicPr/>
                  </pic:nvPicPr>
                  <pic:blipFill>
                    <a:blip r:embed="rId5"/>
                    <a:stretch>
                      <a:fillRect/>
                    </a:stretch>
                  </pic:blipFill>
                  <pic:spPr>
                    <a:xfrm>
                      <a:off x="0" y="0"/>
                      <a:ext cx="5731510" cy="3792855"/>
                    </a:xfrm>
                    <a:prstGeom prst="rect">
                      <a:avLst/>
                    </a:prstGeom>
                  </pic:spPr>
                </pic:pic>
              </a:graphicData>
            </a:graphic>
          </wp:inline>
        </w:drawing>
      </w:r>
    </w:p>
    <w:p w14:paraId="06F0956E" w14:textId="77777777" w:rsidR="00CF4EF2" w:rsidRPr="004E513C" w:rsidRDefault="00CF4EF2" w:rsidP="004E513C">
      <w:pPr>
        <w:jc w:val="both"/>
        <w:rPr>
          <w:rFonts w:ascii="Gill Sans MT" w:hAnsi="Gill Sans MT" w:cstheme="minorHAnsi"/>
          <w:sz w:val="36"/>
          <w:szCs w:val="36"/>
        </w:rPr>
      </w:pPr>
      <w:r w:rsidRPr="004E513C">
        <w:rPr>
          <w:rFonts w:ascii="Gill Sans MT" w:hAnsi="Gill Sans MT" w:cstheme="minorHAnsi"/>
          <w:noProof/>
          <w:sz w:val="36"/>
          <w:szCs w:val="36"/>
        </w:rPr>
        <w:drawing>
          <wp:inline distT="0" distB="0" distL="0" distR="0" wp14:anchorId="056F009C" wp14:editId="779F06AC">
            <wp:extent cx="5731510" cy="4253230"/>
            <wp:effectExtent l="0" t="0" r="2540" b="0"/>
            <wp:docPr id="164286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60261" name=""/>
                    <pic:cNvPicPr/>
                  </pic:nvPicPr>
                  <pic:blipFill>
                    <a:blip r:embed="rId6"/>
                    <a:stretch>
                      <a:fillRect/>
                    </a:stretch>
                  </pic:blipFill>
                  <pic:spPr>
                    <a:xfrm>
                      <a:off x="0" y="0"/>
                      <a:ext cx="5757848" cy="4272775"/>
                    </a:xfrm>
                    <a:prstGeom prst="rect">
                      <a:avLst/>
                    </a:prstGeom>
                  </pic:spPr>
                </pic:pic>
              </a:graphicData>
            </a:graphic>
          </wp:inline>
        </w:drawing>
      </w:r>
    </w:p>
    <w:p w14:paraId="724F9A3B" w14:textId="2ACFF4D7" w:rsidR="00CF4EF2" w:rsidRPr="004E513C" w:rsidRDefault="00CF4EF2" w:rsidP="004E513C">
      <w:pPr>
        <w:jc w:val="both"/>
        <w:rPr>
          <w:rFonts w:ascii="Gill Sans MT" w:hAnsi="Gill Sans MT" w:cstheme="minorHAnsi"/>
          <w:sz w:val="36"/>
          <w:szCs w:val="36"/>
        </w:rPr>
      </w:pPr>
      <w:r w:rsidRPr="004E513C">
        <w:rPr>
          <w:rFonts w:ascii="Gill Sans MT" w:hAnsi="Gill Sans MT" w:cstheme="minorHAnsi"/>
          <w:noProof/>
          <w:sz w:val="36"/>
          <w:szCs w:val="36"/>
        </w:rPr>
        <w:lastRenderedPageBreak/>
        <w:drawing>
          <wp:inline distT="0" distB="0" distL="0" distR="0" wp14:anchorId="5ABF6417" wp14:editId="0C35BEC1">
            <wp:extent cx="5731510" cy="3738245"/>
            <wp:effectExtent l="0" t="0" r="2540" b="0"/>
            <wp:docPr id="119489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95435" name=""/>
                    <pic:cNvPicPr/>
                  </pic:nvPicPr>
                  <pic:blipFill>
                    <a:blip r:embed="rId7"/>
                    <a:stretch>
                      <a:fillRect/>
                    </a:stretch>
                  </pic:blipFill>
                  <pic:spPr>
                    <a:xfrm>
                      <a:off x="0" y="0"/>
                      <a:ext cx="5731510" cy="3738245"/>
                    </a:xfrm>
                    <a:prstGeom prst="rect">
                      <a:avLst/>
                    </a:prstGeom>
                  </pic:spPr>
                </pic:pic>
              </a:graphicData>
            </a:graphic>
          </wp:inline>
        </w:drawing>
      </w:r>
    </w:p>
    <w:p w14:paraId="05558D56" w14:textId="2F1D14A4" w:rsidR="00CF4EF2" w:rsidRPr="004E513C" w:rsidRDefault="00AE1552" w:rsidP="004E513C">
      <w:pPr>
        <w:jc w:val="both"/>
        <w:rPr>
          <w:rFonts w:ascii="Gill Sans MT" w:hAnsi="Gill Sans MT" w:cstheme="minorHAnsi"/>
          <w:sz w:val="36"/>
          <w:szCs w:val="36"/>
        </w:rPr>
      </w:pPr>
      <w:r w:rsidRPr="004E513C">
        <w:rPr>
          <w:rFonts w:ascii="Gill Sans MT" w:hAnsi="Gill Sans MT" w:cstheme="minorHAnsi"/>
          <w:noProof/>
          <w:sz w:val="36"/>
          <w:szCs w:val="36"/>
        </w:rPr>
        <w:drawing>
          <wp:inline distT="0" distB="0" distL="0" distR="0" wp14:anchorId="09AD9B78" wp14:editId="3E4DB4F0">
            <wp:extent cx="5731510" cy="4139565"/>
            <wp:effectExtent l="0" t="0" r="2540" b="0"/>
            <wp:docPr id="166683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38655" name=""/>
                    <pic:cNvPicPr/>
                  </pic:nvPicPr>
                  <pic:blipFill>
                    <a:blip r:embed="rId8"/>
                    <a:stretch>
                      <a:fillRect/>
                    </a:stretch>
                  </pic:blipFill>
                  <pic:spPr>
                    <a:xfrm>
                      <a:off x="0" y="0"/>
                      <a:ext cx="5731510" cy="4139565"/>
                    </a:xfrm>
                    <a:prstGeom prst="rect">
                      <a:avLst/>
                    </a:prstGeom>
                  </pic:spPr>
                </pic:pic>
              </a:graphicData>
            </a:graphic>
          </wp:inline>
        </w:drawing>
      </w:r>
    </w:p>
    <w:p w14:paraId="4FC75E70" w14:textId="0234BFDC" w:rsidR="00AE1552" w:rsidRPr="004E513C" w:rsidRDefault="00AE1552" w:rsidP="004E513C">
      <w:pPr>
        <w:jc w:val="both"/>
        <w:rPr>
          <w:rFonts w:ascii="Gill Sans MT" w:hAnsi="Gill Sans MT" w:cstheme="minorHAnsi"/>
          <w:sz w:val="36"/>
          <w:szCs w:val="36"/>
        </w:rPr>
      </w:pPr>
      <w:r w:rsidRPr="004E513C">
        <w:rPr>
          <w:rFonts w:ascii="Gill Sans MT" w:hAnsi="Gill Sans MT" w:cstheme="minorHAnsi"/>
          <w:noProof/>
          <w:sz w:val="36"/>
          <w:szCs w:val="36"/>
        </w:rPr>
        <w:lastRenderedPageBreak/>
        <w:drawing>
          <wp:inline distT="0" distB="0" distL="0" distR="0" wp14:anchorId="71256025" wp14:editId="5CBE0E3A">
            <wp:extent cx="5731510" cy="2350770"/>
            <wp:effectExtent l="0" t="0" r="2540" b="0"/>
            <wp:docPr id="167157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74521" name=""/>
                    <pic:cNvPicPr/>
                  </pic:nvPicPr>
                  <pic:blipFill>
                    <a:blip r:embed="rId9"/>
                    <a:stretch>
                      <a:fillRect/>
                    </a:stretch>
                  </pic:blipFill>
                  <pic:spPr>
                    <a:xfrm>
                      <a:off x="0" y="0"/>
                      <a:ext cx="5731510" cy="2350770"/>
                    </a:xfrm>
                    <a:prstGeom prst="rect">
                      <a:avLst/>
                    </a:prstGeom>
                  </pic:spPr>
                </pic:pic>
              </a:graphicData>
            </a:graphic>
          </wp:inline>
        </w:drawing>
      </w:r>
    </w:p>
    <w:p w14:paraId="6E62BDA9" w14:textId="27DFFC8A" w:rsidR="00AE1552" w:rsidRPr="004E513C" w:rsidRDefault="00AE1552" w:rsidP="004E513C">
      <w:pPr>
        <w:jc w:val="both"/>
        <w:rPr>
          <w:rFonts w:ascii="Gill Sans MT" w:hAnsi="Gill Sans MT" w:cstheme="minorHAnsi"/>
          <w:sz w:val="36"/>
          <w:szCs w:val="36"/>
        </w:rPr>
      </w:pPr>
      <w:r w:rsidRPr="004E513C">
        <w:rPr>
          <w:rFonts w:ascii="Gill Sans MT" w:hAnsi="Gill Sans MT" w:cstheme="minorHAnsi"/>
          <w:noProof/>
          <w:sz w:val="36"/>
          <w:szCs w:val="36"/>
        </w:rPr>
        <w:drawing>
          <wp:inline distT="0" distB="0" distL="0" distR="0" wp14:anchorId="56E7FC12" wp14:editId="05096D47">
            <wp:extent cx="5731510" cy="2522855"/>
            <wp:effectExtent l="0" t="0" r="2540" b="0"/>
            <wp:docPr id="204964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43184" name=""/>
                    <pic:cNvPicPr/>
                  </pic:nvPicPr>
                  <pic:blipFill>
                    <a:blip r:embed="rId10"/>
                    <a:stretch>
                      <a:fillRect/>
                    </a:stretch>
                  </pic:blipFill>
                  <pic:spPr>
                    <a:xfrm>
                      <a:off x="0" y="0"/>
                      <a:ext cx="5731510" cy="2522855"/>
                    </a:xfrm>
                    <a:prstGeom prst="rect">
                      <a:avLst/>
                    </a:prstGeom>
                  </pic:spPr>
                </pic:pic>
              </a:graphicData>
            </a:graphic>
          </wp:inline>
        </w:drawing>
      </w:r>
    </w:p>
    <w:p w14:paraId="4EA4EE01" w14:textId="77777777" w:rsidR="001A23A7" w:rsidRPr="004E513C" w:rsidRDefault="001A23A7" w:rsidP="004E513C">
      <w:pPr>
        <w:jc w:val="both"/>
        <w:rPr>
          <w:rFonts w:ascii="Gill Sans MT" w:hAnsi="Gill Sans MT" w:cstheme="minorHAnsi"/>
          <w:sz w:val="36"/>
          <w:szCs w:val="36"/>
        </w:rPr>
      </w:pPr>
    </w:p>
    <w:p w14:paraId="757229FD" w14:textId="723BB295" w:rsidR="001A23A7" w:rsidRPr="004E513C" w:rsidRDefault="001A23A7" w:rsidP="004E513C">
      <w:pPr>
        <w:jc w:val="both"/>
        <w:rPr>
          <w:rFonts w:ascii="Gill Sans MT" w:hAnsi="Gill Sans MT" w:cstheme="minorHAnsi"/>
          <w:sz w:val="36"/>
          <w:szCs w:val="36"/>
        </w:rPr>
      </w:pPr>
      <w:r w:rsidRPr="004E513C">
        <w:rPr>
          <w:rFonts w:ascii="Gill Sans MT" w:hAnsi="Gill Sans MT" w:cstheme="minorHAnsi"/>
          <w:noProof/>
          <w:sz w:val="36"/>
          <w:szCs w:val="36"/>
        </w:rPr>
        <w:lastRenderedPageBreak/>
        <w:drawing>
          <wp:inline distT="0" distB="0" distL="0" distR="0" wp14:anchorId="28CBA462" wp14:editId="276E0D08">
            <wp:extent cx="4505954" cy="3429479"/>
            <wp:effectExtent l="0" t="0" r="9525" b="0"/>
            <wp:docPr id="172530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02594" name=""/>
                    <pic:cNvPicPr/>
                  </pic:nvPicPr>
                  <pic:blipFill>
                    <a:blip r:embed="rId11"/>
                    <a:stretch>
                      <a:fillRect/>
                    </a:stretch>
                  </pic:blipFill>
                  <pic:spPr>
                    <a:xfrm>
                      <a:off x="0" y="0"/>
                      <a:ext cx="4505954" cy="3429479"/>
                    </a:xfrm>
                    <a:prstGeom prst="rect">
                      <a:avLst/>
                    </a:prstGeom>
                  </pic:spPr>
                </pic:pic>
              </a:graphicData>
            </a:graphic>
          </wp:inline>
        </w:drawing>
      </w:r>
      <w:r w:rsidRPr="004E513C">
        <w:rPr>
          <w:rFonts w:ascii="Gill Sans MT" w:hAnsi="Gill Sans MT" w:cstheme="minorHAnsi"/>
          <w:noProof/>
          <w:sz w:val="36"/>
          <w:szCs w:val="36"/>
        </w:rPr>
        <w:lastRenderedPageBreak/>
        <w:drawing>
          <wp:inline distT="0" distB="0" distL="0" distR="0" wp14:anchorId="3EB7D5A0" wp14:editId="643C2EB1">
            <wp:extent cx="5731510" cy="6355715"/>
            <wp:effectExtent l="0" t="0" r="2540" b="6985"/>
            <wp:docPr id="49660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04424" name=""/>
                    <pic:cNvPicPr/>
                  </pic:nvPicPr>
                  <pic:blipFill>
                    <a:blip r:embed="rId12"/>
                    <a:stretch>
                      <a:fillRect/>
                    </a:stretch>
                  </pic:blipFill>
                  <pic:spPr>
                    <a:xfrm>
                      <a:off x="0" y="0"/>
                      <a:ext cx="5731510" cy="6355715"/>
                    </a:xfrm>
                    <a:prstGeom prst="rect">
                      <a:avLst/>
                    </a:prstGeom>
                  </pic:spPr>
                </pic:pic>
              </a:graphicData>
            </a:graphic>
          </wp:inline>
        </w:drawing>
      </w:r>
      <w:r w:rsidRPr="004E513C">
        <w:rPr>
          <w:rFonts w:ascii="Gill Sans MT" w:hAnsi="Gill Sans MT" w:cstheme="minorHAnsi"/>
          <w:noProof/>
          <w:sz w:val="36"/>
          <w:szCs w:val="36"/>
        </w:rPr>
        <w:drawing>
          <wp:inline distT="0" distB="0" distL="0" distR="0" wp14:anchorId="773EEAD9" wp14:editId="766E233E">
            <wp:extent cx="5731510" cy="2754630"/>
            <wp:effectExtent l="0" t="0" r="2540" b="7620"/>
            <wp:docPr id="116987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2091" name=""/>
                    <pic:cNvPicPr/>
                  </pic:nvPicPr>
                  <pic:blipFill>
                    <a:blip r:embed="rId13"/>
                    <a:stretch>
                      <a:fillRect/>
                    </a:stretch>
                  </pic:blipFill>
                  <pic:spPr>
                    <a:xfrm>
                      <a:off x="0" y="0"/>
                      <a:ext cx="5731510" cy="2754630"/>
                    </a:xfrm>
                    <a:prstGeom prst="rect">
                      <a:avLst/>
                    </a:prstGeom>
                  </pic:spPr>
                </pic:pic>
              </a:graphicData>
            </a:graphic>
          </wp:inline>
        </w:drawing>
      </w:r>
    </w:p>
    <w:p w14:paraId="2BBBE0AA" w14:textId="7EA5BAAE" w:rsidR="001A23A7" w:rsidRPr="004E513C" w:rsidRDefault="001A23A7" w:rsidP="004E513C">
      <w:pPr>
        <w:jc w:val="both"/>
        <w:rPr>
          <w:rFonts w:ascii="Gill Sans MT" w:hAnsi="Gill Sans MT" w:cstheme="minorHAnsi"/>
          <w:sz w:val="36"/>
          <w:szCs w:val="36"/>
        </w:rPr>
      </w:pPr>
      <w:r w:rsidRPr="004E513C">
        <w:rPr>
          <w:rFonts w:ascii="Gill Sans MT" w:hAnsi="Gill Sans MT" w:cstheme="minorHAnsi"/>
          <w:noProof/>
          <w:sz w:val="36"/>
          <w:szCs w:val="36"/>
        </w:rPr>
        <w:lastRenderedPageBreak/>
        <w:drawing>
          <wp:inline distT="0" distB="0" distL="0" distR="0" wp14:anchorId="36F79082" wp14:editId="3D05484A">
            <wp:extent cx="5731510" cy="4190365"/>
            <wp:effectExtent l="0" t="0" r="2540" b="635"/>
            <wp:docPr id="22957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78169" name=""/>
                    <pic:cNvPicPr/>
                  </pic:nvPicPr>
                  <pic:blipFill>
                    <a:blip r:embed="rId14"/>
                    <a:stretch>
                      <a:fillRect/>
                    </a:stretch>
                  </pic:blipFill>
                  <pic:spPr>
                    <a:xfrm>
                      <a:off x="0" y="0"/>
                      <a:ext cx="5731510" cy="4190365"/>
                    </a:xfrm>
                    <a:prstGeom prst="rect">
                      <a:avLst/>
                    </a:prstGeom>
                  </pic:spPr>
                </pic:pic>
              </a:graphicData>
            </a:graphic>
          </wp:inline>
        </w:drawing>
      </w:r>
    </w:p>
    <w:p w14:paraId="04DCE482" w14:textId="0141A41F" w:rsidR="001A23A7" w:rsidRPr="004E513C" w:rsidRDefault="001A23A7" w:rsidP="004E513C">
      <w:pPr>
        <w:jc w:val="both"/>
        <w:rPr>
          <w:rFonts w:ascii="Gill Sans MT" w:hAnsi="Gill Sans MT" w:cstheme="minorHAnsi"/>
          <w:sz w:val="36"/>
          <w:szCs w:val="36"/>
        </w:rPr>
      </w:pPr>
      <w:r w:rsidRPr="004E513C">
        <w:rPr>
          <w:rFonts w:ascii="Gill Sans MT" w:hAnsi="Gill Sans MT" w:cstheme="minorHAnsi"/>
          <w:noProof/>
          <w:sz w:val="36"/>
          <w:szCs w:val="36"/>
        </w:rPr>
        <w:drawing>
          <wp:inline distT="0" distB="0" distL="0" distR="0" wp14:anchorId="4E41FA99" wp14:editId="6AD78CAF">
            <wp:extent cx="5731510" cy="2763520"/>
            <wp:effectExtent l="0" t="0" r="2540" b="0"/>
            <wp:docPr id="204692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28158" name=""/>
                    <pic:cNvPicPr/>
                  </pic:nvPicPr>
                  <pic:blipFill>
                    <a:blip r:embed="rId15"/>
                    <a:stretch>
                      <a:fillRect/>
                    </a:stretch>
                  </pic:blipFill>
                  <pic:spPr>
                    <a:xfrm>
                      <a:off x="0" y="0"/>
                      <a:ext cx="5731510" cy="2763520"/>
                    </a:xfrm>
                    <a:prstGeom prst="rect">
                      <a:avLst/>
                    </a:prstGeom>
                  </pic:spPr>
                </pic:pic>
              </a:graphicData>
            </a:graphic>
          </wp:inline>
        </w:drawing>
      </w:r>
    </w:p>
    <w:p w14:paraId="1BA8A39C" w14:textId="7067D5E7" w:rsidR="00F60A4C" w:rsidRPr="004E513C" w:rsidRDefault="00F60A4C" w:rsidP="004E513C">
      <w:pPr>
        <w:jc w:val="both"/>
        <w:rPr>
          <w:rFonts w:ascii="Gill Sans MT" w:hAnsi="Gill Sans MT" w:cstheme="minorHAnsi"/>
          <w:sz w:val="36"/>
          <w:szCs w:val="36"/>
        </w:rPr>
      </w:pPr>
      <w:r w:rsidRPr="004E513C">
        <w:rPr>
          <w:rFonts w:ascii="Gill Sans MT" w:hAnsi="Gill Sans MT" w:cstheme="minorHAnsi"/>
          <w:noProof/>
          <w:sz w:val="36"/>
          <w:szCs w:val="36"/>
        </w:rPr>
        <w:lastRenderedPageBreak/>
        <w:drawing>
          <wp:inline distT="0" distB="0" distL="0" distR="0" wp14:anchorId="7DD421F9" wp14:editId="4E2836CE">
            <wp:extent cx="5439534" cy="5725324"/>
            <wp:effectExtent l="0" t="0" r="8890" b="8890"/>
            <wp:docPr id="97795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56025" name=""/>
                    <pic:cNvPicPr/>
                  </pic:nvPicPr>
                  <pic:blipFill>
                    <a:blip r:embed="rId16"/>
                    <a:stretch>
                      <a:fillRect/>
                    </a:stretch>
                  </pic:blipFill>
                  <pic:spPr>
                    <a:xfrm>
                      <a:off x="0" y="0"/>
                      <a:ext cx="5439534" cy="5725324"/>
                    </a:xfrm>
                    <a:prstGeom prst="rect">
                      <a:avLst/>
                    </a:prstGeom>
                  </pic:spPr>
                </pic:pic>
              </a:graphicData>
            </a:graphic>
          </wp:inline>
        </w:drawing>
      </w:r>
      <w:r w:rsidR="00DE38FD" w:rsidRPr="004E513C">
        <w:rPr>
          <w:rFonts w:ascii="Gill Sans MT" w:hAnsi="Gill Sans MT" w:cstheme="minorHAnsi"/>
          <w:noProof/>
          <w:sz w:val="36"/>
          <w:szCs w:val="36"/>
        </w:rPr>
        <w:lastRenderedPageBreak/>
        <w:drawing>
          <wp:inline distT="0" distB="0" distL="0" distR="0" wp14:anchorId="5A85E45F" wp14:editId="150B59AF">
            <wp:extent cx="5731510" cy="4779010"/>
            <wp:effectExtent l="0" t="0" r="2540" b="2540"/>
            <wp:docPr id="35297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76244" name=""/>
                    <pic:cNvPicPr/>
                  </pic:nvPicPr>
                  <pic:blipFill>
                    <a:blip r:embed="rId17"/>
                    <a:stretch>
                      <a:fillRect/>
                    </a:stretch>
                  </pic:blipFill>
                  <pic:spPr>
                    <a:xfrm>
                      <a:off x="0" y="0"/>
                      <a:ext cx="5731510" cy="4779010"/>
                    </a:xfrm>
                    <a:prstGeom prst="rect">
                      <a:avLst/>
                    </a:prstGeom>
                  </pic:spPr>
                </pic:pic>
              </a:graphicData>
            </a:graphic>
          </wp:inline>
        </w:drawing>
      </w:r>
    </w:p>
    <w:p w14:paraId="0FE17D29" w14:textId="47543C73" w:rsidR="00DE38FD" w:rsidRPr="004E513C" w:rsidRDefault="00DE38FD" w:rsidP="004E513C">
      <w:pPr>
        <w:jc w:val="both"/>
        <w:rPr>
          <w:rFonts w:ascii="Gill Sans MT" w:hAnsi="Gill Sans MT" w:cstheme="minorHAnsi"/>
          <w:sz w:val="36"/>
          <w:szCs w:val="36"/>
        </w:rPr>
      </w:pPr>
      <w:r w:rsidRPr="004E513C">
        <w:rPr>
          <w:rFonts w:ascii="Gill Sans MT" w:hAnsi="Gill Sans MT" w:cstheme="minorHAnsi"/>
          <w:noProof/>
          <w:sz w:val="36"/>
          <w:szCs w:val="36"/>
        </w:rPr>
        <w:drawing>
          <wp:inline distT="0" distB="0" distL="0" distR="0" wp14:anchorId="059FF567" wp14:editId="34402C1B">
            <wp:extent cx="5731510" cy="2651760"/>
            <wp:effectExtent l="0" t="0" r="2540" b="0"/>
            <wp:docPr id="195501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18624" name=""/>
                    <pic:cNvPicPr/>
                  </pic:nvPicPr>
                  <pic:blipFill>
                    <a:blip r:embed="rId18"/>
                    <a:stretch>
                      <a:fillRect/>
                    </a:stretch>
                  </pic:blipFill>
                  <pic:spPr>
                    <a:xfrm>
                      <a:off x="0" y="0"/>
                      <a:ext cx="5731510" cy="2651760"/>
                    </a:xfrm>
                    <a:prstGeom prst="rect">
                      <a:avLst/>
                    </a:prstGeom>
                  </pic:spPr>
                </pic:pic>
              </a:graphicData>
            </a:graphic>
          </wp:inline>
        </w:drawing>
      </w:r>
    </w:p>
    <w:p w14:paraId="2C3C9974" w14:textId="209293A5" w:rsidR="00DE38FD" w:rsidRPr="004E513C" w:rsidRDefault="00DE38FD" w:rsidP="004E513C">
      <w:pPr>
        <w:jc w:val="both"/>
        <w:rPr>
          <w:rFonts w:ascii="Gill Sans MT" w:hAnsi="Gill Sans MT" w:cstheme="minorHAnsi"/>
          <w:sz w:val="36"/>
          <w:szCs w:val="36"/>
        </w:rPr>
      </w:pPr>
      <w:r w:rsidRPr="004E513C">
        <w:rPr>
          <w:rFonts w:ascii="Gill Sans MT" w:hAnsi="Gill Sans MT" w:cstheme="minorHAnsi"/>
          <w:noProof/>
          <w:sz w:val="36"/>
          <w:szCs w:val="36"/>
        </w:rPr>
        <w:lastRenderedPageBreak/>
        <w:drawing>
          <wp:inline distT="0" distB="0" distL="0" distR="0" wp14:anchorId="577FAA8D" wp14:editId="4872A73C">
            <wp:extent cx="5731510" cy="5015230"/>
            <wp:effectExtent l="0" t="0" r="2540" b="0"/>
            <wp:docPr id="136034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42549" name=""/>
                    <pic:cNvPicPr/>
                  </pic:nvPicPr>
                  <pic:blipFill>
                    <a:blip r:embed="rId19"/>
                    <a:stretch>
                      <a:fillRect/>
                    </a:stretch>
                  </pic:blipFill>
                  <pic:spPr>
                    <a:xfrm>
                      <a:off x="0" y="0"/>
                      <a:ext cx="5731510" cy="5015230"/>
                    </a:xfrm>
                    <a:prstGeom prst="rect">
                      <a:avLst/>
                    </a:prstGeom>
                  </pic:spPr>
                </pic:pic>
              </a:graphicData>
            </a:graphic>
          </wp:inline>
        </w:drawing>
      </w:r>
      <w:r w:rsidR="002C4483" w:rsidRPr="004E513C">
        <w:rPr>
          <w:rFonts w:ascii="Gill Sans MT" w:hAnsi="Gill Sans MT" w:cstheme="minorHAnsi"/>
          <w:noProof/>
          <w:sz w:val="36"/>
          <w:szCs w:val="36"/>
        </w:rPr>
        <w:drawing>
          <wp:inline distT="0" distB="0" distL="0" distR="0" wp14:anchorId="3236E7AD" wp14:editId="20ECBCA1">
            <wp:extent cx="5731510" cy="3129915"/>
            <wp:effectExtent l="0" t="0" r="2540" b="0"/>
            <wp:docPr id="191531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14706" name=""/>
                    <pic:cNvPicPr/>
                  </pic:nvPicPr>
                  <pic:blipFill>
                    <a:blip r:embed="rId20"/>
                    <a:stretch>
                      <a:fillRect/>
                    </a:stretch>
                  </pic:blipFill>
                  <pic:spPr>
                    <a:xfrm>
                      <a:off x="0" y="0"/>
                      <a:ext cx="5731510" cy="3129915"/>
                    </a:xfrm>
                    <a:prstGeom prst="rect">
                      <a:avLst/>
                    </a:prstGeom>
                  </pic:spPr>
                </pic:pic>
              </a:graphicData>
            </a:graphic>
          </wp:inline>
        </w:drawing>
      </w:r>
    </w:p>
    <w:p w14:paraId="0DF5B027" w14:textId="58009D97" w:rsidR="007A1A02" w:rsidRPr="004E513C" w:rsidRDefault="007A1A02" w:rsidP="004E513C">
      <w:pPr>
        <w:jc w:val="both"/>
        <w:rPr>
          <w:rFonts w:ascii="Gill Sans MT" w:hAnsi="Gill Sans MT" w:cstheme="minorHAnsi"/>
          <w:sz w:val="36"/>
          <w:szCs w:val="36"/>
        </w:rPr>
      </w:pPr>
      <w:r w:rsidRPr="004E513C">
        <w:rPr>
          <w:rFonts w:ascii="Gill Sans MT" w:hAnsi="Gill Sans MT" w:cstheme="minorHAnsi"/>
          <w:noProof/>
          <w:sz w:val="36"/>
          <w:szCs w:val="36"/>
        </w:rPr>
        <w:lastRenderedPageBreak/>
        <w:drawing>
          <wp:inline distT="0" distB="0" distL="0" distR="0" wp14:anchorId="366F1FC2" wp14:editId="0619BD25">
            <wp:extent cx="5731510" cy="5020945"/>
            <wp:effectExtent l="0" t="0" r="2540" b="8255"/>
            <wp:docPr id="141368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86851" name=""/>
                    <pic:cNvPicPr/>
                  </pic:nvPicPr>
                  <pic:blipFill>
                    <a:blip r:embed="rId21"/>
                    <a:stretch>
                      <a:fillRect/>
                    </a:stretch>
                  </pic:blipFill>
                  <pic:spPr>
                    <a:xfrm>
                      <a:off x="0" y="0"/>
                      <a:ext cx="5731510" cy="5020945"/>
                    </a:xfrm>
                    <a:prstGeom prst="rect">
                      <a:avLst/>
                    </a:prstGeom>
                  </pic:spPr>
                </pic:pic>
              </a:graphicData>
            </a:graphic>
          </wp:inline>
        </w:drawing>
      </w:r>
      <w:r w:rsidRPr="004E513C">
        <w:rPr>
          <w:rFonts w:ascii="Gill Sans MT" w:hAnsi="Gill Sans MT" w:cstheme="minorHAnsi"/>
          <w:noProof/>
          <w:sz w:val="36"/>
          <w:szCs w:val="36"/>
        </w:rPr>
        <w:lastRenderedPageBreak/>
        <w:drawing>
          <wp:inline distT="0" distB="0" distL="0" distR="0" wp14:anchorId="2AAA8CFD" wp14:editId="6BEF854C">
            <wp:extent cx="5591955" cy="5210902"/>
            <wp:effectExtent l="0" t="0" r="8890" b="8890"/>
            <wp:docPr id="16434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5430" name=""/>
                    <pic:cNvPicPr/>
                  </pic:nvPicPr>
                  <pic:blipFill>
                    <a:blip r:embed="rId22"/>
                    <a:stretch>
                      <a:fillRect/>
                    </a:stretch>
                  </pic:blipFill>
                  <pic:spPr>
                    <a:xfrm>
                      <a:off x="0" y="0"/>
                      <a:ext cx="5591955" cy="5210902"/>
                    </a:xfrm>
                    <a:prstGeom prst="rect">
                      <a:avLst/>
                    </a:prstGeom>
                  </pic:spPr>
                </pic:pic>
              </a:graphicData>
            </a:graphic>
          </wp:inline>
        </w:drawing>
      </w:r>
    </w:p>
    <w:p w14:paraId="5F11B74B" w14:textId="6F340E87" w:rsidR="007A1A02" w:rsidRPr="004E513C" w:rsidRDefault="007A1A02" w:rsidP="004E513C">
      <w:pPr>
        <w:jc w:val="both"/>
        <w:rPr>
          <w:rFonts w:ascii="Gill Sans MT" w:hAnsi="Gill Sans MT" w:cstheme="minorHAnsi"/>
          <w:sz w:val="36"/>
          <w:szCs w:val="36"/>
        </w:rPr>
      </w:pPr>
      <w:r w:rsidRPr="004E513C">
        <w:rPr>
          <w:rFonts w:ascii="Gill Sans MT" w:hAnsi="Gill Sans MT" w:cstheme="minorHAnsi"/>
          <w:noProof/>
          <w:sz w:val="36"/>
          <w:szCs w:val="36"/>
        </w:rPr>
        <w:drawing>
          <wp:inline distT="0" distB="0" distL="0" distR="0" wp14:anchorId="3B1E3B38" wp14:editId="11D295A9">
            <wp:extent cx="5715798" cy="2419688"/>
            <wp:effectExtent l="0" t="0" r="0" b="0"/>
            <wp:docPr id="84313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37167" name=""/>
                    <pic:cNvPicPr/>
                  </pic:nvPicPr>
                  <pic:blipFill>
                    <a:blip r:embed="rId23"/>
                    <a:stretch>
                      <a:fillRect/>
                    </a:stretch>
                  </pic:blipFill>
                  <pic:spPr>
                    <a:xfrm>
                      <a:off x="0" y="0"/>
                      <a:ext cx="5715798" cy="2419688"/>
                    </a:xfrm>
                    <a:prstGeom prst="rect">
                      <a:avLst/>
                    </a:prstGeom>
                  </pic:spPr>
                </pic:pic>
              </a:graphicData>
            </a:graphic>
          </wp:inline>
        </w:drawing>
      </w:r>
    </w:p>
    <w:p w14:paraId="3CCD581C" w14:textId="77777777" w:rsidR="007A1A02" w:rsidRPr="004E513C" w:rsidRDefault="007A1A02" w:rsidP="004E513C">
      <w:pPr>
        <w:jc w:val="both"/>
        <w:rPr>
          <w:rFonts w:ascii="Gill Sans MT" w:hAnsi="Gill Sans MT" w:cstheme="minorHAnsi"/>
          <w:sz w:val="36"/>
          <w:szCs w:val="36"/>
        </w:rPr>
      </w:pPr>
    </w:p>
    <w:p w14:paraId="75197134" w14:textId="56939724" w:rsidR="007A1A02" w:rsidRPr="004E513C" w:rsidRDefault="007A1A02" w:rsidP="004E513C">
      <w:pPr>
        <w:jc w:val="both"/>
        <w:rPr>
          <w:rFonts w:ascii="Gill Sans MT" w:hAnsi="Gill Sans MT" w:cstheme="minorHAnsi"/>
          <w:sz w:val="36"/>
          <w:szCs w:val="36"/>
        </w:rPr>
      </w:pPr>
      <w:r w:rsidRPr="004E513C">
        <w:rPr>
          <w:rFonts w:ascii="Gill Sans MT" w:hAnsi="Gill Sans MT" w:cstheme="minorHAnsi"/>
          <w:sz w:val="36"/>
          <w:szCs w:val="36"/>
        </w:rPr>
        <w:t>This network request task does not touch the libuv thread pool, instead it is delegated to OS async helpers.</w:t>
      </w:r>
    </w:p>
    <w:p w14:paraId="42B117E4" w14:textId="77777777" w:rsidR="007A1A02" w:rsidRPr="004E513C" w:rsidRDefault="007A1A02" w:rsidP="004E513C">
      <w:pPr>
        <w:jc w:val="both"/>
        <w:rPr>
          <w:rFonts w:ascii="Gill Sans MT" w:hAnsi="Gill Sans MT" w:cstheme="minorHAnsi"/>
          <w:sz w:val="36"/>
          <w:szCs w:val="36"/>
        </w:rPr>
      </w:pPr>
    </w:p>
    <w:p w14:paraId="3B93A0E1" w14:textId="70A363EB" w:rsidR="007A1A02" w:rsidRPr="004E513C" w:rsidRDefault="007A1A02" w:rsidP="004E513C">
      <w:pPr>
        <w:jc w:val="both"/>
        <w:rPr>
          <w:rFonts w:ascii="Gill Sans MT" w:hAnsi="Gill Sans MT" w:cstheme="minorHAnsi"/>
          <w:sz w:val="36"/>
          <w:szCs w:val="36"/>
        </w:rPr>
      </w:pPr>
      <w:r w:rsidRPr="004E513C">
        <w:rPr>
          <w:rFonts w:ascii="Gill Sans MT" w:hAnsi="Gill Sans MT" w:cstheme="minorHAnsi"/>
          <w:noProof/>
          <w:sz w:val="36"/>
          <w:szCs w:val="36"/>
        </w:rPr>
        <w:lastRenderedPageBreak/>
        <w:drawing>
          <wp:inline distT="0" distB="0" distL="0" distR="0" wp14:anchorId="473D12ED" wp14:editId="43A6AAF5">
            <wp:extent cx="5731510" cy="2087245"/>
            <wp:effectExtent l="0" t="0" r="2540" b="8255"/>
            <wp:docPr id="163468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81164" name=""/>
                    <pic:cNvPicPr/>
                  </pic:nvPicPr>
                  <pic:blipFill>
                    <a:blip r:embed="rId24"/>
                    <a:stretch>
                      <a:fillRect/>
                    </a:stretch>
                  </pic:blipFill>
                  <pic:spPr>
                    <a:xfrm>
                      <a:off x="0" y="0"/>
                      <a:ext cx="5731510" cy="2087245"/>
                    </a:xfrm>
                    <a:prstGeom prst="rect">
                      <a:avLst/>
                    </a:prstGeom>
                  </pic:spPr>
                </pic:pic>
              </a:graphicData>
            </a:graphic>
          </wp:inline>
        </w:drawing>
      </w:r>
    </w:p>
    <w:p w14:paraId="20374177" w14:textId="77777777" w:rsidR="007A1A02" w:rsidRPr="004E513C" w:rsidRDefault="007A1A02" w:rsidP="004E513C">
      <w:pPr>
        <w:jc w:val="both"/>
        <w:rPr>
          <w:rFonts w:ascii="Gill Sans MT" w:hAnsi="Gill Sans MT" w:cstheme="minorHAnsi"/>
          <w:sz w:val="36"/>
          <w:szCs w:val="36"/>
        </w:rPr>
      </w:pPr>
      <w:r w:rsidRPr="004E513C">
        <w:rPr>
          <w:rFonts w:ascii="Gill Sans MT" w:hAnsi="Gill Sans MT" w:cstheme="minorHAnsi"/>
          <w:noProof/>
          <w:sz w:val="36"/>
          <w:szCs w:val="36"/>
        </w:rPr>
        <w:drawing>
          <wp:inline distT="0" distB="0" distL="0" distR="0" wp14:anchorId="217BAA95" wp14:editId="44BE75E0">
            <wp:extent cx="5731510" cy="4533900"/>
            <wp:effectExtent l="0" t="0" r="2540" b="0"/>
            <wp:docPr id="48198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80610" name=""/>
                    <pic:cNvPicPr/>
                  </pic:nvPicPr>
                  <pic:blipFill>
                    <a:blip r:embed="rId25"/>
                    <a:stretch>
                      <a:fillRect/>
                    </a:stretch>
                  </pic:blipFill>
                  <pic:spPr>
                    <a:xfrm>
                      <a:off x="0" y="0"/>
                      <a:ext cx="5731510" cy="4533900"/>
                    </a:xfrm>
                    <a:prstGeom prst="rect">
                      <a:avLst/>
                    </a:prstGeom>
                  </pic:spPr>
                </pic:pic>
              </a:graphicData>
            </a:graphic>
          </wp:inline>
        </w:drawing>
      </w:r>
    </w:p>
    <w:p w14:paraId="54E6916B" w14:textId="255AC0F9" w:rsidR="007A1A02" w:rsidRPr="004E513C" w:rsidRDefault="007A1A02" w:rsidP="004E513C">
      <w:pPr>
        <w:jc w:val="both"/>
        <w:rPr>
          <w:rFonts w:ascii="Gill Sans MT" w:hAnsi="Gill Sans MT" w:cstheme="minorHAnsi"/>
          <w:sz w:val="36"/>
          <w:szCs w:val="36"/>
        </w:rPr>
      </w:pPr>
      <w:r w:rsidRPr="004E513C">
        <w:rPr>
          <w:rFonts w:ascii="Gill Sans MT" w:hAnsi="Gill Sans MT" w:cstheme="minorHAnsi"/>
          <w:sz w:val="36"/>
          <w:szCs w:val="36"/>
        </w:rPr>
        <w:t>Can you guess the order of console logs?</w:t>
      </w:r>
    </w:p>
    <w:p w14:paraId="134FBC9C" w14:textId="07A33907" w:rsidR="007A1A02" w:rsidRPr="004E513C" w:rsidRDefault="007A1A02" w:rsidP="004E513C">
      <w:pPr>
        <w:jc w:val="both"/>
        <w:rPr>
          <w:rFonts w:ascii="Gill Sans MT" w:hAnsi="Gill Sans MT" w:cstheme="minorHAnsi"/>
          <w:sz w:val="36"/>
          <w:szCs w:val="36"/>
        </w:rPr>
      </w:pPr>
      <w:r w:rsidRPr="004E513C">
        <w:rPr>
          <w:rFonts w:ascii="Gill Sans MT" w:hAnsi="Gill Sans MT" w:cstheme="minorHAnsi"/>
          <w:noProof/>
          <w:sz w:val="36"/>
          <w:szCs w:val="36"/>
        </w:rPr>
        <w:lastRenderedPageBreak/>
        <w:drawing>
          <wp:inline distT="0" distB="0" distL="0" distR="0" wp14:anchorId="1BCF66C9" wp14:editId="7C8AE28A">
            <wp:extent cx="5731510" cy="8074025"/>
            <wp:effectExtent l="0" t="0" r="2540" b="3175"/>
            <wp:docPr id="55988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87351" name=""/>
                    <pic:cNvPicPr/>
                  </pic:nvPicPr>
                  <pic:blipFill>
                    <a:blip r:embed="rId26"/>
                    <a:stretch>
                      <a:fillRect/>
                    </a:stretch>
                  </pic:blipFill>
                  <pic:spPr>
                    <a:xfrm>
                      <a:off x="0" y="0"/>
                      <a:ext cx="5731510" cy="8074025"/>
                    </a:xfrm>
                    <a:prstGeom prst="rect">
                      <a:avLst/>
                    </a:prstGeom>
                  </pic:spPr>
                </pic:pic>
              </a:graphicData>
            </a:graphic>
          </wp:inline>
        </w:drawing>
      </w:r>
    </w:p>
    <w:p w14:paraId="024C1A43" w14:textId="44628FCB" w:rsidR="007A1A02" w:rsidRPr="004E513C" w:rsidRDefault="007A1A02" w:rsidP="004E513C">
      <w:pPr>
        <w:jc w:val="both"/>
        <w:rPr>
          <w:rFonts w:ascii="Gill Sans MT" w:hAnsi="Gill Sans MT" w:cstheme="minorHAnsi"/>
          <w:sz w:val="36"/>
          <w:szCs w:val="36"/>
        </w:rPr>
      </w:pPr>
      <w:r w:rsidRPr="004E513C">
        <w:rPr>
          <w:rFonts w:ascii="Gill Sans MT" w:hAnsi="Gill Sans MT" w:cstheme="minorHAnsi"/>
          <w:noProof/>
          <w:sz w:val="36"/>
          <w:szCs w:val="36"/>
        </w:rPr>
        <w:lastRenderedPageBreak/>
        <w:drawing>
          <wp:inline distT="0" distB="0" distL="0" distR="0" wp14:anchorId="143328A1" wp14:editId="23D6A991">
            <wp:extent cx="5731510" cy="2914650"/>
            <wp:effectExtent l="0" t="0" r="2540" b="0"/>
            <wp:docPr id="174123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1401" name=""/>
                    <pic:cNvPicPr/>
                  </pic:nvPicPr>
                  <pic:blipFill>
                    <a:blip r:embed="rId27"/>
                    <a:stretch>
                      <a:fillRect/>
                    </a:stretch>
                  </pic:blipFill>
                  <pic:spPr>
                    <a:xfrm>
                      <a:off x="0" y="0"/>
                      <a:ext cx="5731510" cy="2914650"/>
                    </a:xfrm>
                    <a:prstGeom prst="rect">
                      <a:avLst/>
                    </a:prstGeom>
                  </pic:spPr>
                </pic:pic>
              </a:graphicData>
            </a:graphic>
          </wp:inline>
        </w:drawing>
      </w:r>
    </w:p>
    <w:p w14:paraId="48778DFF" w14:textId="4F4AD3E0" w:rsidR="007A1A02" w:rsidRPr="004E513C" w:rsidRDefault="007A1A02" w:rsidP="004E513C">
      <w:pPr>
        <w:jc w:val="both"/>
        <w:rPr>
          <w:rFonts w:ascii="Gill Sans MT" w:hAnsi="Gill Sans MT" w:cstheme="minorHAnsi"/>
          <w:sz w:val="36"/>
          <w:szCs w:val="36"/>
        </w:rPr>
      </w:pPr>
      <w:r w:rsidRPr="004E513C">
        <w:rPr>
          <w:rFonts w:ascii="Gill Sans MT" w:hAnsi="Gill Sans MT" w:cstheme="minorHAnsi"/>
          <w:noProof/>
          <w:sz w:val="36"/>
          <w:szCs w:val="36"/>
        </w:rPr>
        <w:drawing>
          <wp:inline distT="0" distB="0" distL="0" distR="0" wp14:anchorId="04AF0A20" wp14:editId="221B72C0">
            <wp:extent cx="5731510" cy="2078990"/>
            <wp:effectExtent l="0" t="0" r="2540" b="0"/>
            <wp:docPr id="108835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58056" name=""/>
                    <pic:cNvPicPr/>
                  </pic:nvPicPr>
                  <pic:blipFill>
                    <a:blip r:embed="rId28"/>
                    <a:stretch>
                      <a:fillRect/>
                    </a:stretch>
                  </pic:blipFill>
                  <pic:spPr>
                    <a:xfrm>
                      <a:off x="0" y="0"/>
                      <a:ext cx="5731510" cy="2078990"/>
                    </a:xfrm>
                    <a:prstGeom prst="rect">
                      <a:avLst/>
                    </a:prstGeom>
                  </pic:spPr>
                </pic:pic>
              </a:graphicData>
            </a:graphic>
          </wp:inline>
        </w:drawing>
      </w:r>
    </w:p>
    <w:p w14:paraId="3D8A6EF0" w14:textId="557BDCEF" w:rsidR="007A1A02" w:rsidRPr="004E513C" w:rsidRDefault="007A1A02" w:rsidP="004E513C">
      <w:pPr>
        <w:jc w:val="both"/>
        <w:rPr>
          <w:rFonts w:ascii="Gill Sans MT" w:hAnsi="Gill Sans MT" w:cstheme="minorHAnsi"/>
          <w:sz w:val="36"/>
          <w:szCs w:val="36"/>
        </w:rPr>
      </w:pPr>
      <w:r w:rsidRPr="004E513C">
        <w:rPr>
          <w:rFonts w:ascii="Gill Sans MT" w:hAnsi="Gill Sans MT" w:cstheme="minorHAnsi"/>
          <w:noProof/>
          <w:sz w:val="36"/>
          <w:szCs w:val="36"/>
        </w:rPr>
        <w:drawing>
          <wp:inline distT="0" distB="0" distL="0" distR="0" wp14:anchorId="0BD7AC2C" wp14:editId="209BC509">
            <wp:extent cx="5012830" cy="3607837"/>
            <wp:effectExtent l="0" t="0" r="0" b="0"/>
            <wp:docPr id="51459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99379" name=""/>
                    <pic:cNvPicPr/>
                  </pic:nvPicPr>
                  <pic:blipFill>
                    <a:blip r:embed="rId29"/>
                    <a:stretch>
                      <a:fillRect/>
                    </a:stretch>
                  </pic:blipFill>
                  <pic:spPr>
                    <a:xfrm>
                      <a:off x="0" y="0"/>
                      <a:ext cx="5031499" cy="3621273"/>
                    </a:xfrm>
                    <a:prstGeom prst="rect">
                      <a:avLst/>
                    </a:prstGeom>
                  </pic:spPr>
                </pic:pic>
              </a:graphicData>
            </a:graphic>
          </wp:inline>
        </w:drawing>
      </w:r>
    </w:p>
    <w:p w14:paraId="1B84F5AE" w14:textId="6FEF99B5" w:rsidR="007A1A02" w:rsidRPr="004E513C" w:rsidRDefault="00932256" w:rsidP="004E513C">
      <w:pPr>
        <w:jc w:val="both"/>
        <w:rPr>
          <w:rFonts w:ascii="Gill Sans MT" w:hAnsi="Gill Sans MT" w:cstheme="minorHAnsi"/>
          <w:sz w:val="36"/>
          <w:szCs w:val="36"/>
        </w:rPr>
      </w:pPr>
      <w:r w:rsidRPr="004E513C">
        <w:rPr>
          <w:rFonts w:ascii="Gill Sans MT" w:hAnsi="Gill Sans MT" w:cstheme="minorHAnsi"/>
          <w:noProof/>
          <w:sz w:val="36"/>
          <w:szCs w:val="36"/>
        </w:rPr>
        <w:lastRenderedPageBreak/>
        <w:drawing>
          <wp:inline distT="0" distB="0" distL="0" distR="0" wp14:anchorId="55E89A5B" wp14:editId="4433F5CD">
            <wp:extent cx="5731510" cy="3411855"/>
            <wp:effectExtent l="0" t="0" r="2540" b="0"/>
            <wp:docPr id="147583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39554" name=""/>
                    <pic:cNvPicPr/>
                  </pic:nvPicPr>
                  <pic:blipFill>
                    <a:blip r:embed="rId30"/>
                    <a:stretch>
                      <a:fillRect/>
                    </a:stretch>
                  </pic:blipFill>
                  <pic:spPr>
                    <a:xfrm>
                      <a:off x="0" y="0"/>
                      <a:ext cx="5731510" cy="3411855"/>
                    </a:xfrm>
                    <a:prstGeom prst="rect">
                      <a:avLst/>
                    </a:prstGeom>
                  </pic:spPr>
                </pic:pic>
              </a:graphicData>
            </a:graphic>
          </wp:inline>
        </w:drawing>
      </w:r>
    </w:p>
    <w:p w14:paraId="225CB73B" w14:textId="15529A10" w:rsidR="00932256" w:rsidRPr="004E513C" w:rsidRDefault="00932256" w:rsidP="004E513C">
      <w:pPr>
        <w:jc w:val="both"/>
        <w:rPr>
          <w:rFonts w:ascii="Gill Sans MT" w:hAnsi="Gill Sans MT" w:cstheme="minorHAnsi"/>
          <w:sz w:val="36"/>
          <w:szCs w:val="36"/>
        </w:rPr>
      </w:pPr>
      <w:r w:rsidRPr="004E513C">
        <w:rPr>
          <w:rFonts w:ascii="Gill Sans MT" w:hAnsi="Gill Sans MT" w:cstheme="minorHAnsi"/>
          <w:noProof/>
          <w:sz w:val="36"/>
          <w:szCs w:val="36"/>
        </w:rPr>
        <w:drawing>
          <wp:inline distT="0" distB="0" distL="0" distR="0" wp14:anchorId="1CED08BE" wp14:editId="3A48B191">
            <wp:extent cx="5731510" cy="3304540"/>
            <wp:effectExtent l="0" t="0" r="2540" b="0"/>
            <wp:docPr id="191737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78539" name=""/>
                    <pic:cNvPicPr/>
                  </pic:nvPicPr>
                  <pic:blipFill>
                    <a:blip r:embed="rId31"/>
                    <a:stretch>
                      <a:fillRect/>
                    </a:stretch>
                  </pic:blipFill>
                  <pic:spPr>
                    <a:xfrm>
                      <a:off x="0" y="0"/>
                      <a:ext cx="5731510" cy="3304540"/>
                    </a:xfrm>
                    <a:prstGeom prst="rect">
                      <a:avLst/>
                    </a:prstGeom>
                  </pic:spPr>
                </pic:pic>
              </a:graphicData>
            </a:graphic>
          </wp:inline>
        </w:drawing>
      </w:r>
    </w:p>
    <w:p w14:paraId="14D89D18" w14:textId="613B52FF" w:rsidR="00932256" w:rsidRPr="004E513C" w:rsidRDefault="00932256" w:rsidP="004E513C">
      <w:pPr>
        <w:jc w:val="both"/>
        <w:rPr>
          <w:rFonts w:ascii="Gill Sans MT" w:hAnsi="Gill Sans MT" w:cstheme="minorHAnsi"/>
          <w:sz w:val="36"/>
          <w:szCs w:val="36"/>
        </w:rPr>
      </w:pPr>
      <w:r w:rsidRPr="004E513C">
        <w:rPr>
          <w:rFonts w:ascii="Gill Sans MT" w:hAnsi="Gill Sans MT" w:cstheme="minorHAnsi"/>
          <w:noProof/>
          <w:sz w:val="36"/>
          <w:szCs w:val="36"/>
        </w:rPr>
        <w:lastRenderedPageBreak/>
        <w:drawing>
          <wp:inline distT="0" distB="0" distL="0" distR="0" wp14:anchorId="51DC74C2" wp14:editId="1DAEAA54">
            <wp:extent cx="5731510" cy="3364865"/>
            <wp:effectExtent l="0" t="0" r="2540" b="6985"/>
            <wp:docPr id="186412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25476" name=""/>
                    <pic:cNvPicPr/>
                  </pic:nvPicPr>
                  <pic:blipFill>
                    <a:blip r:embed="rId32"/>
                    <a:stretch>
                      <a:fillRect/>
                    </a:stretch>
                  </pic:blipFill>
                  <pic:spPr>
                    <a:xfrm>
                      <a:off x="0" y="0"/>
                      <a:ext cx="5731510" cy="3364865"/>
                    </a:xfrm>
                    <a:prstGeom prst="rect">
                      <a:avLst/>
                    </a:prstGeom>
                  </pic:spPr>
                </pic:pic>
              </a:graphicData>
            </a:graphic>
          </wp:inline>
        </w:drawing>
      </w:r>
      <w:r w:rsidRPr="004E513C">
        <w:rPr>
          <w:rFonts w:ascii="Gill Sans MT" w:hAnsi="Gill Sans MT" w:cstheme="minorHAnsi"/>
          <w:noProof/>
          <w:sz w:val="36"/>
          <w:szCs w:val="36"/>
        </w:rPr>
        <w:drawing>
          <wp:inline distT="0" distB="0" distL="0" distR="0" wp14:anchorId="3BEBFC0B" wp14:editId="0681A79D">
            <wp:extent cx="5731510" cy="3594100"/>
            <wp:effectExtent l="0" t="0" r="2540" b="6350"/>
            <wp:docPr id="123478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80159" name=""/>
                    <pic:cNvPicPr/>
                  </pic:nvPicPr>
                  <pic:blipFill>
                    <a:blip r:embed="rId33"/>
                    <a:stretch>
                      <a:fillRect/>
                    </a:stretch>
                  </pic:blipFill>
                  <pic:spPr>
                    <a:xfrm>
                      <a:off x="0" y="0"/>
                      <a:ext cx="5731510" cy="3594100"/>
                    </a:xfrm>
                    <a:prstGeom prst="rect">
                      <a:avLst/>
                    </a:prstGeom>
                  </pic:spPr>
                </pic:pic>
              </a:graphicData>
            </a:graphic>
          </wp:inline>
        </w:drawing>
      </w:r>
    </w:p>
    <w:p w14:paraId="3824140B" w14:textId="77777777" w:rsidR="00544A9B" w:rsidRPr="004E513C" w:rsidRDefault="00544A9B" w:rsidP="004E513C">
      <w:pPr>
        <w:jc w:val="both"/>
        <w:rPr>
          <w:rFonts w:ascii="Gill Sans MT" w:hAnsi="Gill Sans MT" w:cstheme="minorHAnsi"/>
          <w:sz w:val="36"/>
          <w:szCs w:val="36"/>
        </w:rPr>
      </w:pPr>
    </w:p>
    <w:p w14:paraId="54025DF7" w14:textId="77777777" w:rsidR="00544A9B" w:rsidRPr="00544A9B" w:rsidRDefault="00544A9B" w:rsidP="004E513C">
      <w:pPr>
        <w:shd w:val="clear" w:color="auto" w:fill="FFFFFF"/>
        <w:spacing w:before="468" w:after="0" w:line="450" w:lineRule="atLeast"/>
        <w:jc w:val="both"/>
        <w:outlineLvl w:val="0"/>
        <w:rPr>
          <w:rFonts w:ascii="Gill Sans MT" w:eastAsia="Times New Roman" w:hAnsi="Gill Sans MT" w:cstheme="minorHAnsi"/>
          <w:b/>
          <w:bCs/>
          <w:color w:val="292929"/>
          <w:spacing w:val="-4"/>
          <w:kern w:val="36"/>
          <w:sz w:val="36"/>
          <w:szCs w:val="36"/>
          <w:lang w:eastAsia="en-IN"/>
        </w:rPr>
      </w:pPr>
      <w:r w:rsidRPr="00544A9B">
        <w:rPr>
          <w:rFonts w:ascii="Gill Sans MT" w:eastAsia="Times New Roman" w:hAnsi="Gill Sans MT" w:cstheme="minorHAnsi"/>
          <w:b/>
          <w:bCs/>
          <w:color w:val="292929"/>
          <w:spacing w:val="-4"/>
          <w:kern w:val="36"/>
          <w:sz w:val="36"/>
          <w:szCs w:val="36"/>
          <w:lang w:eastAsia="en-IN"/>
        </w:rPr>
        <w:t>Reactor Pattern</w:t>
      </w:r>
    </w:p>
    <w:p w14:paraId="79DBB002" w14:textId="77777777" w:rsidR="00544A9B" w:rsidRPr="00544A9B" w:rsidRDefault="00544A9B" w:rsidP="004E513C">
      <w:pPr>
        <w:shd w:val="clear" w:color="auto" w:fill="FFFFFF"/>
        <w:spacing w:before="206" w:after="0" w:line="480" w:lineRule="atLeast"/>
        <w:jc w:val="both"/>
        <w:rPr>
          <w:rFonts w:ascii="Gill Sans MT" w:eastAsia="Times New Roman" w:hAnsi="Gill Sans MT" w:cstheme="minorHAnsi"/>
          <w:color w:val="292929"/>
          <w:spacing w:val="-1"/>
          <w:sz w:val="36"/>
          <w:szCs w:val="36"/>
          <w:lang w:eastAsia="en-IN"/>
        </w:rPr>
      </w:pPr>
      <w:r w:rsidRPr="00544A9B">
        <w:rPr>
          <w:rFonts w:ascii="Gill Sans MT" w:eastAsia="Times New Roman" w:hAnsi="Gill Sans MT" w:cstheme="minorHAnsi"/>
          <w:color w:val="292929"/>
          <w:spacing w:val="-1"/>
          <w:sz w:val="36"/>
          <w:szCs w:val="36"/>
          <w:lang w:eastAsia="en-IN"/>
        </w:rPr>
        <w:t>NodeJS works in an event-driven model that involves an </w:t>
      </w:r>
      <w:r w:rsidRPr="00544A9B">
        <w:rPr>
          <w:rFonts w:ascii="Gill Sans MT" w:eastAsia="Times New Roman" w:hAnsi="Gill Sans MT" w:cstheme="minorHAnsi"/>
          <w:b/>
          <w:bCs/>
          <w:color w:val="292929"/>
          <w:spacing w:val="-1"/>
          <w:sz w:val="36"/>
          <w:szCs w:val="36"/>
          <w:lang w:eastAsia="en-IN"/>
        </w:rPr>
        <w:t>Event Demultiplexer</w:t>
      </w:r>
      <w:r w:rsidRPr="00544A9B">
        <w:rPr>
          <w:rFonts w:ascii="Gill Sans MT" w:eastAsia="Times New Roman" w:hAnsi="Gill Sans MT" w:cstheme="minorHAnsi"/>
          <w:color w:val="292929"/>
          <w:spacing w:val="-1"/>
          <w:sz w:val="36"/>
          <w:szCs w:val="36"/>
          <w:lang w:eastAsia="en-IN"/>
        </w:rPr>
        <w:t> and an </w:t>
      </w:r>
      <w:r w:rsidRPr="00544A9B">
        <w:rPr>
          <w:rFonts w:ascii="Gill Sans MT" w:eastAsia="Times New Roman" w:hAnsi="Gill Sans MT" w:cstheme="minorHAnsi"/>
          <w:b/>
          <w:bCs/>
          <w:color w:val="292929"/>
          <w:spacing w:val="-1"/>
          <w:sz w:val="36"/>
          <w:szCs w:val="36"/>
          <w:lang w:eastAsia="en-IN"/>
        </w:rPr>
        <w:t>Event Queue</w:t>
      </w:r>
      <w:r w:rsidRPr="00544A9B">
        <w:rPr>
          <w:rFonts w:ascii="Gill Sans MT" w:eastAsia="Times New Roman" w:hAnsi="Gill Sans MT" w:cstheme="minorHAnsi"/>
          <w:color w:val="292929"/>
          <w:spacing w:val="-1"/>
          <w:sz w:val="36"/>
          <w:szCs w:val="36"/>
          <w:lang w:eastAsia="en-IN"/>
        </w:rPr>
        <w:t>. All I/O requests will eventually generate an event of completion/failure or any other trigger, which is called an </w:t>
      </w:r>
      <w:r w:rsidRPr="00544A9B">
        <w:rPr>
          <w:rFonts w:ascii="Gill Sans MT" w:eastAsia="Times New Roman" w:hAnsi="Gill Sans MT" w:cstheme="minorHAnsi"/>
          <w:b/>
          <w:bCs/>
          <w:color w:val="292929"/>
          <w:spacing w:val="-1"/>
          <w:sz w:val="36"/>
          <w:szCs w:val="36"/>
          <w:lang w:eastAsia="en-IN"/>
        </w:rPr>
        <w:t>Event</w:t>
      </w:r>
      <w:r w:rsidRPr="00544A9B">
        <w:rPr>
          <w:rFonts w:ascii="Gill Sans MT" w:eastAsia="Times New Roman" w:hAnsi="Gill Sans MT" w:cstheme="minorHAnsi"/>
          <w:color w:val="292929"/>
          <w:spacing w:val="-1"/>
          <w:sz w:val="36"/>
          <w:szCs w:val="36"/>
          <w:lang w:eastAsia="en-IN"/>
        </w:rPr>
        <w:t>. These events are processed according to the following algorithm.</w:t>
      </w:r>
    </w:p>
    <w:p w14:paraId="7BFC306A" w14:textId="77777777" w:rsidR="00544A9B" w:rsidRPr="00544A9B" w:rsidRDefault="00544A9B" w:rsidP="004E513C">
      <w:pPr>
        <w:numPr>
          <w:ilvl w:val="0"/>
          <w:numId w:val="1"/>
        </w:numPr>
        <w:shd w:val="clear" w:color="auto" w:fill="FFFFFF"/>
        <w:spacing w:before="480" w:after="0" w:line="480" w:lineRule="atLeast"/>
        <w:ind w:left="1170"/>
        <w:jc w:val="both"/>
        <w:rPr>
          <w:rFonts w:ascii="Gill Sans MT" w:eastAsia="Times New Roman" w:hAnsi="Gill Sans MT" w:cstheme="minorHAnsi"/>
          <w:color w:val="292929"/>
          <w:spacing w:val="-1"/>
          <w:sz w:val="36"/>
          <w:szCs w:val="36"/>
          <w:lang w:eastAsia="en-IN"/>
        </w:rPr>
      </w:pPr>
      <w:r w:rsidRPr="00544A9B">
        <w:rPr>
          <w:rFonts w:ascii="Gill Sans MT" w:eastAsia="Times New Roman" w:hAnsi="Gill Sans MT" w:cstheme="minorHAnsi"/>
          <w:color w:val="292929"/>
          <w:spacing w:val="-1"/>
          <w:sz w:val="36"/>
          <w:szCs w:val="36"/>
          <w:lang w:eastAsia="en-IN"/>
        </w:rPr>
        <w:lastRenderedPageBreak/>
        <w:t>Event demultiplexer receives I/O requests and delegates these requests to the appropriate hardware.</w:t>
      </w:r>
    </w:p>
    <w:p w14:paraId="14DA3DBC" w14:textId="77777777" w:rsidR="00544A9B" w:rsidRPr="00544A9B" w:rsidRDefault="00544A9B" w:rsidP="004E513C">
      <w:pPr>
        <w:numPr>
          <w:ilvl w:val="0"/>
          <w:numId w:val="1"/>
        </w:numPr>
        <w:shd w:val="clear" w:color="auto" w:fill="FFFFFF"/>
        <w:spacing w:before="252" w:after="0" w:line="480" w:lineRule="atLeast"/>
        <w:ind w:left="1170"/>
        <w:jc w:val="both"/>
        <w:rPr>
          <w:rFonts w:ascii="Gill Sans MT" w:eastAsia="Times New Roman" w:hAnsi="Gill Sans MT" w:cstheme="minorHAnsi"/>
          <w:color w:val="292929"/>
          <w:spacing w:val="-1"/>
          <w:sz w:val="36"/>
          <w:szCs w:val="36"/>
          <w:lang w:eastAsia="en-IN"/>
        </w:rPr>
      </w:pPr>
      <w:r w:rsidRPr="00544A9B">
        <w:rPr>
          <w:rFonts w:ascii="Gill Sans MT" w:eastAsia="Times New Roman" w:hAnsi="Gill Sans MT" w:cstheme="minorHAnsi"/>
          <w:color w:val="292929"/>
          <w:spacing w:val="-1"/>
          <w:sz w:val="36"/>
          <w:szCs w:val="36"/>
          <w:lang w:eastAsia="en-IN"/>
        </w:rPr>
        <w:t>Once the I/O request is processed (e.g, data from a file is available to be read, data from a socket is available to be read, etc.), event demultiplexer will then add the registered callback handler for the particular action in a queue to be processed. These callbacks are called events and the queue where events are added is called the </w:t>
      </w:r>
      <w:r w:rsidRPr="00544A9B">
        <w:rPr>
          <w:rFonts w:ascii="Gill Sans MT" w:eastAsia="Times New Roman" w:hAnsi="Gill Sans MT" w:cstheme="minorHAnsi"/>
          <w:b/>
          <w:bCs/>
          <w:color w:val="292929"/>
          <w:spacing w:val="-1"/>
          <w:sz w:val="36"/>
          <w:szCs w:val="36"/>
          <w:lang w:eastAsia="en-IN"/>
        </w:rPr>
        <w:t>Event Queue</w:t>
      </w:r>
      <w:r w:rsidRPr="00544A9B">
        <w:rPr>
          <w:rFonts w:ascii="Gill Sans MT" w:eastAsia="Times New Roman" w:hAnsi="Gill Sans MT" w:cstheme="minorHAnsi"/>
          <w:color w:val="292929"/>
          <w:spacing w:val="-1"/>
          <w:sz w:val="36"/>
          <w:szCs w:val="36"/>
          <w:lang w:eastAsia="en-IN"/>
        </w:rPr>
        <w:t>.</w:t>
      </w:r>
    </w:p>
    <w:p w14:paraId="137F0614" w14:textId="77777777" w:rsidR="00544A9B" w:rsidRPr="00544A9B" w:rsidRDefault="00544A9B" w:rsidP="004E513C">
      <w:pPr>
        <w:numPr>
          <w:ilvl w:val="0"/>
          <w:numId w:val="1"/>
        </w:numPr>
        <w:shd w:val="clear" w:color="auto" w:fill="FFFFFF"/>
        <w:spacing w:before="252" w:after="0" w:line="480" w:lineRule="atLeast"/>
        <w:ind w:left="1170"/>
        <w:jc w:val="both"/>
        <w:rPr>
          <w:rFonts w:ascii="Gill Sans MT" w:eastAsia="Times New Roman" w:hAnsi="Gill Sans MT" w:cstheme="minorHAnsi"/>
          <w:color w:val="292929"/>
          <w:spacing w:val="-1"/>
          <w:sz w:val="36"/>
          <w:szCs w:val="36"/>
          <w:lang w:eastAsia="en-IN"/>
        </w:rPr>
      </w:pPr>
      <w:r w:rsidRPr="00544A9B">
        <w:rPr>
          <w:rFonts w:ascii="Gill Sans MT" w:eastAsia="Times New Roman" w:hAnsi="Gill Sans MT" w:cstheme="minorHAnsi"/>
          <w:color w:val="292929"/>
          <w:spacing w:val="-1"/>
          <w:sz w:val="36"/>
          <w:szCs w:val="36"/>
          <w:lang w:eastAsia="en-IN"/>
        </w:rPr>
        <w:t>When events are available to be processed in the event queue, they are executed sequentially in the order they were received until the queue is empty.</w:t>
      </w:r>
    </w:p>
    <w:p w14:paraId="0B18EA43" w14:textId="77777777" w:rsidR="00544A9B" w:rsidRPr="00544A9B" w:rsidRDefault="00544A9B" w:rsidP="004E513C">
      <w:pPr>
        <w:numPr>
          <w:ilvl w:val="0"/>
          <w:numId w:val="1"/>
        </w:numPr>
        <w:shd w:val="clear" w:color="auto" w:fill="FFFFFF"/>
        <w:spacing w:before="252" w:after="0" w:line="480" w:lineRule="atLeast"/>
        <w:ind w:left="1170"/>
        <w:jc w:val="both"/>
        <w:rPr>
          <w:rFonts w:ascii="Gill Sans MT" w:eastAsia="Times New Roman" w:hAnsi="Gill Sans MT" w:cstheme="minorHAnsi"/>
          <w:color w:val="292929"/>
          <w:spacing w:val="-1"/>
          <w:sz w:val="36"/>
          <w:szCs w:val="36"/>
          <w:lang w:eastAsia="en-IN"/>
        </w:rPr>
      </w:pPr>
      <w:r w:rsidRPr="00544A9B">
        <w:rPr>
          <w:rFonts w:ascii="Gill Sans MT" w:eastAsia="Times New Roman" w:hAnsi="Gill Sans MT" w:cstheme="minorHAnsi"/>
          <w:color w:val="292929"/>
          <w:spacing w:val="-1"/>
          <w:sz w:val="36"/>
          <w:szCs w:val="36"/>
          <w:lang w:eastAsia="en-IN"/>
        </w:rPr>
        <w:t>If there are no events in the event queue or the Event Demultiplexer has no pending requests, the program will complete. Otherwise, the process will continue from the first step.</w:t>
      </w:r>
    </w:p>
    <w:p w14:paraId="55DFBA45" w14:textId="77777777" w:rsidR="00544A9B" w:rsidRPr="004E513C" w:rsidRDefault="00544A9B" w:rsidP="004E513C">
      <w:pPr>
        <w:shd w:val="clear" w:color="auto" w:fill="FFFFFF"/>
        <w:spacing w:before="480" w:after="0" w:line="480" w:lineRule="atLeast"/>
        <w:jc w:val="both"/>
        <w:rPr>
          <w:rFonts w:ascii="Gill Sans MT" w:eastAsia="Times New Roman" w:hAnsi="Gill Sans MT" w:cstheme="minorHAnsi"/>
          <w:color w:val="292929"/>
          <w:spacing w:val="-1"/>
          <w:sz w:val="36"/>
          <w:szCs w:val="36"/>
          <w:lang w:eastAsia="en-IN"/>
        </w:rPr>
      </w:pPr>
      <w:r w:rsidRPr="00544A9B">
        <w:rPr>
          <w:rFonts w:ascii="Gill Sans MT" w:eastAsia="Times New Roman" w:hAnsi="Gill Sans MT" w:cstheme="minorHAnsi"/>
          <w:color w:val="292929"/>
          <w:spacing w:val="-1"/>
          <w:sz w:val="36"/>
          <w:szCs w:val="36"/>
          <w:lang w:eastAsia="en-IN"/>
        </w:rPr>
        <w:t>The program which orchestrates this entire mechanism is called the </w:t>
      </w:r>
      <w:r w:rsidRPr="00544A9B">
        <w:rPr>
          <w:rFonts w:ascii="Gill Sans MT" w:eastAsia="Times New Roman" w:hAnsi="Gill Sans MT" w:cstheme="minorHAnsi"/>
          <w:b/>
          <w:bCs/>
          <w:color w:val="292929"/>
          <w:spacing w:val="-1"/>
          <w:sz w:val="36"/>
          <w:szCs w:val="36"/>
          <w:lang w:eastAsia="en-IN"/>
        </w:rPr>
        <w:t>Event Loop</w:t>
      </w:r>
      <w:r w:rsidRPr="00544A9B">
        <w:rPr>
          <w:rFonts w:ascii="Gill Sans MT" w:eastAsia="Times New Roman" w:hAnsi="Gill Sans MT" w:cstheme="minorHAnsi"/>
          <w:color w:val="292929"/>
          <w:spacing w:val="-1"/>
          <w:sz w:val="36"/>
          <w:szCs w:val="36"/>
          <w:lang w:eastAsia="en-IN"/>
        </w:rPr>
        <w:t>.</w:t>
      </w:r>
    </w:p>
    <w:p w14:paraId="5F9BB77C" w14:textId="77777777" w:rsidR="00544A9B" w:rsidRPr="00544A9B" w:rsidRDefault="00544A9B" w:rsidP="004E513C">
      <w:pPr>
        <w:shd w:val="clear" w:color="auto" w:fill="FFFFFF"/>
        <w:spacing w:before="480" w:after="0" w:line="480" w:lineRule="atLeast"/>
        <w:jc w:val="both"/>
        <w:rPr>
          <w:rFonts w:ascii="Gill Sans MT" w:eastAsia="Times New Roman" w:hAnsi="Gill Sans MT" w:cstheme="minorHAnsi"/>
          <w:color w:val="292929"/>
          <w:spacing w:val="-1"/>
          <w:sz w:val="36"/>
          <w:szCs w:val="36"/>
          <w:lang w:eastAsia="en-IN"/>
        </w:rPr>
      </w:pPr>
    </w:p>
    <w:p w14:paraId="36F5D659" w14:textId="0179D372" w:rsidR="00544A9B" w:rsidRPr="004E513C" w:rsidRDefault="00544A9B" w:rsidP="004E513C">
      <w:pPr>
        <w:jc w:val="both"/>
        <w:rPr>
          <w:rFonts w:ascii="Gill Sans MT" w:hAnsi="Gill Sans MT" w:cstheme="minorHAnsi"/>
          <w:color w:val="292929"/>
          <w:spacing w:val="-1"/>
          <w:sz w:val="36"/>
          <w:szCs w:val="36"/>
          <w:shd w:val="clear" w:color="auto" w:fill="FFFFFF"/>
        </w:rPr>
      </w:pPr>
      <w:r w:rsidRPr="004E513C">
        <w:rPr>
          <w:rFonts w:ascii="Gill Sans MT" w:hAnsi="Gill Sans MT" w:cstheme="minorHAnsi"/>
          <w:color w:val="292929"/>
          <w:spacing w:val="-1"/>
          <w:sz w:val="36"/>
          <w:szCs w:val="36"/>
          <w:shd w:val="clear" w:color="auto" w:fill="FFFFFF"/>
        </w:rPr>
        <w:t>Event Loop is a single-threaded and semi-infinite loop. The reason why this is called a semi-infinite loop is that this actually quits at some point when there is no more work to be done. In the developer’s perspective, this is where the program exits.</w:t>
      </w:r>
    </w:p>
    <w:p w14:paraId="709F7C46"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5A5A2C7B" w14:textId="77777777" w:rsidR="00544A9B" w:rsidRPr="004E513C" w:rsidRDefault="00544A9B" w:rsidP="004E513C">
      <w:pPr>
        <w:pStyle w:val="Heading1"/>
        <w:shd w:val="clear" w:color="auto" w:fill="FFFFFF"/>
        <w:spacing w:before="468" w:beforeAutospacing="0" w:after="0" w:afterAutospacing="0" w:line="450" w:lineRule="atLeast"/>
        <w:jc w:val="both"/>
        <w:rPr>
          <w:rFonts w:ascii="Gill Sans MT" w:hAnsi="Gill Sans MT" w:cstheme="minorHAnsi"/>
          <w:color w:val="292929"/>
          <w:spacing w:val="-4"/>
          <w:sz w:val="36"/>
          <w:szCs w:val="36"/>
        </w:rPr>
      </w:pPr>
      <w:r w:rsidRPr="004E513C">
        <w:rPr>
          <w:rFonts w:ascii="Gill Sans MT" w:hAnsi="Gill Sans MT" w:cstheme="minorHAnsi"/>
          <w:color w:val="292929"/>
          <w:spacing w:val="-4"/>
          <w:sz w:val="36"/>
          <w:szCs w:val="36"/>
        </w:rPr>
        <w:t>Event Demultiplexer</w:t>
      </w:r>
    </w:p>
    <w:p w14:paraId="5069462C" w14:textId="77777777" w:rsidR="00544A9B" w:rsidRPr="004E513C" w:rsidRDefault="00544A9B" w:rsidP="004E513C">
      <w:pPr>
        <w:pStyle w:val="pw-post-body-paragraph"/>
        <w:shd w:val="clear" w:color="auto" w:fill="FFFFFF"/>
        <w:spacing w:before="206" w:beforeAutospacing="0" w:after="0" w:afterAutospacing="0" w:line="480" w:lineRule="atLeast"/>
        <w:jc w:val="both"/>
        <w:rPr>
          <w:rFonts w:ascii="Gill Sans MT" w:hAnsi="Gill Sans MT" w:cstheme="minorHAnsi"/>
          <w:color w:val="292929"/>
          <w:spacing w:val="-1"/>
          <w:sz w:val="36"/>
          <w:szCs w:val="36"/>
        </w:rPr>
      </w:pPr>
      <w:r w:rsidRPr="004E513C">
        <w:rPr>
          <w:rFonts w:ascii="Gill Sans MT" w:hAnsi="Gill Sans MT" w:cstheme="minorHAnsi"/>
          <w:color w:val="292929"/>
          <w:spacing w:val="-1"/>
          <w:sz w:val="36"/>
          <w:szCs w:val="36"/>
        </w:rPr>
        <w:t xml:space="preserve">Event Demultiplexer is not a component which exists in the real world, but an abstract concept in the reactor pattern. In the real world, event demultiplexer has been implemented in different systems in different </w:t>
      </w:r>
      <w:r w:rsidRPr="004E513C">
        <w:rPr>
          <w:rFonts w:ascii="Gill Sans MT" w:hAnsi="Gill Sans MT" w:cstheme="minorHAnsi"/>
          <w:color w:val="292929"/>
          <w:spacing w:val="-1"/>
          <w:sz w:val="36"/>
          <w:szCs w:val="36"/>
        </w:rPr>
        <w:lastRenderedPageBreak/>
        <w:t>names such as </w:t>
      </w:r>
      <w:r w:rsidRPr="004E513C">
        <w:rPr>
          <w:rStyle w:val="Strong"/>
          <w:rFonts w:ascii="Gill Sans MT" w:hAnsi="Gill Sans MT" w:cstheme="minorHAnsi"/>
          <w:color w:val="292929"/>
          <w:spacing w:val="-1"/>
          <w:sz w:val="36"/>
          <w:szCs w:val="36"/>
        </w:rPr>
        <w:t>epoll</w:t>
      </w:r>
      <w:r w:rsidRPr="004E513C">
        <w:rPr>
          <w:rFonts w:ascii="Gill Sans MT" w:hAnsi="Gill Sans MT" w:cstheme="minorHAnsi"/>
          <w:color w:val="292929"/>
          <w:spacing w:val="-1"/>
          <w:sz w:val="36"/>
          <w:szCs w:val="36"/>
        </w:rPr>
        <w:t> on Linux, </w:t>
      </w:r>
      <w:r w:rsidRPr="004E513C">
        <w:rPr>
          <w:rStyle w:val="Strong"/>
          <w:rFonts w:ascii="Gill Sans MT" w:hAnsi="Gill Sans MT" w:cstheme="minorHAnsi"/>
          <w:color w:val="292929"/>
          <w:spacing w:val="-1"/>
          <w:sz w:val="36"/>
          <w:szCs w:val="36"/>
        </w:rPr>
        <w:t>kqueue </w:t>
      </w:r>
      <w:r w:rsidRPr="004E513C">
        <w:rPr>
          <w:rFonts w:ascii="Gill Sans MT" w:hAnsi="Gill Sans MT" w:cstheme="minorHAnsi"/>
          <w:color w:val="292929"/>
          <w:spacing w:val="-1"/>
          <w:sz w:val="36"/>
          <w:szCs w:val="36"/>
        </w:rPr>
        <w:t>on BSD systems (macOS), </w:t>
      </w:r>
      <w:r w:rsidRPr="004E513C">
        <w:rPr>
          <w:rStyle w:val="Strong"/>
          <w:rFonts w:ascii="Gill Sans MT" w:hAnsi="Gill Sans MT" w:cstheme="minorHAnsi"/>
          <w:color w:val="292929"/>
          <w:spacing w:val="-1"/>
          <w:sz w:val="36"/>
          <w:szCs w:val="36"/>
        </w:rPr>
        <w:t>event ports </w:t>
      </w:r>
      <w:r w:rsidRPr="004E513C">
        <w:rPr>
          <w:rFonts w:ascii="Gill Sans MT" w:hAnsi="Gill Sans MT" w:cstheme="minorHAnsi"/>
          <w:color w:val="292929"/>
          <w:spacing w:val="-1"/>
          <w:sz w:val="36"/>
          <w:szCs w:val="36"/>
        </w:rPr>
        <w:t>in Solaris, </w:t>
      </w:r>
      <w:r w:rsidRPr="004E513C">
        <w:rPr>
          <w:rStyle w:val="Strong"/>
          <w:rFonts w:ascii="Gill Sans MT" w:hAnsi="Gill Sans MT" w:cstheme="minorHAnsi"/>
          <w:color w:val="292929"/>
          <w:spacing w:val="-1"/>
          <w:sz w:val="36"/>
          <w:szCs w:val="36"/>
        </w:rPr>
        <w:t>IOCP (Input Output Completion Port)</w:t>
      </w:r>
      <w:r w:rsidRPr="004E513C">
        <w:rPr>
          <w:rFonts w:ascii="Gill Sans MT" w:hAnsi="Gill Sans MT" w:cstheme="minorHAnsi"/>
          <w:color w:val="292929"/>
          <w:spacing w:val="-1"/>
          <w:sz w:val="36"/>
          <w:szCs w:val="36"/>
        </w:rPr>
        <w:t> in Windows, etc. NodeJS consumes the low-level non-blocking, asynchronous hardware I/O functionalities provided by these implementations.</w:t>
      </w:r>
    </w:p>
    <w:p w14:paraId="71B5D781" w14:textId="77777777" w:rsidR="00544A9B" w:rsidRPr="004E513C" w:rsidRDefault="00544A9B" w:rsidP="004E513C">
      <w:pPr>
        <w:pStyle w:val="Heading2"/>
        <w:shd w:val="clear" w:color="auto" w:fill="FFFFFF"/>
        <w:spacing w:before="413" w:line="360" w:lineRule="atLeast"/>
        <w:jc w:val="both"/>
        <w:rPr>
          <w:rFonts w:ascii="Gill Sans MT" w:hAnsi="Gill Sans MT" w:cstheme="minorHAnsi"/>
          <w:color w:val="292929"/>
          <w:sz w:val="36"/>
          <w:szCs w:val="36"/>
        </w:rPr>
      </w:pPr>
      <w:r w:rsidRPr="004E513C">
        <w:rPr>
          <w:rFonts w:ascii="Gill Sans MT" w:hAnsi="Gill Sans MT" w:cstheme="minorHAnsi"/>
          <w:color w:val="292929"/>
          <w:sz w:val="36"/>
          <w:szCs w:val="36"/>
        </w:rPr>
        <w:t>Complexities in File I/O</w:t>
      </w:r>
    </w:p>
    <w:p w14:paraId="681961AD" w14:textId="77777777" w:rsidR="00544A9B" w:rsidRPr="004E513C" w:rsidRDefault="00544A9B" w:rsidP="004E513C">
      <w:pPr>
        <w:pStyle w:val="pw-post-body-paragraph"/>
        <w:shd w:val="clear" w:color="auto" w:fill="FFFFFF"/>
        <w:spacing w:before="206" w:beforeAutospacing="0" w:after="0" w:afterAutospacing="0" w:line="480" w:lineRule="atLeast"/>
        <w:jc w:val="both"/>
        <w:rPr>
          <w:rFonts w:ascii="Gill Sans MT" w:hAnsi="Gill Sans MT" w:cstheme="minorHAnsi"/>
          <w:color w:val="292929"/>
          <w:spacing w:val="-1"/>
          <w:sz w:val="36"/>
          <w:szCs w:val="36"/>
        </w:rPr>
      </w:pPr>
      <w:r w:rsidRPr="004E513C">
        <w:rPr>
          <w:rFonts w:ascii="Gill Sans MT" w:hAnsi="Gill Sans MT" w:cstheme="minorHAnsi"/>
          <w:color w:val="292929"/>
          <w:spacing w:val="-1"/>
          <w:sz w:val="36"/>
          <w:szCs w:val="36"/>
        </w:rPr>
        <w:t>But the confusing fact is, not all the types of I/O can be performed using these implementations. Even on the same OS platform, there are complexities in supporting different types of I/O. Typically, network I/O can be performed in a non-blocking way using these epoll, kqueue, event ports and IOCP, but the file I/O is much more complex. Certain systems, such as Linux does not support complete asynchrony for file system access. And there are limitations in file system event notifications/signalling with kqueue in macOS systems (you can read more about these complications </w:t>
      </w:r>
      <w:hyperlink r:id="rId34" w:tgtFrame="_blank" w:history="1">
        <w:r w:rsidRPr="004E513C">
          <w:rPr>
            <w:rStyle w:val="Hyperlink"/>
            <w:rFonts w:ascii="Gill Sans MT" w:hAnsi="Gill Sans MT" w:cstheme="minorHAnsi"/>
            <w:spacing w:val="-1"/>
            <w:sz w:val="36"/>
            <w:szCs w:val="36"/>
          </w:rPr>
          <w:t>here</w:t>
        </w:r>
      </w:hyperlink>
      <w:r w:rsidRPr="004E513C">
        <w:rPr>
          <w:rFonts w:ascii="Gill Sans MT" w:hAnsi="Gill Sans MT" w:cstheme="minorHAnsi"/>
          <w:color w:val="292929"/>
          <w:spacing w:val="-1"/>
          <w:sz w:val="36"/>
          <w:szCs w:val="36"/>
        </w:rPr>
        <w:t>). It is very complex/nearly impossible to address all these file system complexities in order to provide complete asynchrony.</w:t>
      </w:r>
    </w:p>
    <w:p w14:paraId="30C526C1" w14:textId="77777777" w:rsidR="00544A9B" w:rsidRPr="004E513C" w:rsidRDefault="00544A9B" w:rsidP="004E513C">
      <w:pPr>
        <w:pStyle w:val="Heading2"/>
        <w:shd w:val="clear" w:color="auto" w:fill="FFFFFF"/>
        <w:spacing w:before="413" w:line="360" w:lineRule="atLeast"/>
        <w:jc w:val="both"/>
        <w:rPr>
          <w:rFonts w:ascii="Gill Sans MT" w:hAnsi="Gill Sans MT" w:cstheme="minorHAnsi"/>
          <w:color w:val="292929"/>
          <w:sz w:val="36"/>
          <w:szCs w:val="36"/>
        </w:rPr>
      </w:pPr>
      <w:r w:rsidRPr="004E513C">
        <w:rPr>
          <w:rFonts w:ascii="Gill Sans MT" w:hAnsi="Gill Sans MT" w:cstheme="minorHAnsi"/>
          <w:color w:val="292929"/>
          <w:sz w:val="36"/>
          <w:szCs w:val="36"/>
        </w:rPr>
        <w:t>Complexities in DNS</w:t>
      </w:r>
    </w:p>
    <w:p w14:paraId="166C8C16" w14:textId="77777777" w:rsidR="00544A9B" w:rsidRPr="004E513C" w:rsidRDefault="00544A9B" w:rsidP="004E513C">
      <w:pPr>
        <w:pStyle w:val="pw-post-body-paragraph"/>
        <w:shd w:val="clear" w:color="auto" w:fill="FFFFFF"/>
        <w:spacing w:before="206" w:beforeAutospacing="0" w:after="0" w:afterAutospacing="0" w:line="480" w:lineRule="atLeast"/>
        <w:jc w:val="both"/>
        <w:rPr>
          <w:rFonts w:ascii="Gill Sans MT" w:hAnsi="Gill Sans MT" w:cstheme="minorHAnsi"/>
          <w:color w:val="292929"/>
          <w:spacing w:val="-1"/>
          <w:sz w:val="36"/>
          <w:szCs w:val="36"/>
        </w:rPr>
      </w:pPr>
      <w:r w:rsidRPr="004E513C">
        <w:rPr>
          <w:rFonts w:ascii="Gill Sans MT" w:hAnsi="Gill Sans MT" w:cstheme="minorHAnsi"/>
          <w:color w:val="292929"/>
          <w:spacing w:val="-1"/>
          <w:sz w:val="36"/>
          <w:szCs w:val="36"/>
        </w:rPr>
        <w:t>Similar to the file I/O, certain DNS functions provided by Node API also have certain </w:t>
      </w:r>
      <w:hyperlink r:id="rId35" w:anchor="dns_implementation_considerations" w:tgtFrame="_blank" w:history="1">
        <w:r w:rsidRPr="004E513C">
          <w:rPr>
            <w:rStyle w:val="Hyperlink"/>
            <w:rFonts w:ascii="Gill Sans MT" w:hAnsi="Gill Sans MT" w:cstheme="minorHAnsi"/>
            <w:spacing w:val="-1"/>
            <w:sz w:val="36"/>
            <w:szCs w:val="36"/>
          </w:rPr>
          <w:t>complexities</w:t>
        </w:r>
      </w:hyperlink>
      <w:r w:rsidRPr="004E513C">
        <w:rPr>
          <w:rFonts w:ascii="Gill Sans MT" w:hAnsi="Gill Sans MT" w:cstheme="minorHAnsi"/>
          <w:color w:val="292929"/>
          <w:spacing w:val="-1"/>
          <w:sz w:val="36"/>
          <w:szCs w:val="36"/>
        </w:rPr>
        <w:t>. Since NodeJS DNS functions such as </w:t>
      </w:r>
      <w:r w:rsidRPr="004E513C">
        <w:rPr>
          <w:rStyle w:val="HTMLCode"/>
          <w:rFonts w:ascii="Gill Sans MT" w:hAnsi="Gill Sans MT" w:cstheme="minorHAnsi"/>
          <w:color w:val="292929"/>
          <w:spacing w:val="-1"/>
          <w:sz w:val="36"/>
          <w:szCs w:val="36"/>
          <w:shd w:val="clear" w:color="auto" w:fill="F2F2F2"/>
        </w:rPr>
        <w:t>dns.lookup</w:t>
      </w:r>
      <w:r w:rsidRPr="004E513C">
        <w:rPr>
          <w:rFonts w:ascii="Gill Sans MT" w:hAnsi="Gill Sans MT" w:cstheme="minorHAnsi"/>
          <w:color w:val="292929"/>
          <w:spacing w:val="-1"/>
          <w:sz w:val="36"/>
          <w:szCs w:val="36"/>
        </w:rPr>
        <w:t> accesses system configuration files such as </w:t>
      </w:r>
      <w:r w:rsidRPr="004E513C">
        <w:rPr>
          <w:rStyle w:val="HTMLCode"/>
          <w:rFonts w:ascii="Gill Sans MT" w:hAnsi="Gill Sans MT" w:cstheme="minorHAnsi"/>
          <w:color w:val="292929"/>
          <w:spacing w:val="-1"/>
          <w:sz w:val="36"/>
          <w:szCs w:val="36"/>
          <w:shd w:val="clear" w:color="auto" w:fill="F2F2F2"/>
        </w:rPr>
        <w:t>nsswitch.conf</w:t>
      </w:r>
      <w:r w:rsidRPr="004E513C">
        <w:rPr>
          <w:rFonts w:ascii="Gill Sans MT" w:hAnsi="Gill Sans MT" w:cstheme="minorHAnsi"/>
          <w:color w:val="292929"/>
          <w:spacing w:val="-1"/>
          <w:sz w:val="36"/>
          <w:szCs w:val="36"/>
        </w:rPr>
        <w:t>,</w:t>
      </w:r>
      <w:r w:rsidRPr="004E513C">
        <w:rPr>
          <w:rStyle w:val="HTMLCode"/>
          <w:rFonts w:ascii="Gill Sans MT" w:hAnsi="Gill Sans MT" w:cstheme="minorHAnsi"/>
          <w:color w:val="292929"/>
          <w:spacing w:val="-1"/>
          <w:sz w:val="36"/>
          <w:szCs w:val="36"/>
          <w:shd w:val="clear" w:color="auto" w:fill="F2F2F2"/>
        </w:rPr>
        <w:t>resolv.conf</w:t>
      </w:r>
      <w:r w:rsidRPr="004E513C">
        <w:rPr>
          <w:rFonts w:ascii="Gill Sans MT" w:hAnsi="Gill Sans MT" w:cstheme="minorHAnsi"/>
          <w:color w:val="292929"/>
          <w:spacing w:val="-1"/>
          <w:sz w:val="36"/>
          <w:szCs w:val="36"/>
        </w:rPr>
        <w:t> and </w:t>
      </w:r>
      <w:r w:rsidRPr="004E513C">
        <w:rPr>
          <w:rStyle w:val="HTMLCode"/>
          <w:rFonts w:ascii="Gill Sans MT" w:hAnsi="Gill Sans MT" w:cstheme="minorHAnsi"/>
          <w:color w:val="292929"/>
          <w:spacing w:val="-1"/>
          <w:sz w:val="36"/>
          <w:szCs w:val="36"/>
          <w:shd w:val="clear" w:color="auto" w:fill="F2F2F2"/>
        </w:rPr>
        <w:t>/etc/hosts</w:t>
      </w:r>
      <w:r w:rsidRPr="004E513C">
        <w:rPr>
          <w:rFonts w:ascii="Gill Sans MT" w:hAnsi="Gill Sans MT" w:cstheme="minorHAnsi"/>
          <w:color w:val="292929"/>
          <w:spacing w:val="-1"/>
          <w:sz w:val="36"/>
          <w:szCs w:val="36"/>
        </w:rPr>
        <w:t> , file system complexities described above are also applicable to </w:t>
      </w:r>
      <w:r w:rsidRPr="004E513C">
        <w:rPr>
          <w:rStyle w:val="HTMLCode"/>
          <w:rFonts w:ascii="Gill Sans MT" w:hAnsi="Gill Sans MT" w:cstheme="minorHAnsi"/>
          <w:color w:val="292929"/>
          <w:spacing w:val="-1"/>
          <w:sz w:val="36"/>
          <w:szCs w:val="36"/>
          <w:shd w:val="clear" w:color="auto" w:fill="F2F2F2"/>
        </w:rPr>
        <w:t>dns.lookup</w:t>
      </w:r>
      <w:r w:rsidRPr="004E513C">
        <w:rPr>
          <w:rFonts w:ascii="Gill Sans MT" w:hAnsi="Gill Sans MT" w:cstheme="minorHAnsi"/>
          <w:color w:val="292929"/>
          <w:spacing w:val="-1"/>
          <w:sz w:val="36"/>
          <w:szCs w:val="36"/>
        </w:rPr>
        <w:t> function.</w:t>
      </w:r>
    </w:p>
    <w:p w14:paraId="5D46F6E4" w14:textId="77777777" w:rsidR="00544A9B" w:rsidRPr="004E513C" w:rsidRDefault="00544A9B" w:rsidP="004E513C">
      <w:pPr>
        <w:pStyle w:val="Heading2"/>
        <w:shd w:val="clear" w:color="auto" w:fill="FFFFFF"/>
        <w:spacing w:before="413" w:line="360" w:lineRule="atLeast"/>
        <w:jc w:val="both"/>
        <w:rPr>
          <w:rFonts w:ascii="Gill Sans MT" w:hAnsi="Gill Sans MT" w:cstheme="minorHAnsi"/>
          <w:color w:val="292929"/>
          <w:sz w:val="36"/>
          <w:szCs w:val="36"/>
        </w:rPr>
      </w:pPr>
      <w:r w:rsidRPr="004E513C">
        <w:rPr>
          <w:rFonts w:ascii="Gill Sans MT" w:hAnsi="Gill Sans MT" w:cstheme="minorHAnsi"/>
          <w:color w:val="292929"/>
          <w:sz w:val="36"/>
          <w:szCs w:val="36"/>
        </w:rPr>
        <w:t>The solution?</w:t>
      </w:r>
    </w:p>
    <w:p w14:paraId="067A6CF0" w14:textId="77777777" w:rsidR="00544A9B" w:rsidRPr="004E513C" w:rsidRDefault="00544A9B" w:rsidP="004E513C">
      <w:pPr>
        <w:pStyle w:val="pw-post-body-paragraph"/>
        <w:shd w:val="clear" w:color="auto" w:fill="FFFFFF"/>
        <w:spacing w:before="206" w:beforeAutospacing="0" w:after="0" w:afterAutospacing="0" w:line="480" w:lineRule="atLeast"/>
        <w:jc w:val="both"/>
        <w:rPr>
          <w:rFonts w:ascii="Gill Sans MT" w:hAnsi="Gill Sans MT" w:cstheme="minorHAnsi"/>
          <w:color w:val="292929"/>
          <w:spacing w:val="-1"/>
          <w:sz w:val="36"/>
          <w:szCs w:val="36"/>
        </w:rPr>
      </w:pPr>
      <w:r w:rsidRPr="004E513C">
        <w:rPr>
          <w:rFonts w:ascii="Gill Sans MT" w:hAnsi="Gill Sans MT" w:cstheme="minorHAnsi"/>
          <w:color w:val="292929"/>
          <w:spacing w:val="-1"/>
          <w:sz w:val="36"/>
          <w:szCs w:val="36"/>
        </w:rPr>
        <w:t>Therefore, a </w:t>
      </w:r>
      <w:r w:rsidRPr="004E513C">
        <w:rPr>
          <w:rStyle w:val="Strong"/>
          <w:rFonts w:ascii="Gill Sans MT" w:hAnsi="Gill Sans MT" w:cstheme="minorHAnsi"/>
          <w:color w:val="292929"/>
          <w:spacing w:val="-1"/>
          <w:sz w:val="36"/>
          <w:szCs w:val="36"/>
        </w:rPr>
        <w:t>thread pool</w:t>
      </w:r>
      <w:r w:rsidRPr="004E513C">
        <w:rPr>
          <w:rFonts w:ascii="Gill Sans MT" w:hAnsi="Gill Sans MT" w:cstheme="minorHAnsi"/>
          <w:color w:val="292929"/>
          <w:spacing w:val="-1"/>
          <w:sz w:val="36"/>
          <w:szCs w:val="36"/>
        </w:rPr>
        <w:t xml:space="preserve"> has been introduced to support I/O functions which cannot be directly addressed by hardware asynchronous I/O utils such as epoll/kqueue/event ports or IOCP. Now we know that not all the I/O functions happen in the thread pool. NodeJS has done its best to </w:t>
      </w:r>
      <w:r w:rsidRPr="004E513C">
        <w:rPr>
          <w:rFonts w:ascii="Gill Sans MT" w:hAnsi="Gill Sans MT" w:cstheme="minorHAnsi"/>
          <w:color w:val="292929"/>
          <w:spacing w:val="-1"/>
          <w:sz w:val="36"/>
          <w:szCs w:val="36"/>
        </w:rPr>
        <w:lastRenderedPageBreak/>
        <w:t>do most of the I/O using non-blocking and asynchronous hardware I/O, but for the I/O types which blocks or are complex to address, it uses the thread pool.</w:t>
      </w:r>
    </w:p>
    <w:p w14:paraId="21B1DA14" w14:textId="213D46A4" w:rsidR="00544A9B" w:rsidRPr="004E513C" w:rsidRDefault="00544A9B" w:rsidP="004E513C">
      <w:pPr>
        <w:pStyle w:val="mg"/>
        <w:shd w:val="clear" w:color="auto" w:fill="FFFFFF"/>
        <w:spacing w:before="480" w:beforeAutospacing="0" w:after="0" w:afterAutospacing="0" w:line="480" w:lineRule="atLeast"/>
        <w:jc w:val="both"/>
        <w:rPr>
          <w:rFonts w:ascii="Gill Sans MT" w:hAnsi="Gill Sans MT" w:cstheme="minorHAnsi"/>
          <w:i/>
          <w:iCs/>
          <w:color w:val="292929"/>
          <w:spacing w:val="-1"/>
          <w:sz w:val="36"/>
          <w:szCs w:val="36"/>
        </w:rPr>
      </w:pPr>
      <w:r w:rsidRPr="004E513C">
        <w:rPr>
          <w:rFonts w:ascii="Gill Sans MT" w:hAnsi="Gill Sans MT" w:cstheme="minorHAnsi"/>
          <w:i/>
          <w:iCs/>
          <w:color w:val="292929"/>
          <w:spacing w:val="-1"/>
          <w:sz w:val="36"/>
          <w:szCs w:val="36"/>
        </w:rPr>
        <w:t xml:space="preserve"> However, I/O is not the only type of tasks performed on the thread pool. There are some Node.js </w:t>
      </w:r>
      <w:r w:rsidRPr="004E513C">
        <w:rPr>
          <w:rStyle w:val="HTMLCode"/>
          <w:rFonts w:ascii="Gill Sans MT" w:hAnsi="Gill Sans MT" w:cstheme="minorHAnsi"/>
          <w:i/>
          <w:iCs/>
          <w:color w:val="292929"/>
          <w:spacing w:val="-1"/>
          <w:sz w:val="36"/>
          <w:szCs w:val="36"/>
          <w:shd w:val="clear" w:color="auto" w:fill="F2F2F2"/>
        </w:rPr>
        <w:t>crypto</w:t>
      </w:r>
      <w:r w:rsidRPr="004E513C">
        <w:rPr>
          <w:rFonts w:ascii="Gill Sans MT" w:hAnsi="Gill Sans MT" w:cstheme="minorHAnsi"/>
          <w:i/>
          <w:iCs/>
          <w:color w:val="292929"/>
          <w:spacing w:val="-1"/>
          <w:sz w:val="36"/>
          <w:szCs w:val="36"/>
        </w:rPr>
        <w:t> functions such as </w:t>
      </w:r>
      <w:r w:rsidRPr="004E513C">
        <w:rPr>
          <w:rStyle w:val="HTMLCode"/>
          <w:rFonts w:ascii="Gill Sans MT" w:hAnsi="Gill Sans MT" w:cstheme="minorHAnsi"/>
          <w:i/>
          <w:iCs/>
          <w:color w:val="292929"/>
          <w:spacing w:val="-1"/>
          <w:sz w:val="36"/>
          <w:szCs w:val="36"/>
          <w:shd w:val="clear" w:color="auto" w:fill="F2F2F2"/>
        </w:rPr>
        <w:t>crypto.pbkdf2</w:t>
      </w:r>
      <w:r w:rsidRPr="004E513C">
        <w:rPr>
          <w:rFonts w:ascii="Gill Sans MT" w:hAnsi="Gill Sans MT" w:cstheme="minorHAnsi"/>
          <w:i/>
          <w:iCs/>
          <w:color w:val="292929"/>
          <w:spacing w:val="-1"/>
          <w:sz w:val="36"/>
          <w:szCs w:val="36"/>
        </w:rPr>
        <w:t>, async versions of </w:t>
      </w:r>
      <w:r w:rsidRPr="004E513C">
        <w:rPr>
          <w:rStyle w:val="HTMLCode"/>
          <w:rFonts w:ascii="Gill Sans MT" w:hAnsi="Gill Sans MT" w:cstheme="minorHAnsi"/>
          <w:i/>
          <w:iCs/>
          <w:color w:val="292929"/>
          <w:spacing w:val="-1"/>
          <w:sz w:val="36"/>
          <w:szCs w:val="36"/>
          <w:shd w:val="clear" w:color="auto" w:fill="F2F2F2"/>
        </w:rPr>
        <w:t>crypto.randomBytes</w:t>
      </w:r>
      <w:r w:rsidRPr="004E513C">
        <w:rPr>
          <w:rFonts w:ascii="Gill Sans MT" w:hAnsi="Gill Sans MT" w:cstheme="minorHAnsi"/>
          <w:i/>
          <w:iCs/>
          <w:color w:val="292929"/>
          <w:spacing w:val="-1"/>
          <w:sz w:val="36"/>
          <w:szCs w:val="36"/>
        </w:rPr>
        <w:t>,</w:t>
      </w:r>
      <w:r w:rsidRPr="004E513C">
        <w:rPr>
          <w:rStyle w:val="Emphasis"/>
          <w:rFonts w:ascii="Gill Sans MT" w:hAnsi="Gill Sans MT" w:cstheme="minorHAnsi"/>
          <w:i w:val="0"/>
          <w:iCs w:val="0"/>
          <w:color w:val="292929"/>
          <w:spacing w:val="-1"/>
          <w:sz w:val="36"/>
          <w:szCs w:val="36"/>
          <w:shd w:val="clear" w:color="auto" w:fill="F2F2F2"/>
        </w:rPr>
        <w:t>crypto.randomFill</w:t>
      </w:r>
      <w:r w:rsidRPr="004E513C">
        <w:rPr>
          <w:rStyle w:val="Emphasis"/>
          <w:rFonts w:ascii="Gill Sans MT" w:hAnsi="Gill Sans MT" w:cstheme="minorHAnsi"/>
          <w:i w:val="0"/>
          <w:iCs w:val="0"/>
          <w:color w:val="292929"/>
          <w:spacing w:val="-1"/>
          <w:sz w:val="36"/>
          <w:szCs w:val="36"/>
        </w:rPr>
        <w:t> and async versions of </w:t>
      </w:r>
      <w:r w:rsidRPr="004E513C">
        <w:rPr>
          <w:rStyle w:val="Emphasis"/>
          <w:rFonts w:ascii="Gill Sans MT" w:hAnsi="Gill Sans MT" w:cstheme="minorHAnsi"/>
          <w:i w:val="0"/>
          <w:iCs w:val="0"/>
          <w:color w:val="292929"/>
          <w:spacing w:val="-1"/>
          <w:sz w:val="36"/>
          <w:szCs w:val="36"/>
          <w:shd w:val="clear" w:color="auto" w:fill="F2F2F2"/>
        </w:rPr>
        <w:t>zlib</w:t>
      </w:r>
      <w:r w:rsidRPr="004E513C">
        <w:rPr>
          <w:rStyle w:val="Emphasis"/>
          <w:rFonts w:ascii="Gill Sans MT" w:hAnsi="Gill Sans MT" w:cstheme="minorHAnsi"/>
          <w:i w:val="0"/>
          <w:iCs w:val="0"/>
          <w:color w:val="292929"/>
          <w:spacing w:val="-1"/>
          <w:sz w:val="36"/>
          <w:szCs w:val="36"/>
        </w:rPr>
        <w:t> functions </w:t>
      </w:r>
      <w:r w:rsidRPr="004E513C">
        <w:rPr>
          <w:rFonts w:ascii="Gill Sans MT" w:hAnsi="Gill Sans MT" w:cstheme="minorHAnsi"/>
          <w:i/>
          <w:iCs/>
          <w:color w:val="292929"/>
          <w:spacing w:val="-1"/>
          <w:sz w:val="36"/>
          <w:szCs w:val="36"/>
        </w:rPr>
        <w:t>which run on the libuv thread pool because they are highly CPU intensive. Running them on the threadpool prevents blocking of the event loop.</w:t>
      </w:r>
    </w:p>
    <w:p w14:paraId="1F8137B5"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20A93445" w14:textId="77777777" w:rsidR="00544A9B" w:rsidRPr="004E513C" w:rsidRDefault="00544A9B" w:rsidP="004E513C">
      <w:pPr>
        <w:pStyle w:val="Heading2"/>
        <w:shd w:val="clear" w:color="auto" w:fill="FFFFFF"/>
        <w:spacing w:before="413" w:line="360" w:lineRule="atLeast"/>
        <w:jc w:val="both"/>
        <w:rPr>
          <w:rFonts w:ascii="Gill Sans MT" w:hAnsi="Gill Sans MT" w:cstheme="minorHAnsi"/>
          <w:color w:val="292929"/>
          <w:sz w:val="36"/>
          <w:szCs w:val="36"/>
        </w:rPr>
      </w:pPr>
      <w:r w:rsidRPr="004E513C">
        <w:rPr>
          <w:rFonts w:ascii="Gill Sans MT" w:hAnsi="Gill Sans MT" w:cstheme="minorHAnsi"/>
          <w:color w:val="292929"/>
          <w:sz w:val="36"/>
          <w:szCs w:val="36"/>
        </w:rPr>
        <w:t>Gathering All Together</w:t>
      </w:r>
    </w:p>
    <w:p w14:paraId="16470ADE" w14:textId="77777777" w:rsidR="00544A9B" w:rsidRPr="004E513C" w:rsidRDefault="00544A9B" w:rsidP="004E513C">
      <w:pPr>
        <w:pStyle w:val="pw-post-body-paragraph"/>
        <w:shd w:val="clear" w:color="auto" w:fill="FFFFFF"/>
        <w:spacing w:before="206" w:beforeAutospacing="0" w:after="0" w:afterAutospacing="0" w:line="480" w:lineRule="atLeast"/>
        <w:jc w:val="both"/>
        <w:rPr>
          <w:rFonts w:ascii="Gill Sans MT" w:hAnsi="Gill Sans MT" w:cstheme="minorHAnsi"/>
          <w:color w:val="292929"/>
          <w:spacing w:val="-1"/>
          <w:sz w:val="36"/>
          <w:szCs w:val="36"/>
        </w:rPr>
      </w:pPr>
      <w:r w:rsidRPr="004E513C">
        <w:rPr>
          <w:rFonts w:ascii="Gill Sans MT" w:hAnsi="Gill Sans MT" w:cstheme="minorHAnsi"/>
          <w:color w:val="292929"/>
          <w:spacing w:val="-1"/>
          <w:sz w:val="36"/>
          <w:szCs w:val="36"/>
        </w:rPr>
        <w:t>As we saw, in the real world it is really difficult to support all the different types of I/O (file I/O, network I/O, DNS, etc.) in all the different types of OS platforms. Some I/O can be performed using native hardware implementations while preserving complete asynchrony, and there are certain I/O types which should be performed in the thread pool so that the asynchronous nature can be guaranteed.</w:t>
      </w:r>
    </w:p>
    <w:p w14:paraId="03238B64" w14:textId="77777777" w:rsidR="00544A9B" w:rsidRPr="004E513C" w:rsidRDefault="00544A9B" w:rsidP="004E513C">
      <w:pPr>
        <w:pStyle w:val="pw-post-body-paragraph"/>
        <w:shd w:val="clear" w:color="auto" w:fill="FFFFFF"/>
        <w:spacing w:before="206" w:beforeAutospacing="0" w:after="0" w:afterAutospacing="0" w:line="480" w:lineRule="atLeast"/>
        <w:jc w:val="both"/>
        <w:rPr>
          <w:rFonts w:ascii="Gill Sans MT" w:hAnsi="Gill Sans MT" w:cstheme="minorHAnsi"/>
          <w:color w:val="292929"/>
          <w:spacing w:val="-1"/>
          <w:sz w:val="36"/>
          <w:szCs w:val="36"/>
        </w:rPr>
      </w:pPr>
    </w:p>
    <w:p w14:paraId="30D2950F" w14:textId="7076C7D5" w:rsidR="00544A9B" w:rsidRPr="004E513C" w:rsidRDefault="00544A9B" w:rsidP="004E513C">
      <w:pPr>
        <w:jc w:val="both"/>
        <w:rPr>
          <w:rFonts w:ascii="Gill Sans MT" w:hAnsi="Gill Sans MT" w:cstheme="minorHAnsi"/>
          <w:color w:val="292929"/>
          <w:spacing w:val="-1"/>
          <w:sz w:val="36"/>
          <w:szCs w:val="36"/>
          <w:shd w:val="clear" w:color="auto" w:fill="FFFFFF"/>
        </w:rPr>
      </w:pPr>
      <w:r w:rsidRPr="004E513C">
        <w:rPr>
          <w:rFonts w:ascii="Gill Sans MT" w:hAnsi="Gill Sans MT" w:cstheme="minorHAnsi"/>
          <w:color w:val="292929"/>
          <w:spacing w:val="-1"/>
          <w:sz w:val="36"/>
          <w:szCs w:val="36"/>
          <w:shd w:val="clear" w:color="auto" w:fill="FFFFFF"/>
        </w:rPr>
        <w:t>To govern this entire process while supporting cross-platform I/O, there should be an abstraction layer that encapsulates these inter-platform and intra-platform complexities and expose a generalized API for the upper layers of Node.</w:t>
      </w:r>
    </w:p>
    <w:p w14:paraId="7B567403"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25DEFEFB" w14:textId="4B8859DC" w:rsidR="00544A9B" w:rsidRPr="004E513C" w:rsidRDefault="00544A9B" w:rsidP="004E513C">
      <w:pPr>
        <w:jc w:val="both"/>
        <w:rPr>
          <w:rFonts w:ascii="Gill Sans MT" w:hAnsi="Gill Sans MT" w:cstheme="minorHAnsi"/>
          <w:color w:val="292929"/>
          <w:spacing w:val="-1"/>
          <w:sz w:val="36"/>
          <w:szCs w:val="36"/>
          <w:shd w:val="clear" w:color="auto" w:fill="FFFFFF"/>
        </w:rPr>
      </w:pPr>
      <w:r w:rsidRPr="004E513C">
        <w:rPr>
          <w:rFonts w:ascii="Gill Sans MT" w:hAnsi="Gill Sans MT" w:cstheme="minorHAnsi"/>
          <w:color w:val="292929"/>
          <w:spacing w:val="-1"/>
          <w:sz w:val="36"/>
          <w:szCs w:val="36"/>
          <w:shd w:val="clear" w:color="auto" w:fill="FFFFFF"/>
        </w:rPr>
        <w:t>Now let’s see how libuv is composed. The following diagram is from the official libuv docs and describes how different types of I/O have been handled while exposing a generalized API.</w:t>
      </w:r>
    </w:p>
    <w:p w14:paraId="0E77BF2F"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2333DF49" w14:textId="380184F0" w:rsidR="00544A9B" w:rsidRPr="004E513C" w:rsidRDefault="00544A9B" w:rsidP="004E513C">
      <w:pPr>
        <w:jc w:val="both"/>
        <w:rPr>
          <w:rFonts w:ascii="Gill Sans MT" w:hAnsi="Gill Sans MT" w:cstheme="minorHAnsi"/>
          <w:color w:val="292929"/>
          <w:spacing w:val="-1"/>
          <w:sz w:val="36"/>
          <w:szCs w:val="36"/>
          <w:shd w:val="clear" w:color="auto" w:fill="FFFFFF"/>
        </w:rPr>
      </w:pPr>
      <w:r w:rsidRPr="004E513C">
        <w:rPr>
          <w:rFonts w:ascii="Gill Sans MT" w:hAnsi="Gill Sans MT" w:cstheme="minorHAnsi"/>
          <w:color w:val="292929"/>
          <w:spacing w:val="-1"/>
          <w:sz w:val="36"/>
          <w:szCs w:val="36"/>
          <w:shd w:val="clear" w:color="auto" w:fill="FFFFFF"/>
        </w:rPr>
        <w:lastRenderedPageBreak/>
        <w:drawing>
          <wp:inline distT="0" distB="0" distL="0" distR="0" wp14:anchorId="2D55C720" wp14:editId="2B9788BF">
            <wp:extent cx="5731510" cy="2727960"/>
            <wp:effectExtent l="0" t="0" r="2540" b="0"/>
            <wp:docPr id="210774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47165" name=""/>
                    <pic:cNvPicPr/>
                  </pic:nvPicPr>
                  <pic:blipFill>
                    <a:blip r:embed="rId36"/>
                    <a:stretch>
                      <a:fillRect/>
                    </a:stretch>
                  </pic:blipFill>
                  <pic:spPr>
                    <a:xfrm>
                      <a:off x="0" y="0"/>
                      <a:ext cx="5731510" cy="2727960"/>
                    </a:xfrm>
                    <a:prstGeom prst="rect">
                      <a:avLst/>
                    </a:prstGeom>
                  </pic:spPr>
                </pic:pic>
              </a:graphicData>
            </a:graphic>
          </wp:inline>
        </w:drawing>
      </w:r>
    </w:p>
    <w:p w14:paraId="3030FA41" w14:textId="3F011580" w:rsidR="00544A9B" w:rsidRPr="004E513C" w:rsidRDefault="00544A9B" w:rsidP="004E513C">
      <w:pPr>
        <w:jc w:val="both"/>
        <w:rPr>
          <w:rFonts w:ascii="Gill Sans MT" w:hAnsi="Gill Sans MT" w:cstheme="minorHAnsi"/>
          <w:color w:val="292929"/>
          <w:spacing w:val="-1"/>
          <w:sz w:val="36"/>
          <w:szCs w:val="36"/>
          <w:shd w:val="clear" w:color="auto" w:fill="FFFFFF"/>
        </w:rPr>
      </w:pPr>
      <w:r w:rsidRPr="004E513C">
        <w:rPr>
          <w:rFonts w:ascii="Gill Sans MT" w:hAnsi="Gill Sans MT" w:cstheme="minorHAnsi"/>
          <w:color w:val="292929"/>
          <w:spacing w:val="-1"/>
          <w:sz w:val="36"/>
          <w:szCs w:val="36"/>
          <w:shd w:val="clear" w:color="auto" w:fill="FFFFFF"/>
        </w:rPr>
        <w:t>Now we know that the </w:t>
      </w:r>
      <w:r w:rsidRPr="004E513C">
        <w:rPr>
          <w:rStyle w:val="Strong"/>
          <w:rFonts w:ascii="Gill Sans MT" w:hAnsi="Gill Sans MT" w:cstheme="minorHAnsi"/>
          <w:color w:val="292929"/>
          <w:spacing w:val="-1"/>
          <w:sz w:val="36"/>
          <w:szCs w:val="36"/>
          <w:shd w:val="clear" w:color="auto" w:fill="FFFFFF"/>
        </w:rPr>
        <w:t>Event Demultiplexer</w:t>
      </w:r>
      <w:r w:rsidRPr="004E513C">
        <w:rPr>
          <w:rFonts w:ascii="Gill Sans MT" w:hAnsi="Gill Sans MT" w:cstheme="minorHAnsi"/>
          <w:color w:val="292929"/>
          <w:spacing w:val="-1"/>
          <w:sz w:val="36"/>
          <w:szCs w:val="36"/>
          <w:shd w:val="clear" w:color="auto" w:fill="FFFFFF"/>
        </w:rPr>
        <w:t>, is not an atomic entity, but a collection of an I/O processing APIs abstracted by the Libuv and exposed to the upper layers of NodeJS. It’s not only the event demultiplexer that libuv provides for Node. Libuv provides the entire event loop functionality to NodeJS including the event queuing mechanism.</w:t>
      </w:r>
    </w:p>
    <w:p w14:paraId="0F22333B" w14:textId="77777777" w:rsidR="00544A9B" w:rsidRPr="004E513C" w:rsidRDefault="00544A9B" w:rsidP="004E513C">
      <w:pPr>
        <w:pStyle w:val="pw-post-body-paragraph"/>
        <w:shd w:val="clear" w:color="auto" w:fill="FFFFFF"/>
        <w:spacing w:before="480" w:beforeAutospacing="0" w:after="0" w:afterAutospacing="0" w:line="480" w:lineRule="atLeast"/>
        <w:jc w:val="both"/>
        <w:rPr>
          <w:rFonts w:ascii="Gill Sans MT" w:hAnsi="Gill Sans MT" w:cstheme="minorHAnsi"/>
          <w:color w:val="292929"/>
          <w:spacing w:val="-1"/>
          <w:sz w:val="36"/>
          <w:szCs w:val="36"/>
        </w:rPr>
      </w:pPr>
      <w:r w:rsidRPr="004E513C">
        <w:rPr>
          <w:rFonts w:ascii="Gill Sans MT" w:hAnsi="Gill Sans MT" w:cstheme="minorHAnsi"/>
          <w:color w:val="292929"/>
          <w:spacing w:val="-1"/>
          <w:sz w:val="36"/>
          <w:szCs w:val="36"/>
        </w:rPr>
        <w:t>There are 4 main types of queues that are processed by the native libuv event loop.</w:t>
      </w:r>
    </w:p>
    <w:p w14:paraId="2E141DE6" w14:textId="77777777" w:rsidR="00544A9B" w:rsidRPr="004E513C" w:rsidRDefault="00544A9B" w:rsidP="004E513C">
      <w:pPr>
        <w:pStyle w:val="mg"/>
        <w:numPr>
          <w:ilvl w:val="0"/>
          <w:numId w:val="2"/>
        </w:numPr>
        <w:shd w:val="clear" w:color="auto" w:fill="FFFFFF"/>
        <w:spacing w:before="480" w:beforeAutospacing="0" w:after="0" w:afterAutospacing="0" w:line="480" w:lineRule="atLeast"/>
        <w:ind w:left="1170"/>
        <w:jc w:val="both"/>
        <w:rPr>
          <w:rFonts w:ascii="Gill Sans MT" w:hAnsi="Gill Sans MT" w:cstheme="minorHAnsi"/>
          <w:color w:val="292929"/>
          <w:spacing w:val="-1"/>
          <w:sz w:val="36"/>
          <w:szCs w:val="36"/>
        </w:rPr>
      </w:pPr>
      <w:r w:rsidRPr="004E513C">
        <w:rPr>
          <w:rStyle w:val="Strong"/>
          <w:rFonts w:ascii="Gill Sans MT" w:hAnsi="Gill Sans MT" w:cstheme="minorHAnsi"/>
          <w:color w:val="292929"/>
          <w:spacing w:val="-1"/>
          <w:sz w:val="36"/>
          <w:szCs w:val="36"/>
        </w:rPr>
        <w:t>Expired timers and intervals queue</w:t>
      </w:r>
      <w:r w:rsidRPr="004E513C">
        <w:rPr>
          <w:rFonts w:ascii="Gill Sans MT" w:hAnsi="Gill Sans MT" w:cstheme="minorHAnsi"/>
          <w:color w:val="292929"/>
          <w:spacing w:val="-1"/>
          <w:sz w:val="36"/>
          <w:szCs w:val="36"/>
        </w:rPr>
        <w:t> — consists of callbacks of expired timers added using </w:t>
      </w:r>
      <w:r w:rsidRPr="004E513C">
        <w:rPr>
          <w:rStyle w:val="HTMLCode"/>
          <w:rFonts w:ascii="Gill Sans MT" w:eastAsiaTheme="majorEastAsia" w:hAnsi="Gill Sans MT" w:cstheme="minorHAnsi"/>
          <w:color w:val="292929"/>
          <w:spacing w:val="-1"/>
          <w:sz w:val="36"/>
          <w:szCs w:val="36"/>
          <w:shd w:val="clear" w:color="auto" w:fill="F2F2F2"/>
        </w:rPr>
        <w:t>setTimeout</w:t>
      </w:r>
      <w:r w:rsidRPr="004E513C">
        <w:rPr>
          <w:rFonts w:ascii="Gill Sans MT" w:hAnsi="Gill Sans MT" w:cstheme="minorHAnsi"/>
          <w:color w:val="292929"/>
          <w:spacing w:val="-1"/>
          <w:sz w:val="36"/>
          <w:szCs w:val="36"/>
        </w:rPr>
        <w:t> or interval functions added using </w:t>
      </w:r>
      <w:r w:rsidRPr="004E513C">
        <w:rPr>
          <w:rStyle w:val="HTMLCode"/>
          <w:rFonts w:ascii="Gill Sans MT" w:eastAsiaTheme="majorEastAsia" w:hAnsi="Gill Sans MT" w:cstheme="minorHAnsi"/>
          <w:color w:val="292929"/>
          <w:spacing w:val="-1"/>
          <w:sz w:val="36"/>
          <w:szCs w:val="36"/>
          <w:shd w:val="clear" w:color="auto" w:fill="F2F2F2"/>
        </w:rPr>
        <w:t>setInterval</w:t>
      </w:r>
      <w:r w:rsidRPr="004E513C">
        <w:rPr>
          <w:rFonts w:ascii="Gill Sans MT" w:hAnsi="Gill Sans MT" w:cstheme="minorHAnsi"/>
          <w:color w:val="292929"/>
          <w:spacing w:val="-1"/>
          <w:sz w:val="36"/>
          <w:szCs w:val="36"/>
        </w:rPr>
        <w:t>.</w:t>
      </w:r>
    </w:p>
    <w:p w14:paraId="54CBD4A0" w14:textId="77777777" w:rsidR="00544A9B" w:rsidRPr="004E513C" w:rsidRDefault="00544A9B" w:rsidP="004E513C">
      <w:pPr>
        <w:pStyle w:val="mg"/>
        <w:numPr>
          <w:ilvl w:val="0"/>
          <w:numId w:val="2"/>
        </w:numPr>
        <w:shd w:val="clear" w:color="auto" w:fill="FFFFFF"/>
        <w:spacing w:before="252" w:beforeAutospacing="0" w:after="0" w:afterAutospacing="0" w:line="480" w:lineRule="atLeast"/>
        <w:ind w:left="1170"/>
        <w:jc w:val="both"/>
        <w:rPr>
          <w:rFonts w:ascii="Gill Sans MT" w:hAnsi="Gill Sans MT" w:cstheme="minorHAnsi"/>
          <w:color w:val="292929"/>
          <w:spacing w:val="-1"/>
          <w:sz w:val="36"/>
          <w:szCs w:val="36"/>
        </w:rPr>
      </w:pPr>
      <w:r w:rsidRPr="004E513C">
        <w:rPr>
          <w:rStyle w:val="Strong"/>
          <w:rFonts w:ascii="Gill Sans MT" w:hAnsi="Gill Sans MT" w:cstheme="minorHAnsi"/>
          <w:color w:val="292929"/>
          <w:spacing w:val="-1"/>
          <w:sz w:val="36"/>
          <w:szCs w:val="36"/>
        </w:rPr>
        <w:t>IO Events Queue</w:t>
      </w:r>
      <w:r w:rsidRPr="004E513C">
        <w:rPr>
          <w:rFonts w:ascii="Gill Sans MT" w:hAnsi="Gill Sans MT" w:cstheme="minorHAnsi"/>
          <w:color w:val="292929"/>
          <w:spacing w:val="-1"/>
          <w:sz w:val="36"/>
          <w:szCs w:val="36"/>
        </w:rPr>
        <w:t> — Completed IO events</w:t>
      </w:r>
    </w:p>
    <w:p w14:paraId="2AA8D053" w14:textId="77777777" w:rsidR="00544A9B" w:rsidRPr="004E513C" w:rsidRDefault="00544A9B" w:rsidP="004E513C">
      <w:pPr>
        <w:pStyle w:val="mg"/>
        <w:numPr>
          <w:ilvl w:val="0"/>
          <w:numId w:val="2"/>
        </w:numPr>
        <w:shd w:val="clear" w:color="auto" w:fill="FFFFFF"/>
        <w:spacing w:before="252" w:beforeAutospacing="0" w:after="0" w:afterAutospacing="0" w:line="480" w:lineRule="atLeast"/>
        <w:ind w:left="1170"/>
        <w:jc w:val="both"/>
        <w:rPr>
          <w:rFonts w:ascii="Gill Sans MT" w:hAnsi="Gill Sans MT" w:cstheme="minorHAnsi"/>
          <w:color w:val="292929"/>
          <w:spacing w:val="-1"/>
          <w:sz w:val="36"/>
          <w:szCs w:val="36"/>
        </w:rPr>
      </w:pPr>
      <w:r w:rsidRPr="004E513C">
        <w:rPr>
          <w:rStyle w:val="Strong"/>
          <w:rFonts w:ascii="Gill Sans MT" w:hAnsi="Gill Sans MT" w:cstheme="minorHAnsi"/>
          <w:color w:val="292929"/>
          <w:spacing w:val="-1"/>
          <w:sz w:val="36"/>
          <w:szCs w:val="36"/>
        </w:rPr>
        <w:t>Immediates Queue</w:t>
      </w:r>
      <w:r w:rsidRPr="004E513C">
        <w:rPr>
          <w:rFonts w:ascii="Gill Sans MT" w:hAnsi="Gill Sans MT" w:cstheme="minorHAnsi"/>
          <w:color w:val="292929"/>
          <w:spacing w:val="-1"/>
          <w:sz w:val="36"/>
          <w:szCs w:val="36"/>
        </w:rPr>
        <w:t> — Callbacks added using </w:t>
      </w:r>
      <w:r w:rsidRPr="004E513C">
        <w:rPr>
          <w:rStyle w:val="HTMLCode"/>
          <w:rFonts w:ascii="Gill Sans MT" w:eastAsiaTheme="majorEastAsia" w:hAnsi="Gill Sans MT" w:cstheme="minorHAnsi"/>
          <w:color w:val="292929"/>
          <w:spacing w:val="-1"/>
          <w:sz w:val="36"/>
          <w:szCs w:val="36"/>
          <w:shd w:val="clear" w:color="auto" w:fill="F2F2F2"/>
        </w:rPr>
        <w:t>setImmediate</w:t>
      </w:r>
      <w:r w:rsidRPr="004E513C">
        <w:rPr>
          <w:rFonts w:ascii="Gill Sans MT" w:hAnsi="Gill Sans MT" w:cstheme="minorHAnsi"/>
          <w:color w:val="292929"/>
          <w:spacing w:val="-1"/>
          <w:sz w:val="36"/>
          <w:szCs w:val="36"/>
        </w:rPr>
        <w:t> function</w:t>
      </w:r>
    </w:p>
    <w:p w14:paraId="294CBD98" w14:textId="77777777" w:rsidR="00544A9B" w:rsidRPr="004E513C" w:rsidRDefault="00544A9B" w:rsidP="004E513C">
      <w:pPr>
        <w:pStyle w:val="mg"/>
        <w:numPr>
          <w:ilvl w:val="0"/>
          <w:numId w:val="2"/>
        </w:numPr>
        <w:shd w:val="clear" w:color="auto" w:fill="FFFFFF"/>
        <w:spacing w:before="252" w:beforeAutospacing="0" w:after="0" w:afterAutospacing="0" w:line="480" w:lineRule="atLeast"/>
        <w:ind w:left="1170"/>
        <w:jc w:val="both"/>
        <w:rPr>
          <w:rFonts w:ascii="Gill Sans MT" w:hAnsi="Gill Sans MT" w:cstheme="minorHAnsi"/>
          <w:color w:val="292929"/>
          <w:spacing w:val="-1"/>
          <w:sz w:val="36"/>
          <w:szCs w:val="36"/>
        </w:rPr>
      </w:pPr>
      <w:r w:rsidRPr="004E513C">
        <w:rPr>
          <w:rStyle w:val="Strong"/>
          <w:rFonts w:ascii="Gill Sans MT" w:hAnsi="Gill Sans MT" w:cstheme="minorHAnsi"/>
          <w:color w:val="292929"/>
          <w:spacing w:val="-1"/>
          <w:sz w:val="36"/>
          <w:szCs w:val="36"/>
        </w:rPr>
        <w:t>Close Handlers Queue</w:t>
      </w:r>
      <w:r w:rsidRPr="004E513C">
        <w:rPr>
          <w:rFonts w:ascii="Gill Sans MT" w:hAnsi="Gill Sans MT" w:cstheme="minorHAnsi"/>
          <w:color w:val="292929"/>
          <w:spacing w:val="-1"/>
          <w:sz w:val="36"/>
          <w:szCs w:val="36"/>
        </w:rPr>
        <w:t>— Any </w:t>
      </w:r>
      <w:r w:rsidRPr="004E513C">
        <w:rPr>
          <w:rStyle w:val="HTMLCode"/>
          <w:rFonts w:ascii="Gill Sans MT" w:eastAsiaTheme="majorEastAsia" w:hAnsi="Gill Sans MT" w:cstheme="minorHAnsi"/>
          <w:color w:val="292929"/>
          <w:spacing w:val="-1"/>
          <w:sz w:val="36"/>
          <w:szCs w:val="36"/>
          <w:shd w:val="clear" w:color="auto" w:fill="F2F2F2"/>
        </w:rPr>
        <w:t>close</w:t>
      </w:r>
      <w:r w:rsidRPr="004E513C">
        <w:rPr>
          <w:rFonts w:ascii="Gill Sans MT" w:hAnsi="Gill Sans MT" w:cstheme="minorHAnsi"/>
          <w:color w:val="292929"/>
          <w:spacing w:val="-1"/>
          <w:sz w:val="36"/>
          <w:szCs w:val="36"/>
        </w:rPr>
        <w:t> event handlers.</w:t>
      </w:r>
    </w:p>
    <w:p w14:paraId="647FEBC8"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7E0BA72D" w14:textId="77777777" w:rsidR="00544A9B" w:rsidRPr="004E513C" w:rsidRDefault="00544A9B" w:rsidP="004E513C">
      <w:pPr>
        <w:pStyle w:val="pw-post-body-paragraph"/>
        <w:shd w:val="clear" w:color="auto" w:fill="FFFFFF"/>
        <w:spacing w:before="480" w:beforeAutospacing="0" w:after="0" w:afterAutospacing="0" w:line="480" w:lineRule="atLeast"/>
        <w:jc w:val="both"/>
        <w:rPr>
          <w:rFonts w:ascii="Gill Sans MT" w:hAnsi="Gill Sans MT" w:cstheme="minorHAnsi"/>
          <w:color w:val="292929"/>
          <w:spacing w:val="-1"/>
          <w:sz w:val="36"/>
          <w:szCs w:val="36"/>
        </w:rPr>
      </w:pPr>
      <w:r w:rsidRPr="004E513C">
        <w:rPr>
          <w:rFonts w:ascii="Gill Sans MT" w:hAnsi="Gill Sans MT" w:cstheme="minorHAnsi"/>
          <w:color w:val="292929"/>
          <w:spacing w:val="-1"/>
          <w:sz w:val="36"/>
          <w:szCs w:val="36"/>
        </w:rPr>
        <w:t xml:space="preserve">Besides these 4 main queues, there are additionally 2 interesting queues which I previously mentioned as ‘intermediate queues’ and are processed </w:t>
      </w:r>
      <w:r w:rsidRPr="004E513C">
        <w:rPr>
          <w:rFonts w:ascii="Gill Sans MT" w:hAnsi="Gill Sans MT" w:cstheme="minorHAnsi"/>
          <w:color w:val="292929"/>
          <w:spacing w:val="-1"/>
          <w:sz w:val="36"/>
          <w:szCs w:val="36"/>
        </w:rPr>
        <w:lastRenderedPageBreak/>
        <w:t>by Node. Although these queues are not part of libuv itself but are parts NodeJS. They are,</w:t>
      </w:r>
    </w:p>
    <w:p w14:paraId="201962F5" w14:textId="77777777" w:rsidR="00544A9B" w:rsidRPr="004E513C" w:rsidRDefault="00544A9B" w:rsidP="004E513C">
      <w:pPr>
        <w:pStyle w:val="mg"/>
        <w:numPr>
          <w:ilvl w:val="0"/>
          <w:numId w:val="3"/>
        </w:numPr>
        <w:shd w:val="clear" w:color="auto" w:fill="FFFFFF"/>
        <w:spacing w:before="480" w:beforeAutospacing="0" w:after="0" w:afterAutospacing="0" w:line="480" w:lineRule="atLeast"/>
        <w:ind w:left="1170"/>
        <w:jc w:val="both"/>
        <w:rPr>
          <w:rFonts w:ascii="Gill Sans MT" w:hAnsi="Gill Sans MT" w:cstheme="minorHAnsi"/>
          <w:color w:val="292929"/>
          <w:spacing w:val="-1"/>
          <w:sz w:val="36"/>
          <w:szCs w:val="36"/>
        </w:rPr>
      </w:pPr>
      <w:r w:rsidRPr="004E513C">
        <w:rPr>
          <w:rStyle w:val="Strong"/>
          <w:rFonts w:ascii="Gill Sans MT" w:hAnsi="Gill Sans MT" w:cstheme="minorHAnsi"/>
          <w:color w:val="292929"/>
          <w:spacing w:val="-1"/>
          <w:sz w:val="36"/>
          <w:szCs w:val="36"/>
        </w:rPr>
        <w:t>Next Ticks Queue</w:t>
      </w:r>
      <w:r w:rsidRPr="004E513C">
        <w:rPr>
          <w:rFonts w:ascii="Gill Sans MT" w:hAnsi="Gill Sans MT" w:cstheme="minorHAnsi"/>
          <w:color w:val="292929"/>
          <w:spacing w:val="-1"/>
          <w:sz w:val="36"/>
          <w:szCs w:val="36"/>
        </w:rPr>
        <w:t> — Callbacks added using </w:t>
      </w:r>
      <w:r w:rsidRPr="004E513C">
        <w:rPr>
          <w:rStyle w:val="HTMLCode"/>
          <w:rFonts w:ascii="Gill Sans MT" w:eastAsiaTheme="majorEastAsia" w:hAnsi="Gill Sans MT" w:cstheme="minorHAnsi"/>
          <w:color w:val="292929"/>
          <w:spacing w:val="-1"/>
          <w:sz w:val="36"/>
          <w:szCs w:val="36"/>
          <w:shd w:val="clear" w:color="auto" w:fill="F2F2F2"/>
        </w:rPr>
        <w:t>process.nextTick</w:t>
      </w:r>
      <w:r w:rsidRPr="004E513C">
        <w:rPr>
          <w:rFonts w:ascii="Gill Sans MT" w:hAnsi="Gill Sans MT" w:cstheme="minorHAnsi"/>
          <w:color w:val="292929"/>
          <w:spacing w:val="-1"/>
          <w:sz w:val="36"/>
          <w:szCs w:val="36"/>
        </w:rPr>
        <w:t> function</w:t>
      </w:r>
    </w:p>
    <w:p w14:paraId="08F6235B" w14:textId="77777777" w:rsidR="00544A9B" w:rsidRPr="004E513C" w:rsidRDefault="00544A9B" w:rsidP="004E513C">
      <w:pPr>
        <w:pStyle w:val="mg"/>
        <w:numPr>
          <w:ilvl w:val="0"/>
          <w:numId w:val="3"/>
        </w:numPr>
        <w:shd w:val="clear" w:color="auto" w:fill="FFFFFF"/>
        <w:spacing w:before="252" w:beforeAutospacing="0" w:after="0" w:afterAutospacing="0" w:line="480" w:lineRule="atLeast"/>
        <w:ind w:left="1170"/>
        <w:jc w:val="both"/>
        <w:rPr>
          <w:rFonts w:ascii="Gill Sans MT" w:hAnsi="Gill Sans MT" w:cstheme="minorHAnsi"/>
          <w:color w:val="292929"/>
          <w:spacing w:val="-1"/>
          <w:sz w:val="36"/>
          <w:szCs w:val="36"/>
        </w:rPr>
      </w:pPr>
      <w:r w:rsidRPr="004E513C">
        <w:rPr>
          <w:rStyle w:val="Strong"/>
          <w:rFonts w:ascii="Gill Sans MT" w:hAnsi="Gill Sans MT" w:cstheme="minorHAnsi"/>
          <w:color w:val="292929"/>
          <w:spacing w:val="-1"/>
          <w:sz w:val="36"/>
          <w:szCs w:val="36"/>
        </w:rPr>
        <w:t>Other Microtasks Queue</w:t>
      </w:r>
      <w:r w:rsidRPr="004E513C">
        <w:rPr>
          <w:rFonts w:ascii="Gill Sans MT" w:hAnsi="Gill Sans MT" w:cstheme="minorHAnsi"/>
          <w:color w:val="292929"/>
          <w:spacing w:val="-1"/>
          <w:sz w:val="36"/>
          <w:szCs w:val="36"/>
        </w:rPr>
        <w:t> — Includes other microtasks such as resolved promise callbacks</w:t>
      </w:r>
    </w:p>
    <w:p w14:paraId="1C145C4E"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694FFB89"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05D5AE25"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254BBE70" w14:textId="1EE15911" w:rsidR="00544A9B" w:rsidRPr="004E513C" w:rsidRDefault="00544A9B" w:rsidP="004E513C">
      <w:pPr>
        <w:jc w:val="both"/>
        <w:rPr>
          <w:rFonts w:ascii="Gill Sans MT" w:hAnsi="Gill Sans MT" w:cstheme="minorHAnsi"/>
          <w:color w:val="292929"/>
          <w:spacing w:val="-1"/>
          <w:sz w:val="36"/>
          <w:szCs w:val="36"/>
          <w:shd w:val="clear" w:color="auto" w:fill="FFFFFF"/>
        </w:rPr>
      </w:pPr>
      <w:r w:rsidRPr="004E513C">
        <w:rPr>
          <w:rFonts w:ascii="Gill Sans MT" w:hAnsi="Gill Sans MT" w:cstheme="minorHAnsi"/>
          <w:color w:val="292929"/>
          <w:spacing w:val="-1"/>
          <w:sz w:val="36"/>
          <w:szCs w:val="36"/>
          <w:shd w:val="clear" w:color="auto" w:fill="FFFFFF"/>
        </w:rPr>
        <w:drawing>
          <wp:inline distT="0" distB="0" distL="0" distR="0" wp14:anchorId="343630FE" wp14:editId="521BF8A8">
            <wp:extent cx="6924287" cy="6239070"/>
            <wp:effectExtent l="0" t="0" r="0" b="0"/>
            <wp:docPr id="162491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12821" name=""/>
                    <pic:cNvPicPr/>
                  </pic:nvPicPr>
                  <pic:blipFill>
                    <a:blip r:embed="rId37">
                      <a:extLst>
                        <a:ext uri="{28A0092B-C50C-407E-A947-70E740481C1C}">
                          <a14:useLocalDpi xmlns:a14="http://schemas.microsoft.com/office/drawing/2010/main" val="0"/>
                        </a:ext>
                      </a:extLst>
                    </a:blip>
                    <a:stretch>
                      <a:fillRect/>
                    </a:stretch>
                  </pic:blipFill>
                  <pic:spPr>
                    <a:xfrm>
                      <a:off x="0" y="0"/>
                      <a:ext cx="6963140" cy="6274079"/>
                    </a:xfrm>
                    <a:prstGeom prst="rect">
                      <a:avLst/>
                    </a:prstGeom>
                  </pic:spPr>
                </pic:pic>
              </a:graphicData>
            </a:graphic>
          </wp:inline>
        </w:drawing>
      </w:r>
    </w:p>
    <w:p w14:paraId="4F42171C" w14:textId="77777777" w:rsidR="00F01502" w:rsidRPr="004E513C" w:rsidRDefault="00F01502" w:rsidP="004E513C">
      <w:pPr>
        <w:pStyle w:val="Heading2"/>
        <w:shd w:val="clear" w:color="auto" w:fill="FFFFFF"/>
        <w:spacing w:before="413" w:line="360" w:lineRule="atLeast"/>
        <w:jc w:val="both"/>
        <w:rPr>
          <w:rFonts w:ascii="Gill Sans MT" w:hAnsi="Gill Sans MT" w:cstheme="minorHAnsi"/>
          <w:color w:val="292929"/>
          <w:sz w:val="36"/>
          <w:szCs w:val="36"/>
        </w:rPr>
      </w:pPr>
      <w:r w:rsidRPr="004E513C">
        <w:rPr>
          <w:rFonts w:ascii="Gill Sans MT" w:hAnsi="Gill Sans MT" w:cstheme="minorHAnsi"/>
          <w:color w:val="292929"/>
          <w:sz w:val="36"/>
          <w:szCs w:val="36"/>
        </w:rPr>
        <w:lastRenderedPageBreak/>
        <w:t>Next tick queue vs Other Microtasks</w:t>
      </w:r>
    </w:p>
    <w:p w14:paraId="357D649D" w14:textId="77777777" w:rsidR="00F01502" w:rsidRPr="004E513C" w:rsidRDefault="00F01502" w:rsidP="004E513C">
      <w:pPr>
        <w:pStyle w:val="pw-post-body-paragraph"/>
        <w:shd w:val="clear" w:color="auto" w:fill="FFFFFF"/>
        <w:spacing w:before="206" w:beforeAutospacing="0" w:after="0" w:afterAutospacing="0" w:line="480" w:lineRule="atLeast"/>
        <w:jc w:val="both"/>
        <w:rPr>
          <w:rFonts w:ascii="Gill Sans MT" w:hAnsi="Gill Sans MT" w:cstheme="minorHAnsi"/>
          <w:color w:val="292929"/>
          <w:spacing w:val="-1"/>
          <w:sz w:val="36"/>
          <w:szCs w:val="36"/>
        </w:rPr>
      </w:pPr>
      <w:r w:rsidRPr="004E513C">
        <w:rPr>
          <w:rFonts w:ascii="Gill Sans MT" w:hAnsi="Gill Sans MT" w:cstheme="minorHAnsi"/>
          <w:color w:val="292929"/>
          <w:spacing w:val="-1"/>
          <w:sz w:val="36"/>
          <w:szCs w:val="36"/>
        </w:rPr>
        <w:t>Next tick queue has even higher priority over the Other Micro tasks queue. Although, they both are processed in between two phases of the event loop when libuv communicates back to higher layers of Node at the end of a phase. You’ll notice that I have shown the next tick queue in dark red which implies that the next tick queue is emptied before starting to process resolved promises in the microtasks queue.</w:t>
      </w:r>
    </w:p>
    <w:p w14:paraId="2689B3E7" w14:textId="77777777" w:rsidR="00F01502" w:rsidRPr="004E513C" w:rsidRDefault="00F01502" w:rsidP="004E513C">
      <w:pPr>
        <w:pStyle w:val="pw-post-body-paragraph"/>
        <w:shd w:val="clear" w:color="auto" w:fill="FFFFFF"/>
        <w:spacing w:before="206" w:beforeAutospacing="0" w:after="0" w:afterAutospacing="0" w:line="480" w:lineRule="atLeast"/>
        <w:jc w:val="both"/>
        <w:rPr>
          <w:rFonts w:ascii="Gill Sans MT" w:hAnsi="Gill Sans MT" w:cstheme="minorHAnsi"/>
          <w:color w:val="292929"/>
          <w:spacing w:val="-1"/>
          <w:sz w:val="36"/>
          <w:szCs w:val="36"/>
        </w:rPr>
      </w:pPr>
      <w:r w:rsidRPr="004E513C">
        <w:rPr>
          <w:rFonts w:ascii="Gill Sans MT" w:hAnsi="Gill Sans MT" w:cstheme="minorHAnsi"/>
          <w:color w:val="292929"/>
          <w:spacing w:val="-1"/>
          <w:sz w:val="36"/>
          <w:szCs w:val="36"/>
          <w:shd w:val="clear" w:color="auto" w:fill="FFFFFF"/>
        </w:rPr>
        <w:t>Finally, now you know what event loop is, how it is implemented and how Node handles asynchronous I/O. Let’s now look at where Libuv is in the NodeJS architecture.</w:t>
      </w:r>
    </w:p>
    <w:p w14:paraId="391AABEB" w14:textId="77777777" w:rsidR="00F01502" w:rsidRPr="004E513C" w:rsidRDefault="00F01502" w:rsidP="004E513C">
      <w:pPr>
        <w:jc w:val="both"/>
        <w:rPr>
          <w:rFonts w:ascii="Gill Sans MT" w:hAnsi="Gill Sans MT" w:cstheme="minorHAnsi"/>
          <w:color w:val="292929"/>
          <w:spacing w:val="-1"/>
          <w:sz w:val="36"/>
          <w:szCs w:val="36"/>
          <w:shd w:val="clear" w:color="auto" w:fill="FFFFFF"/>
        </w:rPr>
      </w:pPr>
    </w:p>
    <w:p w14:paraId="7C09902B" w14:textId="547935FB" w:rsidR="00F01502" w:rsidRPr="004E513C" w:rsidRDefault="00F01502" w:rsidP="004E513C">
      <w:pPr>
        <w:jc w:val="both"/>
        <w:rPr>
          <w:rFonts w:ascii="Gill Sans MT" w:hAnsi="Gill Sans MT" w:cstheme="minorHAnsi"/>
          <w:color w:val="292929"/>
          <w:spacing w:val="-1"/>
          <w:sz w:val="36"/>
          <w:szCs w:val="36"/>
          <w:shd w:val="clear" w:color="auto" w:fill="FFFFFF"/>
        </w:rPr>
      </w:pPr>
      <w:r w:rsidRPr="004E513C">
        <w:rPr>
          <w:rFonts w:ascii="Gill Sans MT" w:hAnsi="Gill Sans MT" w:cstheme="minorHAnsi"/>
          <w:color w:val="292929"/>
          <w:spacing w:val="-1"/>
          <w:sz w:val="36"/>
          <w:szCs w:val="36"/>
          <w:shd w:val="clear" w:color="auto" w:fill="FFFFFF"/>
        </w:rPr>
        <w:drawing>
          <wp:inline distT="0" distB="0" distL="0" distR="0" wp14:anchorId="4918CC7A" wp14:editId="64D2A168">
            <wp:extent cx="6645910" cy="3328035"/>
            <wp:effectExtent l="0" t="0" r="2540" b="5715"/>
            <wp:docPr id="189377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77998" name=""/>
                    <pic:cNvPicPr/>
                  </pic:nvPicPr>
                  <pic:blipFill>
                    <a:blip r:embed="rId38"/>
                    <a:stretch>
                      <a:fillRect/>
                    </a:stretch>
                  </pic:blipFill>
                  <pic:spPr>
                    <a:xfrm>
                      <a:off x="0" y="0"/>
                      <a:ext cx="6645910" cy="3328035"/>
                    </a:xfrm>
                    <a:prstGeom prst="rect">
                      <a:avLst/>
                    </a:prstGeom>
                  </pic:spPr>
                </pic:pic>
              </a:graphicData>
            </a:graphic>
          </wp:inline>
        </w:drawing>
      </w:r>
    </w:p>
    <w:p w14:paraId="774734E3" w14:textId="77777777" w:rsidR="00F01502" w:rsidRPr="004E513C" w:rsidRDefault="00F01502" w:rsidP="004E513C">
      <w:pPr>
        <w:jc w:val="both"/>
        <w:rPr>
          <w:rFonts w:ascii="Gill Sans MT" w:hAnsi="Gill Sans MT" w:cstheme="minorHAnsi"/>
          <w:color w:val="292929"/>
          <w:spacing w:val="-1"/>
          <w:sz w:val="36"/>
          <w:szCs w:val="36"/>
          <w:shd w:val="clear" w:color="auto" w:fill="FFFFFF"/>
        </w:rPr>
      </w:pPr>
    </w:p>
    <w:p w14:paraId="6475B4E5" w14:textId="77777777" w:rsidR="00F01502" w:rsidRPr="004E513C" w:rsidRDefault="00F01502" w:rsidP="004E513C">
      <w:pPr>
        <w:pStyle w:val="Heading1"/>
        <w:shd w:val="clear" w:color="auto" w:fill="FFFFFF"/>
        <w:spacing w:before="468" w:beforeAutospacing="0" w:after="0" w:afterAutospacing="0" w:line="450" w:lineRule="atLeast"/>
        <w:jc w:val="both"/>
        <w:rPr>
          <w:rFonts w:ascii="Gill Sans MT" w:hAnsi="Gill Sans MT" w:cstheme="minorHAnsi"/>
          <w:color w:val="292929"/>
          <w:spacing w:val="-4"/>
          <w:sz w:val="36"/>
          <w:szCs w:val="36"/>
        </w:rPr>
      </w:pPr>
      <w:r w:rsidRPr="004E513C">
        <w:rPr>
          <w:rFonts w:ascii="Gill Sans MT" w:hAnsi="Gill Sans MT" w:cstheme="minorHAnsi"/>
          <w:color w:val="292929"/>
          <w:spacing w:val="-4"/>
          <w:sz w:val="36"/>
          <w:szCs w:val="36"/>
        </w:rPr>
        <w:t>Timers queue</w:t>
      </w:r>
    </w:p>
    <w:p w14:paraId="12A9AF2E" w14:textId="77777777" w:rsidR="00F01502" w:rsidRPr="004E513C" w:rsidRDefault="00F01502" w:rsidP="004E513C">
      <w:pPr>
        <w:pStyle w:val="pw-post-body-paragraph"/>
        <w:shd w:val="clear" w:color="auto" w:fill="FFFFFF"/>
        <w:spacing w:before="206" w:beforeAutospacing="0" w:after="0" w:afterAutospacing="0" w:line="480" w:lineRule="atLeast"/>
        <w:jc w:val="both"/>
        <w:rPr>
          <w:rFonts w:ascii="Gill Sans MT" w:hAnsi="Gill Sans MT" w:cstheme="minorHAnsi"/>
          <w:color w:val="292929"/>
          <w:spacing w:val="-1"/>
          <w:sz w:val="36"/>
          <w:szCs w:val="36"/>
        </w:rPr>
      </w:pPr>
      <w:r w:rsidRPr="004E513C">
        <w:rPr>
          <w:rFonts w:ascii="Gill Sans MT" w:hAnsi="Gill Sans MT" w:cstheme="minorHAnsi"/>
          <w:color w:val="292929"/>
          <w:spacing w:val="-1"/>
          <w:sz w:val="36"/>
          <w:szCs w:val="36"/>
        </w:rPr>
        <w:t>When you add a timer using </w:t>
      </w:r>
      <w:r w:rsidRPr="004E513C">
        <w:rPr>
          <w:rStyle w:val="HTMLCode"/>
          <w:rFonts w:ascii="Gill Sans MT" w:hAnsi="Gill Sans MT" w:cstheme="minorHAnsi"/>
          <w:color w:val="292929"/>
          <w:spacing w:val="-1"/>
          <w:sz w:val="36"/>
          <w:szCs w:val="36"/>
          <w:shd w:val="clear" w:color="auto" w:fill="F2F2F2"/>
        </w:rPr>
        <w:t>setTimeout</w:t>
      </w:r>
      <w:r w:rsidRPr="004E513C">
        <w:rPr>
          <w:rFonts w:ascii="Gill Sans MT" w:hAnsi="Gill Sans MT" w:cstheme="minorHAnsi"/>
          <w:color w:val="292929"/>
          <w:spacing w:val="-1"/>
          <w:sz w:val="36"/>
          <w:szCs w:val="36"/>
        </w:rPr>
        <w:t> or an interval using </w:t>
      </w:r>
      <w:r w:rsidRPr="004E513C">
        <w:rPr>
          <w:rStyle w:val="HTMLCode"/>
          <w:rFonts w:ascii="Gill Sans MT" w:hAnsi="Gill Sans MT" w:cstheme="minorHAnsi"/>
          <w:color w:val="292929"/>
          <w:spacing w:val="-1"/>
          <w:sz w:val="36"/>
          <w:szCs w:val="36"/>
          <w:shd w:val="clear" w:color="auto" w:fill="F2F2F2"/>
        </w:rPr>
        <w:t>setInterval</w:t>
      </w:r>
      <w:r w:rsidRPr="004E513C">
        <w:rPr>
          <w:rFonts w:ascii="Gill Sans MT" w:hAnsi="Gill Sans MT" w:cstheme="minorHAnsi"/>
          <w:color w:val="292929"/>
          <w:spacing w:val="-1"/>
          <w:sz w:val="36"/>
          <w:szCs w:val="36"/>
        </w:rPr>
        <w:t xml:space="preserve">, Node will add the timer to the timers heap, which is a data structure accessed through libuv. At the timers phase of the event loop, Node will check the timers heap for expired timers/intervals and will call their callbacks respectively. If there are more than one timer which were </w:t>
      </w:r>
      <w:r w:rsidRPr="004E513C">
        <w:rPr>
          <w:rFonts w:ascii="Gill Sans MT" w:hAnsi="Gill Sans MT" w:cstheme="minorHAnsi"/>
          <w:color w:val="292929"/>
          <w:spacing w:val="-1"/>
          <w:sz w:val="36"/>
          <w:szCs w:val="36"/>
        </w:rPr>
        <w:lastRenderedPageBreak/>
        <w:t>expired (set with the same expiration period), they will be executed in the order they were set.</w:t>
      </w:r>
    </w:p>
    <w:p w14:paraId="77A65651" w14:textId="77777777" w:rsidR="00F01502" w:rsidRPr="004E513C" w:rsidRDefault="00F01502" w:rsidP="004E513C">
      <w:pPr>
        <w:jc w:val="both"/>
        <w:rPr>
          <w:rFonts w:ascii="Gill Sans MT" w:hAnsi="Gill Sans MT" w:cstheme="minorHAnsi"/>
          <w:color w:val="292929"/>
          <w:spacing w:val="-1"/>
          <w:sz w:val="36"/>
          <w:szCs w:val="36"/>
          <w:shd w:val="clear" w:color="auto" w:fill="FFFFFF"/>
        </w:rPr>
      </w:pPr>
    </w:p>
    <w:p w14:paraId="5B9E62F2" w14:textId="77777777" w:rsidR="00F01502" w:rsidRPr="004E513C" w:rsidRDefault="00F01502" w:rsidP="004E513C">
      <w:pPr>
        <w:pStyle w:val="Heading1"/>
        <w:shd w:val="clear" w:color="auto" w:fill="FFFFFF"/>
        <w:spacing w:before="468" w:beforeAutospacing="0" w:after="0" w:afterAutospacing="0" w:line="450" w:lineRule="atLeast"/>
        <w:jc w:val="both"/>
        <w:rPr>
          <w:rFonts w:ascii="Gill Sans MT" w:hAnsi="Gill Sans MT" w:cstheme="minorHAnsi"/>
          <w:color w:val="292929"/>
          <w:spacing w:val="-4"/>
          <w:sz w:val="36"/>
          <w:szCs w:val="36"/>
        </w:rPr>
      </w:pPr>
      <w:r w:rsidRPr="004E513C">
        <w:rPr>
          <w:rFonts w:ascii="Gill Sans MT" w:hAnsi="Gill Sans MT" w:cstheme="minorHAnsi"/>
          <w:color w:val="292929"/>
          <w:spacing w:val="-4"/>
          <w:sz w:val="36"/>
          <w:szCs w:val="36"/>
        </w:rPr>
        <w:t>Immediates Queue</w:t>
      </w:r>
    </w:p>
    <w:p w14:paraId="6646C517" w14:textId="77777777" w:rsidR="00F01502" w:rsidRPr="004E513C" w:rsidRDefault="00F01502" w:rsidP="004E513C">
      <w:pPr>
        <w:pStyle w:val="pw-post-body-paragraph"/>
        <w:shd w:val="clear" w:color="auto" w:fill="FFFFFF"/>
        <w:spacing w:before="206" w:beforeAutospacing="0" w:after="0" w:afterAutospacing="0" w:line="480" w:lineRule="atLeast"/>
        <w:jc w:val="both"/>
        <w:rPr>
          <w:rFonts w:ascii="Gill Sans MT" w:hAnsi="Gill Sans MT" w:cstheme="minorHAnsi"/>
          <w:color w:val="292929"/>
          <w:spacing w:val="-1"/>
          <w:sz w:val="36"/>
          <w:szCs w:val="36"/>
        </w:rPr>
      </w:pPr>
      <w:r w:rsidRPr="004E513C">
        <w:rPr>
          <w:rFonts w:ascii="Gill Sans MT" w:hAnsi="Gill Sans MT" w:cstheme="minorHAnsi"/>
          <w:color w:val="292929"/>
          <w:spacing w:val="-1"/>
          <w:sz w:val="36"/>
          <w:szCs w:val="36"/>
        </w:rPr>
        <w:t>Although the immediates queue is somewhat similar to timeouts on how it behaves, it has some of its own unique characteristics. Unlike timers which we cannot guarantee when its callback gets executed even though the timer expiration period is zero, immediates queue is guaranteed to be processed immediately after the I/O phase of the event loop. Adding an event(function) to the immediates queue can be done using </w:t>
      </w:r>
      <w:r w:rsidRPr="004E513C">
        <w:rPr>
          <w:rStyle w:val="HTMLCode"/>
          <w:rFonts w:ascii="Gill Sans MT" w:hAnsi="Gill Sans MT" w:cstheme="minorHAnsi"/>
          <w:color w:val="292929"/>
          <w:spacing w:val="-1"/>
          <w:sz w:val="36"/>
          <w:szCs w:val="36"/>
          <w:shd w:val="clear" w:color="auto" w:fill="F2F2F2"/>
        </w:rPr>
        <w:t>setImmediate</w:t>
      </w:r>
      <w:r w:rsidRPr="004E513C">
        <w:rPr>
          <w:rFonts w:ascii="Gill Sans MT" w:hAnsi="Gill Sans MT" w:cstheme="minorHAnsi"/>
          <w:color w:val="292929"/>
          <w:spacing w:val="-1"/>
          <w:sz w:val="36"/>
          <w:szCs w:val="36"/>
        </w:rPr>
        <w:t> function</w:t>
      </w:r>
    </w:p>
    <w:p w14:paraId="40557A26" w14:textId="77777777" w:rsidR="00F01502" w:rsidRPr="004E513C" w:rsidRDefault="00F01502" w:rsidP="004E513C">
      <w:pPr>
        <w:jc w:val="both"/>
        <w:rPr>
          <w:rFonts w:ascii="Gill Sans MT" w:hAnsi="Gill Sans MT" w:cstheme="minorHAnsi"/>
          <w:color w:val="292929"/>
          <w:spacing w:val="-1"/>
          <w:sz w:val="36"/>
          <w:szCs w:val="36"/>
          <w:shd w:val="clear" w:color="auto" w:fill="FFFFFF"/>
        </w:rPr>
      </w:pPr>
    </w:p>
    <w:p w14:paraId="2C7CFB44" w14:textId="77777777" w:rsidR="00F01502" w:rsidRPr="004E513C" w:rsidRDefault="00F01502" w:rsidP="004E513C">
      <w:pPr>
        <w:pStyle w:val="nf"/>
        <w:shd w:val="clear" w:color="auto" w:fill="FFFFFF"/>
        <w:spacing w:before="480" w:beforeAutospacing="0" w:after="0" w:afterAutospacing="0" w:line="480" w:lineRule="atLeast"/>
        <w:jc w:val="both"/>
        <w:rPr>
          <w:rFonts w:ascii="Gill Sans MT" w:hAnsi="Gill Sans MT" w:cstheme="minorHAnsi"/>
          <w:i/>
          <w:iCs/>
          <w:color w:val="292929"/>
          <w:spacing w:val="-1"/>
          <w:sz w:val="36"/>
          <w:szCs w:val="36"/>
        </w:rPr>
      </w:pPr>
      <w:r w:rsidRPr="004E513C">
        <w:rPr>
          <w:rStyle w:val="Strong"/>
          <w:rFonts w:ascii="Gill Sans MT" w:hAnsi="Gill Sans MT" w:cstheme="minorHAnsi"/>
          <w:i/>
          <w:iCs/>
          <w:color w:val="292929"/>
          <w:spacing w:val="-1"/>
          <w:sz w:val="36"/>
          <w:szCs w:val="36"/>
        </w:rPr>
        <w:t>What is I/O?</w:t>
      </w:r>
    </w:p>
    <w:p w14:paraId="51C02E61" w14:textId="77777777" w:rsidR="00F01502" w:rsidRPr="004E513C" w:rsidRDefault="00F01502" w:rsidP="004E513C">
      <w:pPr>
        <w:pStyle w:val="nf"/>
        <w:shd w:val="clear" w:color="auto" w:fill="FFFFFF"/>
        <w:spacing w:before="480" w:beforeAutospacing="0" w:after="0" w:afterAutospacing="0" w:line="480" w:lineRule="atLeast"/>
        <w:jc w:val="both"/>
        <w:rPr>
          <w:rFonts w:ascii="Gill Sans MT" w:hAnsi="Gill Sans MT" w:cstheme="minorHAnsi"/>
          <w:i/>
          <w:iCs/>
          <w:color w:val="292929"/>
          <w:spacing w:val="-1"/>
          <w:sz w:val="36"/>
          <w:szCs w:val="36"/>
        </w:rPr>
      </w:pPr>
      <w:r w:rsidRPr="004E513C">
        <w:rPr>
          <w:rFonts w:ascii="Gill Sans MT" w:hAnsi="Gill Sans MT" w:cstheme="minorHAnsi"/>
          <w:i/>
          <w:iCs/>
          <w:color w:val="292929"/>
          <w:spacing w:val="-1"/>
          <w:sz w:val="36"/>
          <w:szCs w:val="36"/>
        </w:rPr>
        <w:t>Generally, any work which involves external devices except the CPU is called I/O. The most common abstract I/O types are File Operations and TCP/UDP network operations.</w:t>
      </w:r>
    </w:p>
    <w:p w14:paraId="3BA257AD" w14:textId="77777777" w:rsidR="00F01502" w:rsidRPr="004E513C" w:rsidRDefault="00F01502" w:rsidP="004E513C">
      <w:pPr>
        <w:jc w:val="both"/>
        <w:rPr>
          <w:rFonts w:ascii="Gill Sans MT" w:hAnsi="Gill Sans MT" w:cstheme="minorHAnsi"/>
          <w:color w:val="292929"/>
          <w:spacing w:val="-1"/>
          <w:sz w:val="36"/>
          <w:szCs w:val="36"/>
          <w:shd w:val="clear" w:color="auto" w:fill="FFFFFF"/>
        </w:rPr>
      </w:pPr>
    </w:p>
    <w:p w14:paraId="3AA393CF" w14:textId="77777777" w:rsidR="00F01502" w:rsidRPr="004E513C" w:rsidRDefault="00F01502" w:rsidP="004E513C">
      <w:pPr>
        <w:pStyle w:val="Heading2"/>
        <w:shd w:val="clear" w:color="auto" w:fill="FFFFFF"/>
        <w:spacing w:before="413" w:line="360" w:lineRule="atLeast"/>
        <w:jc w:val="both"/>
        <w:rPr>
          <w:rFonts w:ascii="Gill Sans MT" w:hAnsi="Gill Sans MT" w:cstheme="minorHAnsi"/>
          <w:color w:val="292929"/>
          <w:sz w:val="36"/>
          <w:szCs w:val="36"/>
        </w:rPr>
      </w:pPr>
      <w:r w:rsidRPr="004E513C">
        <w:rPr>
          <w:rFonts w:ascii="Gill Sans MT" w:hAnsi="Gill Sans MT" w:cstheme="minorHAnsi"/>
          <w:color w:val="292929"/>
          <w:sz w:val="36"/>
          <w:szCs w:val="36"/>
        </w:rPr>
        <w:t>I/O Polling</w:t>
      </w:r>
    </w:p>
    <w:p w14:paraId="306A4571" w14:textId="77777777" w:rsidR="00F01502" w:rsidRPr="004E513C" w:rsidRDefault="00F01502" w:rsidP="004E513C">
      <w:pPr>
        <w:pStyle w:val="pw-post-body-paragraph"/>
        <w:shd w:val="clear" w:color="auto" w:fill="FFFFFF"/>
        <w:spacing w:before="206" w:beforeAutospacing="0" w:after="0" w:afterAutospacing="0" w:line="480" w:lineRule="atLeast"/>
        <w:jc w:val="both"/>
        <w:rPr>
          <w:rFonts w:ascii="Gill Sans MT" w:hAnsi="Gill Sans MT" w:cstheme="minorHAnsi"/>
          <w:color w:val="292929"/>
          <w:spacing w:val="-1"/>
          <w:sz w:val="36"/>
          <w:szCs w:val="36"/>
        </w:rPr>
      </w:pPr>
      <w:r w:rsidRPr="004E513C">
        <w:rPr>
          <w:rFonts w:ascii="Gill Sans MT" w:hAnsi="Gill Sans MT" w:cstheme="minorHAnsi"/>
          <w:color w:val="292929"/>
          <w:spacing w:val="-1"/>
          <w:sz w:val="36"/>
          <w:szCs w:val="36"/>
        </w:rPr>
        <w:t>Now, you may be wondering what I/O polling is. Although I merged I/O callbacks queue and I/O polling into a single phase in the event loop diagram (diagram1), I/O Polling happens after consuming the completed/errored I/O callbacks.</w:t>
      </w:r>
    </w:p>
    <w:p w14:paraId="77F6C056" w14:textId="77777777" w:rsidR="00F01502" w:rsidRPr="004E513C" w:rsidRDefault="00F01502" w:rsidP="004E513C">
      <w:pPr>
        <w:pStyle w:val="pw-post-body-paragraph"/>
        <w:shd w:val="clear" w:color="auto" w:fill="FFFFFF"/>
        <w:spacing w:before="480" w:beforeAutospacing="0" w:after="0" w:afterAutospacing="0" w:line="480" w:lineRule="atLeast"/>
        <w:jc w:val="both"/>
        <w:rPr>
          <w:rFonts w:ascii="Gill Sans MT" w:hAnsi="Gill Sans MT" w:cstheme="minorHAnsi"/>
          <w:color w:val="292929"/>
          <w:spacing w:val="-1"/>
          <w:sz w:val="36"/>
          <w:szCs w:val="36"/>
        </w:rPr>
      </w:pPr>
      <w:r w:rsidRPr="004E513C">
        <w:rPr>
          <w:rFonts w:ascii="Gill Sans MT" w:hAnsi="Gill Sans MT" w:cstheme="minorHAnsi"/>
          <w:color w:val="292929"/>
          <w:spacing w:val="-1"/>
          <w:sz w:val="36"/>
          <w:szCs w:val="36"/>
        </w:rPr>
        <w:t>But, the most important fact in I/O Polling is, </w:t>
      </w:r>
      <w:r w:rsidRPr="004E513C">
        <w:rPr>
          <w:rStyle w:val="Strong"/>
          <w:rFonts w:ascii="Gill Sans MT" w:hAnsi="Gill Sans MT" w:cstheme="minorHAnsi"/>
          <w:color w:val="292929"/>
          <w:spacing w:val="-1"/>
          <w:sz w:val="36"/>
          <w:szCs w:val="36"/>
        </w:rPr>
        <w:t>it’s optional</w:t>
      </w:r>
      <w:r w:rsidRPr="004E513C">
        <w:rPr>
          <w:rFonts w:ascii="Gill Sans MT" w:hAnsi="Gill Sans MT" w:cstheme="minorHAnsi"/>
          <w:color w:val="292929"/>
          <w:spacing w:val="-1"/>
          <w:sz w:val="36"/>
          <w:szCs w:val="36"/>
        </w:rPr>
        <w:t>. I/O poling will or will not happen due to certain situations. To understand this thoroughly, let’s have a look at how this is implemented in libuv.</w:t>
      </w:r>
    </w:p>
    <w:p w14:paraId="332C4250" w14:textId="77777777" w:rsidR="00F01502" w:rsidRPr="004E513C" w:rsidRDefault="00F01502" w:rsidP="004E513C">
      <w:pPr>
        <w:jc w:val="both"/>
        <w:rPr>
          <w:rFonts w:ascii="Gill Sans MT" w:hAnsi="Gill Sans MT" w:cstheme="minorHAnsi"/>
          <w:color w:val="292929"/>
          <w:spacing w:val="-1"/>
          <w:sz w:val="36"/>
          <w:szCs w:val="36"/>
          <w:shd w:val="clear" w:color="auto" w:fill="FFFFFF"/>
        </w:rPr>
      </w:pPr>
    </w:p>
    <w:p w14:paraId="333CAD1B" w14:textId="77777777" w:rsidR="004E513C" w:rsidRPr="004E513C" w:rsidRDefault="004E513C" w:rsidP="004E513C">
      <w:pPr>
        <w:pStyle w:val="Heading2"/>
        <w:shd w:val="clear" w:color="auto" w:fill="FFFFFF"/>
        <w:spacing w:before="413" w:line="360" w:lineRule="atLeast"/>
        <w:jc w:val="both"/>
        <w:rPr>
          <w:rFonts w:ascii="Gill Sans MT" w:hAnsi="Gill Sans MT" w:cstheme="minorHAnsi"/>
          <w:color w:val="292929"/>
          <w:sz w:val="36"/>
          <w:szCs w:val="36"/>
        </w:rPr>
      </w:pPr>
      <w:r w:rsidRPr="004E513C">
        <w:rPr>
          <w:rFonts w:ascii="Gill Sans MT" w:hAnsi="Gill Sans MT" w:cstheme="minorHAnsi"/>
          <w:color w:val="292929"/>
          <w:sz w:val="36"/>
          <w:szCs w:val="36"/>
        </w:rPr>
        <w:lastRenderedPageBreak/>
        <w:t>Some words about Threadpool</w:t>
      </w:r>
    </w:p>
    <w:p w14:paraId="39C9BB34" w14:textId="0B90401C" w:rsidR="004E513C" w:rsidRPr="004E513C" w:rsidRDefault="004E513C" w:rsidP="004E513C">
      <w:pPr>
        <w:pStyle w:val="pw-post-body-paragraph"/>
        <w:shd w:val="clear" w:color="auto" w:fill="FFFFFF"/>
        <w:spacing w:before="206" w:beforeAutospacing="0" w:after="0" w:afterAutospacing="0" w:line="480" w:lineRule="atLeast"/>
        <w:jc w:val="both"/>
        <w:rPr>
          <w:rFonts w:ascii="Gill Sans MT" w:hAnsi="Gill Sans MT" w:cstheme="minorHAnsi"/>
          <w:color w:val="292929"/>
          <w:spacing w:val="-1"/>
          <w:sz w:val="36"/>
          <w:szCs w:val="36"/>
        </w:rPr>
      </w:pPr>
      <w:r w:rsidRPr="004E513C">
        <w:rPr>
          <w:rFonts w:ascii="Gill Sans MT" w:hAnsi="Gill Sans MT" w:cstheme="minorHAnsi"/>
          <w:color w:val="292929"/>
          <w:spacing w:val="-1"/>
          <w:sz w:val="36"/>
          <w:szCs w:val="36"/>
        </w:rPr>
        <w:t>So far, we didn’t talk about the thread pool in this article, the thread pool is mostly used to perform all File I/O operations, </w:t>
      </w:r>
      <w:r w:rsidRPr="004E513C">
        <w:rPr>
          <w:rStyle w:val="HTMLCode"/>
          <w:rFonts w:ascii="Gill Sans MT" w:hAnsi="Gill Sans MT" w:cstheme="minorHAnsi"/>
          <w:color w:val="292929"/>
          <w:spacing w:val="-1"/>
          <w:sz w:val="36"/>
          <w:szCs w:val="36"/>
          <w:shd w:val="clear" w:color="auto" w:fill="F2F2F2"/>
        </w:rPr>
        <w:t>getaddrinfo</w:t>
      </w:r>
      <w:r w:rsidRPr="004E513C">
        <w:rPr>
          <w:rFonts w:ascii="Gill Sans MT" w:hAnsi="Gill Sans MT" w:cstheme="minorHAnsi"/>
          <w:color w:val="292929"/>
          <w:spacing w:val="-1"/>
          <w:sz w:val="36"/>
          <w:szCs w:val="36"/>
        </w:rPr>
        <w:t> and </w:t>
      </w:r>
      <w:r w:rsidRPr="004E513C">
        <w:rPr>
          <w:rStyle w:val="HTMLCode"/>
          <w:rFonts w:ascii="Gill Sans MT" w:hAnsi="Gill Sans MT" w:cstheme="minorHAnsi"/>
          <w:color w:val="292929"/>
          <w:spacing w:val="-1"/>
          <w:sz w:val="36"/>
          <w:szCs w:val="36"/>
          <w:shd w:val="clear" w:color="auto" w:fill="F2F2F2"/>
        </w:rPr>
        <w:t>getnameinfo</w:t>
      </w:r>
      <w:r w:rsidRPr="004E513C">
        <w:rPr>
          <w:rFonts w:ascii="Gill Sans MT" w:hAnsi="Gill Sans MT" w:cstheme="minorHAnsi"/>
          <w:color w:val="292929"/>
          <w:spacing w:val="-1"/>
          <w:sz w:val="36"/>
          <w:szCs w:val="36"/>
        </w:rPr>
        <w:t> calls during DNS operations merely due to the complexities of File I/O in different platforms. Since the size of the thread pool is limited (default size is 4), multiple requests to file system operations can still be blocked until a thread becomes available to work. However, the size of the thread pool can be increased up to </w:t>
      </w:r>
      <w:r w:rsidRPr="004E513C">
        <w:rPr>
          <w:rStyle w:val="Strong"/>
          <w:rFonts w:ascii="Gill Sans MT" w:hAnsi="Gill Sans MT" w:cstheme="minorHAnsi"/>
          <w:color w:val="292929"/>
          <w:spacing w:val="-1"/>
          <w:sz w:val="36"/>
          <w:szCs w:val="36"/>
        </w:rPr>
        <w:t>128</w:t>
      </w:r>
      <w:r w:rsidRPr="004E513C">
        <w:rPr>
          <w:rFonts w:ascii="Gill Sans MT" w:hAnsi="Gill Sans MT" w:cstheme="minorHAnsi"/>
          <w:color w:val="292929"/>
          <w:spacing w:val="-1"/>
          <w:sz w:val="36"/>
          <w:szCs w:val="36"/>
        </w:rPr>
        <w:t> (at the time of this writing) using the environment variable </w:t>
      </w:r>
      <w:r w:rsidRPr="004E513C">
        <w:rPr>
          <w:rStyle w:val="HTMLCode"/>
          <w:rFonts w:ascii="Gill Sans MT" w:hAnsi="Gill Sans MT" w:cstheme="minorHAnsi"/>
          <w:color w:val="292929"/>
          <w:spacing w:val="-1"/>
          <w:sz w:val="36"/>
          <w:szCs w:val="36"/>
          <w:shd w:val="clear" w:color="auto" w:fill="F2F2F2"/>
        </w:rPr>
        <w:t>UV_THREADPOOL_SIZE</w:t>
      </w:r>
      <w:r w:rsidRPr="004E513C">
        <w:rPr>
          <w:rFonts w:ascii="Gill Sans MT" w:hAnsi="Gill Sans MT" w:cstheme="minorHAnsi"/>
          <w:color w:val="292929"/>
          <w:spacing w:val="-1"/>
          <w:sz w:val="36"/>
          <w:szCs w:val="36"/>
        </w:rPr>
        <w:t>, to increase the performance of the application.</w:t>
      </w:r>
    </w:p>
    <w:p w14:paraId="6E5DFFB9" w14:textId="77777777" w:rsidR="00F01502" w:rsidRPr="004E513C" w:rsidRDefault="00F01502" w:rsidP="004E513C">
      <w:pPr>
        <w:jc w:val="both"/>
        <w:rPr>
          <w:rFonts w:ascii="Gill Sans MT" w:hAnsi="Gill Sans MT" w:cstheme="minorHAnsi"/>
          <w:color w:val="292929"/>
          <w:spacing w:val="-1"/>
          <w:sz w:val="36"/>
          <w:szCs w:val="36"/>
          <w:shd w:val="clear" w:color="auto" w:fill="FFFFFF"/>
        </w:rPr>
      </w:pPr>
    </w:p>
    <w:p w14:paraId="43F3CC8E" w14:textId="77777777" w:rsidR="004E513C" w:rsidRPr="004E513C" w:rsidRDefault="004E513C" w:rsidP="004E513C">
      <w:pPr>
        <w:shd w:val="clear" w:color="auto" w:fill="FFFFFF"/>
        <w:spacing w:before="468" w:after="0" w:line="450" w:lineRule="atLeast"/>
        <w:jc w:val="both"/>
        <w:outlineLvl w:val="0"/>
        <w:rPr>
          <w:rFonts w:ascii="Gill Sans MT" w:eastAsia="Times New Roman" w:hAnsi="Gill Sans MT" w:cstheme="minorHAnsi"/>
          <w:b/>
          <w:bCs/>
          <w:color w:val="292929"/>
          <w:spacing w:val="-4"/>
          <w:kern w:val="36"/>
          <w:sz w:val="36"/>
          <w:szCs w:val="36"/>
          <w:lang w:eastAsia="en-IN"/>
        </w:rPr>
      </w:pPr>
      <w:r w:rsidRPr="004E513C">
        <w:rPr>
          <w:rFonts w:ascii="Gill Sans MT" w:eastAsia="Times New Roman" w:hAnsi="Gill Sans MT" w:cstheme="minorHAnsi"/>
          <w:b/>
          <w:bCs/>
          <w:color w:val="292929"/>
          <w:spacing w:val="-4"/>
          <w:kern w:val="36"/>
          <w:sz w:val="36"/>
          <w:szCs w:val="36"/>
          <w:lang w:eastAsia="en-IN"/>
        </w:rPr>
        <w:t>dns.lookup() vs dns.resolve*()</w:t>
      </w:r>
    </w:p>
    <w:p w14:paraId="7AFB401E" w14:textId="77777777" w:rsidR="004E513C" w:rsidRPr="004E513C" w:rsidRDefault="004E513C" w:rsidP="004E513C">
      <w:pPr>
        <w:shd w:val="clear" w:color="auto" w:fill="FFFFFF"/>
        <w:spacing w:before="206" w:after="0" w:line="480" w:lineRule="atLeast"/>
        <w:jc w:val="both"/>
        <w:rPr>
          <w:rFonts w:ascii="Gill Sans MT" w:eastAsia="Times New Roman" w:hAnsi="Gill Sans MT" w:cstheme="minorHAnsi"/>
          <w:color w:val="292929"/>
          <w:spacing w:val="-1"/>
          <w:sz w:val="36"/>
          <w:szCs w:val="36"/>
          <w:lang w:eastAsia="en-IN"/>
        </w:rPr>
      </w:pPr>
      <w:r w:rsidRPr="004E513C">
        <w:rPr>
          <w:rFonts w:ascii="Gill Sans MT" w:eastAsia="Times New Roman" w:hAnsi="Gill Sans MT" w:cstheme="minorHAnsi"/>
          <w:color w:val="292929"/>
          <w:spacing w:val="-1"/>
          <w:sz w:val="36"/>
          <w:szCs w:val="36"/>
          <w:lang w:eastAsia="en-IN"/>
        </w:rPr>
        <w:t>If you have gone through NodeJS docs for </w:t>
      </w:r>
      <w:hyperlink r:id="rId39" w:tgtFrame="_blank" w:history="1">
        <w:r w:rsidRPr="004E513C">
          <w:rPr>
            <w:rFonts w:ascii="Gill Sans MT" w:eastAsia="Times New Roman" w:hAnsi="Gill Sans MT" w:cstheme="minorHAnsi"/>
            <w:color w:val="0000FF"/>
            <w:spacing w:val="-1"/>
            <w:sz w:val="36"/>
            <w:szCs w:val="36"/>
            <w:u w:val="single"/>
            <w:shd w:val="clear" w:color="auto" w:fill="F2F2F2"/>
            <w:lang w:eastAsia="en-IN"/>
          </w:rPr>
          <w:t>dns</w:t>
        </w:r>
      </w:hyperlink>
      <w:r w:rsidRPr="004E513C">
        <w:rPr>
          <w:rFonts w:ascii="Gill Sans MT" w:eastAsia="Times New Roman" w:hAnsi="Gill Sans MT" w:cstheme="minorHAnsi"/>
          <w:color w:val="292929"/>
          <w:spacing w:val="-1"/>
          <w:sz w:val="36"/>
          <w:szCs w:val="36"/>
          <w:lang w:eastAsia="en-IN"/>
        </w:rPr>
        <w:t> module, you might have seen that there are two ways to resolve a host name to an IP address using </w:t>
      </w:r>
      <w:r w:rsidRPr="004E513C">
        <w:rPr>
          <w:rFonts w:ascii="Gill Sans MT" w:eastAsia="Times New Roman" w:hAnsi="Gill Sans MT" w:cstheme="minorHAnsi"/>
          <w:color w:val="292929"/>
          <w:spacing w:val="-1"/>
          <w:sz w:val="36"/>
          <w:szCs w:val="36"/>
          <w:shd w:val="clear" w:color="auto" w:fill="F2F2F2"/>
          <w:lang w:eastAsia="en-IN"/>
        </w:rPr>
        <w:t>dns</w:t>
      </w:r>
      <w:r w:rsidRPr="004E513C">
        <w:rPr>
          <w:rFonts w:ascii="Gill Sans MT" w:eastAsia="Times New Roman" w:hAnsi="Gill Sans MT" w:cstheme="minorHAnsi"/>
          <w:color w:val="292929"/>
          <w:spacing w:val="-1"/>
          <w:sz w:val="36"/>
          <w:szCs w:val="36"/>
          <w:lang w:eastAsia="en-IN"/>
        </w:rPr>
        <w:t> module. They are either using </w:t>
      </w:r>
      <w:r w:rsidRPr="004E513C">
        <w:rPr>
          <w:rFonts w:ascii="Gill Sans MT" w:eastAsia="Times New Roman" w:hAnsi="Gill Sans MT" w:cstheme="minorHAnsi"/>
          <w:color w:val="292929"/>
          <w:spacing w:val="-1"/>
          <w:sz w:val="36"/>
          <w:szCs w:val="36"/>
          <w:shd w:val="clear" w:color="auto" w:fill="F2F2F2"/>
          <w:lang w:eastAsia="en-IN"/>
        </w:rPr>
        <w:t>dns.lookup</w:t>
      </w:r>
      <w:r w:rsidRPr="004E513C">
        <w:rPr>
          <w:rFonts w:ascii="Gill Sans MT" w:eastAsia="Times New Roman" w:hAnsi="Gill Sans MT" w:cstheme="minorHAnsi"/>
          <w:color w:val="292929"/>
          <w:spacing w:val="-1"/>
          <w:sz w:val="36"/>
          <w:szCs w:val="36"/>
          <w:lang w:eastAsia="en-IN"/>
        </w:rPr>
        <w:t> or using one of the dns resolve functions such as </w:t>
      </w:r>
      <w:r w:rsidRPr="004E513C">
        <w:rPr>
          <w:rFonts w:ascii="Gill Sans MT" w:eastAsia="Times New Roman" w:hAnsi="Gill Sans MT" w:cstheme="minorHAnsi"/>
          <w:color w:val="292929"/>
          <w:spacing w:val="-1"/>
          <w:sz w:val="36"/>
          <w:szCs w:val="36"/>
          <w:shd w:val="clear" w:color="auto" w:fill="F2F2F2"/>
          <w:lang w:eastAsia="en-IN"/>
        </w:rPr>
        <w:t>dns.resolve4</w:t>
      </w:r>
      <w:r w:rsidRPr="004E513C">
        <w:rPr>
          <w:rFonts w:ascii="Gill Sans MT" w:eastAsia="Times New Roman" w:hAnsi="Gill Sans MT" w:cstheme="minorHAnsi"/>
          <w:color w:val="292929"/>
          <w:spacing w:val="-1"/>
          <w:sz w:val="36"/>
          <w:szCs w:val="36"/>
          <w:lang w:eastAsia="en-IN"/>
        </w:rPr>
        <w:t>, </w:t>
      </w:r>
      <w:r w:rsidRPr="004E513C">
        <w:rPr>
          <w:rFonts w:ascii="Gill Sans MT" w:eastAsia="Times New Roman" w:hAnsi="Gill Sans MT" w:cstheme="minorHAnsi"/>
          <w:color w:val="292929"/>
          <w:spacing w:val="-1"/>
          <w:sz w:val="36"/>
          <w:szCs w:val="36"/>
          <w:shd w:val="clear" w:color="auto" w:fill="F2F2F2"/>
          <w:lang w:eastAsia="en-IN"/>
        </w:rPr>
        <w:t>dns.resolve6</w:t>
      </w:r>
      <w:r w:rsidRPr="004E513C">
        <w:rPr>
          <w:rFonts w:ascii="Gill Sans MT" w:eastAsia="Times New Roman" w:hAnsi="Gill Sans MT" w:cstheme="minorHAnsi"/>
          <w:color w:val="292929"/>
          <w:spacing w:val="-1"/>
          <w:sz w:val="36"/>
          <w:szCs w:val="36"/>
          <w:lang w:eastAsia="en-IN"/>
        </w:rPr>
        <w:t> etc. While these two approaches seem to be the same, there is a clear distinction between them on how they work internally.</w:t>
      </w:r>
    </w:p>
    <w:p w14:paraId="13D7CB9E" w14:textId="77777777" w:rsidR="004E513C" w:rsidRPr="004E513C" w:rsidRDefault="004E513C" w:rsidP="004E513C">
      <w:pPr>
        <w:shd w:val="clear" w:color="auto" w:fill="FFFFFF"/>
        <w:spacing w:before="480" w:after="0" w:line="480" w:lineRule="atLeast"/>
        <w:jc w:val="both"/>
        <w:rPr>
          <w:rFonts w:ascii="Gill Sans MT" w:eastAsia="Times New Roman" w:hAnsi="Gill Sans MT" w:cstheme="minorHAnsi"/>
          <w:color w:val="292929"/>
          <w:spacing w:val="-1"/>
          <w:sz w:val="36"/>
          <w:szCs w:val="36"/>
          <w:lang w:eastAsia="en-IN"/>
        </w:rPr>
      </w:pPr>
      <w:r w:rsidRPr="004E513C">
        <w:rPr>
          <w:rFonts w:ascii="Gill Sans MT" w:eastAsia="Times New Roman" w:hAnsi="Gill Sans MT" w:cstheme="minorHAnsi"/>
          <w:color w:val="292929"/>
          <w:spacing w:val="-1"/>
          <w:sz w:val="36"/>
          <w:szCs w:val="36"/>
          <w:shd w:val="clear" w:color="auto" w:fill="F2F2F2"/>
          <w:lang w:eastAsia="en-IN"/>
        </w:rPr>
        <w:t>dns.lookup</w:t>
      </w:r>
      <w:r w:rsidRPr="004E513C">
        <w:rPr>
          <w:rFonts w:ascii="Gill Sans MT" w:eastAsia="Times New Roman" w:hAnsi="Gill Sans MT" w:cstheme="minorHAnsi"/>
          <w:color w:val="292929"/>
          <w:spacing w:val="-1"/>
          <w:sz w:val="36"/>
          <w:szCs w:val="36"/>
          <w:lang w:eastAsia="en-IN"/>
        </w:rPr>
        <w:t> function behaves similarly to how </w:t>
      </w:r>
      <w:r w:rsidRPr="004E513C">
        <w:rPr>
          <w:rFonts w:ascii="Gill Sans MT" w:eastAsia="Times New Roman" w:hAnsi="Gill Sans MT" w:cstheme="minorHAnsi"/>
          <w:color w:val="292929"/>
          <w:spacing w:val="-1"/>
          <w:sz w:val="36"/>
          <w:szCs w:val="36"/>
          <w:shd w:val="clear" w:color="auto" w:fill="F2F2F2"/>
          <w:lang w:eastAsia="en-IN"/>
        </w:rPr>
        <w:t>ping</w:t>
      </w:r>
      <w:r w:rsidRPr="004E513C">
        <w:rPr>
          <w:rFonts w:ascii="Gill Sans MT" w:eastAsia="Times New Roman" w:hAnsi="Gill Sans MT" w:cstheme="minorHAnsi"/>
          <w:color w:val="292929"/>
          <w:spacing w:val="-1"/>
          <w:sz w:val="36"/>
          <w:szCs w:val="36"/>
          <w:lang w:eastAsia="en-IN"/>
        </w:rPr>
        <w:t> command resolves a hostname. It calls the </w:t>
      </w:r>
      <w:r w:rsidRPr="004E513C">
        <w:rPr>
          <w:rFonts w:ascii="Gill Sans MT" w:eastAsia="Times New Roman" w:hAnsi="Gill Sans MT" w:cstheme="minorHAnsi"/>
          <w:color w:val="292929"/>
          <w:spacing w:val="-1"/>
          <w:sz w:val="36"/>
          <w:szCs w:val="36"/>
          <w:shd w:val="clear" w:color="auto" w:fill="F2F2F2"/>
          <w:lang w:eastAsia="en-IN"/>
        </w:rPr>
        <w:t>getaddrinfo</w:t>
      </w:r>
      <w:r w:rsidRPr="004E513C">
        <w:rPr>
          <w:rFonts w:ascii="Gill Sans MT" w:eastAsia="Times New Roman" w:hAnsi="Gill Sans MT" w:cstheme="minorHAnsi"/>
          <w:color w:val="292929"/>
          <w:spacing w:val="-1"/>
          <w:sz w:val="36"/>
          <w:szCs w:val="36"/>
          <w:lang w:eastAsia="en-IN"/>
        </w:rPr>
        <w:t> function in operating system’s network API. Unfortunately, this call is not an asynchronous call. Therefore to mimic the async behavior, this call is run on libuv’s threadpool using the</w:t>
      </w:r>
      <w:r w:rsidRPr="004E513C">
        <w:rPr>
          <w:rFonts w:ascii="Gill Sans MT" w:eastAsia="Times New Roman" w:hAnsi="Gill Sans MT" w:cstheme="minorHAnsi"/>
          <w:color w:val="292929"/>
          <w:spacing w:val="-1"/>
          <w:sz w:val="36"/>
          <w:szCs w:val="36"/>
          <w:shd w:val="clear" w:color="auto" w:fill="F2F2F2"/>
          <w:lang w:eastAsia="en-IN"/>
        </w:rPr>
        <w:t>uv_getaddrinfo</w:t>
      </w:r>
      <w:r w:rsidRPr="004E513C">
        <w:rPr>
          <w:rFonts w:ascii="Gill Sans MT" w:eastAsia="Times New Roman" w:hAnsi="Gill Sans MT" w:cstheme="minorHAnsi"/>
          <w:color w:val="292929"/>
          <w:spacing w:val="-1"/>
          <w:sz w:val="36"/>
          <w:szCs w:val="36"/>
          <w:lang w:eastAsia="en-IN"/>
        </w:rPr>
        <w:t> function. This could increase the contention for threads among other tasks which run on the threadpool and could result in a negative impact to the application’s performance. It is also important to revise that libuv threadpool contains only 4 threads by default. Therefore, four parallel </w:t>
      </w:r>
      <w:r w:rsidRPr="004E513C">
        <w:rPr>
          <w:rFonts w:ascii="Gill Sans MT" w:eastAsia="Times New Roman" w:hAnsi="Gill Sans MT" w:cstheme="minorHAnsi"/>
          <w:color w:val="292929"/>
          <w:spacing w:val="-1"/>
          <w:sz w:val="36"/>
          <w:szCs w:val="36"/>
          <w:shd w:val="clear" w:color="auto" w:fill="F2F2F2"/>
          <w:lang w:eastAsia="en-IN"/>
        </w:rPr>
        <w:t>dns.lookup</w:t>
      </w:r>
      <w:r w:rsidRPr="004E513C">
        <w:rPr>
          <w:rFonts w:ascii="Gill Sans MT" w:eastAsia="Times New Roman" w:hAnsi="Gill Sans MT" w:cstheme="minorHAnsi"/>
          <w:color w:val="292929"/>
          <w:spacing w:val="-1"/>
          <w:sz w:val="36"/>
          <w:szCs w:val="36"/>
          <w:lang w:eastAsia="en-IN"/>
        </w:rPr>
        <w:t xml:space="preserve"> calls can entirely occupy the </w:t>
      </w:r>
      <w:r w:rsidRPr="004E513C">
        <w:rPr>
          <w:rFonts w:ascii="Gill Sans MT" w:eastAsia="Times New Roman" w:hAnsi="Gill Sans MT" w:cstheme="minorHAnsi"/>
          <w:color w:val="292929"/>
          <w:spacing w:val="-1"/>
          <w:sz w:val="36"/>
          <w:szCs w:val="36"/>
          <w:lang w:eastAsia="en-IN"/>
        </w:rPr>
        <w:lastRenderedPageBreak/>
        <w:t>threadpool starving other requests (file I/O, certain crypto functions, possibly more dns lookups).</w:t>
      </w:r>
    </w:p>
    <w:p w14:paraId="58AB24AB" w14:textId="77777777" w:rsidR="004E513C" w:rsidRPr="004E513C" w:rsidRDefault="004E513C" w:rsidP="004E513C">
      <w:pPr>
        <w:shd w:val="clear" w:color="auto" w:fill="FFFFFF"/>
        <w:spacing w:before="480" w:after="0" w:line="480" w:lineRule="atLeast"/>
        <w:jc w:val="both"/>
        <w:rPr>
          <w:rFonts w:ascii="Gill Sans MT" w:eastAsia="Times New Roman" w:hAnsi="Gill Sans MT" w:cstheme="minorHAnsi"/>
          <w:color w:val="292929"/>
          <w:spacing w:val="-1"/>
          <w:sz w:val="36"/>
          <w:szCs w:val="36"/>
          <w:lang w:eastAsia="en-IN"/>
        </w:rPr>
      </w:pPr>
      <w:r w:rsidRPr="004E513C">
        <w:rPr>
          <w:rFonts w:ascii="Gill Sans MT" w:eastAsia="Times New Roman" w:hAnsi="Gill Sans MT" w:cstheme="minorHAnsi"/>
          <w:color w:val="292929"/>
          <w:spacing w:val="-1"/>
          <w:sz w:val="36"/>
          <w:szCs w:val="36"/>
          <w:lang w:eastAsia="en-IN"/>
        </w:rPr>
        <w:t>In contrast, </w:t>
      </w:r>
      <w:r w:rsidRPr="004E513C">
        <w:rPr>
          <w:rFonts w:ascii="Gill Sans MT" w:eastAsia="Times New Roman" w:hAnsi="Gill Sans MT" w:cstheme="minorHAnsi"/>
          <w:color w:val="292929"/>
          <w:spacing w:val="-1"/>
          <w:sz w:val="36"/>
          <w:szCs w:val="36"/>
          <w:shd w:val="clear" w:color="auto" w:fill="F2F2F2"/>
          <w:lang w:eastAsia="en-IN"/>
        </w:rPr>
        <w:t>dns.resolve()</w:t>
      </w:r>
      <w:r w:rsidRPr="004E513C">
        <w:rPr>
          <w:rFonts w:ascii="Gill Sans MT" w:eastAsia="Times New Roman" w:hAnsi="Gill Sans MT" w:cstheme="minorHAnsi"/>
          <w:color w:val="292929"/>
          <w:spacing w:val="-1"/>
          <w:sz w:val="36"/>
          <w:szCs w:val="36"/>
          <w:lang w:eastAsia="en-IN"/>
        </w:rPr>
        <w:t> and other </w:t>
      </w:r>
      <w:r w:rsidRPr="004E513C">
        <w:rPr>
          <w:rFonts w:ascii="Gill Sans MT" w:eastAsia="Times New Roman" w:hAnsi="Gill Sans MT" w:cstheme="minorHAnsi"/>
          <w:color w:val="292929"/>
          <w:spacing w:val="-1"/>
          <w:sz w:val="36"/>
          <w:szCs w:val="36"/>
          <w:shd w:val="clear" w:color="auto" w:fill="F2F2F2"/>
          <w:lang w:eastAsia="en-IN"/>
        </w:rPr>
        <w:t>dns.resolve*()</w:t>
      </w:r>
      <w:r w:rsidRPr="004E513C">
        <w:rPr>
          <w:rFonts w:ascii="Gill Sans MT" w:eastAsia="Times New Roman" w:hAnsi="Gill Sans MT" w:cstheme="minorHAnsi"/>
          <w:color w:val="292929"/>
          <w:spacing w:val="-1"/>
          <w:sz w:val="36"/>
          <w:szCs w:val="36"/>
          <w:lang w:eastAsia="en-IN"/>
        </w:rPr>
        <w:t> behave in a different way. Here is how </w:t>
      </w:r>
      <w:r w:rsidRPr="004E513C">
        <w:rPr>
          <w:rFonts w:ascii="Gill Sans MT" w:eastAsia="Times New Roman" w:hAnsi="Gill Sans MT" w:cstheme="minorHAnsi"/>
          <w:color w:val="292929"/>
          <w:spacing w:val="-1"/>
          <w:sz w:val="36"/>
          <w:szCs w:val="36"/>
          <w:shd w:val="clear" w:color="auto" w:fill="F2F2F2"/>
          <w:lang w:eastAsia="en-IN"/>
        </w:rPr>
        <w:t>dns.resolve*</w:t>
      </w:r>
      <w:r w:rsidRPr="004E513C">
        <w:rPr>
          <w:rFonts w:ascii="Gill Sans MT" w:eastAsia="Times New Roman" w:hAnsi="Gill Sans MT" w:cstheme="minorHAnsi"/>
          <w:color w:val="292929"/>
          <w:spacing w:val="-1"/>
          <w:sz w:val="36"/>
          <w:szCs w:val="36"/>
          <w:lang w:eastAsia="en-IN"/>
        </w:rPr>
        <w:t> is described in </w:t>
      </w:r>
      <w:hyperlink r:id="rId40" w:anchor="dns_implementation_considerations" w:tgtFrame="_blank" w:history="1">
        <w:r w:rsidRPr="004E513C">
          <w:rPr>
            <w:rFonts w:ascii="Gill Sans MT" w:eastAsia="Times New Roman" w:hAnsi="Gill Sans MT" w:cstheme="minorHAnsi"/>
            <w:color w:val="0000FF"/>
            <w:spacing w:val="-1"/>
            <w:sz w:val="36"/>
            <w:szCs w:val="36"/>
            <w:u w:val="single"/>
            <w:lang w:eastAsia="en-IN"/>
          </w:rPr>
          <w:t>official docs</w:t>
        </w:r>
      </w:hyperlink>
      <w:r w:rsidRPr="004E513C">
        <w:rPr>
          <w:rFonts w:ascii="Gill Sans MT" w:eastAsia="Times New Roman" w:hAnsi="Gill Sans MT" w:cstheme="minorHAnsi"/>
          <w:color w:val="292929"/>
          <w:spacing w:val="-1"/>
          <w:sz w:val="36"/>
          <w:szCs w:val="36"/>
          <w:lang w:eastAsia="en-IN"/>
        </w:rPr>
        <w:t>.</w:t>
      </w:r>
    </w:p>
    <w:p w14:paraId="38AA9DC5" w14:textId="77777777" w:rsidR="004E513C" w:rsidRPr="004E513C" w:rsidRDefault="004E513C" w:rsidP="004E513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ill Sans MT" w:eastAsia="Times New Roman" w:hAnsi="Gill Sans MT" w:cstheme="minorHAnsi"/>
          <w:color w:val="292929"/>
          <w:sz w:val="36"/>
          <w:szCs w:val="36"/>
          <w:lang w:eastAsia="en-IN"/>
        </w:rPr>
      </w:pPr>
      <w:r w:rsidRPr="004E513C">
        <w:rPr>
          <w:rFonts w:ascii="Gill Sans MT" w:eastAsia="Times New Roman" w:hAnsi="Gill Sans MT" w:cstheme="minorHAnsi"/>
          <w:color w:val="292929"/>
          <w:spacing w:val="-5"/>
          <w:sz w:val="36"/>
          <w:szCs w:val="36"/>
          <w:lang w:eastAsia="en-IN"/>
        </w:rPr>
        <w:t xml:space="preserve">These functions are implemented quite differently than </w:t>
      </w:r>
      <w:hyperlink r:id="rId41" w:anchor="dns_dns_lookup_hostname_options_callback" w:tgtFrame="_blank" w:history="1">
        <w:r w:rsidRPr="004E513C">
          <w:rPr>
            <w:rFonts w:ascii="Gill Sans MT" w:eastAsia="Times New Roman" w:hAnsi="Gill Sans MT" w:cstheme="minorHAnsi"/>
            <w:color w:val="0000FF"/>
            <w:spacing w:val="-5"/>
            <w:sz w:val="36"/>
            <w:szCs w:val="36"/>
            <w:u w:val="single"/>
            <w:lang w:eastAsia="en-IN"/>
          </w:rPr>
          <w:t>dns.lookup()</w:t>
        </w:r>
      </w:hyperlink>
      <w:r w:rsidRPr="004E513C">
        <w:rPr>
          <w:rFonts w:ascii="Gill Sans MT" w:eastAsia="Times New Roman" w:hAnsi="Gill Sans MT" w:cstheme="minorHAnsi"/>
          <w:color w:val="292929"/>
          <w:spacing w:val="-5"/>
          <w:sz w:val="36"/>
          <w:szCs w:val="36"/>
          <w:lang w:eastAsia="en-IN"/>
        </w:rPr>
        <w:t xml:space="preserve">. They do not use </w:t>
      </w:r>
      <w:hyperlink r:id="rId42" w:tgtFrame="_blank" w:history="1">
        <w:r w:rsidRPr="004E513C">
          <w:rPr>
            <w:rFonts w:ascii="Gill Sans MT" w:eastAsia="Times New Roman" w:hAnsi="Gill Sans MT" w:cstheme="minorHAnsi"/>
            <w:color w:val="0000FF"/>
            <w:spacing w:val="-5"/>
            <w:sz w:val="36"/>
            <w:szCs w:val="36"/>
            <w:u w:val="single"/>
            <w:lang w:eastAsia="en-IN"/>
          </w:rPr>
          <w:t>getaddrinfo(3)</w:t>
        </w:r>
      </w:hyperlink>
      <w:r w:rsidRPr="004E513C">
        <w:rPr>
          <w:rFonts w:ascii="Gill Sans MT" w:eastAsia="Times New Roman" w:hAnsi="Gill Sans MT" w:cstheme="minorHAnsi"/>
          <w:color w:val="292929"/>
          <w:spacing w:val="-5"/>
          <w:sz w:val="36"/>
          <w:szCs w:val="36"/>
          <w:lang w:eastAsia="en-IN"/>
        </w:rPr>
        <w:t xml:space="preserve"> and they </w:t>
      </w:r>
      <w:r w:rsidRPr="004E513C">
        <w:rPr>
          <w:rFonts w:ascii="Gill Sans MT" w:eastAsia="Times New Roman" w:hAnsi="Gill Sans MT" w:cstheme="minorHAnsi"/>
          <w:i/>
          <w:iCs/>
          <w:color w:val="292929"/>
          <w:spacing w:val="-5"/>
          <w:sz w:val="36"/>
          <w:szCs w:val="36"/>
          <w:lang w:eastAsia="en-IN"/>
        </w:rPr>
        <w:t>always</w:t>
      </w:r>
      <w:r w:rsidRPr="004E513C">
        <w:rPr>
          <w:rFonts w:ascii="Gill Sans MT" w:eastAsia="Times New Roman" w:hAnsi="Gill Sans MT" w:cstheme="minorHAnsi"/>
          <w:color w:val="292929"/>
          <w:spacing w:val="-5"/>
          <w:sz w:val="36"/>
          <w:szCs w:val="36"/>
          <w:lang w:eastAsia="en-IN"/>
        </w:rPr>
        <w:t xml:space="preserve"> perform a DNS query on the network. This network communication is always done asynchronously, and does not use libuv's threadpool.</w:t>
      </w:r>
    </w:p>
    <w:p w14:paraId="04736CC1" w14:textId="77777777" w:rsidR="004E513C" w:rsidRPr="004E513C" w:rsidRDefault="004E513C" w:rsidP="004E513C">
      <w:pPr>
        <w:shd w:val="clear" w:color="auto" w:fill="FFFFFF"/>
        <w:spacing w:before="480" w:after="0" w:line="480" w:lineRule="atLeast"/>
        <w:jc w:val="both"/>
        <w:rPr>
          <w:rFonts w:ascii="Gill Sans MT" w:eastAsia="Times New Roman" w:hAnsi="Gill Sans MT" w:cstheme="minorHAnsi"/>
          <w:color w:val="292929"/>
          <w:spacing w:val="-1"/>
          <w:sz w:val="36"/>
          <w:szCs w:val="36"/>
          <w:lang w:eastAsia="en-IN"/>
        </w:rPr>
      </w:pPr>
      <w:r w:rsidRPr="004E513C">
        <w:rPr>
          <w:rFonts w:ascii="Gill Sans MT" w:eastAsia="Times New Roman" w:hAnsi="Gill Sans MT" w:cstheme="minorHAnsi"/>
          <w:color w:val="292929"/>
          <w:spacing w:val="-1"/>
          <w:sz w:val="36"/>
          <w:szCs w:val="36"/>
          <w:lang w:eastAsia="en-IN"/>
        </w:rPr>
        <w:t>NodeJS provides the DNS resolving capabilities using a popular dependency called </w:t>
      </w:r>
      <w:hyperlink r:id="rId43" w:tgtFrame="_blank" w:history="1">
        <w:r w:rsidRPr="004E513C">
          <w:rPr>
            <w:rFonts w:ascii="Gill Sans MT" w:eastAsia="Times New Roman" w:hAnsi="Gill Sans MT" w:cstheme="minorHAnsi"/>
            <w:color w:val="0000FF"/>
            <w:spacing w:val="-1"/>
            <w:sz w:val="36"/>
            <w:szCs w:val="36"/>
            <w:u w:val="single"/>
            <w:lang w:eastAsia="en-IN"/>
          </w:rPr>
          <w:t>c-ares</w:t>
        </w:r>
      </w:hyperlink>
      <w:r w:rsidRPr="004E513C">
        <w:rPr>
          <w:rFonts w:ascii="Gill Sans MT" w:eastAsia="Times New Roman" w:hAnsi="Gill Sans MT" w:cstheme="minorHAnsi"/>
          <w:color w:val="292929"/>
          <w:spacing w:val="-1"/>
          <w:sz w:val="36"/>
          <w:szCs w:val="36"/>
          <w:lang w:eastAsia="en-IN"/>
        </w:rPr>
        <w:t>. This library does not depend on libuv’s threadpool and runs entirely on the network.</w:t>
      </w:r>
    </w:p>
    <w:p w14:paraId="5B1FE7F3" w14:textId="77777777" w:rsidR="004E513C" w:rsidRPr="004E513C" w:rsidRDefault="004E513C" w:rsidP="004E513C">
      <w:pPr>
        <w:shd w:val="clear" w:color="auto" w:fill="FFFFFF"/>
        <w:spacing w:before="480" w:after="0" w:line="480" w:lineRule="atLeast"/>
        <w:jc w:val="both"/>
        <w:rPr>
          <w:rFonts w:ascii="Gill Sans MT" w:eastAsia="Times New Roman" w:hAnsi="Gill Sans MT" w:cstheme="minorHAnsi"/>
          <w:color w:val="292929"/>
          <w:spacing w:val="-1"/>
          <w:sz w:val="36"/>
          <w:szCs w:val="36"/>
          <w:lang w:eastAsia="en-IN"/>
        </w:rPr>
      </w:pPr>
      <w:r w:rsidRPr="004E513C">
        <w:rPr>
          <w:rFonts w:ascii="Gill Sans MT" w:eastAsia="Times New Roman" w:hAnsi="Gill Sans MT" w:cstheme="minorHAnsi"/>
          <w:color w:val="292929"/>
          <w:spacing w:val="-1"/>
          <w:sz w:val="36"/>
          <w:szCs w:val="36"/>
          <w:shd w:val="clear" w:color="auto" w:fill="F2F2F2"/>
          <w:lang w:eastAsia="en-IN"/>
        </w:rPr>
        <w:t>dns.resolve</w:t>
      </w:r>
      <w:r w:rsidRPr="004E513C">
        <w:rPr>
          <w:rFonts w:ascii="Gill Sans MT" w:eastAsia="Times New Roman" w:hAnsi="Gill Sans MT" w:cstheme="minorHAnsi"/>
          <w:color w:val="292929"/>
          <w:spacing w:val="-1"/>
          <w:sz w:val="36"/>
          <w:szCs w:val="36"/>
          <w:lang w:eastAsia="en-IN"/>
        </w:rPr>
        <w:t> does not overload the libuv threadpool. Therefore, it is desirable to use </w:t>
      </w:r>
      <w:r w:rsidRPr="004E513C">
        <w:rPr>
          <w:rFonts w:ascii="Gill Sans MT" w:eastAsia="Times New Roman" w:hAnsi="Gill Sans MT" w:cstheme="minorHAnsi"/>
          <w:color w:val="292929"/>
          <w:spacing w:val="-1"/>
          <w:sz w:val="36"/>
          <w:szCs w:val="36"/>
          <w:shd w:val="clear" w:color="auto" w:fill="F2F2F2"/>
          <w:lang w:eastAsia="en-IN"/>
        </w:rPr>
        <w:t>dns.resolve</w:t>
      </w:r>
      <w:r w:rsidRPr="004E513C">
        <w:rPr>
          <w:rFonts w:ascii="Gill Sans MT" w:eastAsia="Times New Roman" w:hAnsi="Gill Sans MT" w:cstheme="minorHAnsi"/>
          <w:color w:val="292929"/>
          <w:spacing w:val="-1"/>
          <w:sz w:val="36"/>
          <w:szCs w:val="36"/>
          <w:lang w:eastAsia="en-IN"/>
        </w:rPr>
        <w:t> instead of </w:t>
      </w:r>
      <w:r w:rsidRPr="004E513C">
        <w:rPr>
          <w:rFonts w:ascii="Gill Sans MT" w:eastAsia="Times New Roman" w:hAnsi="Gill Sans MT" w:cstheme="minorHAnsi"/>
          <w:color w:val="292929"/>
          <w:spacing w:val="-1"/>
          <w:sz w:val="36"/>
          <w:szCs w:val="36"/>
          <w:shd w:val="clear" w:color="auto" w:fill="F2F2F2"/>
          <w:lang w:eastAsia="en-IN"/>
        </w:rPr>
        <w:t>dns.lookup</w:t>
      </w:r>
      <w:r w:rsidRPr="004E513C">
        <w:rPr>
          <w:rFonts w:ascii="Gill Sans MT" w:eastAsia="Times New Roman" w:hAnsi="Gill Sans MT" w:cstheme="minorHAnsi"/>
          <w:color w:val="292929"/>
          <w:spacing w:val="-1"/>
          <w:sz w:val="36"/>
          <w:szCs w:val="36"/>
          <w:lang w:eastAsia="en-IN"/>
        </w:rPr>
        <w:t> unless there’s a requirement to adhere to configuration files such as </w:t>
      </w:r>
      <w:r w:rsidRPr="004E513C">
        <w:rPr>
          <w:rFonts w:ascii="Gill Sans MT" w:eastAsia="Times New Roman" w:hAnsi="Gill Sans MT" w:cstheme="minorHAnsi"/>
          <w:color w:val="292929"/>
          <w:spacing w:val="-1"/>
          <w:sz w:val="36"/>
          <w:szCs w:val="36"/>
          <w:shd w:val="clear" w:color="auto" w:fill="F2F2F2"/>
          <w:lang w:eastAsia="en-IN"/>
        </w:rPr>
        <w:t>/etc/nsswitch.conf</w:t>
      </w:r>
      <w:r w:rsidRPr="004E513C">
        <w:rPr>
          <w:rFonts w:ascii="Gill Sans MT" w:eastAsia="Times New Roman" w:hAnsi="Gill Sans MT" w:cstheme="minorHAnsi"/>
          <w:color w:val="292929"/>
          <w:spacing w:val="-1"/>
          <w:sz w:val="36"/>
          <w:szCs w:val="36"/>
          <w:lang w:eastAsia="en-IN"/>
        </w:rPr>
        <w:t>, </w:t>
      </w:r>
      <w:r w:rsidRPr="004E513C">
        <w:rPr>
          <w:rFonts w:ascii="Gill Sans MT" w:eastAsia="Times New Roman" w:hAnsi="Gill Sans MT" w:cstheme="minorHAnsi"/>
          <w:color w:val="292929"/>
          <w:spacing w:val="-1"/>
          <w:sz w:val="36"/>
          <w:szCs w:val="36"/>
          <w:shd w:val="clear" w:color="auto" w:fill="F2F2F2"/>
          <w:lang w:eastAsia="en-IN"/>
        </w:rPr>
        <w:t>/etc/hosts</w:t>
      </w:r>
      <w:r w:rsidRPr="004E513C">
        <w:rPr>
          <w:rFonts w:ascii="Gill Sans MT" w:eastAsia="Times New Roman" w:hAnsi="Gill Sans MT" w:cstheme="minorHAnsi"/>
          <w:color w:val="292929"/>
          <w:spacing w:val="-1"/>
          <w:sz w:val="36"/>
          <w:szCs w:val="36"/>
          <w:lang w:eastAsia="en-IN"/>
        </w:rPr>
        <w:t> which are considered during </w:t>
      </w:r>
      <w:r w:rsidRPr="004E513C">
        <w:rPr>
          <w:rFonts w:ascii="Gill Sans MT" w:eastAsia="Times New Roman" w:hAnsi="Gill Sans MT" w:cstheme="minorHAnsi"/>
          <w:color w:val="292929"/>
          <w:spacing w:val="-1"/>
          <w:sz w:val="36"/>
          <w:szCs w:val="36"/>
          <w:shd w:val="clear" w:color="auto" w:fill="F2F2F2"/>
          <w:lang w:eastAsia="en-IN"/>
        </w:rPr>
        <w:t>getaddrinfo</w:t>
      </w:r>
      <w:r w:rsidRPr="004E513C">
        <w:rPr>
          <w:rFonts w:ascii="Gill Sans MT" w:eastAsia="Times New Roman" w:hAnsi="Gill Sans MT" w:cstheme="minorHAnsi"/>
          <w:color w:val="292929"/>
          <w:spacing w:val="-1"/>
          <w:sz w:val="36"/>
          <w:szCs w:val="36"/>
          <w:lang w:eastAsia="en-IN"/>
        </w:rPr>
        <w:t>.</w:t>
      </w:r>
    </w:p>
    <w:p w14:paraId="72124C30" w14:textId="77777777" w:rsidR="004E513C" w:rsidRPr="004E513C" w:rsidRDefault="004E513C" w:rsidP="004E513C">
      <w:pPr>
        <w:shd w:val="clear" w:color="auto" w:fill="FFFFFF"/>
        <w:spacing w:before="480" w:after="0" w:line="480" w:lineRule="atLeast"/>
        <w:jc w:val="both"/>
        <w:rPr>
          <w:rFonts w:ascii="Gill Sans MT" w:eastAsia="Times New Roman" w:hAnsi="Gill Sans MT" w:cstheme="minorHAnsi"/>
          <w:color w:val="292929"/>
          <w:spacing w:val="-1"/>
          <w:sz w:val="36"/>
          <w:szCs w:val="36"/>
          <w:lang w:eastAsia="en-IN"/>
        </w:rPr>
      </w:pPr>
      <w:r w:rsidRPr="004E513C">
        <w:rPr>
          <w:rFonts w:ascii="Gill Sans MT" w:eastAsia="Times New Roman" w:hAnsi="Gill Sans MT" w:cstheme="minorHAnsi"/>
          <w:color w:val="292929"/>
          <w:spacing w:val="-1"/>
          <w:sz w:val="36"/>
          <w:szCs w:val="36"/>
          <w:lang w:eastAsia="en-IN"/>
        </w:rPr>
        <w:t>But there’s an even bigger problem!</w:t>
      </w:r>
    </w:p>
    <w:p w14:paraId="4301B164" w14:textId="77777777" w:rsidR="004E513C" w:rsidRPr="004E513C" w:rsidRDefault="004E513C" w:rsidP="004E513C">
      <w:pPr>
        <w:shd w:val="clear" w:color="auto" w:fill="FFFFFF"/>
        <w:spacing w:before="480" w:after="0" w:line="480" w:lineRule="atLeast"/>
        <w:jc w:val="both"/>
        <w:rPr>
          <w:rFonts w:ascii="Gill Sans MT" w:eastAsia="Times New Roman" w:hAnsi="Gill Sans MT" w:cstheme="minorHAnsi"/>
          <w:color w:val="292929"/>
          <w:spacing w:val="-1"/>
          <w:sz w:val="36"/>
          <w:szCs w:val="36"/>
          <w:lang w:eastAsia="en-IN"/>
        </w:rPr>
      </w:pPr>
      <w:r w:rsidRPr="004E513C">
        <w:rPr>
          <w:rFonts w:ascii="Gill Sans MT" w:eastAsia="Times New Roman" w:hAnsi="Gill Sans MT" w:cstheme="minorHAnsi"/>
          <w:color w:val="292929"/>
          <w:spacing w:val="-1"/>
          <w:sz w:val="36"/>
          <w:szCs w:val="36"/>
          <w:lang w:eastAsia="en-IN"/>
        </w:rPr>
        <w:t>Let’s say you are using NodeJS to make an HTTP request to </w:t>
      </w:r>
      <w:r w:rsidRPr="004E513C">
        <w:rPr>
          <w:rFonts w:ascii="Gill Sans MT" w:eastAsia="Times New Roman" w:hAnsi="Gill Sans MT" w:cstheme="minorHAnsi"/>
          <w:color w:val="292929"/>
          <w:spacing w:val="-1"/>
          <w:sz w:val="36"/>
          <w:szCs w:val="36"/>
          <w:shd w:val="clear" w:color="auto" w:fill="F2F2F2"/>
          <w:lang w:eastAsia="en-IN"/>
        </w:rPr>
        <w:t>www.example.com</w:t>
      </w:r>
      <w:r w:rsidRPr="004E513C">
        <w:rPr>
          <w:rFonts w:ascii="Gill Sans MT" w:eastAsia="Times New Roman" w:hAnsi="Gill Sans MT" w:cstheme="minorHAnsi"/>
          <w:color w:val="292929"/>
          <w:spacing w:val="-1"/>
          <w:sz w:val="36"/>
          <w:szCs w:val="36"/>
          <w:lang w:eastAsia="en-IN"/>
        </w:rPr>
        <w:t>. First, it will resolve </w:t>
      </w:r>
      <w:hyperlink r:id="rId44" w:tgtFrame="_blank" w:history="1">
        <w:r w:rsidRPr="004E513C">
          <w:rPr>
            <w:rFonts w:ascii="Gill Sans MT" w:eastAsia="Times New Roman" w:hAnsi="Gill Sans MT" w:cstheme="minorHAnsi"/>
            <w:color w:val="0000FF"/>
            <w:spacing w:val="-1"/>
            <w:sz w:val="36"/>
            <w:szCs w:val="36"/>
            <w:u w:val="single"/>
            <w:shd w:val="clear" w:color="auto" w:fill="F2F2F2"/>
            <w:lang w:eastAsia="en-IN"/>
          </w:rPr>
          <w:t>www.example.com</w:t>
        </w:r>
      </w:hyperlink>
      <w:r w:rsidRPr="004E513C">
        <w:rPr>
          <w:rFonts w:ascii="Gill Sans MT" w:eastAsia="Times New Roman" w:hAnsi="Gill Sans MT" w:cstheme="minorHAnsi"/>
          <w:color w:val="292929"/>
          <w:spacing w:val="-1"/>
          <w:sz w:val="36"/>
          <w:szCs w:val="36"/>
          <w:lang w:eastAsia="en-IN"/>
        </w:rPr>
        <w:t> into an IP address. Then it will use the resolved IP to set up the TCP connection </w:t>
      </w:r>
      <w:r w:rsidRPr="004E513C">
        <w:rPr>
          <w:rFonts w:ascii="Gill Sans MT" w:eastAsia="Times New Roman" w:hAnsi="Gill Sans MT" w:cstheme="minorHAnsi"/>
          <w:b/>
          <w:bCs/>
          <w:color w:val="292929"/>
          <w:spacing w:val="-1"/>
          <w:sz w:val="36"/>
          <w:szCs w:val="36"/>
          <w:lang w:eastAsia="en-IN"/>
        </w:rPr>
        <w:t>asynchronously</w:t>
      </w:r>
      <w:r w:rsidRPr="004E513C">
        <w:rPr>
          <w:rFonts w:ascii="Gill Sans MT" w:eastAsia="Times New Roman" w:hAnsi="Gill Sans MT" w:cstheme="minorHAnsi"/>
          <w:color w:val="292929"/>
          <w:spacing w:val="-1"/>
          <w:sz w:val="36"/>
          <w:szCs w:val="36"/>
          <w:lang w:eastAsia="en-IN"/>
        </w:rPr>
        <w:t>. So, sending an HTTP request is a </w:t>
      </w:r>
      <w:r w:rsidRPr="004E513C">
        <w:rPr>
          <w:rFonts w:ascii="Gill Sans MT" w:eastAsia="Times New Roman" w:hAnsi="Gill Sans MT" w:cstheme="minorHAnsi"/>
          <w:b/>
          <w:bCs/>
          <w:color w:val="292929"/>
          <w:spacing w:val="-1"/>
          <w:sz w:val="36"/>
          <w:szCs w:val="36"/>
          <w:lang w:eastAsia="en-IN"/>
        </w:rPr>
        <w:t>two-step</w:t>
      </w:r>
      <w:r w:rsidRPr="004E513C">
        <w:rPr>
          <w:rFonts w:ascii="Gill Sans MT" w:eastAsia="Times New Roman" w:hAnsi="Gill Sans MT" w:cstheme="minorHAnsi"/>
          <w:color w:val="292929"/>
          <w:spacing w:val="-1"/>
          <w:sz w:val="36"/>
          <w:szCs w:val="36"/>
          <w:lang w:eastAsia="en-IN"/>
        </w:rPr>
        <w:t> process.</w:t>
      </w:r>
    </w:p>
    <w:p w14:paraId="32FF2F28" w14:textId="77777777" w:rsidR="004E513C" w:rsidRPr="004E513C" w:rsidRDefault="004E513C" w:rsidP="004E513C">
      <w:pPr>
        <w:shd w:val="clear" w:color="auto" w:fill="FFFFFF"/>
        <w:spacing w:before="480" w:after="0" w:line="480" w:lineRule="atLeast"/>
        <w:jc w:val="both"/>
        <w:rPr>
          <w:rFonts w:ascii="Gill Sans MT" w:eastAsia="Times New Roman" w:hAnsi="Gill Sans MT" w:cstheme="minorHAnsi"/>
          <w:color w:val="292929"/>
          <w:spacing w:val="-1"/>
          <w:sz w:val="36"/>
          <w:szCs w:val="36"/>
          <w:lang w:eastAsia="en-IN"/>
        </w:rPr>
      </w:pPr>
      <w:r w:rsidRPr="004E513C">
        <w:rPr>
          <w:rFonts w:ascii="Gill Sans MT" w:eastAsia="Times New Roman" w:hAnsi="Gill Sans MT" w:cstheme="minorHAnsi"/>
          <w:color w:val="292929"/>
          <w:spacing w:val="-1"/>
          <w:sz w:val="36"/>
          <w:szCs w:val="36"/>
          <w:lang w:eastAsia="en-IN"/>
        </w:rPr>
        <w:t>Currently, Both Node </w:t>
      </w:r>
      <w:r w:rsidRPr="004E513C">
        <w:rPr>
          <w:rFonts w:ascii="Gill Sans MT" w:eastAsia="Times New Roman" w:hAnsi="Gill Sans MT" w:cstheme="minorHAnsi"/>
          <w:color w:val="292929"/>
          <w:spacing w:val="-1"/>
          <w:sz w:val="36"/>
          <w:szCs w:val="36"/>
          <w:shd w:val="clear" w:color="auto" w:fill="F2F2F2"/>
          <w:lang w:eastAsia="en-IN"/>
        </w:rPr>
        <w:t>http</w:t>
      </w:r>
      <w:r w:rsidRPr="004E513C">
        <w:rPr>
          <w:rFonts w:ascii="Gill Sans MT" w:eastAsia="Times New Roman" w:hAnsi="Gill Sans MT" w:cstheme="minorHAnsi"/>
          <w:color w:val="292929"/>
          <w:spacing w:val="-1"/>
          <w:sz w:val="36"/>
          <w:szCs w:val="36"/>
          <w:lang w:eastAsia="en-IN"/>
        </w:rPr>
        <w:t> and </w:t>
      </w:r>
      <w:r w:rsidRPr="004E513C">
        <w:rPr>
          <w:rFonts w:ascii="Gill Sans MT" w:eastAsia="Times New Roman" w:hAnsi="Gill Sans MT" w:cstheme="minorHAnsi"/>
          <w:color w:val="292929"/>
          <w:spacing w:val="-1"/>
          <w:sz w:val="36"/>
          <w:szCs w:val="36"/>
          <w:shd w:val="clear" w:color="auto" w:fill="F2F2F2"/>
          <w:lang w:eastAsia="en-IN"/>
        </w:rPr>
        <w:t>https</w:t>
      </w:r>
      <w:r w:rsidRPr="004E513C">
        <w:rPr>
          <w:rFonts w:ascii="Gill Sans MT" w:eastAsia="Times New Roman" w:hAnsi="Gill Sans MT" w:cstheme="minorHAnsi"/>
          <w:color w:val="292929"/>
          <w:spacing w:val="-1"/>
          <w:sz w:val="36"/>
          <w:szCs w:val="36"/>
          <w:lang w:eastAsia="en-IN"/>
        </w:rPr>
        <w:t> modules internally use </w:t>
      </w:r>
      <w:r w:rsidRPr="004E513C">
        <w:rPr>
          <w:rFonts w:ascii="Gill Sans MT" w:eastAsia="Times New Roman" w:hAnsi="Gill Sans MT" w:cstheme="minorHAnsi"/>
          <w:color w:val="292929"/>
          <w:spacing w:val="-1"/>
          <w:sz w:val="36"/>
          <w:szCs w:val="36"/>
          <w:shd w:val="clear" w:color="auto" w:fill="F2F2F2"/>
          <w:lang w:eastAsia="en-IN"/>
        </w:rPr>
        <w:t>dns.lookup</w:t>
      </w:r>
      <w:r w:rsidRPr="004E513C">
        <w:rPr>
          <w:rFonts w:ascii="Gill Sans MT" w:eastAsia="Times New Roman" w:hAnsi="Gill Sans MT" w:cstheme="minorHAnsi"/>
          <w:color w:val="292929"/>
          <w:spacing w:val="-1"/>
          <w:sz w:val="36"/>
          <w:szCs w:val="36"/>
          <w:lang w:eastAsia="en-IN"/>
        </w:rPr>
        <w:t xml:space="preserve"> to resolve hostname to IP. During a failure of the DNS provider or a due to a higher network/dns latency, multiple http requests can easily keep the thread pool out-of-service for other requests. This </w:t>
      </w:r>
      <w:r w:rsidRPr="004E513C">
        <w:rPr>
          <w:rFonts w:ascii="Gill Sans MT" w:eastAsia="Times New Roman" w:hAnsi="Gill Sans MT" w:cstheme="minorHAnsi"/>
          <w:color w:val="292929"/>
          <w:spacing w:val="-1"/>
          <w:sz w:val="36"/>
          <w:szCs w:val="36"/>
          <w:lang w:eastAsia="en-IN"/>
        </w:rPr>
        <w:lastRenderedPageBreak/>
        <w:t>has been a </w:t>
      </w:r>
      <w:hyperlink r:id="rId45" w:tgtFrame="_blank" w:history="1">
        <w:r w:rsidRPr="004E513C">
          <w:rPr>
            <w:rFonts w:ascii="Gill Sans MT" w:eastAsia="Times New Roman" w:hAnsi="Gill Sans MT" w:cstheme="minorHAnsi"/>
            <w:color w:val="0000FF"/>
            <w:spacing w:val="-1"/>
            <w:sz w:val="36"/>
            <w:szCs w:val="36"/>
            <w:u w:val="single"/>
            <w:lang w:eastAsia="en-IN"/>
          </w:rPr>
          <w:t>raised concern</w:t>
        </w:r>
      </w:hyperlink>
      <w:r w:rsidRPr="004E513C">
        <w:rPr>
          <w:rFonts w:ascii="Gill Sans MT" w:eastAsia="Times New Roman" w:hAnsi="Gill Sans MT" w:cstheme="minorHAnsi"/>
          <w:color w:val="292929"/>
          <w:spacing w:val="-1"/>
          <w:sz w:val="36"/>
          <w:szCs w:val="36"/>
          <w:lang w:eastAsia="en-IN"/>
        </w:rPr>
        <w:t> about </w:t>
      </w:r>
      <w:r w:rsidRPr="004E513C">
        <w:rPr>
          <w:rFonts w:ascii="Gill Sans MT" w:eastAsia="Times New Roman" w:hAnsi="Gill Sans MT" w:cstheme="minorHAnsi"/>
          <w:color w:val="292929"/>
          <w:spacing w:val="-1"/>
          <w:sz w:val="36"/>
          <w:szCs w:val="36"/>
          <w:shd w:val="clear" w:color="auto" w:fill="F2F2F2"/>
          <w:lang w:eastAsia="en-IN"/>
        </w:rPr>
        <w:t>http</w:t>
      </w:r>
      <w:r w:rsidRPr="004E513C">
        <w:rPr>
          <w:rFonts w:ascii="Gill Sans MT" w:eastAsia="Times New Roman" w:hAnsi="Gill Sans MT" w:cstheme="minorHAnsi"/>
          <w:color w:val="292929"/>
          <w:spacing w:val="-1"/>
          <w:sz w:val="36"/>
          <w:szCs w:val="36"/>
          <w:lang w:eastAsia="en-IN"/>
        </w:rPr>
        <w:t> and </w:t>
      </w:r>
      <w:r w:rsidRPr="004E513C">
        <w:rPr>
          <w:rFonts w:ascii="Gill Sans MT" w:eastAsia="Times New Roman" w:hAnsi="Gill Sans MT" w:cstheme="minorHAnsi"/>
          <w:color w:val="292929"/>
          <w:spacing w:val="-1"/>
          <w:sz w:val="36"/>
          <w:szCs w:val="36"/>
          <w:shd w:val="clear" w:color="auto" w:fill="F2F2F2"/>
          <w:lang w:eastAsia="en-IN"/>
        </w:rPr>
        <w:t>https</w:t>
      </w:r>
      <w:r w:rsidRPr="004E513C">
        <w:rPr>
          <w:rFonts w:ascii="Gill Sans MT" w:eastAsia="Times New Roman" w:hAnsi="Gill Sans MT" w:cstheme="minorHAnsi"/>
          <w:color w:val="292929"/>
          <w:spacing w:val="-1"/>
          <w:sz w:val="36"/>
          <w:szCs w:val="36"/>
          <w:lang w:eastAsia="en-IN"/>
        </w:rPr>
        <w:t>, but is still left as-is at the time of this writing, in order to stick to the native OS behavior. Making things worse, many userland http client modules such as </w:t>
      </w:r>
      <w:r w:rsidRPr="004E513C">
        <w:rPr>
          <w:rFonts w:ascii="Gill Sans MT" w:eastAsia="Times New Roman" w:hAnsi="Gill Sans MT" w:cstheme="minorHAnsi"/>
          <w:color w:val="292929"/>
          <w:spacing w:val="-1"/>
          <w:sz w:val="36"/>
          <w:szCs w:val="36"/>
          <w:shd w:val="clear" w:color="auto" w:fill="F2F2F2"/>
          <w:lang w:eastAsia="en-IN"/>
        </w:rPr>
        <w:t>request</w:t>
      </w:r>
      <w:r w:rsidRPr="004E513C">
        <w:rPr>
          <w:rFonts w:ascii="Gill Sans MT" w:eastAsia="Times New Roman" w:hAnsi="Gill Sans MT" w:cstheme="minorHAnsi"/>
          <w:color w:val="292929"/>
          <w:spacing w:val="-1"/>
          <w:sz w:val="36"/>
          <w:szCs w:val="36"/>
          <w:lang w:eastAsia="en-IN"/>
        </w:rPr>
        <w:t> also use </w:t>
      </w:r>
      <w:r w:rsidRPr="004E513C">
        <w:rPr>
          <w:rFonts w:ascii="Gill Sans MT" w:eastAsia="Times New Roman" w:hAnsi="Gill Sans MT" w:cstheme="minorHAnsi"/>
          <w:color w:val="292929"/>
          <w:spacing w:val="-1"/>
          <w:sz w:val="36"/>
          <w:szCs w:val="36"/>
          <w:shd w:val="clear" w:color="auto" w:fill="F2F2F2"/>
          <w:lang w:eastAsia="en-IN"/>
        </w:rPr>
        <w:t>http</w:t>
      </w:r>
      <w:r w:rsidRPr="004E513C">
        <w:rPr>
          <w:rFonts w:ascii="Gill Sans MT" w:eastAsia="Times New Roman" w:hAnsi="Gill Sans MT" w:cstheme="minorHAnsi"/>
          <w:color w:val="292929"/>
          <w:spacing w:val="-1"/>
          <w:sz w:val="36"/>
          <w:szCs w:val="36"/>
          <w:lang w:eastAsia="en-IN"/>
        </w:rPr>
        <w:t> and </w:t>
      </w:r>
      <w:r w:rsidRPr="004E513C">
        <w:rPr>
          <w:rFonts w:ascii="Gill Sans MT" w:eastAsia="Times New Roman" w:hAnsi="Gill Sans MT" w:cstheme="minorHAnsi"/>
          <w:color w:val="292929"/>
          <w:spacing w:val="-1"/>
          <w:sz w:val="36"/>
          <w:szCs w:val="36"/>
          <w:shd w:val="clear" w:color="auto" w:fill="F2F2F2"/>
          <w:lang w:eastAsia="en-IN"/>
        </w:rPr>
        <w:t>https</w:t>
      </w:r>
      <w:r w:rsidRPr="004E513C">
        <w:rPr>
          <w:rFonts w:ascii="Gill Sans MT" w:eastAsia="Times New Roman" w:hAnsi="Gill Sans MT" w:cstheme="minorHAnsi"/>
          <w:color w:val="292929"/>
          <w:spacing w:val="-1"/>
          <w:sz w:val="36"/>
          <w:szCs w:val="36"/>
          <w:lang w:eastAsia="en-IN"/>
        </w:rPr>
        <w:t> under the hood and are affected by this issue.</w:t>
      </w:r>
    </w:p>
    <w:p w14:paraId="02C0E59B" w14:textId="77777777" w:rsidR="004E513C" w:rsidRPr="004E513C" w:rsidRDefault="004E513C" w:rsidP="004E513C">
      <w:pPr>
        <w:shd w:val="clear" w:color="auto" w:fill="FFFFFF"/>
        <w:spacing w:before="480" w:after="0" w:line="480" w:lineRule="atLeast"/>
        <w:jc w:val="both"/>
        <w:rPr>
          <w:rFonts w:ascii="Gill Sans MT" w:eastAsia="Times New Roman" w:hAnsi="Gill Sans MT" w:cstheme="minorHAnsi"/>
          <w:color w:val="292929"/>
          <w:spacing w:val="-1"/>
          <w:sz w:val="36"/>
          <w:szCs w:val="36"/>
          <w:lang w:eastAsia="en-IN"/>
        </w:rPr>
      </w:pPr>
      <w:r w:rsidRPr="004E513C">
        <w:rPr>
          <w:rFonts w:ascii="Gill Sans MT" w:eastAsia="Times New Roman" w:hAnsi="Gill Sans MT" w:cstheme="minorHAnsi"/>
          <w:color w:val="292929"/>
          <w:spacing w:val="-1"/>
          <w:sz w:val="36"/>
          <w:szCs w:val="36"/>
          <w:lang w:eastAsia="en-IN"/>
        </w:rPr>
        <w:t>If you notice drastic performance drop in your application in terms of file I/O, crypto or any other threadpool-dependent task, there are few things you can do to improve your application’s performance.</w:t>
      </w:r>
    </w:p>
    <w:p w14:paraId="3D351724" w14:textId="77777777" w:rsidR="004E513C" w:rsidRPr="004E513C" w:rsidRDefault="004E513C" w:rsidP="004E513C">
      <w:pPr>
        <w:numPr>
          <w:ilvl w:val="0"/>
          <w:numId w:val="4"/>
        </w:numPr>
        <w:shd w:val="clear" w:color="auto" w:fill="FFFFFF"/>
        <w:spacing w:before="480" w:after="0" w:line="480" w:lineRule="atLeast"/>
        <w:ind w:left="1170"/>
        <w:jc w:val="both"/>
        <w:rPr>
          <w:rFonts w:ascii="Gill Sans MT" w:eastAsia="Times New Roman" w:hAnsi="Gill Sans MT" w:cstheme="minorHAnsi"/>
          <w:color w:val="292929"/>
          <w:spacing w:val="-1"/>
          <w:sz w:val="36"/>
          <w:szCs w:val="36"/>
          <w:lang w:eastAsia="en-IN"/>
        </w:rPr>
      </w:pPr>
      <w:r w:rsidRPr="004E513C">
        <w:rPr>
          <w:rFonts w:ascii="Gill Sans MT" w:eastAsia="Times New Roman" w:hAnsi="Gill Sans MT" w:cstheme="minorHAnsi"/>
          <w:color w:val="292929"/>
          <w:spacing w:val="-1"/>
          <w:sz w:val="36"/>
          <w:szCs w:val="36"/>
          <w:lang w:eastAsia="en-IN"/>
        </w:rPr>
        <w:t>You can increase the capacity of the threadpool up-to 128 threads by setting </w:t>
      </w:r>
      <w:r w:rsidRPr="004E513C">
        <w:rPr>
          <w:rFonts w:ascii="Gill Sans MT" w:eastAsia="Times New Roman" w:hAnsi="Gill Sans MT" w:cstheme="minorHAnsi"/>
          <w:color w:val="292929"/>
          <w:spacing w:val="-1"/>
          <w:sz w:val="36"/>
          <w:szCs w:val="36"/>
          <w:shd w:val="clear" w:color="auto" w:fill="F2F2F2"/>
          <w:lang w:eastAsia="en-IN"/>
        </w:rPr>
        <w:t>UV_THREADPOOL_SIZE</w:t>
      </w:r>
      <w:r w:rsidRPr="004E513C">
        <w:rPr>
          <w:rFonts w:ascii="Gill Sans MT" w:eastAsia="Times New Roman" w:hAnsi="Gill Sans MT" w:cstheme="minorHAnsi"/>
          <w:color w:val="292929"/>
          <w:spacing w:val="-1"/>
          <w:sz w:val="36"/>
          <w:szCs w:val="36"/>
          <w:lang w:eastAsia="en-IN"/>
        </w:rPr>
        <w:t> environment variable.</w:t>
      </w:r>
    </w:p>
    <w:p w14:paraId="38C5A3E3" w14:textId="77777777" w:rsidR="004E513C" w:rsidRPr="004E513C" w:rsidRDefault="004E513C" w:rsidP="004E513C">
      <w:pPr>
        <w:numPr>
          <w:ilvl w:val="0"/>
          <w:numId w:val="4"/>
        </w:numPr>
        <w:shd w:val="clear" w:color="auto" w:fill="FFFFFF"/>
        <w:spacing w:before="252" w:after="0" w:line="480" w:lineRule="atLeast"/>
        <w:ind w:left="1170"/>
        <w:jc w:val="both"/>
        <w:rPr>
          <w:rFonts w:ascii="Gill Sans MT" w:eastAsia="Times New Roman" w:hAnsi="Gill Sans MT" w:cstheme="minorHAnsi"/>
          <w:color w:val="292929"/>
          <w:spacing w:val="-1"/>
          <w:sz w:val="36"/>
          <w:szCs w:val="36"/>
          <w:lang w:eastAsia="en-IN"/>
        </w:rPr>
      </w:pPr>
      <w:r w:rsidRPr="004E513C">
        <w:rPr>
          <w:rFonts w:ascii="Gill Sans MT" w:eastAsia="Times New Roman" w:hAnsi="Gill Sans MT" w:cstheme="minorHAnsi"/>
          <w:color w:val="292929"/>
          <w:spacing w:val="-1"/>
          <w:sz w:val="36"/>
          <w:szCs w:val="36"/>
          <w:lang w:eastAsia="en-IN"/>
        </w:rPr>
        <w:t>Resolve hostname to IP address using </w:t>
      </w:r>
      <w:r w:rsidRPr="004E513C">
        <w:rPr>
          <w:rFonts w:ascii="Gill Sans MT" w:eastAsia="Times New Roman" w:hAnsi="Gill Sans MT" w:cstheme="minorHAnsi"/>
          <w:color w:val="292929"/>
          <w:spacing w:val="-1"/>
          <w:sz w:val="36"/>
          <w:szCs w:val="36"/>
          <w:shd w:val="clear" w:color="auto" w:fill="F2F2F2"/>
          <w:lang w:eastAsia="en-IN"/>
        </w:rPr>
        <w:t>dns.resolve*</w:t>
      </w:r>
      <w:r w:rsidRPr="004E513C">
        <w:rPr>
          <w:rFonts w:ascii="Gill Sans MT" w:eastAsia="Times New Roman" w:hAnsi="Gill Sans MT" w:cstheme="minorHAnsi"/>
          <w:color w:val="292929"/>
          <w:spacing w:val="-1"/>
          <w:sz w:val="36"/>
          <w:szCs w:val="36"/>
          <w:lang w:eastAsia="en-IN"/>
        </w:rPr>
        <w:t> function and use IP address directly.</w:t>
      </w:r>
    </w:p>
    <w:p w14:paraId="4C25C8F6"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1A7CF032" w14:textId="7A820693" w:rsidR="004E513C" w:rsidRDefault="004E513C" w:rsidP="004E513C">
      <w:pPr>
        <w:jc w:val="both"/>
        <w:rPr>
          <w:rFonts w:ascii="Gill Sans MT" w:hAnsi="Gill Sans MT" w:cstheme="minorHAnsi"/>
          <w:color w:val="292929"/>
          <w:spacing w:val="-1"/>
          <w:sz w:val="36"/>
          <w:szCs w:val="36"/>
          <w:shd w:val="clear" w:color="auto" w:fill="FFFFFF"/>
        </w:rPr>
      </w:pPr>
      <w:r w:rsidRPr="004E513C">
        <w:rPr>
          <w:rFonts w:ascii="Gill Sans MT" w:hAnsi="Gill Sans MT" w:cstheme="minorHAnsi"/>
          <w:color w:val="292929"/>
          <w:spacing w:val="-1"/>
          <w:sz w:val="36"/>
          <w:szCs w:val="36"/>
          <w:shd w:val="clear" w:color="auto" w:fill="FFFFFF"/>
        </w:rPr>
        <w:t>Since “the event loop” is nothing but a programming pattern, V8 allows the ability to plug-in an external event loop implementation to work with its JavaScript runtime. Using this flexibility, the Chrome browser uses </w:t>
      </w:r>
      <w:hyperlink r:id="rId46" w:tgtFrame="_blank" w:history="1">
        <w:r w:rsidRPr="004E513C">
          <w:rPr>
            <w:rStyle w:val="Strong"/>
            <w:rFonts w:ascii="Gill Sans MT" w:hAnsi="Gill Sans MT" w:cstheme="minorHAnsi"/>
            <w:color w:val="0000FF"/>
            <w:spacing w:val="-1"/>
            <w:sz w:val="36"/>
            <w:szCs w:val="36"/>
            <w:u w:val="single"/>
            <w:shd w:val="clear" w:color="auto" w:fill="FFFFFF"/>
          </w:rPr>
          <w:t>libevent</w:t>
        </w:r>
      </w:hyperlink>
      <w:r w:rsidRPr="004E513C">
        <w:rPr>
          <w:rFonts w:ascii="Gill Sans MT" w:hAnsi="Gill Sans MT" w:cstheme="minorHAnsi"/>
          <w:color w:val="292929"/>
          <w:spacing w:val="-1"/>
          <w:sz w:val="36"/>
          <w:szCs w:val="36"/>
          <w:shd w:val="clear" w:color="auto" w:fill="FFFFFF"/>
        </w:rPr>
        <w:t> as its event loop implementation, and NodeJS uses </w:t>
      </w:r>
      <w:hyperlink r:id="rId47" w:tgtFrame="_blank" w:history="1">
        <w:r w:rsidRPr="004E513C">
          <w:rPr>
            <w:rStyle w:val="Strong"/>
            <w:rFonts w:ascii="Gill Sans MT" w:hAnsi="Gill Sans MT" w:cstheme="minorHAnsi"/>
            <w:color w:val="0000FF"/>
            <w:spacing w:val="-1"/>
            <w:sz w:val="36"/>
            <w:szCs w:val="36"/>
            <w:u w:val="single"/>
            <w:shd w:val="clear" w:color="auto" w:fill="FFFFFF"/>
          </w:rPr>
          <w:t>libuv</w:t>
        </w:r>
      </w:hyperlink>
      <w:r w:rsidRPr="004E513C">
        <w:rPr>
          <w:rStyle w:val="Strong"/>
          <w:rFonts w:ascii="Gill Sans MT" w:hAnsi="Gill Sans MT" w:cstheme="minorHAnsi"/>
          <w:color w:val="292929"/>
          <w:spacing w:val="-1"/>
          <w:sz w:val="36"/>
          <w:szCs w:val="36"/>
          <w:shd w:val="clear" w:color="auto" w:fill="FFFFFF"/>
        </w:rPr>
        <w:t> </w:t>
      </w:r>
      <w:r w:rsidRPr="004E513C">
        <w:rPr>
          <w:rFonts w:ascii="Gill Sans MT" w:hAnsi="Gill Sans MT" w:cstheme="minorHAnsi"/>
          <w:color w:val="292929"/>
          <w:spacing w:val="-1"/>
          <w:sz w:val="36"/>
          <w:szCs w:val="36"/>
          <w:shd w:val="clear" w:color="auto" w:fill="FFFFFF"/>
        </w:rPr>
        <w:t>to implement the event loop. Therefore, chrome’s event loop and NodeJS’s event loop are based on two different libraries and which have differences, but they also share the similarities of the common “Event Loop” programming pattern.</w:t>
      </w:r>
    </w:p>
    <w:p w14:paraId="1E9E2CD1" w14:textId="77777777" w:rsidR="00861338" w:rsidRDefault="00861338" w:rsidP="004E513C">
      <w:pPr>
        <w:jc w:val="both"/>
        <w:rPr>
          <w:rFonts w:ascii="Gill Sans MT" w:hAnsi="Gill Sans MT" w:cstheme="minorHAnsi"/>
          <w:color w:val="292929"/>
          <w:spacing w:val="-1"/>
          <w:sz w:val="36"/>
          <w:szCs w:val="36"/>
          <w:shd w:val="clear" w:color="auto" w:fill="FFFFFF"/>
        </w:rPr>
      </w:pPr>
    </w:p>
    <w:p w14:paraId="7E4CCE45" w14:textId="328FE580" w:rsidR="00861338" w:rsidRDefault="00861338" w:rsidP="00861338">
      <w:pPr>
        <w:pStyle w:val="Heading3"/>
        <w:shd w:val="clear" w:color="auto" w:fill="FFFFFF"/>
        <w:rPr>
          <w:rFonts w:ascii="Open Sans" w:hAnsi="Open Sans" w:cs="Open Sans"/>
          <w:color w:val="333333"/>
        </w:rPr>
      </w:pPr>
      <w:r>
        <w:rPr>
          <w:rFonts w:ascii="Open Sans" w:hAnsi="Open Sans" w:cs="Open Sans"/>
          <w:b/>
          <w:bCs/>
          <w:color w:val="333333"/>
        </w:rPr>
        <w:t>poll</w:t>
      </w:r>
      <w:r>
        <w:rPr>
          <w:rFonts w:ascii="Open Sans" w:hAnsi="Open Sans" w:cs="Open Sans"/>
          <w:b/>
          <w:bCs/>
          <w:color w:val="333333"/>
        </w:rPr>
        <w:t xml:space="preserve"> phase</w:t>
      </w:r>
    </w:p>
    <w:p w14:paraId="63921BBC" w14:textId="77777777" w:rsidR="00861338" w:rsidRDefault="00861338" w:rsidP="00861338">
      <w:pPr>
        <w:pStyle w:val="NormalWeb"/>
        <w:shd w:val="clear" w:color="auto" w:fill="FFFFFF"/>
        <w:rPr>
          <w:rFonts w:ascii="Open Sans" w:hAnsi="Open Sans" w:cs="Open Sans"/>
          <w:color w:val="333333"/>
          <w:sz w:val="30"/>
          <w:szCs w:val="30"/>
        </w:rPr>
      </w:pPr>
      <w:r>
        <w:rPr>
          <w:rFonts w:ascii="Open Sans" w:hAnsi="Open Sans" w:cs="Open Sans"/>
          <w:color w:val="333333"/>
          <w:sz w:val="30"/>
          <w:szCs w:val="30"/>
        </w:rPr>
        <w:t>The </w:t>
      </w:r>
      <w:r>
        <w:rPr>
          <w:rStyle w:val="Strong"/>
          <w:rFonts w:ascii="Open Sans" w:hAnsi="Open Sans" w:cs="Open Sans"/>
          <w:color w:val="333333"/>
          <w:sz w:val="30"/>
          <w:szCs w:val="30"/>
        </w:rPr>
        <w:t>poll</w:t>
      </w:r>
      <w:r>
        <w:rPr>
          <w:rFonts w:ascii="Open Sans" w:hAnsi="Open Sans" w:cs="Open Sans"/>
          <w:color w:val="333333"/>
          <w:sz w:val="30"/>
          <w:szCs w:val="30"/>
        </w:rPr>
        <w:t> phase has two main functions:</w:t>
      </w:r>
    </w:p>
    <w:p w14:paraId="773EE013" w14:textId="77777777" w:rsidR="00861338" w:rsidRDefault="00861338" w:rsidP="00861338">
      <w:pPr>
        <w:numPr>
          <w:ilvl w:val="0"/>
          <w:numId w:val="5"/>
        </w:numPr>
        <w:shd w:val="clear" w:color="auto" w:fill="FFFFFF"/>
        <w:spacing w:before="100" w:beforeAutospacing="1" w:after="100" w:afterAutospacing="1" w:line="240" w:lineRule="auto"/>
        <w:rPr>
          <w:rFonts w:ascii="Open Sans" w:hAnsi="Open Sans" w:cs="Open Sans"/>
          <w:color w:val="333333"/>
          <w:sz w:val="30"/>
          <w:szCs w:val="30"/>
        </w:rPr>
      </w:pPr>
      <w:r>
        <w:rPr>
          <w:rFonts w:ascii="Open Sans" w:hAnsi="Open Sans" w:cs="Open Sans"/>
          <w:color w:val="333333"/>
          <w:sz w:val="30"/>
          <w:szCs w:val="30"/>
        </w:rPr>
        <w:t>Calculating how long it should block and poll for I/O, then</w:t>
      </w:r>
    </w:p>
    <w:p w14:paraId="42271E81" w14:textId="77777777" w:rsidR="00861338" w:rsidRDefault="00861338" w:rsidP="00861338">
      <w:pPr>
        <w:numPr>
          <w:ilvl w:val="0"/>
          <w:numId w:val="5"/>
        </w:numPr>
        <w:shd w:val="clear" w:color="auto" w:fill="FFFFFF"/>
        <w:spacing w:before="100" w:beforeAutospacing="1" w:after="100" w:afterAutospacing="1" w:line="240" w:lineRule="auto"/>
        <w:rPr>
          <w:rFonts w:ascii="Open Sans" w:hAnsi="Open Sans" w:cs="Open Sans"/>
          <w:color w:val="333333"/>
          <w:sz w:val="30"/>
          <w:szCs w:val="30"/>
        </w:rPr>
      </w:pPr>
      <w:r>
        <w:rPr>
          <w:rFonts w:ascii="Open Sans" w:hAnsi="Open Sans" w:cs="Open Sans"/>
          <w:color w:val="333333"/>
          <w:sz w:val="30"/>
          <w:szCs w:val="30"/>
        </w:rPr>
        <w:t>Processing events in the </w:t>
      </w:r>
      <w:r>
        <w:rPr>
          <w:rStyle w:val="Strong"/>
          <w:rFonts w:ascii="Open Sans" w:hAnsi="Open Sans" w:cs="Open Sans"/>
          <w:color w:val="333333"/>
          <w:sz w:val="30"/>
          <w:szCs w:val="30"/>
        </w:rPr>
        <w:t>poll</w:t>
      </w:r>
      <w:r>
        <w:rPr>
          <w:rFonts w:ascii="Open Sans" w:hAnsi="Open Sans" w:cs="Open Sans"/>
          <w:color w:val="333333"/>
          <w:sz w:val="30"/>
          <w:szCs w:val="30"/>
        </w:rPr>
        <w:t> queue.</w:t>
      </w:r>
    </w:p>
    <w:p w14:paraId="71CA2063" w14:textId="77777777" w:rsidR="00861338" w:rsidRDefault="00861338" w:rsidP="00861338">
      <w:pPr>
        <w:pStyle w:val="NormalWeb"/>
        <w:shd w:val="clear" w:color="auto" w:fill="FFFFFF"/>
        <w:rPr>
          <w:rFonts w:ascii="Open Sans" w:hAnsi="Open Sans" w:cs="Open Sans"/>
          <w:color w:val="333333"/>
          <w:sz w:val="30"/>
          <w:szCs w:val="30"/>
        </w:rPr>
      </w:pPr>
      <w:r>
        <w:rPr>
          <w:rFonts w:ascii="Open Sans" w:hAnsi="Open Sans" w:cs="Open Sans"/>
          <w:color w:val="333333"/>
          <w:sz w:val="30"/>
          <w:szCs w:val="30"/>
        </w:rPr>
        <w:t>When the event loop enters the </w:t>
      </w:r>
      <w:r>
        <w:rPr>
          <w:rStyle w:val="Strong"/>
          <w:rFonts w:ascii="Open Sans" w:hAnsi="Open Sans" w:cs="Open Sans"/>
          <w:color w:val="333333"/>
          <w:sz w:val="30"/>
          <w:szCs w:val="30"/>
        </w:rPr>
        <w:t>poll</w:t>
      </w:r>
      <w:r>
        <w:rPr>
          <w:rFonts w:ascii="Open Sans" w:hAnsi="Open Sans" w:cs="Open Sans"/>
          <w:color w:val="333333"/>
          <w:sz w:val="30"/>
          <w:szCs w:val="30"/>
        </w:rPr>
        <w:t> phase </w:t>
      </w:r>
      <w:r>
        <w:rPr>
          <w:rStyle w:val="Emphasis"/>
          <w:rFonts w:ascii="Open Sans" w:hAnsi="Open Sans" w:cs="Open Sans"/>
          <w:color w:val="333333"/>
          <w:sz w:val="30"/>
          <w:szCs w:val="30"/>
        </w:rPr>
        <w:t>and there are no timers scheduled</w:t>
      </w:r>
      <w:r>
        <w:rPr>
          <w:rFonts w:ascii="Open Sans" w:hAnsi="Open Sans" w:cs="Open Sans"/>
          <w:color w:val="333333"/>
          <w:sz w:val="30"/>
          <w:szCs w:val="30"/>
        </w:rPr>
        <w:t>, one of two things will happen:</w:t>
      </w:r>
    </w:p>
    <w:p w14:paraId="72497AE3" w14:textId="77777777" w:rsidR="00861338" w:rsidRDefault="00861338" w:rsidP="00861338">
      <w:pPr>
        <w:pStyle w:val="NormalWeb"/>
        <w:numPr>
          <w:ilvl w:val="0"/>
          <w:numId w:val="6"/>
        </w:numPr>
        <w:shd w:val="clear" w:color="auto" w:fill="FFFFFF"/>
        <w:rPr>
          <w:rFonts w:ascii="Open Sans" w:hAnsi="Open Sans" w:cs="Open Sans"/>
          <w:color w:val="333333"/>
          <w:sz w:val="30"/>
          <w:szCs w:val="30"/>
        </w:rPr>
      </w:pPr>
      <w:r>
        <w:rPr>
          <w:rStyle w:val="Emphasis"/>
          <w:rFonts w:ascii="Open Sans" w:hAnsi="Open Sans" w:cs="Open Sans"/>
          <w:color w:val="333333"/>
          <w:sz w:val="30"/>
          <w:szCs w:val="30"/>
        </w:rPr>
        <w:lastRenderedPageBreak/>
        <w:t>If the </w:t>
      </w:r>
      <w:r>
        <w:rPr>
          <w:rStyle w:val="Strong"/>
          <w:rFonts w:ascii="Open Sans" w:hAnsi="Open Sans" w:cs="Open Sans"/>
          <w:i/>
          <w:iCs/>
          <w:color w:val="333333"/>
          <w:sz w:val="30"/>
          <w:szCs w:val="30"/>
        </w:rPr>
        <w:t>poll</w:t>
      </w:r>
      <w:r>
        <w:rPr>
          <w:rStyle w:val="Emphasis"/>
          <w:rFonts w:ascii="Open Sans" w:hAnsi="Open Sans" w:cs="Open Sans"/>
          <w:color w:val="333333"/>
          <w:sz w:val="30"/>
          <w:szCs w:val="30"/>
        </w:rPr>
        <w:t> queue </w:t>
      </w:r>
      <w:r>
        <w:rPr>
          <w:rStyle w:val="Strong"/>
          <w:rFonts w:ascii="Open Sans" w:hAnsi="Open Sans" w:cs="Open Sans"/>
          <w:i/>
          <w:iCs/>
          <w:color w:val="333333"/>
          <w:sz w:val="30"/>
          <w:szCs w:val="30"/>
        </w:rPr>
        <w:t>is not empty</w:t>
      </w:r>
      <w:r>
        <w:rPr>
          <w:rFonts w:ascii="Open Sans" w:hAnsi="Open Sans" w:cs="Open Sans"/>
          <w:color w:val="333333"/>
          <w:sz w:val="30"/>
          <w:szCs w:val="30"/>
        </w:rPr>
        <w:t>, the event loop will iterate through its queue of callbacks executing them synchronously until either the queue has been exhausted, or the system-dependent hard limit is reached.</w:t>
      </w:r>
    </w:p>
    <w:p w14:paraId="07FC394D" w14:textId="77777777" w:rsidR="00861338" w:rsidRDefault="00861338" w:rsidP="00861338">
      <w:pPr>
        <w:pStyle w:val="NormalWeb"/>
        <w:numPr>
          <w:ilvl w:val="0"/>
          <w:numId w:val="6"/>
        </w:numPr>
        <w:shd w:val="clear" w:color="auto" w:fill="FFFFFF"/>
        <w:rPr>
          <w:rFonts w:ascii="Open Sans" w:hAnsi="Open Sans" w:cs="Open Sans"/>
          <w:color w:val="333333"/>
          <w:sz w:val="30"/>
          <w:szCs w:val="30"/>
        </w:rPr>
      </w:pPr>
      <w:r>
        <w:rPr>
          <w:rStyle w:val="Emphasis"/>
          <w:rFonts w:ascii="Open Sans" w:hAnsi="Open Sans" w:cs="Open Sans"/>
          <w:color w:val="333333"/>
          <w:sz w:val="30"/>
          <w:szCs w:val="30"/>
        </w:rPr>
        <w:t>If the </w:t>
      </w:r>
      <w:r>
        <w:rPr>
          <w:rStyle w:val="Strong"/>
          <w:rFonts w:ascii="Open Sans" w:hAnsi="Open Sans" w:cs="Open Sans"/>
          <w:i/>
          <w:iCs/>
          <w:color w:val="333333"/>
          <w:sz w:val="30"/>
          <w:szCs w:val="30"/>
        </w:rPr>
        <w:t>poll</w:t>
      </w:r>
      <w:r>
        <w:rPr>
          <w:rStyle w:val="Emphasis"/>
          <w:rFonts w:ascii="Open Sans" w:hAnsi="Open Sans" w:cs="Open Sans"/>
          <w:color w:val="333333"/>
          <w:sz w:val="30"/>
          <w:szCs w:val="30"/>
        </w:rPr>
        <w:t> queue </w:t>
      </w:r>
      <w:r>
        <w:rPr>
          <w:rStyle w:val="Strong"/>
          <w:rFonts w:ascii="Open Sans" w:hAnsi="Open Sans" w:cs="Open Sans"/>
          <w:i/>
          <w:iCs/>
          <w:color w:val="333333"/>
          <w:sz w:val="30"/>
          <w:szCs w:val="30"/>
        </w:rPr>
        <w:t>is empty</w:t>
      </w:r>
      <w:r>
        <w:rPr>
          <w:rFonts w:ascii="Open Sans" w:hAnsi="Open Sans" w:cs="Open Sans"/>
          <w:color w:val="333333"/>
          <w:sz w:val="30"/>
          <w:szCs w:val="30"/>
        </w:rPr>
        <w:t>, one of two more things will happen:</w:t>
      </w:r>
    </w:p>
    <w:p w14:paraId="722EE290" w14:textId="77777777" w:rsidR="00861338" w:rsidRDefault="00861338" w:rsidP="00861338">
      <w:pPr>
        <w:pStyle w:val="NormalWeb"/>
        <w:numPr>
          <w:ilvl w:val="1"/>
          <w:numId w:val="6"/>
        </w:numPr>
        <w:shd w:val="clear" w:color="auto" w:fill="FFFFFF"/>
        <w:rPr>
          <w:rFonts w:ascii="Open Sans" w:hAnsi="Open Sans" w:cs="Open Sans"/>
          <w:color w:val="333333"/>
          <w:sz w:val="30"/>
          <w:szCs w:val="30"/>
        </w:rPr>
      </w:pPr>
      <w:r>
        <w:rPr>
          <w:rFonts w:ascii="Open Sans" w:hAnsi="Open Sans" w:cs="Open Sans"/>
          <w:color w:val="333333"/>
          <w:sz w:val="30"/>
          <w:szCs w:val="30"/>
        </w:rPr>
        <w:t>If scripts have been scheduled by </w:t>
      </w:r>
      <w:r>
        <w:rPr>
          <w:rStyle w:val="HTMLCode"/>
          <w:color w:val="333333"/>
          <w:sz w:val="26"/>
          <w:szCs w:val="26"/>
          <w:shd w:val="clear" w:color="auto" w:fill="F0F0F0"/>
        </w:rPr>
        <w:t>setImmediate()</w:t>
      </w:r>
      <w:r>
        <w:rPr>
          <w:rFonts w:ascii="Open Sans" w:hAnsi="Open Sans" w:cs="Open Sans"/>
          <w:color w:val="333333"/>
          <w:sz w:val="30"/>
          <w:szCs w:val="30"/>
        </w:rPr>
        <w:t>, the event loop will end the </w:t>
      </w:r>
      <w:r>
        <w:rPr>
          <w:rStyle w:val="Strong"/>
          <w:rFonts w:ascii="Open Sans" w:hAnsi="Open Sans" w:cs="Open Sans"/>
          <w:color w:val="333333"/>
          <w:sz w:val="30"/>
          <w:szCs w:val="30"/>
        </w:rPr>
        <w:t>poll</w:t>
      </w:r>
      <w:r>
        <w:rPr>
          <w:rFonts w:ascii="Open Sans" w:hAnsi="Open Sans" w:cs="Open Sans"/>
          <w:color w:val="333333"/>
          <w:sz w:val="30"/>
          <w:szCs w:val="30"/>
        </w:rPr>
        <w:t> phase and continue to the </w:t>
      </w:r>
      <w:r>
        <w:rPr>
          <w:rStyle w:val="Strong"/>
          <w:rFonts w:ascii="Open Sans" w:hAnsi="Open Sans" w:cs="Open Sans"/>
          <w:color w:val="333333"/>
          <w:sz w:val="30"/>
          <w:szCs w:val="30"/>
        </w:rPr>
        <w:t>check</w:t>
      </w:r>
      <w:r>
        <w:rPr>
          <w:rFonts w:ascii="Open Sans" w:hAnsi="Open Sans" w:cs="Open Sans"/>
          <w:color w:val="333333"/>
          <w:sz w:val="30"/>
          <w:szCs w:val="30"/>
        </w:rPr>
        <w:t> phase to execute those scheduled scripts.</w:t>
      </w:r>
    </w:p>
    <w:p w14:paraId="0BB692DF" w14:textId="77777777" w:rsidR="00861338" w:rsidRDefault="00861338" w:rsidP="00861338">
      <w:pPr>
        <w:pStyle w:val="NormalWeb"/>
        <w:numPr>
          <w:ilvl w:val="1"/>
          <w:numId w:val="6"/>
        </w:numPr>
        <w:shd w:val="clear" w:color="auto" w:fill="FFFFFF"/>
        <w:rPr>
          <w:rFonts w:ascii="Open Sans" w:hAnsi="Open Sans" w:cs="Open Sans"/>
          <w:color w:val="333333"/>
          <w:sz w:val="30"/>
          <w:szCs w:val="30"/>
        </w:rPr>
      </w:pPr>
      <w:r>
        <w:rPr>
          <w:rFonts w:ascii="Open Sans" w:hAnsi="Open Sans" w:cs="Open Sans"/>
          <w:color w:val="333333"/>
          <w:sz w:val="30"/>
          <w:szCs w:val="30"/>
        </w:rPr>
        <w:t>If scripts </w:t>
      </w:r>
      <w:r>
        <w:rPr>
          <w:rStyle w:val="Strong"/>
          <w:rFonts w:ascii="Open Sans" w:hAnsi="Open Sans" w:cs="Open Sans"/>
          <w:color w:val="333333"/>
          <w:sz w:val="30"/>
          <w:szCs w:val="30"/>
        </w:rPr>
        <w:t>have not</w:t>
      </w:r>
      <w:r>
        <w:rPr>
          <w:rFonts w:ascii="Open Sans" w:hAnsi="Open Sans" w:cs="Open Sans"/>
          <w:color w:val="333333"/>
          <w:sz w:val="30"/>
          <w:szCs w:val="30"/>
        </w:rPr>
        <w:t> been scheduled by </w:t>
      </w:r>
      <w:r>
        <w:rPr>
          <w:rStyle w:val="HTMLCode"/>
          <w:color w:val="333333"/>
          <w:sz w:val="26"/>
          <w:szCs w:val="26"/>
          <w:shd w:val="clear" w:color="auto" w:fill="F0F0F0"/>
        </w:rPr>
        <w:t>setImmediate()</w:t>
      </w:r>
      <w:r>
        <w:rPr>
          <w:rFonts w:ascii="Open Sans" w:hAnsi="Open Sans" w:cs="Open Sans"/>
          <w:color w:val="333333"/>
          <w:sz w:val="30"/>
          <w:szCs w:val="30"/>
        </w:rPr>
        <w:t>, the event loop will wait for callbacks to be added to the queue, then execute them immediately.</w:t>
      </w:r>
    </w:p>
    <w:p w14:paraId="762D1F7E" w14:textId="77777777" w:rsidR="00861338" w:rsidRDefault="00861338" w:rsidP="00861338">
      <w:pPr>
        <w:pStyle w:val="NormalWeb"/>
        <w:shd w:val="clear" w:color="auto" w:fill="FFFFFF"/>
        <w:rPr>
          <w:rFonts w:ascii="Open Sans" w:hAnsi="Open Sans" w:cs="Open Sans"/>
          <w:color w:val="333333"/>
          <w:sz w:val="30"/>
          <w:szCs w:val="30"/>
        </w:rPr>
      </w:pPr>
      <w:r>
        <w:rPr>
          <w:rFonts w:ascii="Open Sans" w:hAnsi="Open Sans" w:cs="Open Sans"/>
          <w:color w:val="333333"/>
          <w:sz w:val="30"/>
          <w:szCs w:val="30"/>
        </w:rPr>
        <w:t>Once the </w:t>
      </w:r>
      <w:r>
        <w:rPr>
          <w:rStyle w:val="Strong"/>
          <w:rFonts w:ascii="Open Sans" w:hAnsi="Open Sans" w:cs="Open Sans"/>
          <w:color w:val="333333"/>
          <w:sz w:val="30"/>
          <w:szCs w:val="30"/>
        </w:rPr>
        <w:t>poll</w:t>
      </w:r>
      <w:r>
        <w:rPr>
          <w:rFonts w:ascii="Open Sans" w:hAnsi="Open Sans" w:cs="Open Sans"/>
          <w:color w:val="333333"/>
          <w:sz w:val="30"/>
          <w:szCs w:val="30"/>
        </w:rPr>
        <w:t> queue is empty the event loop will check for timers </w:t>
      </w:r>
      <w:r>
        <w:rPr>
          <w:rStyle w:val="Emphasis"/>
          <w:rFonts w:ascii="Open Sans" w:hAnsi="Open Sans" w:cs="Open Sans"/>
          <w:color w:val="333333"/>
          <w:sz w:val="30"/>
          <w:szCs w:val="30"/>
        </w:rPr>
        <w:t>whose time thresholds have been reached</w:t>
      </w:r>
      <w:r>
        <w:rPr>
          <w:rFonts w:ascii="Open Sans" w:hAnsi="Open Sans" w:cs="Open Sans"/>
          <w:color w:val="333333"/>
          <w:sz w:val="30"/>
          <w:szCs w:val="30"/>
        </w:rPr>
        <w:t>. If one or more timers are ready, the event loop will wrap back to the </w:t>
      </w:r>
      <w:r>
        <w:rPr>
          <w:rStyle w:val="Strong"/>
          <w:rFonts w:ascii="Open Sans" w:hAnsi="Open Sans" w:cs="Open Sans"/>
          <w:color w:val="333333"/>
          <w:sz w:val="30"/>
          <w:szCs w:val="30"/>
        </w:rPr>
        <w:t>timers</w:t>
      </w:r>
      <w:r>
        <w:rPr>
          <w:rFonts w:ascii="Open Sans" w:hAnsi="Open Sans" w:cs="Open Sans"/>
          <w:color w:val="333333"/>
          <w:sz w:val="30"/>
          <w:szCs w:val="30"/>
        </w:rPr>
        <w:t> phase to execute those timers' callbacks.</w:t>
      </w:r>
    </w:p>
    <w:p w14:paraId="52B75923" w14:textId="77777777" w:rsidR="00861338" w:rsidRDefault="00861338" w:rsidP="00861338">
      <w:pPr>
        <w:pStyle w:val="NormalWeb"/>
        <w:shd w:val="clear" w:color="auto" w:fill="FFFFFF"/>
        <w:rPr>
          <w:rFonts w:ascii="Open Sans" w:hAnsi="Open Sans" w:cs="Open Sans"/>
          <w:color w:val="333333"/>
          <w:sz w:val="30"/>
          <w:szCs w:val="30"/>
        </w:rPr>
      </w:pPr>
      <w:r w:rsidRPr="00861338">
        <w:rPr>
          <w:rFonts w:ascii="Open Sans" w:hAnsi="Open Sans" w:cs="Open Sans"/>
          <w:color w:val="333333"/>
          <w:sz w:val="30"/>
          <w:szCs w:val="30"/>
        </w:rPr>
        <w:t xml:space="preserve">fs.readFile(__filename, () =&gt; { </w:t>
      </w:r>
    </w:p>
    <w:p w14:paraId="48158771" w14:textId="77777777" w:rsidR="00861338" w:rsidRDefault="00861338" w:rsidP="00861338">
      <w:pPr>
        <w:pStyle w:val="NormalWeb"/>
        <w:shd w:val="clear" w:color="auto" w:fill="FFFFFF"/>
        <w:rPr>
          <w:rFonts w:ascii="Open Sans" w:hAnsi="Open Sans" w:cs="Open Sans"/>
          <w:color w:val="333333"/>
          <w:sz w:val="30"/>
          <w:szCs w:val="30"/>
        </w:rPr>
      </w:pPr>
      <w:r>
        <w:rPr>
          <w:rFonts w:ascii="Open Sans" w:hAnsi="Open Sans" w:cs="Open Sans"/>
          <w:color w:val="333333"/>
          <w:sz w:val="30"/>
          <w:szCs w:val="30"/>
        </w:rPr>
        <w:t xml:space="preserve">     </w:t>
      </w:r>
      <w:r w:rsidRPr="00861338">
        <w:rPr>
          <w:rFonts w:ascii="Open Sans" w:hAnsi="Open Sans" w:cs="Open Sans"/>
          <w:color w:val="333333"/>
          <w:sz w:val="30"/>
          <w:szCs w:val="30"/>
        </w:rPr>
        <w:t xml:space="preserve">setTimeout(() =&gt; { console.log('timeout'); }, 0); </w:t>
      </w:r>
    </w:p>
    <w:p w14:paraId="609AB2C0" w14:textId="77777777" w:rsidR="00861338" w:rsidRDefault="00861338" w:rsidP="00861338">
      <w:pPr>
        <w:pStyle w:val="NormalWeb"/>
        <w:shd w:val="clear" w:color="auto" w:fill="FFFFFF"/>
        <w:rPr>
          <w:rFonts w:ascii="Open Sans" w:hAnsi="Open Sans" w:cs="Open Sans"/>
          <w:color w:val="333333"/>
          <w:sz w:val="30"/>
          <w:szCs w:val="30"/>
        </w:rPr>
      </w:pPr>
      <w:r>
        <w:rPr>
          <w:rFonts w:ascii="Open Sans" w:hAnsi="Open Sans" w:cs="Open Sans"/>
          <w:color w:val="333333"/>
          <w:sz w:val="30"/>
          <w:szCs w:val="30"/>
        </w:rPr>
        <w:t xml:space="preserve">     </w:t>
      </w:r>
      <w:r w:rsidRPr="00861338">
        <w:rPr>
          <w:rFonts w:ascii="Open Sans" w:hAnsi="Open Sans" w:cs="Open Sans"/>
          <w:color w:val="333333"/>
          <w:sz w:val="30"/>
          <w:szCs w:val="30"/>
        </w:rPr>
        <w:t xml:space="preserve">setImmediate(() =&gt; { console.log('immediate'); }); </w:t>
      </w:r>
    </w:p>
    <w:p w14:paraId="7D15FD05" w14:textId="32FAF521" w:rsidR="00861338" w:rsidRDefault="00861338" w:rsidP="00861338">
      <w:pPr>
        <w:pStyle w:val="NormalWeb"/>
        <w:shd w:val="clear" w:color="auto" w:fill="FFFFFF"/>
        <w:rPr>
          <w:rFonts w:ascii="Open Sans" w:hAnsi="Open Sans" w:cs="Open Sans"/>
          <w:color w:val="333333"/>
          <w:sz w:val="30"/>
          <w:szCs w:val="30"/>
        </w:rPr>
      </w:pPr>
      <w:r w:rsidRPr="00861338">
        <w:rPr>
          <w:rFonts w:ascii="Open Sans" w:hAnsi="Open Sans" w:cs="Open Sans"/>
          <w:color w:val="333333"/>
          <w:sz w:val="30"/>
          <w:szCs w:val="30"/>
        </w:rPr>
        <w:t>});</w:t>
      </w:r>
    </w:p>
    <w:p w14:paraId="0266B767" w14:textId="58C98831" w:rsidR="00861338" w:rsidRDefault="00861338" w:rsidP="00861338">
      <w:pPr>
        <w:pStyle w:val="NormalWeb"/>
        <w:shd w:val="clear" w:color="auto" w:fill="FFFFFF"/>
        <w:rPr>
          <w:rFonts w:ascii="Open Sans" w:hAnsi="Open Sans" w:cs="Open Sans"/>
          <w:color w:val="333333"/>
          <w:sz w:val="30"/>
          <w:szCs w:val="30"/>
        </w:rPr>
      </w:pPr>
      <w:r>
        <w:rPr>
          <w:rFonts w:ascii="Open Sans" w:hAnsi="Open Sans" w:cs="Open Sans"/>
          <w:color w:val="333333"/>
          <w:sz w:val="30"/>
          <w:szCs w:val="30"/>
          <w:shd w:val="clear" w:color="auto" w:fill="FFFFFF"/>
        </w:rPr>
        <w:t>Generally, as the code is executed, the event loop will eventually hit the </w:t>
      </w:r>
      <w:r>
        <w:rPr>
          <w:rStyle w:val="Strong"/>
          <w:rFonts w:ascii="Open Sans" w:hAnsi="Open Sans" w:cs="Open Sans"/>
          <w:color w:val="333333"/>
          <w:sz w:val="30"/>
          <w:szCs w:val="30"/>
          <w:shd w:val="clear" w:color="auto" w:fill="FFFFFF"/>
        </w:rPr>
        <w:t>poll</w:t>
      </w:r>
      <w:r>
        <w:rPr>
          <w:rFonts w:ascii="Open Sans" w:hAnsi="Open Sans" w:cs="Open Sans"/>
          <w:color w:val="333333"/>
          <w:sz w:val="30"/>
          <w:szCs w:val="30"/>
          <w:shd w:val="clear" w:color="auto" w:fill="FFFFFF"/>
        </w:rPr>
        <w:t> phase where it will wait for an incoming connection, request, etc. However, if a callback has been scheduled with </w:t>
      </w:r>
      <w:r>
        <w:rPr>
          <w:rStyle w:val="HTMLCode"/>
          <w:color w:val="333333"/>
          <w:sz w:val="26"/>
          <w:szCs w:val="26"/>
          <w:shd w:val="clear" w:color="auto" w:fill="F0F0F0"/>
        </w:rPr>
        <w:t>setImmediate()</w:t>
      </w:r>
      <w:r>
        <w:rPr>
          <w:rFonts w:ascii="Open Sans" w:hAnsi="Open Sans" w:cs="Open Sans"/>
          <w:color w:val="333333"/>
          <w:sz w:val="30"/>
          <w:szCs w:val="30"/>
          <w:shd w:val="clear" w:color="auto" w:fill="FFFFFF"/>
        </w:rPr>
        <w:t> and the </w:t>
      </w:r>
      <w:r>
        <w:rPr>
          <w:rStyle w:val="Strong"/>
          <w:rFonts w:ascii="Open Sans" w:hAnsi="Open Sans" w:cs="Open Sans"/>
          <w:color w:val="333333"/>
          <w:sz w:val="30"/>
          <w:szCs w:val="30"/>
          <w:shd w:val="clear" w:color="auto" w:fill="FFFFFF"/>
        </w:rPr>
        <w:t>poll</w:t>
      </w:r>
      <w:r>
        <w:rPr>
          <w:rFonts w:ascii="Open Sans" w:hAnsi="Open Sans" w:cs="Open Sans"/>
          <w:color w:val="333333"/>
          <w:sz w:val="30"/>
          <w:szCs w:val="30"/>
          <w:shd w:val="clear" w:color="auto" w:fill="FFFFFF"/>
        </w:rPr>
        <w:t> phase becomes idle, it will end and continue to the </w:t>
      </w:r>
      <w:r>
        <w:rPr>
          <w:rStyle w:val="Strong"/>
          <w:rFonts w:ascii="Open Sans" w:hAnsi="Open Sans" w:cs="Open Sans"/>
          <w:color w:val="333333"/>
          <w:sz w:val="30"/>
          <w:szCs w:val="30"/>
          <w:shd w:val="clear" w:color="auto" w:fill="FFFFFF"/>
        </w:rPr>
        <w:t>check</w:t>
      </w:r>
      <w:r>
        <w:rPr>
          <w:rFonts w:ascii="Open Sans" w:hAnsi="Open Sans" w:cs="Open Sans"/>
          <w:color w:val="333333"/>
          <w:sz w:val="30"/>
          <w:szCs w:val="30"/>
          <w:shd w:val="clear" w:color="auto" w:fill="FFFFFF"/>
        </w:rPr>
        <w:t> phase rather than waiting for </w:t>
      </w:r>
      <w:r>
        <w:rPr>
          <w:rStyle w:val="Strong"/>
          <w:rFonts w:ascii="Open Sans" w:hAnsi="Open Sans" w:cs="Open Sans"/>
          <w:color w:val="333333"/>
          <w:sz w:val="30"/>
          <w:szCs w:val="30"/>
          <w:shd w:val="clear" w:color="auto" w:fill="FFFFFF"/>
        </w:rPr>
        <w:t>poll</w:t>
      </w:r>
      <w:r>
        <w:rPr>
          <w:rFonts w:ascii="Open Sans" w:hAnsi="Open Sans" w:cs="Open Sans"/>
          <w:color w:val="333333"/>
          <w:sz w:val="30"/>
          <w:szCs w:val="30"/>
          <w:shd w:val="clear" w:color="auto" w:fill="FFFFFF"/>
        </w:rPr>
        <w:t> events.</w:t>
      </w:r>
    </w:p>
    <w:p w14:paraId="28FA0F5E" w14:textId="6AD86FF0" w:rsidR="00861338" w:rsidRDefault="00861338" w:rsidP="00861338">
      <w:pPr>
        <w:pStyle w:val="NormalWeb"/>
        <w:shd w:val="clear" w:color="auto" w:fill="FFFFFF"/>
        <w:rPr>
          <w:rFonts w:ascii="Open Sans" w:hAnsi="Open Sans" w:cs="Open Sans"/>
          <w:color w:val="333333"/>
          <w:sz w:val="30"/>
          <w:szCs w:val="30"/>
          <w:shd w:val="clear" w:color="auto" w:fill="FFFFFF"/>
        </w:rPr>
      </w:pPr>
      <w:r>
        <w:rPr>
          <w:rFonts w:ascii="Open Sans" w:hAnsi="Open Sans" w:cs="Open Sans"/>
          <w:color w:val="333333"/>
          <w:sz w:val="30"/>
          <w:szCs w:val="30"/>
          <w:shd w:val="clear" w:color="auto" w:fill="FFFFFF"/>
        </w:rPr>
        <w:t>The main advantage to using </w:t>
      </w:r>
      <w:r>
        <w:rPr>
          <w:rStyle w:val="HTMLCode"/>
          <w:color w:val="333333"/>
          <w:sz w:val="26"/>
          <w:szCs w:val="26"/>
          <w:shd w:val="clear" w:color="auto" w:fill="F0F0F0"/>
        </w:rPr>
        <w:t>setImmediate()</w:t>
      </w:r>
      <w:r>
        <w:rPr>
          <w:rFonts w:ascii="Open Sans" w:hAnsi="Open Sans" w:cs="Open Sans"/>
          <w:color w:val="333333"/>
          <w:sz w:val="30"/>
          <w:szCs w:val="30"/>
          <w:shd w:val="clear" w:color="auto" w:fill="FFFFFF"/>
        </w:rPr>
        <w:t> over </w:t>
      </w:r>
      <w:r>
        <w:rPr>
          <w:rStyle w:val="HTMLCode"/>
          <w:color w:val="333333"/>
          <w:sz w:val="26"/>
          <w:szCs w:val="26"/>
          <w:shd w:val="clear" w:color="auto" w:fill="F0F0F0"/>
        </w:rPr>
        <w:t>setTimeout()</w:t>
      </w:r>
      <w:r>
        <w:rPr>
          <w:rFonts w:ascii="Open Sans" w:hAnsi="Open Sans" w:cs="Open Sans"/>
          <w:color w:val="333333"/>
          <w:sz w:val="30"/>
          <w:szCs w:val="30"/>
          <w:shd w:val="clear" w:color="auto" w:fill="FFFFFF"/>
        </w:rPr>
        <w:t> is </w:t>
      </w:r>
      <w:r>
        <w:rPr>
          <w:rStyle w:val="HTMLCode"/>
          <w:color w:val="333333"/>
          <w:sz w:val="26"/>
          <w:szCs w:val="26"/>
          <w:shd w:val="clear" w:color="auto" w:fill="F0F0F0"/>
        </w:rPr>
        <w:t>setImmediate()</w:t>
      </w:r>
      <w:r>
        <w:rPr>
          <w:rFonts w:ascii="Open Sans" w:hAnsi="Open Sans" w:cs="Open Sans"/>
          <w:color w:val="333333"/>
          <w:sz w:val="30"/>
          <w:szCs w:val="30"/>
          <w:shd w:val="clear" w:color="auto" w:fill="FFFFFF"/>
        </w:rPr>
        <w:t> will always be executed before any timers if scheduled within an I/O cycle, independently of how many timers are present.</w:t>
      </w:r>
    </w:p>
    <w:p w14:paraId="5B074F79" w14:textId="77777777" w:rsidR="00246A23" w:rsidRDefault="00246A23" w:rsidP="00861338">
      <w:pPr>
        <w:pStyle w:val="NormalWeb"/>
        <w:shd w:val="clear" w:color="auto" w:fill="FFFFFF"/>
        <w:rPr>
          <w:rFonts w:ascii="Open Sans" w:hAnsi="Open Sans" w:cs="Open Sans"/>
          <w:color w:val="333333"/>
          <w:sz w:val="30"/>
          <w:szCs w:val="30"/>
          <w:shd w:val="clear" w:color="auto" w:fill="FFFFFF"/>
        </w:rPr>
      </w:pPr>
    </w:p>
    <w:p w14:paraId="60D51637" w14:textId="029F3D47" w:rsidR="00246A23" w:rsidRDefault="00246A23" w:rsidP="00861338">
      <w:pPr>
        <w:pStyle w:val="NormalWeb"/>
        <w:shd w:val="clear" w:color="auto" w:fill="FFFFFF"/>
        <w:rPr>
          <w:rFonts w:ascii="Open Sans" w:hAnsi="Open Sans" w:cs="Open Sans"/>
          <w:color w:val="333333"/>
          <w:sz w:val="30"/>
          <w:szCs w:val="30"/>
        </w:rPr>
      </w:pPr>
      <w:r w:rsidRPr="00246A23">
        <w:rPr>
          <w:rFonts w:ascii="Open Sans" w:hAnsi="Open Sans" w:cs="Open Sans"/>
          <w:color w:val="333333"/>
          <w:sz w:val="30"/>
          <w:szCs w:val="30"/>
        </w:rPr>
        <w:lastRenderedPageBreak/>
        <w:drawing>
          <wp:inline distT="0" distB="0" distL="0" distR="0" wp14:anchorId="31FE74F5" wp14:editId="4F68BDBF">
            <wp:extent cx="6645910" cy="4711700"/>
            <wp:effectExtent l="0" t="0" r="2540" b="0"/>
            <wp:docPr id="93308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87736" name=""/>
                    <pic:cNvPicPr/>
                  </pic:nvPicPr>
                  <pic:blipFill>
                    <a:blip r:embed="rId48"/>
                    <a:stretch>
                      <a:fillRect/>
                    </a:stretch>
                  </pic:blipFill>
                  <pic:spPr>
                    <a:xfrm>
                      <a:off x="0" y="0"/>
                      <a:ext cx="6645910" cy="4711700"/>
                    </a:xfrm>
                    <a:prstGeom prst="rect">
                      <a:avLst/>
                    </a:prstGeom>
                  </pic:spPr>
                </pic:pic>
              </a:graphicData>
            </a:graphic>
          </wp:inline>
        </w:drawing>
      </w:r>
    </w:p>
    <w:p w14:paraId="7F9883BA" w14:textId="2B2458D7" w:rsidR="00365B98" w:rsidRDefault="00365B98" w:rsidP="00861338">
      <w:pPr>
        <w:pStyle w:val="NormalWeb"/>
        <w:shd w:val="clear" w:color="auto" w:fill="FFFFFF"/>
        <w:rPr>
          <w:rFonts w:ascii="Open Sans" w:hAnsi="Open Sans" w:cs="Open Sans"/>
          <w:color w:val="333333"/>
          <w:sz w:val="30"/>
          <w:szCs w:val="30"/>
        </w:rPr>
      </w:pPr>
      <w:r w:rsidRPr="00365B98">
        <w:rPr>
          <w:rFonts w:ascii="Open Sans" w:hAnsi="Open Sans" w:cs="Open Sans"/>
          <w:color w:val="333333"/>
          <w:sz w:val="30"/>
          <w:szCs w:val="30"/>
        </w:rPr>
        <w:lastRenderedPageBreak/>
        <w:drawing>
          <wp:inline distT="0" distB="0" distL="0" distR="0" wp14:anchorId="2C70FEB5" wp14:editId="689F99EB">
            <wp:extent cx="6645910" cy="5581015"/>
            <wp:effectExtent l="0" t="0" r="2540" b="635"/>
            <wp:docPr id="68028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83266" name=""/>
                    <pic:cNvPicPr/>
                  </pic:nvPicPr>
                  <pic:blipFill>
                    <a:blip r:embed="rId49"/>
                    <a:stretch>
                      <a:fillRect/>
                    </a:stretch>
                  </pic:blipFill>
                  <pic:spPr>
                    <a:xfrm>
                      <a:off x="0" y="0"/>
                      <a:ext cx="6645910" cy="5581015"/>
                    </a:xfrm>
                    <a:prstGeom prst="rect">
                      <a:avLst/>
                    </a:prstGeom>
                  </pic:spPr>
                </pic:pic>
              </a:graphicData>
            </a:graphic>
          </wp:inline>
        </w:drawing>
      </w:r>
    </w:p>
    <w:p w14:paraId="3F8309B6" w14:textId="69AC3AA1" w:rsidR="00365B98" w:rsidRDefault="00365B98" w:rsidP="00861338">
      <w:pPr>
        <w:pStyle w:val="NormalWeb"/>
        <w:shd w:val="clear" w:color="auto" w:fill="FFFFFF"/>
        <w:rPr>
          <w:rFonts w:ascii="Open Sans" w:hAnsi="Open Sans" w:cs="Open Sans"/>
          <w:color w:val="333333"/>
          <w:sz w:val="30"/>
          <w:szCs w:val="30"/>
        </w:rPr>
      </w:pPr>
      <w:r w:rsidRPr="00365B98">
        <w:rPr>
          <w:rFonts w:ascii="Open Sans" w:hAnsi="Open Sans" w:cs="Open Sans"/>
          <w:color w:val="333333"/>
          <w:sz w:val="30"/>
          <w:szCs w:val="30"/>
        </w:rPr>
        <w:lastRenderedPageBreak/>
        <w:drawing>
          <wp:inline distT="0" distB="0" distL="0" distR="0" wp14:anchorId="0F521579" wp14:editId="626CCE4B">
            <wp:extent cx="6645910" cy="4878705"/>
            <wp:effectExtent l="0" t="0" r="2540" b="0"/>
            <wp:docPr id="63829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97871" name=""/>
                    <pic:cNvPicPr/>
                  </pic:nvPicPr>
                  <pic:blipFill>
                    <a:blip r:embed="rId50"/>
                    <a:stretch>
                      <a:fillRect/>
                    </a:stretch>
                  </pic:blipFill>
                  <pic:spPr>
                    <a:xfrm>
                      <a:off x="0" y="0"/>
                      <a:ext cx="6645910" cy="4878705"/>
                    </a:xfrm>
                    <a:prstGeom prst="rect">
                      <a:avLst/>
                    </a:prstGeom>
                  </pic:spPr>
                </pic:pic>
              </a:graphicData>
            </a:graphic>
          </wp:inline>
        </w:drawing>
      </w:r>
    </w:p>
    <w:p w14:paraId="2BBAA499" w14:textId="77777777" w:rsidR="00861338" w:rsidRPr="004E513C" w:rsidRDefault="00861338" w:rsidP="004E513C">
      <w:pPr>
        <w:jc w:val="both"/>
        <w:rPr>
          <w:rFonts w:ascii="Gill Sans MT" w:hAnsi="Gill Sans MT" w:cstheme="minorHAnsi"/>
          <w:color w:val="292929"/>
          <w:spacing w:val="-1"/>
          <w:sz w:val="36"/>
          <w:szCs w:val="36"/>
          <w:shd w:val="clear" w:color="auto" w:fill="FFFFFF"/>
        </w:rPr>
      </w:pPr>
    </w:p>
    <w:p w14:paraId="45D96C52"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1D4C87C9"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113BC48D"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5EB01687"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228A6FB0"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6C4599D4"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2828CB03"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7E7391D6"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7195E1A0"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286F0ED9"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649C61F9"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44ACC9D6"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17098574"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44C66DFA"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44137B44"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79AC28EE" w14:textId="77777777" w:rsidR="00544A9B" w:rsidRPr="004E513C" w:rsidRDefault="00544A9B" w:rsidP="004E513C">
      <w:pPr>
        <w:jc w:val="both"/>
        <w:rPr>
          <w:rFonts w:ascii="Gill Sans MT" w:hAnsi="Gill Sans MT" w:cstheme="minorHAnsi"/>
          <w:color w:val="292929"/>
          <w:spacing w:val="-1"/>
          <w:sz w:val="36"/>
          <w:szCs w:val="36"/>
          <w:shd w:val="clear" w:color="auto" w:fill="FFFFFF"/>
        </w:rPr>
      </w:pPr>
    </w:p>
    <w:p w14:paraId="2DDAA00E" w14:textId="77777777" w:rsidR="00544A9B" w:rsidRPr="004E513C" w:rsidRDefault="00544A9B" w:rsidP="004E513C">
      <w:pPr>
        <w:jc w:val="both"/>
        <w:rPr>
          <w:rFonts w:ascii="Gill Sans MT" w:hAnsi="Gill Sans MT" w:cstheme="minorHAnsi"/>
          <w:sz w:val="36"/>
          <w:szCs w:val="36"/>
        </w:rPr>
      </w:pPr>
    </w:p>
    <w:p w14:paraId="4510C35B" w14:textId="6303CD84" w:rsidR="00932256" w:rsidRPr="004E513C" w:rsidRDefault="00763C22" w:rsidP="004E513C">
      <w:pPr>
        <w:jc w:val="both"/>
        <w:rPr>
          <w:rFonts w:ascii="Gill Sans MT" w:hAnsi="Gill Sans MT" w:cstheme="minorHAnsi"/>
          <w:sz w:val="36"/>
          <w:szCs w:val="36"/>
        </w:rPr>
      </w:pPr>
      <w:r w:rsidRPr="004E513C">
        <w:rPr>
          <w:rFonts w:ascii="Gill Sans MT" w:hAnsi="Gill Sans MT" w:cstheme="minorHAnsi"/>
          <w:sz w:val="36"/>
          <w:szCs w:val="36"/>
        </w:rPr>
        <w:drawing>
          <wp:inline distT="0" distB="0" distL="0" distR="0" wp14:anchorId="23F01EC4" wp14:editId="384E71FC">
            <wp:extent cx="5731510" cy="5161915"/>
            <wp:effectExtent l="0" t="0" r="2540" b="635"/>
            <wp:docPr id="9850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1966" name=""/>
                    <pic:cNvPicPr/>
                  </pic:nvPicPr>
                  <pic:blipFill>
                    <a:blip r:embed="rId51"/>
                    <a:stretch>
                      <a:fillRect/>
                    </a:stretch>
                  </pic:blipFill>
                  <pic:spPr>
                    <a:xfrm>
                      <a:off x="0" y="0"/>
                      <a:ext cx="5731510" cy="5161915"/>
                    </a:xfrm>
                    <a:prstGeom prst="rect">
                      <a:avLst/>
                    </a:prstGeom>
                  </pic:spPr>
                </pic:pic>
              </a:graphicData>
            </a:graphic>
          </wp:inline>
        </w:drawing>
      </w:r>
    </w:p>
    <w:p w14:paraId="6ECD5E41" w14:textId="2CF26BE8" w:rsidR="00763C22" w:rsidRPr="004E513C" w:rsidRDefault="00763C22" w:rsidP="004E513C">
      <w:pPr>
        <w:jc w:val="both"/>
        <w:rPr>
          <w:rFonts w:ascii="Gill Sans MT" w:hAnsi="Gill Sans MT" w:cstheme="minorHAnsi"/>
          <w:sz w:val="36"/>
          <w:szCs w:val="36"/>
        </w:rPr>
      </w:pPr>
      <w:r w:rsidRPr="004E513C">
        <w:rPr>
          <w:rFonts w:ascii="Gill Sans MT" w:hAnsi="Gill Sans MT" w:cstheme="minorHAnsi"/>
          <w:sz w:val="36"/>
          <w:szCs w:val="36"/>
        </w:rPr>
        <w:drawing>
          <wp:inline distT="0" distB="0" distL="0" distR="0" wp14:anchorId="6B227660" wp14:editId="3EA836CC">
            <wp:extent cx="5731510" cy="1606550"/>
            <wp:effectExtent l="0" t="0" r="2540" b="0"/>
            <wp:docPr id="160871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13804" name=""/>
                    <pic:cNvPicPr/>
                  </pic:nvPicPr>
                  <pic:blipFill>
                    <a:blip r:embed="rId52"/>
                    <a:stretch>
                      <a:fillRect/>
                    </a:stretch>
                  </pic:blipFill>
                  <pic:spPr>
                    <a:xfrm>
                      <a:off x="0" y="0"/>
                      <a:ext cx="5731510" cy="1606550"/>
                    </a:xfrm>
                    <a:prstGeom prst="rect">
                      <a:avLst/>
                    </a:prstGeom>
                  </pic:spPr>
                </pic:pic>
              </a:graphicData>
            </a:graphic>
          </wp:inline>
        </w:drawing>
      </w:r>
    </w:p>
    <w:p w14:paraId="17A9E260" w14:textId="5257A3F0" w:rsidR="00763C22" w:rsidRPr="004E513C" w:rsidRDefault="00763C22" w:rsidP="004E513C">
      <w:pPr>
        <w:jc w:val="both"/>
        <w:rPr>
          <w:rFonts w:ascii="Gill Sans MT" w:hAnsi="Gill Sans MT" w:cstheme="minorHAnsi"/>
          <w:sz w:val="36"/>
          <w:szCs w:val="36"/>
        </w:rPr>
      </w:pPr>
      <w:r w:rsidRPr="004E513C">
        <w:rPr>
          <w:rFonts w:ascii="Gill Sans MT" w:hAnsi="Gill Sans MT" w:cstheme="minorHAnsi"/>
          <w:sz w:val="36"/>
          <w:szCs w:val="36"/>
        </w:rPr>
        <w:lastRenderedPageBreak/>
        <w:drawing>
          <wp:inline distT="0" distB="0" distL="0" distR="0" wp14:anchorId="63F18AE7" wp14:editId="2209B0ED">
            <wp:extent cx="5731510" cy="2753360"/>
            <wp:effectExtent l="0" t="0" r="2540" b="8890"/>
            <wp:docPr id="153661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13185" name=""/>
                    <pic:cNvPicPr/>
                  </pic:nvPicPr>
                  <pic:blipFill>
                    <a:blip r:embed="rId53"/>
                    <a:stretch>
                      <a:fillRect/>
                    </a:stretch>
                  </pic:blipFill>
                  <pic:spPr>
                    <a:xfrm>
                      <a:off x="0" y="0"/>
                      <a:ext cx="5731510" cy="2753360"/>
                    </a:xfrm>
                    <a:prstGeom prst="rect">
                      <a:avLst/>
                    </a:prstGeom>
                  </pic:spPr>
                </pic:pic>
              </a:graphicData>
            </a:graphic>
          </wp:inline>
        </w:drawing>
      </w:r>
      <w:r w:rsidRPr="004E513C">
        <w:rPr>
          <w:rFonts w:ascii="Gill Sans MT" w:hAnsi="Gill Sans MT" w:cstheme="minorHAnsi"/>
          <w:sz w:val="36"/>
          <w:szCs w:val="36"/>
        </w:rPr>
        <w:drawing>
          <wp:inline distT="0" distB="0" distL="0" distR="0" wp14:anchorId="073910B9" wp14:editId="25604438">
            <wp:extent cx="5731510" cy="1701165"/>
            <wp:effectExtent l="0" t="0" r="2540" b="0"/>
            <wp:docPr id="135372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21309" name=""/>
                    <pic:cNvPicPr/>
                  </pic:nvPicPr>
                  <pic:blipFill>
                    <a:blip r:embed="rId54"/>
                    <a:stretch>
                      <a:fillRect/>
                    </a:stretch>
                  </pic:blipFill>
                  <pic:spPr>
                    <a:xfrm>
                      <a:off x="0" y="0"/>
                      <a:ext cx="5731510" cy="1701165"/>
                    </a:xfrm>
                    <a:prstGeom prst="rect">
                      <a:avLst/>
                    </a:prstGeom>
                  </pic:spPr>
                </pic:pic>
              </a:graphicData>
            </a:graphic>
          </wp:inline>
        </w:drawing>
      </w:r>
    </w:p>
    <w:p w14:paraId="3BF772B8" w14:textId="1788B27F" w:rsidR="00763C22" w:rsidRPr="004E513C" w:rsidRDefault="00763C22" w:rsidP="004E513C">
      <w:pPr>
        <w:jc w:val="both"/>
        <w:rPr>
          <w:rFonts w:ascii="Gill Sans MT" w:hAnsi="Gill Sans MT" w:cstheme="minorHAnsi"/>
          <w:sz w:val="36"/>
          <w:szCs w:val="36"/>
        </w:rPr>
      </w:pPr>
      <w:r w:rsidRPr="004E513C">
        <w:rPr>
          <w:rFonts w:ascii="Gill Sans MT" w:hAnsi="Gill Sans MT" w:cstheme="minorHAnsi"/>
          <w:sz w:val="36"/>
          <w:szCs w:val="36"/>
        </w:rPr>
        <w:drawing>
          <wp:inline distT="0" distB="0" distL="0" distR="0" wp14:anchorId="7234641C" wp14:editId="04196F6E">
            <wp:extent cx="5731510" cy="2767330"/>
            <wp:effectExtent l="0" t="0" r="2540" b="0"/>
            <wp:docPr id="6818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6082" name=""/>
                    <pic:cNvPicPr/>
                  </pic:nvPicPr>
                  <pic:blipFill>
                    <a:blip r:embed="rId55"/>
                    <a:stretch>
                      <a:fillRect/>
                    </a:stretch>
                  </pic:blipFill>
                  <pic:spPr>
                    <a:xfrm>
                      <a:off x="0" y="0"/>
                      <a:ext cx="5731510" cy="2767330"/>
                    </a:xfrm>
                    <a:prstGeom prst="rect">
                      <a:avLst/>
                    </a:prstGeom>
                  </pic:spPr>
                </pic:pic>
              </a:graphicData>
            </a:graphic>
          </wp:inline>
        </w:drawing>
      </w:r>
    </w:p>
    <w:sectPr w:rsidR="00763C22" w:rsidRPr="004E513C" w:rsidSect="00F01502">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F09F7"/>
    <w:multiLevelType w:val="multilevel"/>
    <w:tmpl w:val="D534D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2E4EA6"/>
    <w:multiLevelType w:val="multilevel"/>
    <w:tmpl w:val="068C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9416B4"/>
    <w:multiLevelType w:val="multilevel"/>
    <w:tmpl w:val="6A5A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2A299B"/>
    <w:multiLevelType w:val="multilevel"/>
    <w:tmpl w:val="CB482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DB1241"/>
    <w:multiLevelType w:val="multilevel"/>
    <w:tmpl w:val="EEE2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B9629A"/>
    <w:multiLevelType w:val="multilevel"/>
    <w:tmpl w:val="DBD03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890483">
    <w:abstractNumId w:val="5"/>
  </w:num>
  <w:num w:numId="2" w16cid:durableId="2004160493">
    <w:abstractNumId w:val="1"/>
  </w:num>
  <w:num w:numId="3" w16cid:durableId="121002472">
    <w:abstractNumId w:val="4"/>
  </w:num>
  <w:num w:numId="4" w16cid:durableId="386563966">
    <w:abstractNumId w:val="2"/>
  </w:num>
  <w:num w:numId="5" w16cid:durableId="1253202050">
    <w:abstractNumId w:val="0"/>
  </w:num>
  <w:num w:numId="6" w16cid:durableId="11203456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528"/>
    <w:rsid w:val="001A23A7"/>
    <w:rsid w:val="00246A23"/>
    <w:rsid w:val="00273528"/>
    <w:rsid w:val="002C4483"/>
    <w:rsid w:val="00365B98"/>
    <w:rsid w:val="004E513C"/>
    <w:rsid w:val="00544A9B"/>
    <w:rsid w:val="0064590C"/>
    <w:rsid w:val="006E7149"/>
    <w:rsid w:val="00763C22"/>
    <w:rsid w:val="007A1A02"/>
    <w:rsid w:val="00861338"/>
    <w:rsid w:val="00932256"/>
    <w:rsid w:val="00964D0D"/>
    <w:rsid w:val="00A601A0"/>
    <w:rsid w:val="00AE1552"/>
    <w:rsid w:val="00CF4EF2"/>
    <w:rsid w:val="00DE38FD"/>
    <w:rsid w:val="00F01502"/>
    <w:rsid w:val="00F60A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361C6"/>
  <w15:chartTrackingRefBased/>
  <w15:docId w15:val="{C25497B8-766A-4B4E-872B-5780656F1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4A9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544A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613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A9B"/>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544A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44A9B"/>
    <w:rPr>
      <w:b/>
      <w:bCs/>
    </w:rPr>
  </w:style>
  <w:style w:type="paragraph" w:customStyle="1" w:styleId="mg">
    <w:name w:val="mg"/>
    <w:basedOn w:val="Normal"/>
    <w:rsid w:val="00544A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544A9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544A9B"/>
    <w:rPr>
      <w:color w:val="0000FF"/>
      <w:u w:val="single"/>
    </w:rPr>
  </w:style>
  <w:style w:type="character" w:styleId="HTMLCode">
    <w:name w:val="HTML Code"/>
    <w:basedOn w:val="DefaultParagraphFont"/>
    <w:uiPriority w:val="99"/>
    <w:semiHidden/>
    <w:unhideWhenUsed/>
    <w:rsid w:val="00544A9B"/>
    <w:rPr>
      <w:rFonts w:ascii="Courier New" w:eastAsia="Times New Roman" w:hAnsi="Courier New" w:cs="Courier New"/>
      <w:sz w:val="20"/>
      <w:szCs w:val="20"/>
    </w:rPr>
  </w:style>
  <w:style w:type="character" w:styleId="Emphasis">
    <w:name w:val="Emphasis"/>
    <w:basedOn w:val="DefaultParagraphFont"/>
    <w:uiPriority w:val="20"/>
    <w:qFormat/>
    <w:rsid w:val="00544A9B"/>
    <w:rPr>
      <w:i/>
      <w:iCs/>
    </w:rPr>
  </w:style>
  <w:style w:type="paragraph" w:customStyle="1" w:styleId="nf">
    <w:name w:val="nf"/>
    <w:basedOn w:val="Normal"/>
    <w:rsid w:val="00F0150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E5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E513C"/>
    <w:rPr>
      <w:rFonts w:ascii="Courier New" w:eastAsia="Times New Roman" w:hAnsi="Courier New" w:cs="Courier New"/>
      <w:sz w:val="20"/>
      <w:szCs w:val="20"/>
      <w:lang w:eastAsia="en-IN"/>
    </w:rPr>
  </w:style>
  <w:style w:type="character" w:customStyle="1" w:styleId="ni">
    <w:name w:val="ni"/>
    <w:basedOn w:val="DefaultParagraphFont"/>
    <w:rsid w:val="004E513C"/>
  </w:style>
  <w:style w:type="character" w:customStyle="1" w:styleId="Heading3Char">
    <w:name w:val="Heading 3 Char"/>
    <w:basedOn w:val="DefaultParagraphFont"/>
    <w:link w:val="Heading3"/>
    <w:uiPriority w:val="9"/>
    <w:semiHidden/>
    <w:rsid w:val="0086133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6133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178508">
      <w:bodyDiv w:val="1"/>
      <w:marLeft w:val="0"/>
      <w:marRight w:val="0"/>
      <w:marTop w:val="0"/>
      <w:marBottom w:val="0"/>
      <w:divBdr>
        <w:top w:val="none" w:sz="0" w:space="0" w:color="auto"/>
        <w:left w:val="none" w:sz="0" w:space="0" w:color="auto"/>
        <w:bottom w:val="none" w:sz="0" w:space="0" w:color="auto"/>
        <w:right w:val="none" w:sz="0" w:space="0" w:color="auto"/>
      </w:divBdr>
    </w:div>
    <w:div w:id="259486491">
      <w:bodyDiv w:val="1"/>
      <w:marLeft w:val="0"/>
      <w:marRight w:val="0"/>
      <w:marTop w:val="0"/>
      <w:marBottom w:val="0"/>
      <w:divBdr>
        <w:top w:val="none" w:sz="0" w:space="0" w:color="auto"/>
        <w:left w:val="none" w:sz="0" w:space="0" w:color="auto"/>
        <w:bottom w:val="none" w:sz="0" w:space="0" w:color="auto"/>
        <w:right w:val="none" w:sz="0" w:space="0" w:color="auto"/>
      </w:divBdr>
    </w:div>
    <w:div w:id="320546358">
      <w:bodyDiv w:val="1"/>
      <w:marLeft w:val="0"/>
      <w:marRight w:val="0"/>
      <w:marTop w:val="0"/>
      <w:marBottom w:val="0"/>
      <w:divBdr>
        <w:top w:val="none" w:sz="0" w:space="0" w:color="auto"/>
        <w:left w:val="none" w:sz="0" w:space="0" w:color="auto"/>
        <w:bottom w:val="none" w:sz="0" w:space="0" w:color="auto"/>
        <w:right w:val="none" w:sz="0" w:space="0" w:color="auto"/>
      </w:divBdr>
    </w:div>
    <w:div w:id="408231938">
      <w:bodyDiv w:val="1"/>
      <w:marLeft w:val="0"/>
      <w:marRight w:val="0"/>
      <w:marTop w:val="0"/>
      <w:marBottom w:val="0"/>
      <w:divBdr>
        <w:top w:val="none" w:sz="0" w:space="0" w:color="auto"/>
        <w:left w:val="none" w:sz="0" w:space="0" w:color="auto"/>
        <w:bottom w:val="none" w:sz="0" w:space="0" w:color="auto"/>
        <w:right w:val="none" w:sz="0" w:space="0" w:color="auto"/>
      </w:divBdr>
    </w:div>
    <w:div w:id="529147271">
      <w:bodyDiv w:val="1"/>
      <w:marLeft w:val="0"/>
      <w:marRight w:val="0"/>
      <w:marTop w:val="0"/>
      <w:marBottom w:val="0"/>
      <w:divBdr>
        <w:top w:val="none" w:sz="0" w:space="0" w:color="auto"/>
        <w:left w:val="none" w:sz="0" w:space="0" w:color="auto"/>
        <w:bottom w:val="none" w:sz="0" w:space="0" w:color="auto"/>
        <w:right w:val="none" w:sz="0" w:space="0" w:color="auto"/>
      </w:divBdr>
    </w:div>
    <w:div w:id="671640557">
      <w:bodyDiv w:val="1"/>
      <w:marLeft w:val="0"/>
      <w:marRight w:val="0"/>
      <w:marTop w:val="0"/>
      <w:marBottom w:val="0"/>
      <w:divBdr>
        <w:top w:val="none" w:sz="0" w:space="0" w:color="auto"/>
        <w:left w:val="none" w:sz="0" w:space="0" w:color="auto"/>
        <w:bottom w:val="none" w:sz="0" w:space="0" w:color="auto"/>
        <w:right w:val="none" w:sz="0" w:space="0" w:color="auto"/>
      </w:divBdr>
    </w:div>
    <w:div w:id="753473649">
      <w:bodyDiv w:val="1"/>
      <w:marLeft w:val="0"/>
      <w:marRight w:val="0"/>
      <w:marTop w:val="0"/>
      <w:marBottom w:val="0"/>
      <w:divBdr>
        <w:top w:val="none" w:sz="0" w:space="0" w:color="auto"/>
        <w:left w:val="none" w:sz="0" w:space="0" w:color="auto"/>
        <w:bottom w:val="none" w:sz="0" w:space="0" w:color="auto"/>
        <w:right w:val="none" w:sz="0" w:space="0" w:color="auto"/>
      </w:divBdr>
    </w:div>
    <w:div w:id="859318643">
      <w:bodyDiv w:val="1"/>
      <w:marLeft w:val="0"/>
      <w:marRight w:val="0"/>
      <w:marTop w:val="0"/>
      <w:marBottom w:val="0"/>
      <w:divBdr>
        <w:top w:val="none" w:sz="0" w:space="0" w:color="auto"/>
        <w:left w:val="none" w:sz="0" w:space="0" w:color="auto"/>
        <w:bottom w:val="none" w:sz="0" w:space="0" w:color="auto"/>
        <w:right w:val="none" w:sz="0" w:space="0" w:color="auto"/>
      </w:divBdr>
    </w:div>
    <w:div w:id="927032876">
      <w:bodyDiv w:val="1"/>
      <w:marLeft w:val="0"/>
      <w:marRight w:val="0"/>
      <w:marTop w:val="0"/>
      <w:marBottom w:val="0"/>
      <w:divBdr>
        <w:top w:val="none" w:sz="0" w:space="0" w:color="auto"/>
        <w:left w:val="none" w:sz="0" w:space="0" w:color="auto"/>
        <w:bottom w:val="none" w:sz="0" w:space="0" w:color="auto"/>
        <w:right w:val="none" w:sz="0" w:space="0" w:color="auto"/>
      </w:divBdr>
    </w:div>
    <w:div w:id="1532643409">
      <w:bodyDiv w:val="1"/>
      <w:marLeft w:val="0"/>
      <w:marRight w:val="0"/>
      <w:marTop w:val="0"/>
      <w:marBottom w:val="0"/>
      <w:divBdr>
        <w:top w:val="none" w:sz="0" w:space="0" w:color="auto"/>
        <w:left w:val="none" w:sz="0" w:space="0" w:color="auto"/>
        <w:bottom w:val="none" w:sz="0" w:space="0" w:color="auto"/>
        <w:right w:val="none" w:sz="0" w:space="0" w:color="auto"/>
      </w:divBdr>
      <w:divsChild>
        <w:div w:id="101144647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98320245">
      <w:bodyDiv w:val="1"/>
      <w:marLeft w:val="0"/>
      <w:marRight w:val="0"/>
      <w:marTop w:val="0"/>
      <w:marBottom w:val="0"/>
      <w:divBdr>
        <w:top w:val="none" w:sz="0" w:space="0" w:color="auto"/>
        <w:left w:val="none" w:sz="0" w:space="0" w:color="auto"/>
        <w:bottom w:val="none" w:sz="0" w:space="0" w:color="auto"/>
        <w:right w:val="none" w:sz="0" w:space="0" w:color="auto"/>
      </w:divBdr>
    </w:div>
    <w:div w:id="1622227297">
      <w:bodyDiv w:val="1"/>
      <w:marLeft w:val="0"/>
      <w:marRight w:val="0"/>
      <w:marTop w:val="0"/>
      <w:marBottom w:val="0"/>
      <w:divBdr>
        <w:top w:val="none" w:sz="0" w:space="0" w:color="auto"/>
        <w:left w:val="none" w:sz="0" w:space="0" w:color="auto"/>
        <w:bottom w:val="none" w:sz="0" w:space="0" w:color="auto"/>
        <w:right w:val="none" w:sz="0" w:space="0" w:color="auto"/>
      </w:divBdr>
    </w:div>
    <w:div w:id="1642806246">
      <w:bodyDiv w:val="1"/>
      <w:marLeft w:val="0"/>
      <w:marRight w:val="0"/>
      <w:marTop w:val="0"/>
      <w:marBottom w:val="0"/>
      <w:divBdr>
        <w:top w:val="none" w:sz="0" w:space="0" w:color="auto"/>
        <w:left w:val="none" w:sz="0" w:space="0" w:color="auto"/>
        <w:bottom w:val="none" w:sz="0" w:space="0" w:color="auto"/>
        <w:right w:val="none" w:sz="0" w:space="0" w:color="auto"/>
      </w:divBdr>
    </w:div>
    <w:div w:id="167556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nodejs.org/api/dns.html" TargetMode="External"/><Relationship Id="rId21" Type="http://schemas.openxmlformats.org/officeDocument/2006/relationships/image" Target="media/image17.png"/><Relationship Id="rId34" Type="http://schemas.openxmlformats.org/officeDocument/2006/relationships/hyperlink" Target="http://blog.libtorrent.org/2012/10/asynchronous-disk-io/" TargetMode="External"/><Relationship Id="rId42" Type="http://schemas.openxmlformats.org/officeDocument/2006/relationships/hyperlink" Target="http://man7.org/linux/man-pages/man3/getaddrinfo.3.html" TargetMode="External"/><Relationship Id="rId47" Type="http://schemas.openxmlformats.org/officeDocument/2006/relationships/hyperlink" Target="https://libuv.org/" TargetMode="External"/><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1.png"/><Relationship Id="rId40" Type="http://schemas.openxmlformats.org/officeDocument/2006/relationships/hyperlink" Target="https://nodejs.org/api/dns.html" TargetMode="External"/><Relationship Id="rId45" Type="http://schemas.openxmlformats.org/officeDocument/2006/relationships/hyperlink" Target="https://github.com/request/request/issues/2491" TargetMode="External"/><Relationship Id="rId53" Type="http://schemas.openxmlformats.org/officeDocument/2006/relationships/image" Target="media/image38.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nodejs.org/api/dns.html" TargetMode="External"/><Relationship Id="rId43" Type="http://schemas.openxmlformats.org/officeDocument/2006/relationships/hyperlink" Target="https://github.com/c-ares/c-ares" TargetMode="External"/><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2.png"/><Relationship Id="rId46" Type="http://schemas.openxmlformats.org/officeDocument/2006/relationships/hyperlink" Target="https://libevent.org/" TargetMode="External"/><Relationship Id="rId20" Type="http://schemas.openxmlformats.org/officeDocument/2006/relationships/image" Target="media/image16.png"/><Relationship Id="rId41" Type="http://schemas.openxmlformats.org/officeDocument/2006/relationships/hyperlink" Target="https://nodejs.org/api/dns.html" TargetMode="External"/><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http://www.example.com/" TargetMode="External"/><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3337</TotalTime>
  <Pages>32</Pages>
  <Words>2259</Words>
  <Characters>12879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47sudeep@gmail.com</dc:creator>
  <cp:keywords/>
  <dc:description/>
  <cp:lastModifiedBy>47sudeep@gmail.com</cp:lastModifiedBy>
  <cp:revision>4</cp:revision>
  <dcterms:created xsi:type="dcterms:W3CDTF">2023-05-13T04:12:00Z</dcterms:created>
  <dcterms:modified xsi:type="dcterms:W3CDTF">2023-05-19T13:32:00Z</dcterms:modified>
</cp:coreProperties>
</file>