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D6E01" w14:textId="63F528A4" w:rsidR="005D42D8" w:rsidRDefault="003402B3">
      <w:r w:rsidRPr="003402B3">
        <w:rPr>
          <w:noProof/>
        </w:rPr>
        <w:drawing>
          <wp:inline distT="0" distB="0" distL="0" distR="0" wp14:anchorId="4F24F57E" wp14:editId="418A9484">
            <wp:extent cx="2537827" cy="2889427"/>
            <wp:effectExtent l="0" t="0" r="0" b="6350"/>
            <wp:docPr id="126794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8715" name=""/>
                    <pic:cNvPicPr/>
                  </pic:nvPicPr>
                  <pic:blipFill>
                    <a:blip r:embed="rId5"/>
                    <a:stretch>
                      <a:fillRect/>
                    </a:stretch>
                  </pic:blipFill>
                  <pic:spPr>
                    <a:xfrm>
                      <a:off x="0" y="0"/>
                      <a:ext cx="2546403" cy="2899191"/>
                    </a:xfrm>
                    <a:prstGeom prst="rect">
                      <a:avLst/>
                    </a:prstGeom>
                  </pic:spPr>
                </pic:pic>
              </a:graphicData>
            </a:graphic>
          </wp:inline>
        </w:drawing>
      </w:r>
    </w:p>
    <w:p w14:paraId="241B54E1" w14:textId="732D1DC4" w:rsidR="003402B3" w:rsidRDefault="003402B3">
      <w:r w:rsidRPr="003402B3">
        <w:rPr>
          <w:noProof/>
        </w:rPr>
        <w:drawing>
          <wp:inline distT="0" distB="0" distL="0" distR="0" wp14:anchorId="24DBD035" wp14:editId="566F277E">
            <wp:extent cx="6645910" cy="1941195"/>
            <wp:effectExtent l="0" t="0" r="2540" b="1905"/>
            <wp:docPr id="5726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34914" name=""/>
                    <pic:cNvPicPr/>
                  </pic:nvPicPr>
                  <pic:blipFill>
                    <a:blip r:embed="rId6"/>
                    <a:stretch>
                      <a:fillRect/>
                    </a:stretch>
                  </pic:blipFill>
                  <pic:spPr>
                    <a:xfrm>
                      <a:off x="0" y="0"/>
                      <a:ext cx="6645910" cy="1941195"/>
                    </a:xfrm>
                    <a:prstGeom prst="rect">
                      <a:avLst/>
                    </a:prstGeom>
                  </pic:spPr>
                </pic:pic>
              </a:graphicData>
            </a:graphic>
          </wp:inline>
        </w:drawing>
      </w:r>
    </w:p>
    <w:p w14:paraId="33413267" w14:textId="245E1254" w:rsidR="003402B3" w:rsidRDefault="003402B3">
      <w:pPr>
        <w:rPr>
          <w:rFonts w:ascii="Consolas" w:hAnsi="Consolas"/>
          <w:sz w:val="28"/>
          <w:szCs w:val="28"/>
        </w:rPr>
      </w:pPr>
      <w:r>
        <w:rPr>
          <w:rFonts w:ascii="Consolas" w:hAnsi="Consolas"/>
          <w:sz w:val="28"/>
          <w:szCs w:val="28"/>
        </w:rPr>
        <w:t>We have to specify processor architecture cuz the instructions vary.</w:t>
      </w:r>
    </w:p>
    <w:p w14:paraId="25F68B13" w14:textId="12B20716" w:rsidR="003402B3" w:rsidRDefault="00F166E4">
      <w:pPr>
        <w:rPr>
          <w:rFonts w:ascii="Consolas" w:hAnsi="Consolas"/>
          <w:sz w:val="28"/>
          <w:szCs w:val="28"/>
        </w:rPr>
      </w:pPr>
      <w:r w:rsidRPr="00F166E4">
        <w:rPr>
          <w:rFonts w:ascii="Consolas" w:hAnsi="Consolas"/>
          <w:noProof/>
          <w:sz w:val="28"/>
          <w:szCs w:val="28"/>
        </w:rPr>
        <w:drawing>
          <wp:inline distT="0" distB="0" distL="0" distR="0" wp14:anchorId="52C695A2" wp14:editId="7DE51162">
            <wp:extent cx="2363719" cy="3017031"/>
            <wp:effectExtent l="0" t="0" r="0" b="0"/>
            <wp:docPr id="156764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43659" name=""/>
                    <pic:cNvPicPr/>
                  </pic:nvPicPr>
                  <pic:blipFill>
                    <a:blip r:embed="rId7"/>
                    <a:stretch>
                      <a:fillRect/>
                    </a:stretch>
                  </pic:blipFill>
                  <pic:spPr>
                    <a:xfrm>
                      <a:off x="0" y="0"/>
                      <a:ext cx="2369607" cy="3024546"/>
                    </a:xfrm>
                    <a:prstGeom prst="rect">
                      <a:avLst/>
                    </a:prstGeom>
                  </pic:spPr>
                </pic:pic>
              </a:graphicData>
            </a:graphic>
          </wp:inline>
        </w:drawing>
      </w:r>
    </w:p>
    <w:p w14:paraId="378166A7" w14:textId="6B1D43F7" w:rsidR="00F166E4" w:rsidRDefault="00F166E4">
      <w:pPr>
        <w:rPr>
          <w:rFonts w:ascii="Consolas" w:hAnsi="Consolas"/>
          <w:sz w:val="28"/>
          <w:szCs w:val="28"/>
        </w:rPr>
      </w:pPr>
      <w:r>
        <w:rPr>
          <w:rFonts w:ascii="Consolas" w:hAnsi="Consolas"/>
          <w:sz w:val="28"/>
          <w:szCs w:val="28"/>
        </w:rPr>
        <w:t>V8 is the latest js engine.</w:t>
      </w:r>
    </w:p>
    <w:p w14:paraId="16F9DA22" w14:textId="77777777" w:rsidR="00F166E4" w:rsidRDefault="00F166E4">
      <w:pPr>
        <w:rPr>
          <w:rFonts w:ascii="Consolas" w:hAnsi="Consolas"/>
          <w:sz w:val="28"/>
          <w:szCs w:val="28"/>
        </w:rPr>
      </w:pPr>
    </w:p>
    <w:p w14:paraId="48E1B342" w14:textId="77777777" w:rsidR="0093600B" w:rsidRDefault="0093600B">
      <w:pPr>
        <w:rPr>
          <w:rFonts w:ascii="Consolas" w:hAnsi="Consolas"/>
          <w:sz w:val="28"/>
          <w:szCs w:val="28"/>
        </w:rPr>
      </w:pPr>
    </w:p>
    <w:p w14:paraId="3B71853C" w14:textId="02815E61" w:rsidR="0093600B" w:rsidRDefault="0093600B">
      <w:pPr>
        <w:rPr>
          <w:rFonts w:ascii="Consolas" w:hAnsi="Consolas"/>
          <w:sz w:val="28"/>
          <w:szCs w:val="28"/>
        </w:rPr>
      </w:pPr>
      <w:r w:rsidRPr="0093600B">
        <w:rPr>
          <w:rFonts w:ascii="Consolas" w:hAnsi="Consolas"/>
          <w:b/>
          <w:bCs/>
          <w:i/>
          <w:iCs/>
          <w:sz w:val="28"/>
          <w:szCs w:val="28"/>
          <w:u w:val="single"/>
        </w:rPr>
        <w:lastRenderedPageBreak/>
        <w:t>Event Emitter</w:t>
      </w:r>
      <w:r>
        <w:rPr>
          <w:rFonts w:ascii="Consolas" w:hAnsi="Consolas"/>
          <w:sz w:val="28"/>
          <w:szCs w:val="28"/>
        </w:rPr>
        <w:t>:</w:t>
      </w:r>
    </w:p>
    <w:p w14:paraId="1BAE6F7E" w14:textId="3E07309D" w:rsidR="0093600B" w:rsidRDefault="0093600B">
      <w:pPr>
        <w:rPr>
          <w:rFonts w:ascii="Consolas" w:hAnsi="Consolas"/>
          <w:sz w:val="28"/>
          <w:szCs w:val="28"/>
        </w:rPr>
      </w:pPr>
      <w:r w:rsidRPr="0093600B">
        <w:rPr>
          <w:rFonts w:ascii="Consolas" w:hAnsi="Consolas"/>
          <w:noProof/>
          <w:sz w:val="28"/>
          <w:szCs w:val="28"/>
        </w:rPr>
        <w:drawing>
          <wp:inline distT="0" distB="0" distL="0" distR="0" wp14:anchorId="34E0DC1D" wp14:editId="4B856A88">
            <wp:extent cx="3168616" cy="2268659"/>
            <wp:effectExtent l="0" t="0" r="0" b="0"/>
            <wp:docPr id="44965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50577" name=""/>
                    <pic:cNvPicPr/>
                  </pic:nvPicPr>
                  <pic:blipFill>
                    <a:blip r:embed="rId8"/>
                    <a:stretch>
                      <a:fillRect/>
                    </a:stretch>
                  </pic:blipFill>
                  <pic:spPr>
                    <a:xfrm>
                      <a:off x="0" y="0"/>
                      <a:ext cx="3202393" cy="2292843"/>
                    </a:xfrm>
                    <a:prstGeom prst="rect">
                      <a:avLst/>
                    </a:prstGeom>
                  </pic:spPr>
                </pic:pic>
              </a:graphicData>
            </a:graphic>
          </wp:inline>
        </w:drawing>
      </w:r>
    </w:p>
    <w:p w14:paraId="7CD4970E" w14:textId="4FE20FB8" w:rsidR="0093600B" w:rsidRDefault="0093600B">
      <w:pPr>
        <w:rPr>
          <w:rFonts w:ascii="Consolas" w:hAnsi="Consolas"/>
          <w:sz w:val="28"/>
          <w:szCs w:val="28"/>
        </w:rPr>
      </w:pPr>
      <w:r w:rsidRPr="0093600B">
        <w:rPr>
          <w:rFonts w:ascii="Consolas" w:hAnsi="Consolas"/>
          <w:noProof/>
          <w:sz w:val="28"/>
          <w:szCs w:val="28"/>
        </w:rPr>
        <w:drawing>
          <wp:inline distT="0" distB="0" distL="0" distR="0" wp14:anchorId="2E81D8CA" wp14:editId="12253DC2">
            <wp:extent cx="4631488" cy="2552496"/>
            <wp:effectExtent l="0" t="0" r="0" b="635"/>
            <wp:docPr id="33395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6091" name=""/>
                    <pic:cNvPicPr/>
                  </pic:nvPicPr>
                  <pic:blipFill>
                    <a:blip r:embed="rId9"/>
                    <a:stretch>
                      <a:fillRect/>
                    </a:stretch>
                  </pic:blipFill>
                  <pic:spPr>
                    <a:xfrm>
                      <a:off x="0" y="0"/>
                      <a:ext cx="4645923" cy="2560451"/>
                    </a:xfrm>
                    <a:prstGeom prst="rect">
                      <a:avLst/>
                    </a:prstGeom>
                  </pic:spPr>
                </pic:pic>
              </a:graphicData>
            </a:graphic>
          </wp:inline>
        </w:drawing>
      </w:r>
    </w:p>
    <w:p w14:paraId="6FDB960A" w14:textId="20466D78" w:rsidR="0093600B" w:rsidRDefault="0093600B">
      <w:pPr>
        <w:rPr>
          <w:rFonts w:ascii="Consolas" w:hAnsi="Consolas"/>
          <w:sz w:val="28"/>
          <w:szCs w:val="28"/>
        </w:rPr>
      </w:pPr>
      <w:r>
        <w:rPr>
          <w:rFonts w:ascii="Consolas" w:hAnsi="Consolas"/>
          <w:sz w:val="28"/>
          <w:szCs w:val="28"/>
        </w:rPr>
        <w:t>Event Eventer implementation is just a javascript code.</w:t>
      </w:r>
    </w:p>
    <w:p w14:paraId="69222AC1" w14:textId="77777777" w:rsidR="001714CC" w:rsidRDefault="001714CC">
      <w:pPr>
        <w:rPr>
          <w:rFonts w:ascii="Consolas" w:hAnsi="Consolas"/>
          <w:sz w:val="28"/>
          <w:szCs w:val="28"/>
        </w:rPr>
      </w:pPr>
    </w:p>
    <w:p w14:paraId="4B3C989A" w14:textId="6071A616" w:rsidR="001714CC" w:rsidRDefault="001714CC">
      <w:pPr>
        <w:rPr>
          <w:rFonts w:ascii="Consolas" w:hAnsi="Consolas"/>
          <w:sz w:val="28"/>
          <w:szCs w:val="28"/>
        </w:rPr>
      </w:pPr>
      <w:r w:rsidRPr="001714CC">
        <w:rPr>
          <w:rFonts w:ascii="Consolas" w:hAnsi="Consolas"/>
          <w:b/>
          <w:bCs/>
          <w:i/>
          <w:iCs/>
          <w:sz w:val="28"/>
          <w:szCs w:val="28"/>
          <w:u w:val="single"/>
        </w:rPr>
        <w:t>Buffers</w:t>
      </w:r>
      <w:r>
        <w:rPr>
          <w:rFonts w:ascii="Consolas" w:hAnsi="Consolas"/>
          <w:sz w:val="28"/>
          <w:szCs w:val="28"/>
        </w:rPr>
        <w:t>:</w:t>
      </w:r>
    </w:p>
    <w:p w14:paraId="50ECBD11" w14:textId="7DA421EC" w:rsidR="001714CC" w:rsidRDefault="001714CC">
      <w:pPr>
        <w:rPr>
          <w:rFonts w:ascii="Consolas" w:hAnsi="Consolas"/>
          <w:sz w:val="28"/>
          <w:szCs w:val="28"/>
        </w:rPr>
      </w:pPr>
      <w:r w:rsidRPr="001714CC">
        <w:rPr>
          <w:rFonts w:ascii="Consolas" w:hAnsi="Consolas"/>
          <w:noProof/>
          <w:sz w:val="28"/>
          <w:szCs w:val="28"/>
        </w:rPr>
        <w:drawing>
          <wp:inline distT="0" distB="0" distL="0" distR="0" wp14:anchorId="1CB64B34" wp14:editId="4F130223">
            <wp:extent cx="3344650" cy="1481404"/>
            <wp:effectExtent l="0" t="0" r="8255" b="5080"/>
            <wp:docPr id="191370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03775" name=""/>
                    <pic:cNvPicPr/>
                  </pic:nvPicPr>
                  <pic:blipFill>
                    <a:blip r:embed="rId10"/>
                    <a:stretch>
                      <a:fillRect/>
                    </a:stretch>
                  </pic:blipFill>
                  <pic:spPr>
                    <a:xfrm>
                      <a:off x="0" y="0"/>
                      <a:ext cx="3380739" cy="1497388"/>
                    </a:xfrm>
                    <a:prstGeom prst="rect">
                      <a:avLst/>
                    </a:prstGeom>
                  </pic:spPr>
                </pic:pic>
              </a:graphicData>
            </a:graphic>
          </wp:inline>
        </w:drawing>
      </w:r>
    </w:p>
    <w:p w14:paraId="7B4B7C49" w14:textId="316AD00E" w:rsidR="001714CC" w:rsidRDefault="007C44CE">
      <w:pPr>
        <w:rPr>
          <w:rFonts w:ascii="Consolas" w:hAnsi="Consolas"/>
          <w:sz w:val="28"/>
          <w:szCs w:val="28"/>
        </w:rPr>
      </w:pPr>
      <w:r w:rsidRPr="007C44CE">
        <w:rPr>
          <w:rFonts w:ascii="Consolas" w:hAnsi="Consolas"/>
          <w:noProof/>
          <w:sz w:val="28"/>
          <w:szCs w:val="28"/>
        </w:rPr>
        <w:drawing>
          <wp:inline distT="0" distB="0" distL="0" distR="0" wp14:anchorId="69BC657A" wp14:editId="48BCEFC1">
            <wp:extent cx="3392805" cy="1784791"/>
            <wp:effectExtent l="0" t="0" r="0" b="6350"/>
            <wp:docPr id="187374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7928" name=""/>
                    <pic:cNvPicPr/>
                  </pic:nvPicPr>
                  <pic:blipFill>
                    <a:blip r:embed="rId11"/>
                    <a:stretch>
                      <a:fillRect/>
                    </a:stretch>
                  </pic:blipFill>
                  <pic:spPr>
                    <a:xfrm>
                      <a:off x="0" y="0"/>
                      <a:ext cx="3419663" cy="1798919"/>
                    </a:xfrm>
                    <a:prstGeom prst="rect">
                      <a:avLst/>
                    </a:prstGeom>
                  </pic:spPr>
                </pic:pic>
              </a:graphicData>
            </a:graphic>
          </wp:inline>
        </w:drawing>
      </w:r>
    </w:p>
    <w:p w14:paraId="74B93C39" w14:textId="0C46D443" w:rsidR="000E35F0" w:rsidRDefault="000E35F0">
      <w:pPr>
        <w:rPr>
          <w:rFonts w:ascii="Consolas" w:hAnsi="Consolas"/>
          <w:sz w:val="28"/>
          <w:szCs w:val="28"/>
        </w:rPr>
      </w:pPr>
      <w:r w:rsidRPr="000E35F0">
        <w:rPr>
          <w:rFonts w:ascii="Consolas" w:hAnsi="Consolas"/>
          <w:noProof/>
          <w:sz w:val="28"/>
          <w:szCs w:val="28"/>
        </w:rPr>
        <w:lastRenderedPageBreak/>
        <w:drawing>
          <wp:inline distT="0" distB="0" distL="0" distR="0" wp14:anchorId="1449D3CD" wp14:editId="462778FA">
            <wp:extent cx="3310452" cy="1799461"/>
            <wp:effectExtent l="0" t="0" r="4445" b="0"/>
            <wp:docPr id="70439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3735" name=""/>
                    <pic:cNvPicPr/>
                  </pic:nvPicPr>
                  <pic:blipFill>
                    <a:blip r:embed="rId12"/>
                    <a:stretch>
                      <a:fillRect/>
                    </a:stretch>
                  </pic:blipFill>
                  <pic:spPr>
                    <a:xfrm>
                      <a:off x="0" y="0"/>
                      <a:ext cx="3326596" cy="1808236"/>
                    </a:xfrm>
                    <a:prstGeom prst="rect">
                      <a:avLst/>
                    </a:prstGeom>
                  </pic:spPr>
                </pic:pic>
              </a:graphicData>
            </a:graphic>
          </wp:inline>
        </w:drawing>
      </w:r>
    </w:p>
    <w:p w14:paraId="3286C83A" w14:textId="5255A02C" w:rsidR="000E35F0" w:rsidRDefault="000E35F0">
      <w:pPr>
        <w:rPr>
          <w:rFonts w:ascii="Consolas" w:hAnsi="Consolas"/>
          <w:sz w:val="28"/>
          <w:szCs w:val="28"/>
        </w:rPr>
      </w:pPr>
      <w:r w:rsidRPr="000E35F0">
        <w:rPr>
          <w:rFonts w:ascii="Consolas" w:hAnsi="Consolas"/>
          <w:noProof/>
          <w:sz w:val="28"/>
          <w:szCs w:val="28"/>
        </w:rPr>
        <w:drawing>
          <wp:inline distT="0" distB="0" distL="0" distR="0" wp14:anchorId="39EE93FF" wp14:editId="6261E6D5">
            <wp:extent cx="6951286" cy="2875226"/>
            <wp:effectExtent l="0" t="0" r="2540" b="1905"/>
            <wp:docPr id="88287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2873" name=""/>
                    <pic:cNvPicPr/>
                  </pic:nvPicPr>
                  <pic:blipFill>
                    <a:blip r:embed="rId13"/>
                    <a:stretch>
                      <a:fillRect/>
                    </a:stretch>
                  </pic:blipFill>
                  <pic:spPr>
                    <a:xfrm>
                      <a:off x="0" y="0"/>
                      <a:ext cx="6996329" cy="2893857"/>
                    </a:xfrm>
                    <a:prstGeom prst="rect">
                      <a:avLst/>
                    </a:prstGeom>
                  </pic:spPr>
                </pic:pic>
              </a:graphicData>
            </a:graphic>
          </wp:inline>
        </w:drawing>
      </w:r>
    </w:p>
    <w:p w14:paraId="416A442F" w14:textId="418FA1E3" w:rsidR="000E35F0" w:rsidRDefault="00D24751">
      <w:pPr>
        <w:rPr>
          <w:rFonts w:ascii="Consolas" w:hAnsi="Consolas"/>
          <w:sz w:val="28"/>
          <w:szCs w:val="28"/>
        </w:rPr>
      </w:pPr>
      <w:r w:rsidRPr="00D24751">
        <w:rPr>
          <w:rFonts w:ascii="Consolas" w:hAnsi="Consolas"/>
          <w:noProof/>
          <w:sz w:val="28"/>
          <w:szCs w:val="28"/>
        </w:rPr>
        <w:drawing>
          <wp:inline distT="0" distB="0" distL="0" distR="0" wp14:anchorId="3E42481F" wp14:editId="23467584">
            <wp:extent cx="4484803" cy="2092851"/>
            <wp:effectExtent l="0" t="0" r="0" b="3175"/>
            <wp:docPr id="7471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1109" name=""/>
                    <pic:cNvPicPr/>
                  </pic:nvPicPr>
                  <pic:blipFill>
                    <a:blip r:embed="rId14"/>
                    <a:stretch>
                      <a:fillRect/>
                    </a:stretch>
                  </pic:blipFill>
                  <pic:spPr>
                    <a:xfrm>
                      <a:off x="0" y="0"/>
                      <a:ext cx="4492991" cy="2096672"/>
                    </a:xfrm>
                    <a:prstGeom prst="rect">
                      <a:avLst/>
                    </a:prstGeom>
                  </pic:spPr>
                </pic:pic>
              </a:graphicData>
            </a:graphic>
          </wp:inline>
        </w:drawing>
      </w:r>
    </w:p>
    <w:p w14:paraId="4C853B1D" w14:textId="7AB43DF3" w:rsidR="00D24751" w:rsidRDefault="00D24751">
      <w:pPr>
        <w:rPr>
          <w:rFonts w:ascii="Consolas" w:hAnsi="Consolas"/>
          <w:sz w:val="28"/>
          <w:szCs w:val="28"/>
        </w:rPr>
      </w:pPr>
      <w:r w:rsidRPr="00D24751">
        <w:rPr>
          <w:rFonts w:ascii="Consolas" w:hAnsi="Consolas"/>
          <w:noProof/>
          <w:sz w:val="28"/>
          <w:szCs w:val="28"/>
        </w:rPr>
        <w:drawing>
          <wp:inline distT="0" distB="0" distL="0" distR="0" wp14:anchorId="6FB98E62" wp14:editId="1668AB54">
            <wp:extent cx="4484370" cy="1693949"/>
            <wp:effectExtent l="0" t="0" r="0" b="1905"/>
            <wp:docPr id="107583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8347" name=""/>
                    <pic:cNvPicPr/>
                  </pic:nvPicPr>
                  <pic:blipFill>
                    <a:blip r:embed="rId15"/>
                    <a:stretch>
                      <a:fillRect/>
                    </a:stretch>
                  </pic:blipFill>
                  <pic:spPr>
                    <a:xfrm>
                      <a:off x="0" y="0"/>
                      <a:ext cx="4496614" cy="1698574"/>
                    </a:xfrm>
                    <a:prstGeom prst="rect">
                      <a:avLst/>
                    </a:prstGeom>
                  </pic:spPr>
                </pic:pic>
              </a:graphicData>
            </a:graphic>
          </wp:inline>
        </w:drawing>
      </w:r>
    </w:p>
    <w:p w14:paraId="271E9007" w14:textId="3C18708A" w:rsidR="00D24751" w:rsidRDefault="00D24751">
      <w:pPr>
        <w:rPr>
          <w:rFonts w:ascii="Consolas" w:hAnsi="Consolas"/>
          <w:sz w:val="28"/>
          <w:szCs w:val="28"/>
        </w:rPr>
      </w:pPr>
      <w:r>
        <w:rPr>
          <w:rFonts w:ascii="Consolas" w:hAnsi="Consolas"/>
          <w:sz w:val="28"/>
          <w:szCs w:val="28"/>
        </w:rPr>
        <w:t>Each number is a hexadecimal number</w:t>
      </w:r>
    </w:p>
    <w:p w14:paraId="394768C5" w14:textId="2209D58B" w:rsidR="00D24751" w:rsidRDefault="00D13190">
      <w:pPr>
        <w:rPr>
          <w:rFonts w:ascii="Consolas" w:hAnsi="Consolas"/>
          <w:sz w:val="28"/>
          <w:szCs w:val="28"/>
        </w:rPr>
      </w:pPr>
      <w:r w:rsidRPr="00D13190">
        <w:rPr>
          <w:rFonts w:ascii="Consolas" w:hAnsi="Consolas"/>
          <w:noProof/>
          <w:sz w:val="28"/>
          <w:szCs w:val="28"/>
        </w:rPr>
        <w:drawing>
          <wp:inline distT="0" distB="0" distL="0" distR="0" wp14:anchorId="6E520CA3" wp14:editId="4D9D84A7">
            <wp:extent cx="3794125" cy="474314"/>
            <wp:effectExtent l="0" t="0" r="0" b="2540"/>
            <wp:docPr id="164620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6313" name=""/>
                    <pic:cNvPicPr/>
                  </pic:nvPicPr>
                  <pic:blipFill>
                    <a:blip r:embed="rId16"/>
                    <a:stretch>
                      <a:fillRect/>
                    </a:stretch>
                  </pic:blipFill>
                  <pic:spPr>
                    <a:xfrm>
                      <a:off x="0" y="0"/>
                      <a:ext cx="3821293" cy="477710"/>
                    </a:xfrm>
                    <a:prstGeom prst="rect">
                      <a:avLst/>
                    </a:prstGeom>
                  </pic:spPr>
                </pic:pic>
              </a:graphicData>
            </a:graphic>
          </wp:inline>
        </w:drawing>
      </w:r>
    </w:p>
    <w:p w14:paraId="4D09FEFF" w14:textId="4A3D8441" w:rsidR="00D13190" w:rsidRDefault="00D13190">
      <w:pPr>
        <w:rPr>
          <w:rFonts w:ascii="Consolas" w:hAnsi="Consolas"/>
          <w:sz w:val="28"/>
          <w:szCs w:val="28"/>
        </w:rPr>
      </w:pPr>
      <w:r>
        <w:rPr>
          <w:rFonts w:ascii="Consolas" w:hAnsi="Consolas"/>
          <w:sz w:val="28"/>
          <w:szCs w:val="28"/>
        </w:rPr>
        <w:lastRenderedPageBreak/>
        <w:t xml:space="preserve">Find out how many bytes “string” needs and create a buffer </w:t>
      </w:r>
    </w:p>
    <w:p w14:paraId="066874FC" w14:textId="77777777" w:rsidR="00D25BF5" w:rsidRDefault="00D25BF5" w:rsidP="00D25BF5">
      <w:pPr>
        <w:rPr>
          <w:rFonts w:ascii="Consolas" w:hAnsi="Consolas"/>
          <w:color w:val="538135" w:themeColor="accent6" w:themeShade="BF"/>
          <w:sz w:val="28"/>
          <w:szCs w:val="28"/>
        </w:rPr>
      </w:pPr>
    </w:p>
    <w:p w14:paraId="01FD8E8B" w14:textId="7AB17F2A" w:rsidR="00D25BF5" w:rsidRPr="00D25BF5" w:rsidRDefault="00D25BF5" w:rsidP="00D25BF5">
      <w:pPr>
        <w:rPr>
          <w:rFonts w:ascii="Consolas" w:hAnsi="Consolas"/>
          <w:color w:val="538135" w:themeColor="accent6" w:themeShade="BF"/>
          <w:sz w:val="28"/>
          <w:szCs w:val="28"/>
        </w:rPr>
      </w:pPr>
      <w:r w:rsidRPr="00D25BF5">
        <w:rPr>
          <w:rFonts w:ascii="Consolas" w:hAnsi="Consolas"/>
          <w:color w:val="538135" w:themeColor="accent6" w:themeShade="BF"/>
          <w:sz w:val="28"/>
          <w:szCs w:val="28"/>
        </w:rPr>
        <w:t>const buf = Buffer.alloc(5);</w:t>
      </w:r>
    </w:p>
    <w:p w14:paraId="7B9AC889" w14:textId="7526A6DA" w:rsidR="00D13190" w:rsidRDefault="00D25BF5">
      <w:pPr>
        <w:rPr>
          <w:rFonts w:ascii="Consolas" w:hAnsi="Consolas"/>
          <w:sz w:val="28"/>
          <w:szCs w:val="28"/>
        </w:rPr>
      </w:pPr>
      <w:r w:rsidRPr="00D25BF5">
        <w:rPr>
          <w:rFonts w:ascii="Consolas" w:hAnsi="Consolas"/>
          <w:sz w:val="28"/>
          <w:szCs w:val="28"/>
        </w:rPr>
        <w:t>Allocates a new Buffer of size bytes. If fill is undefined, the Buffer will be zero-filled.</w:t>
      </w:r>
    </w:p>
    <w:p w14:paraId="223C345C" w14:textId="77777777" w:rsidR="00D25BF5" w:rsidRDefault="00D25BF5">
      <w:pPr>
        <w:rPr>
          <w:rFonts w:ascii="Consolas" w:hAnsi="Consolas"/>
          <w:sz w:val="28"/>
          <w:szCs w:val="28"/>
        </w:rPr>
      </w:pPr>
    </w:p>
    <w:p w14:paraId="2417ACE4" w14:textId="7385A3CF" w:rsidR="00D25BF5" w:rsidRPr="00D25BF5" w:rsidRDefault="00D25BF5" w:rsidP="00D25BF5">
      <w:pPr>
        <w:rPr>
          <w:sz w:val="28"/>
          <w:szCs w:val="28"/>
        </w:rPr>
      </w:pPr>
      <w:r w:rsidRPr="00D25BF5">
        <w:rPr>
          <w:rFonts w:ascii="Consolas" w:hAnsi="Consolas"/>
          <w:sz w:val="28"/>
          <w:szCs w:val="28"/>
        </w:rPr>
        <w:t>const buf = Buffer.alloc(5, 'a');</w:t>
      </w:r>
      <w:r>
        <w:rPr>
          <w:rFonts w:ascii="Consolas" w:hAnsi="Consolas"/>
          <w:sz w:val="28"/>
          <w:szCs w:val="28"/>
        </w:rPr>
        <w:t xml:space="preserve"> </w:t>
      </w:r>
      <w:r w:rsidRPr="00D25BF5">
        <w:rPr>
          <w:sz w:val="28"/>
          <w:szCs w:val="28"/>
        </w:rPr>
        <w:t>// Prints: &lt;Buffer 61 61 61 61 61&gt;</w:t>
      </w:r>
    </w:p>
    <w:p w14:paraId="295E21C1" w14:textId="29BF2C56" w:rsidR="00D25BF5" w:rsidRDefault="00D25BF5">
      <w:pPr>
        <w:rPr>
          <w:rFonts w:ascii="Consolas" w:hAnsi="Consolas"/>
          <w:sz w:val="28"/>
          <w:szCs w:val="28"/>
        </w:rPr>
      </w:pPr>
      <w:r w:rsidRPr="00D25BF5">
        <w:rPr>
          <w:rFonts w:ascii="Consolas" w:hAnsi="Consolas"/>
          <w:sz w:val="28"/>
          <w:szCs w:val="28"/>
        </w:rPr>
        <w:t>If fill is specified, the allocated Buffer will be initialized by calling </w:t>
      </w:r>
      <w:r>
        <w:rPr>
          <w:rFonts w:ascii="Consolas" w:hAnsi="Consolas"/>
          <w:sz w:val="28"/>
          <w:szCs w:val="28"/>
        </w:rPr>
        <w:t>buf.fill(fill)</w:t>
      </w:r>
      <w:r w:rsidR="00321C10">
        <w:rPr>
          <w:rFonts w:ascii="Consolas" w:hAnsi="Consolas"/>
          <w:sz w:val="28"/>
          <w:szCs w:val="28"/>
        </w:rPr>
        <w:t>, encoding defaults to utf-8</w:t>
      </w:r>
    </w:p>
    <w:p w14:paraId="7B6CE08F" w14:textId="77777777" w:rsidR="00D25BF5" w:rsidRDefault="00D25BF5">
      <w:pPr>
        <w:rPr>
          <w:rFonts w:ascii="Consolas" w:hAnsi="Consolas"/>
          <w:sz w:val="28"/>
          <w:szCs w:val="28"/>
        </w:rPr>
      </w:pPr>
    </w:p>
    <w:p w14:paraId="272361E8" w14:textId="77777777" w:rsidR="00321C10" w:rsidRDefault="00321C10" w:rsidP="00321C10">
      <w:pPr>
        <w:rPr>
          <w:rFonts w:ascii="Consolas" w:hAnsi="Consolas"/>
          <w:sz w:val="28"/>
          <w:szCs w:val="28"/>
        </w:rPr>
      </w:pPr>
      <w:r w:rsidRPr="00321C10">
        <w:rPr>
          <w:rFonts w:ascii="Consolas" w:hAnsi="Consolas"/>
          <w:sz w:val="28"/>
          <w:szCs w:val="28"/>
        </w:rPr>
        <w:t>const buf = Buffer.alloc(11, 'aGVsbG8gd29ybGQ=', 'base64');</w:t>
      </w:r>
    </w:p>
    <w:p w14:paraId="44B68BD6" w14:textId="1054793B" w:rsidR="00DD67DC" w:rsidRPr="00321C10" w:rsidRDefault="00DD67DC" w:rsidP="00321C10">
      <w:pPr>
        <w:rPr>
          <w:rFonts w:ascii="Consolas" w:hAnsi="Consolas"/>
          <w:sz w:val="28"/>
          <w:szCs w:val="28"/>
        </w:rPr>
      </w:pPr>
      <w:r w:rsidRPr="00DD67DC">
        <w:rPr>
          <w:rFonts w:ascii="Consolas" w:hAnsi="Consolas"/>
          <w:sz w:val="28"/>
          <w:szCs w:val="28"/>
        </w:rPr>
        <w:t>// Prints: &lt;Buffer 68 65 6c 6c 6f 20 77 6f 72 6c 64&gt;</w:t>
      </w:r>
    </w:p>
    <w:p w14:paraId="7E654D16" w14:textId="3E81CB1D" w:rsidR="00D25BF5" w:rsidRDefault="00321C10">
      <w:pPr>
        <w:rPr>
          <w:rFonts w:ascii="Consolas" w:hAnsi="Consolas"/>
          <w:sz w:val="28"/>
          <w:szCs w:val="28"/>
        </w:rPr>
      </w:pPr>
      <w:r w:rsidRPr="00321C10">
        <w:rPr>
          <w:rFonts w:ascii="Consolas" w:hAnsi="Consolas"/>
          <w:sz w:val="28"/>
          <w:szCs w:val="28"/>
        </w:rPr>
        <w:t>If both fill and encoding are specified, the allocated Buffer will be initialized by calling</w:t>
      </w:r>
      <w:r>
        <w:rPr>
          <w:rFonts w:ascii="Consolas" w:hAnsi="Consolas"/>
          <w:sz w:val="28"/>
          <w:szCs w:val="28"/>
        </w:rPr>
        <w:t xml:space="preserve"> buf.fill(fill, encoding)</w:t>
      </w:r>
    </w:p>
    <w:p w14:paraId="76C92C87" w14:textId="77777777" w:rsidR="00DD67DC" w:rsidRDefault="00DD67DC">
      <w:pPr>
        <w:rPr>
          <w:rFonts w:ascii="Consolas" w:hAnsi="Consolas"/>
          <w:sz w:val="28"/>
          <w:szCs w:val="28"/>
        </w:rPr>
      </w:pPr>
    </w:p>
    <w:p w14:paraId="53C97217" w14:textId="77777777" w:rsidR="00DD67DC" w:rsidRDefault="00DD67DC" w:rsidP="00DD67DC">
      <w:pPr>
        <w:rPr>
          <w:rFonts w:ascii="Consolas" w:hAnsi="Consolas"/>
          <w:sz w:val="28"/>
          <w:szCs w:val="28"/>
        </w:rPr>
      </w:pPr>
      <w:r w:rsidRPr="00DD67DC">
        <w:rPr>
          <w:rFonts w:ascii="Consolas" w:hAnsi="Consolas"/>
          <w:sz w:val="28"/>
          <w:szCs w:val="28"/>
        </w:rPr>
        <w:t>const buf = Buffer.allocUnsafe(10);</w:t>
      </w:r>
    </w:p>
    <w:p w14:paraId="1B99DA25" w14:textId="744858A5" w:rsidR="00DD67DC" w:rsidRPr="00DD67DC" w:rsidRDefault="00DD67DC" w:rsidP="00DD67DC">
      <w:pPr>
        <w:rPr>
          <w:rFonts w:ascii="Consolas" w:hAnsi="Consolas"/>
          <w:sz w:val="28"/>
          <w:szCs w:val="28"/>
        </w:rPr>
      </w:pPr>
      <w:r w:rsidRPr="00DD67DC">
        <w:rPr>
          <w:rFonts w:ascii="Consolas" w:hAnsi="Consolas"/>
          <w:sz w:val="28"/>
          <w:szCs w:val="28"/>
        </w:rPr>
        <w:t>// Prints(contents may vary):&lt;Buffer a0 8b 28 3f 01 00 00 00 50 32&gt;</w:t>
      </w:r>
    </w:p>
    <w:p w14:paraId="03711105" w14:textId="0468E8B2" w:rsidR="00DD67DC" w:rsidRDefault="00DD67DC">
      <w:pPr>
        <w:rPr>
          <w:rFonts w:ascii="Consolas" w:hAnsi="Consolas"/>
          <w:sz w:val="28"/>
          <w:szCs w:val="28"/>
        </w:rPr>
      </w:pPr>
      <w:r w:rsidRPr="00DD67DC">
        <w:rPr>
          <w:rFonts w:ascii="Consolas" w:hAnsi="Consolas"/>
          <w:sz w:val="28"/>
          <w:szCs w:val="28"/>
        </w:rPr>
        <w:t>The underlying memory for Buffer instances created in this way is </w:t>
      </w:r>
      <w:r w:rsidRPr="00DD67DC">
        <w:rPr>
          <w:rFonts w:ascii="Consolas" w:hAnsi="Consolas"/>
          <w:i/>
          <w:iCs/>
          <w:sz w:val="28"/>
          <w:szCs w:val="28"/>
        </w:rPr>
        <w:t>not initialized</w:t>
      </w:r>
      <w:r w:rsidRPr="00DD67DC">
        <w:rPr>
          <w:rFonts w:ascii="Consolas" w:hAnsi="Consolas"/>
          <w:sz w:val="28"/>
          <w:szCs w:val="28"/>
        </w:rPr>
        <w:t>. The contents of the newly created Buffer are unknown and </w:t>
      </w:r>
      <w:r w:rsidRPr="00DD67DC">
        <w:rPr>
          <w:rFonts w:ascii="Consolas" w:hAnsi="Consolas"/>
          <w:i/>
          <w:iCs/>
          <w:sz w:val="28"/>
          <w:szCs w:val="28"/>
        </w:rPr>
        <w:t>may contain sensitive data</w:t>
      </w:r>
      <w:r w:rsidRPr="00DD67DC">
        <w:rPr>
          <w:rFonts w:ascii="Consolas" w:hAnsi="Consolas"/>
          <w:sz w:val="28"/>
          <w:szCs w:val="28"/>
        </w:rPr>
        <w:t>.</w:t>
      </w:r>
    </w:p>
    <w:p w14:paraId="6B95F050" w14:textId="77777777" w:rsidR="00DD67DC" w:rsidRDefault="00DD67DC">
      <w:pPr>
        <w:rPr>
          <w:rFonts w:ascii="Consolas" w:hAnsi="Consolas"/>
          <w:sz w:val="28"/>
          <w:szCs w:val="28"/>
        </w:rPr>
      </w:pPr>
    </w:p>
    <w:p w14:paraId="5FC867BB" w14:textId="0CB5F10B" w:rsidR="00DD67DC" w:rsidRDefault="0068501D">
      <w:pPr>
        <w:rPr>
          <w:rFonts w:ascii="Consolas" w:hAnsi="Consolas"/>
          <w:sz w:val="28"/>
          <w:szCs w:val="28"/>
        </w:rPr>
      </w:pPr>
      <w:r>
        <w:rPr>
          <w:rFonts w:ascii="Consolas" w:hAnsi="Consolas"/>
          <w:b/>
          <w:bCs/>
          <w:i/>
          <w:iCs/>
          <w:sz w:val="28"/>
          <w:szCs w:val="28"/>
          <w:u w:val="single"/>
        </w:rPr>
        <w:t>Streams</w:t>
      </w:r>
      <w:r w:rsidR="00F53CA0">
        <w:rPr>
          <w:rFonts w:ascii="Consolas" w:hAnsi="Consolas"/>
          <w:sz w:val="28"/>
          <w:szCs w:val="28"/>
        </w:rPr>
        <w:t>:</w:t>
      </w:r>
    </w:p>
    <w:p w14:paraId="30B69A93" w14:textId="61B58CE7" w:rsidR="0068501D" w:rsidRDefault="0084052B">
      <w:pPr>
        <w:rPr>
          <w:rFonts w:ascii="Consolas" w:hAnsi="Consolas"/>
          <w:sz w:val="28"/>
          <w:szCs w:val="28"/>
        </w:rPr>
      </w:pPr>
      <w:r w:rsidRPr="0084052B">
        <w:rPr>
          <w:rFonts w:ascii="Consolas" w:hAnsi="Consolas"/>
          <w:noProof/>
          <w:sz w:val="28"/>
          <w:szCs w:val="28"/>
        </w:rPr>
        <w:drawing>
          <wp:inline distT="0" distB="0" distL="0" distR="0" wp14:anchorId="0CEB75B4" wp14:editId="186E59AD">
            <wp:extent cx="6246472" cy="2914344"/>
            <wp:effectExtent l="0" t="0" r="2540" b="635"/>
            <wp:docPr id="46013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4495" name=""/>
                    <pic:cNvPicPr/>
                  </pic:nvPicPr>
                  <pic:blipFill>
                    <a:blip r:embed="rId17"/>
                    <a:stretch>
                      <a:fillRect/>
                    </a:stretch>
                  </pic:blipFill>
                  <pic:spPr>
                    <a:xfrm>
                      <a:off x="0" y="0"/>
                      <a:ext cx="6270733" cy="2925663"/>
                    </a:xfrm>
                    <a:prstGeom prst="rect">
                      <a:avLst/>
                    </a:prstGeom>
                  </pic:spPr>
                </pic:pic>
              </a:graphicData>
            </a:graphic>
          </wp:inline>
        </w:drawing>
      </w:r>
    </w:p>
    <w:p w14:paraId="42540D27" w14:textId="448E9EEF" w:rsidR="0084052B" w:rsidRDefault="0084052B">
      <w:pPr>
        <w:rPr>
          <w:rFonts w:ascii="Consolas" w:hAnsi="Consolas"/>
          <w:sz w:val="28"/>
          <w:szCs w:val="28"/>
        </w:rPr>
      </w:pPr>
      <w:r>
        <w:rPr>
          <w:rFonts w:ascii="Consolas" w:hAnsi="Consolas"/>
          <w:sz w:val="28"/>
          <w:szCs w:val="28"/>
        </w:rPr>
        <w:lastRenderedPageBreak/>
        <w:t>If the data written is more than the internal buffer, nodejs will buffer the remaining data in the memory and pull it out once the internal buffer is drained.</w:t>
      </w:r>
    </w:p>
    <w:p w14:paraId="18507811" w14:textId="20819130" w:rsidR="004F46B2" w:rsidRDefault="004F46B2">
      <w:pPr>
        <w:rPr>
          <w:rFonts w:ascii="Consolas" w:hAnsi="Consolas"/>
          <w:sz w:val="28"/>
          <w:szCs w:val="28"/>
        </w:rPr>
      </w:pPr>
      <w:r w:rsidRPr="004F46B2">
        <w:rPr>
          <w:rFonts w:ascii="Consolas" w:hAnsi="Consolas"/>
          <w:noProof/>
          <w:sz w:val="28"/>
          <w:szCs w:val="28"/>
        </w:rPr>
        <w:drawing>
          <wp:inline distT="0" distB="0" distL="0" distR="0" wp14:anchorId="25AB97AF" wp14:editId="05F7E4E0">
            <wp:extent cx="3950990" cy="2306191"/>
            <wp:effectExtent l="0" t="0" r="0" b="0"/>
            <wp:docPr id="14616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56623" name=""/>
                    <pic:cNvPicPr/>
                  </pic:nvPicPr>
                  <pic:blipFill>
                    <a:blip r:embed="rId18"/>
                    <a:stretch>
                      <a:fillRect/>
                    </a:stretch>
                  </pic:blipFill>
                  <pic:spPr>
                    <a:xfrm>
                      <a:off x="0" y="0"/>
                      <a:ext cx="3959921" cy="2311404"/>
                    </a:xfrm>
                    <a:prstGeom prst="rect">
                      <a:avLst/>
                    </a:prstGeom>
                  </pic:spPr>
                </pic:pic>
              </a:graphicData>
            </a:graphic>
          </wp:inline>
        </w:drawing>
      </w:r>
    </w:p>
    <w:p w14:paraId="25DC8DF5" w14:textId="3D01D6EE" w:rsidR="004F46B2" w:rsidRDefault="004F46B2">
      <w:pPr>
        <w:rPr>
          <w:rFonts w:ascii="Consolas" w:hAnsi="Consolas"/>
          <w:sz w:val="28"/>
          <w:szCs w:val="28"/>
        </w:rPr>
      </w:pPr>
      <w:r w:rsidRPr="004F46B2">
        <w:rPr>
          <w:rFonts w:ascii="Consolas" w:hAnsi="Consolas"/>
          <w:noProof/>
          <w:sz w:val="28"/>
          <w:szCs w:val="28"/>
        </w:rPr>
        <w:drawing>
          <wp:inline distT="0" distB="0" distL="0" distR="0" wp14:anchorId="0A9F4334" wp14:editId="76177685">
            <wp:extent cx="5850715" cy="2572056"/>
            <wp:effectExtent l="0" t="0" r="0" b="0"/>
            <wp:docPr id="103880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168" name=""/>
                    <pic:cNvPicPr/>
                  </pic:nvPicPr>
                  <pic:blipFill>
                    <a:blip r:embed="rId19"/>
                    <a:stretch>
                      <a:fillRect/>
                    </a:stretch>
                  </pic:blipFill>
                  <pic:spPr>
                    <a:xfrm>
                      <a:off x="0" y="0"/>
                      <a:ext cx="5872191" cy="2581497"/>
                    </a:xfrm>
                    <a:prstGeom prst="rect">
                      <a:avLst/>
                    </a:prstGeom>
                  </pic:spPr>
                </pic:pic>
              </a:graphicData>
            </a:graphic>
          </wp:inline>
        </w:drawing>
      </w:r>
    </w:p>
    <w:p w14:paraId="6BA4B6B4" w14:textId="5C26B679" w:rsidR="004F46B2" w:rsidRDefault="00467F27">
      <w:pPr>
        <w:rPr>
          <w:rFonts w:ascii="Consolas" w:hAnsi="Consolas"/>
          <w:sz w:val="28"/>
          <w:szCs w:val="28"/>
        </w:rPr>
      </w:pPr>
      <w:r w:rsidRPr="00467F27">
        <w:rPr>
          <w:rFonts w:ascii="Consolas" w:hAnsi="Consolas"/>
          <w:noProof/>
          <w:sz w:val="28"/>
          <w:szCs w:val="28"/>
        </w:rPr>
        <w:drawing>
          <wp:inline distT="0" distB="0" distL="0" distR="0" wp14:anchorId="54331D64" wp14:editId="65889DEF">
            <wp:extent cx="5445525" cy="3427777"/>
            <wp:effectExtent l="0" t="0" r="3175" b="1270"/>
            <wp:docPr id="58082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7507" name=""/>
                    <pic:cNvPicPr/>
                  </pic:nvPicPr>
                  <pic:blipFill>
                    <a:blip r:embed="rId20"/>
                    <a:stretch>
                      <a:fillRect/>
                    </a:stretch>
                  </pic:blipFill>
                  <pic:spPr>
                    <a:xfrm>
                      <a:off x="0" y="0"/>
                      <a:ext cx="5458881" cy="3436184"/>
                    </a:xfrm>
                    <a:prstGeom prst="rect">
                      <a:avLst/>
                    </a:prstGeom>
                  </pic:spPr>
                </pic:pic>
              </a:graphicData>
            </a:graphic>
          </wp:inline>
        </w:drawing>
      </w:r>
    </w:p>
    <w:p w14:paraId="744E6C3F" w14:textId="302EE761" w:rsidR="002E2346" w:rsidRDefault="002E2346">
      <w:pPr>
        <w:rPr>
          <w:rFonts w:ascii="Consolas" w:hAnsi="Consolas"/>
          <w:sz w:val="28"/>
          <w:szCs w:val="28"/>
        </w:rPr>
      </w:pPr>
      <w:r w:rsidRPr="002E2346">
        <w:rPr>
          <w:rFonts w:ascii="Consolas" w:hAnsi="Consolas"/>
          <w:noProof/>
          <w:sz w:val="28"/>
          <w:szCs w:val="28"/>
        </w:rPr>
        <w:lastRenderedPageBreak/>
        <w:drawing>
          <wp:inline distT="0" distB="0" distL="0" distR="0" wp14:anchorId="126F514D" wp14:editId="3F2145E5">
            <wp:extent cx="6645910" cy="3570605"/>
            <wp:effectExtent l="0" t="0" r="2540" b="0"/>
            <wp:docPr id="183242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8546" name=""/>
                    <pic:cNvPicPr/>
                  </pic:nvPicPr>
                  <pic:blipFill>
                    <a:blip r:embed="rId21"/>
                    <a:stretch>
                      <a:fillRect/>
                    </a:stretch>
                  </pic:blipFill>
                  <pic:spPr>
                    <a:xfrm>
                      <a:off x="0" y="0"/>
                      <a:ext cx="6645910" cy="3570605"/>
                    </a:xfrm>
                    <a:prstGeom prst="rect">
                      <a:avLst/>
                    </a:prstGeom>
                  </pic:spPr>
                </pic:pic>
              </a:graphicData>
            </a:graphic>
          </wp:inline>
        </w:drawing>
      </w:r>
    </w:p>
    <w:p w14:paraId="1507EE96" w14:textId="749AA811" w:rsidR="002E2346" w:rsidRDefault="002E2346">
      <w:pPr>
        <w:rPr>
          <w:rFonts w:ascii="Consolas" w:hAnsi="Consolas"/>
          <w:sz w:val="28"/>
          <w:szCs w:val="28"/>
        </w:rPr>
      </w:pPr>
      <w:r>
        <w:rPr>
          <w:rFonts w:ascii="Consolas" w:hAnsi="Consolas"/>
          <w:sz w:val="28"/>
          <w:szCs w:val="28"/>
        </w:rPr>
        <w:t>If the output from the readable internal buffer is directly connected to the input of the writable internal buffer it is called Pass Through Stream.</w:t>
      </w:r>
    </w:p>
    <w:p w14:paraId="4ECEC3B7" w14:textId="77777777" w:rsidR="002E2346" w:rsidRDefault="002E2346">
      <w:pPr>
        <w:rPr>
          <w:rFonts w:ascii="Consolas" w:hAnsi="Consolas"/>
          <w:sz w:val="28"/>
          <w:szCs w:val="28"/>
        </w:rPr>
      </w:pPr>
    </w:p>
    <w:p w14:paraId="749539AB" w14:textId="3F5E8B1B" w:rsidR="002E2346" w:rsidRDefault="002E2346">
      <w:pPr>
        <w:rPr>
          <w:rFonts w:ascii="Consolas" w:hAnsi="Consolas"/>
          <w:sz w:val="28"/>
          <w:szCs w:val="28"/>
        </w:rPr>
      </w:pPr>
      <w:r>
        <w:rPr>
          <w:rFonts w:ascii="Consolas" w:hAnsi="Consolas"/>
          <w:sz w:val="28"/>
          <w:szCs w:val="28"/>
        </w:rPr>
        <w:t>When transform function is implemented which transforms the data given to writable internal buffer then it’s called transform stream, good example would me zlib module.</w:t>
      </w:r>
    </w:p>
    <w:p w14:paraId="6488D46B" w14:textId="77777777" w:rsidR="0084052B" w:rsidRDefault="0084052B">
      <w:pPr>
        <w:rPr>
          <w:rFonts w:ascii="Consolas" w:hAnsi="Consolas"/>
          <w:sz w:val="28"/>
          <w:szCs w:val="28"/>
        </w:rPr>
      </w:pPr>
    </w:p>
    <w:p w14:paraId="6015EF6A" w14:textId="1CB5A3FB" w:rsidR="0084052B" w:rsidRDefault="004905A8">
      <w:pPr>
        <w:rPr>
          <w:rFonts w:ascii="Consolas" w:hAnsi="Consolas"/>
          <w:sz w:val="28"/>
          <w:szCs w:val="28"/>
        </w:rPr>
      </w:pPr>
      <w:r w:rsidRPr="004905A8">
        <w:rPr>
          <w:rFonts w:ascii="Consolas" w:hAnsi="Consolas"/>
          <w:noProof/>
          <w:sz w:val="28"/>
          <w:szCs w:val="28"/>
        </w:rPr>
        <w:drawing>
          <wp:inline distT="0" distB="0" distL="0" distR="0" wp14:anchorId="7F60A015" wp14:editId="072A50F8">
            <wp:extent cx="6645910" cy="1421765"/>
            <wp:effectExtent l="0" t="0" r="2540" b="6985"/>
            <wp:docPr id="156994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0396" name=""/>
                    <pic:cNvPicPr/>
                  </pic:nvPicPr>
                  <pic:blipFill>
                    <a:blip r:embed="rId22"/>
                    <a:stretch>
                      <a:fillRect/>
                    </a:stretch>
                  </pic:blipFill>
                  <pic:spPr>
                    <a:xfrm>
                      <a:off x="0" y="0"/>
                      <a:ext cx="6645910" cy="1421765"/>
                    </a:xfrm>
                    <a:prstGeom prst="rect">
                      <a:avLst/>
                    </a:prstGeom>
                  </pic:spPr>
                </pic:pic>
              </a:graphicData>
            </a:graphic>
          </wp:inline>
        </w:drawing>
      </w:r>
    </w:p>
    <w:p w14:paraId="64B57431" w14:textId="21C54A3E" w:rsidR="00F53CA0" w:rsidRDefault="00F53CA0">
      <w:pPr>
        <w:rPr>
          <w:rFonts w:ascii="Consolas" w:hAnsi="Consolas"/>
          <w:sz w:val="28"/>
          <w:szCs w:val="28"/>
        </w:rPr>
      </w:pPr>
    </w:p>
    <w:p w14:paraId="6761AB95" w14:textId="57DF1A10" w:rsidR="00C62EBB" w:rsidRDefault="005C2002">
      <w:pPr>
        <w:rPr>
          <w:rFonts w:ascii="Consolas" w:hAnsi="Consolas"/>
          <w:sz w:val="28"/>
          <w:szCs w:val="28"/>
        </w:rPr>
      </w:pPr>
      <w:r>
        <w:rPr>
          <w:rFonts w:ascii="Consolas" w:hAnsi="Consolas"/>
          <w:sz w:val="28"/>
          <w:szCs w:val="28"/>
        </w:rPr>
        <w:t xml:space="preserve">Streams -&gt; </w:t>
      </w:r>
      <w:hyperlink r:id="rId23" w:history="1">
        <w:r w:rsidRPr="009518A7">
          <w:rPr>
            <w:rStyle w:val="Hyperlink"/>
            <w:rFonts w:ascii="Consolas" w:hAnsi="Consolas"/>
            <w:sz w:val="28"/>
            <w:szCs w:val="28"/>
          </w:rPr>
          <w:t>https://github.com/agile8118/understanding-streams-final</w:t>
        </w:r>
      </w:hyperlink>
    </w:p>
    <w:p w14:paraId="740B10F6" w14:textId="4BD30470" w:rsidR="005C2002" w:rsidRDefault="005C2002">
      <w:pPr>
        <w:rPr>
          <w:rFonts w:ascii="Consolas" w:hAnsi="Consolas"/>
          <w:sz w:val="28"/>
          <w:szCs w:val="28"/>
        </w:rPr>
      </w:pPr>
      <w:r>
        <w:rPr>
          <w:rFonts w:ascii="Consolas" w:hAnsi="Consolas"/>
          <w:sz w:val="28"/>
          <w:szCs w:val="28"/>
        </w:rPr>
        <w:t xml:space="preserve">networking -&gt; </w:t>
      </w:r>
      <w:hyperlink r:id="rId24" w:history="1">
        <w:r w:rsidRPr="009518A7">
          <w:rPr>
            <w:rStyle w:val="Hyperlink"/>
            <w:rFonts w:ascii="Consolas" w:hAnsi="Consolas"/>
            <w:sz w:val="28"/>
            <w:szCs w:val="28"/>
          </w:rPr>
          <w:t>https://github.com/agile8118/node-networking</w:t>
        </w:r>
      </w:hyperlink>
    </w:p>
    <w:p w14:paraId="1AA94592" w14:textId="77777777" w:rsidR="0058505A" w:rsidRDefault="0058505A" w:rsidP="0058505A">
      <w:pPr>
        <w:rPr>
          <w:rFonts w:ascii="Consolas" w:hAnsi="Consolas"/>
          <w:sz w:val="28"/>
          <w:szCs w:val="28"/>
        </w:rPr>
      </w:pPr>
    </w:p>
    <w:p w14:paraId="7CD66FB9" w14:textId="77777777" w:rsidR="0058505A" w:rsidRDefault="0058505A" w:rsidP="0058505A">
      <w:pPr>
        <w:rPr>
          <w:rFonts w:ascii="Consolas" w:hAnsi="Consolas"/>
          <w:sz w:val="28"/>
          <w:szCs w:val="28"/>
        </w:rPr>
      </w:pPr>
    </w:p>
    <w:p w14:paraId="27A8812C" w14:textId="77777777" w:rsidR="0058505A" w:rsidRDefault="0058505A" w:rsidP="0058505A">
      <w:pPr>
        <w:rPr>
          <w:rFonts w:ascii="Consolas" w:hAnsi="Consolas"/>
          <w:sz w:val="28"/>
          <w:szCs w:val="28"/>
        </w:rPr>
      </w:pPr>
    </w:p>
    <w:p w14:paraId="145FBF63" w14:textId="4988FEEC" w:rsidR="0058505A" w:rsidRPr="0058505A" w:rsidRDefault="0058505A" w:rsidP="0058505A">
      <w:pPr>
        <w:rPr>
          <w:rFonts w:ascii="Consolas" w:hAnsi="Consolas"/>
          <w:sz w:val="28"/>
          <w:szCs w:val="28"/>
        </w:rPr>
      </w:pPr>
      <w:r w:rsidRPr="0058505A">
        <w:rPr>
          <w:rFonts w:ascii="Consolas" w:hAnsi="Consolas"/>
          <w:sz w:val="28"/>
          <w:szCs w:val="28"/>
        </w:rPr>
        <w:lastRenderedPageBreak/>
        <w:t>In Node.js, there are several ways to create processes that can run concurrently to improve performance and scalability. The main differences between these methods are the scope of the process and the communication mechanisms between them:</w:t>
      </w:r>
    </w:p>
    <w:p w14:paraId="383DF7D5" w14:textId="77777777" w:rsidR="0058505A" w:rsidRPr="0058505A" w:rsidRDefault="0058505A" w:rsidP="0058505A">
      <w:pPr>
        <w:numPr>
          <w:ilvl w:val="0"/>
          <w:numId w:val="1"/>
        </w:numPr>
        <w:rPr>
          <w:rFonts w:ascii="Consolas" w:hAnsi="Consolas"/>
          <w:sz w:val="28"/>
          <w:szCs w:val="28"/>
        </w:rPr>
      </w:pPr>
      <w:r w:rsidRPr="0058505A">
        <w:rPr>
          <w:rFonts w:ascii="Consolas" w:hAnsi="Consolas"/>
          <w:b/>
          <w:bCs/>
          <w:sz w:val="28"/>
          <w:szCs w:val="28"/>
        </w:rPr>
        <w:t>Child Process</w:t>
      </w:r>
      <w:r w:rsidRPr="0058505A">
        <w:rPr>
          <w:rFonts w:ascii="Consolas" w:hAnsi="Consolas"/>
          <w:sz w:val="28"/>
          <w:szCs w:val="28"/>
        </w:rPr>
        <w:t>: The child_process module provides the ability to spawn new processes and communicate with them using standard input/output streams. A child process runs independently of the parent process and can be used to execute external commands or other Node.js scripts. Child processes can be used to perform background tasks or to split a single process into multiple, more manageable parts.</w:t>
      </w:r>
    </w:p>
    <w:p w14:paraId="3C596911" w14:textId="77777777" w:rsidR="0058505A" w:rsidRPr="0058505A" w:rsidRDefault="0058505A" w:rsidP="0058505A">
      <w:pPr>
        <w:numPr>
          <w:ilvl w:val="0"/>
          <w:numId w:val="1"/>
        </w:numPr>
        <w:rPr>
          <w:rFonts w:ascii="Consolas" w:hAnsi="Consolas"/>
          <w:sz w:val="28"/>
          <w:szCs w:val="28"/>
        </w:rPr>
      </w:pPr>
      <w:r w:rsidRPr="0058505A">
        <w:rPr>
          <w:rFonts w:ascii="Consolas" w:hAnsi="Consolas"/>
          <w:b/>
          <w:bCs/>
          <w:sz w:val="28"/>
          <w:szCs w:val="28"/>
        </w:rPr>
        <w:t>Workers</w:t>
      </w:r>
      <w:r w:rsidRPr="0058505A">
        <w:rPr>
          <w:rFonts w:ascii="Consolas" w:hAnsi="Consolas"/>
          <w:sz w:val="28"/>
          <w:szCs w:val="28"/>
        </w:rPr>
        <w:t>: Worker_threads module allows you to run JavaScript files or modules in a separate thread, using the SharedArrayBuffer and Atomics API to share memory between threads. A worker runs in the same process as the parent, but in a different thread, allowing to use multiple CPU cores.</w:t>
      </w:r>
    </w:p>
    <w:p w14:paraId="4D207DFA" w14:textId="77777777" w:rsidR="0058505A" w:rsidRPr="0058505A" w:rsidRDefault="0058505A" w:rsidP="0058505A">
      <w:pPr>
        <w:numPr>
          <w:ilvl w:val="0"/>
          <w:numId w:val="1"/>
        </w:numPr>
        <w:rPr>
          <w:rFonts w:ascii="Consolas" w:hAnsi="Consolas"/>
          <w:sz w:val="28"/>
          <w:szCs w:val="28"/>
        </w:rPr>
      </w:pPr>
      <w:r w:rsidRPr="0058505A">
        <w:rPr>
          <w:rFonts w:ascii="Consolas" w:hAnsi="Consolas"/>
          <w:b/>
          <w:bCs/>
          <w:sz w:val="28"/>
          <w:szCs w:val="28"/>
        </w:rPr>
        <w:t>Cluster</w:t>
      </w:r>
      <w:r w:rsidRPr="0058505A">
        <w:rPr>
          <w:rFonts w:ascii="Consolas" w:hAnsi="Consolas"/>
          <w:sz w:val="28"/>
          <w:szCs w:val="28"/>
        </w:rPr>
        <w:t>: The cluster module allows you to create a cluster of worker processes that share the same port, allowing your application to take full advantage of multiple cores and improve performance. Each worker process runs in a separate process and can be used to handle different requests. The cluster module provides an easy way to create and manage worker processes, and it also provides a way to share the same state between the workers and the master.</w:t>
      </w:r>
    </w:p>
    <w:p w14:paraId="48C3AC83" w14:textId="77777777" w:rsidR="005C2002" w:rsidRPr="005C2002" w:rsidRDefault="005C2002">
      <w:pPr>
        <w:rPr>
          <w:rFonts w:ascii="Consolas" w:hAnsi="Consolas"/>
          <w:sz w:val="28"/>
          <w:szCs w:val="28"/>
        </w:rPr>
      </w:pPr>
    </w:p>
    <w:sectPr w:rsidR="005C2002" w:rsidRPr="005C2002" w:rsidSect="003402B3">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6104"/>
    <w:multiLevelType w:val="multilevel"/>
    <w:tmpl w:val="546E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794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AD"/>
    <w:rsid w:val="000E35F0"/>
    <w:rsid w:val="00116DAD"/>
    <w:rsid w:val="001714CC"/>
    <w:rsid w:val="002E2346"/>
    <w:rsid w:val="00321C10"/>
    <w:rsid w:val="003402B3"/>
    <w:rsid w:val="00467F27"/>
    <w:rsid w:val="00472F23"/>
    <w:rsid w:val="004905A8"/>
    <w:rsid w:val="004F46B2"/>
    <w:rsid w:val="0058505A"/>
    <w:rsid w:val="005C2002"/>
    <w:rsid w:val="005D42D8"/>
    <w:rsid w:val="0068501D"/>
    <w:rsid w:val="007C44CE"/>
    <w:rsid w:val="0084052B"/>
    <w:rsid w:val="00914C84"/>
    <w:rsid w:val="0093600B"/>
    <w:rsid w:val="00C62EBB"/>
    <w:rsid w:val="00CC26E1"/>
    <w:rsid w:val="00D13190"/>
    <w:rsid w:val="00D24751"/>
    <w:rsid w:val="00D25BF5"/>
    <w:rsid w:val="00DD67DC"/>
    <w:rsid w:val="00F166E4"/>
    <w:rsid w:val="00F53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5BD3"/>
  <w15:chartTrackingRefBased/>
  <w15:docId w15:val="{F3A8B21B-4305-403D-B551-77DBF8BA3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BF5"/>
    <w:rPr>
      <w:color w:val="0563C1" w:themeColor="hyperlink"/>
      <w:u w:val="single"/>
    </w:rPr>
  </w:style>
  <w:style w:type="character" w:styleId="UnresolvedMention">
    <w:name w:val="Unresolved Mention"/>
    <w:basedOn w:val="DefaultParagraphFont"/>
    <w:uiPriority w:val="99"/>
    <w:semiHidden/>
    <w:unhideWhenUsed/>
    <w:rsid w:val="00D25BF5"/>
    <w:rPr>
      <w:color w:val="605E5C"/>
      <w:shd w:val="clear" w:color="auto" w:fill="E1DFDD"/>
    </w:rPr>
  </w:style>
  <w:style w:type="paragraph" w:styleId="HTMLPreformatted">
    <w:name w:val="HTML Preformatted"/>
    <w:basedOn w:val="Normal"/>
    <w:link w:val="HTMLPreformattedChar"/>
    <w:uiPriority w:val="99"/>
    <w:semiHidden/>
    <w:unhideWhenUsed/>
    <w:rsid w:val="00D25BF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25B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9007">
      <w:bodyDiv w:val="1"/>
      <w:marLeft w:val="0"/>
      <w:marRight w:val="0"/>
      <w:marTop w:val="0"/>
      <w:marBottom w:val="0"/>
      <w:divBdr>
        <w:top w:val="none" w:sz="0" w:space="0" w:color="auto"/>
        <w:left w:val="none" w:sz="0" w:space="0" w:color="auto"/>
        <w:bottom w:val="none" w:sz="0" w:space="0" w:color="auto"/>
        <w:right w:val="none" w:sz="0" w:space="0" w:color="auto"/>
      </w:divBdr>
    </w:div>
    <w:div w:id="135922024">
      <w:bodyDiv w:val="1"/>
      <w:marLeft w:val="0"/>
      <w:marRight w:val="0"/>
      <w:marTop w:val="0"/>
      <w:marBottom w:val="0"/>
      <w:divBdr>
        <w:top w:val="none" w:sz="0" w:space="0" w:color="auto"/>
        <w:left w:val="none" w:sz="0" w:space="0" w:color="auto"/>
        <w:bottom w:val="none" w:sz="0" w:space="0" w:color="auto"/>
        <w:right w:val="none" w:sz="0" w:space="0" w:color="auto"/>
      </w:divBdr>
    </w:div>
    <w:div w:id="169413506">
      <w:bodyDiv w:val="1"/>
      <w:marLeft w:val="0"/>
      <w:marRight w:val="0"/>
      <w:marTop w:val="0"/>
      <w:marBottom w:val="0"/>
      <w:divBdr>
        <w:top w:val="none" w:sz="0" w:space="0" w:color="auto"/>
        <w:left w:val="none" w:sz="0" w:space="0" w:color="auto"/>
        <w:bottom w:val="none" w:sz="0" w:space="0" w:color="auto"/>
        <w:right w:val="none" w:sz="0" w:space="0" w:color="auto"/>
      </w:divBdr>
    </w:div>
    <w:div w:id="179199364">
      <w:bodyDiv w:val="1"/>
      <w:marLeft w:val="0"/>
      <w:marRight w:val="0"/>
      <w:marTop w:val="0"/>
      <w:marBottom w:val="0"/>
      <w:divBdr>
        <w:top w:val="none" w:sz="0" w:space="0" w:color="auto"/>
        <w:left w:val="none" w:sz="0" w:space="0" w:color="auto"/>
        <w:bottom w:val="none" w:sz="0" w:space="0" w:color="auto"/>
        <w:right w:val="none" w:sz="0" w:space="0" w:color="auto"/>
      </w:divBdr>
    </w:div>
    <w:div w:id="192041810">
      <w:bodyDiv w:val="1"/>
      <w:marLeft w:val="0"/>
      <w:marRight w:val="0"/>
      <w:marTop w:val="0"/>
      <w:marBottom w:val="0"/>
      <w:divBdr>
        <w:top w:val="none" w:sz="0" w:space="0" w:color="auto"/>
        <w:left w:val="none" w:sz="0" w:space="0" w:color="auto"/>
        <w:bottom w:val="none" w:sz="0" w:space="0" w:color="auto"/>
        <w:right w:val="none" w:sz="0" w:space="0" w:color="auto"/>
      </w:divBdr>
    </w:div>
    <w:div w:id="200047750">
      <w:bodyDiv w:val="1"/>
      <w:marLeft w:val="0"/>
      <w:marRight w:val="0"/>
      <w:marTop w:val="0"/>
      <w:marBottom w:val="0"/>
      <w:divBdr>
        <w:top w:val="none" w:sz="0" w:space="0" w:color="auto"/>
        <w:left w:val="none" w:sz="0" w:space="0" w:color="auto"/>
        <w:bottom w:val="none" w:sz="0" w:space="0" w:color="auto"/>
        <w:right w:val="none" w:sz="0" w:space="0" w:color="auto"/>
      </w:divBdr>
    </w:div>
    <w:div w:id="274363356">
      <w:bodyDiv w:val="1"/>
      <w:marLeft w:val="0"/>
      <w:marRight w:val="0"/>
      <w:marTop w:val="0"/>
      <w:marBottom w:val="0"/>
      <w:divBdr>
        <w:top w:val="none" w:sz="0" w:space="0" w:color="auto"/>
        <w:left w:val="none" w:sz="0" w:space="0" w:color="auto"/>
        <w:bottom w:val="none" w:sz="0" w:space="0" w:color="auto"/>
        <w:right w:val="none" w:sz="0" w:space="0" w:color="auto"/>
      </w:divBdr>
    </w:div>
    <w:div w:id="658073092">
      <w:bodyDiv w:val="1"/>
      <w:marLeft w:val="0"/>
      <w:marRight w:val="0"/>
      <w:marTop w:val="0"/>
      <w:marBottom w:val="0"/>
      <w:divBdr>
        <w:top w:val="none" w:sz="0" w:space="0" w:color="auto"/>
        <w:left w:val="none" w:sz="0" w:space="0" w:color="auto"/>
        <w:bottom w:val="none" w:sz="0" w:space="0" w:color="auto"/>
        <w:right w:val="none" w:sz="0" w:space="0" w:color="auto"/>
      </w:divBdr>
    </w:div>
    <w:div w:id="740982564">
      <w:bodyDiv w:val="1"/>
      <w:marLeft w:val="0"/>
      <w:marRight w:val="0"/>
      <w:marTop w:val="0"/>
      <w:marBottom w:val="0"/>
      <w:divBdr>
        <w:top w:val="none" w:sz="0" w:space="0" w:color="auto"/>
        <w:left w:val="none" w:sz="0" w:space="0" w:color="auto"/>
        <w:bottom w:val="none" w:sz="0" w:space="0" w:color="auto"/>
        <w:right w:val="none" w:sz="0" w:space="0" w:color="auto"/>
      </w:divBdr>
    </w:div>
    <w:div w:id="875200152">
      <w:bodyDiv w:val="1"/>
      <w:marLeft w:val="0"/>
      <w:marRight w:val="0"/>
      <w:marTop w:val="0"/>
      <w:marBottom w:val="0"/>
      <w:divBdr>
        <w:top w:val="none" w:sz="0" w:space="0" w:color="auto"/>
        <w:left w:val="none" w:sz="0" w:space="0" w:color="auto"/>
        <w:bottom w:val="none" w:sz="0" w:space="0" w:color="auto"/>
        <w:right w:val="none" w:sz="0" w:space="0" w:color="auto"/>
      </w:divBdr>
    </w:div>
    <w:div w:id="1152796056">
      <w:bodyDiv w:val="1"/>
      <w:marLeft w:val="0"/>
      <w:marRight w:val="0"/>
      <w:marTop w:val="0"/>
      <w:marBottom w:val="0"/>
      <w:divBdr>
        <w:top w:val="none" w:sz="0" w:space="0" w:color="auto"/>
        <w:left w:val="none" w:sz="0" w:space="0" w:color="auto"/>
        <w:bottom w:val="none" w:sz="0" w:space="0" w:color="auto"/>
        <w:right w:val="none" w:sz="0" w:space="0" w:color="auto"/>
      </w:divBdr>
    </w:div>
    <w:div w:id="1356539443">
      <w:bodyDiv w:val="1"/>
      <w:marLeft w:val="0"/>
      <w:marRight w:val="0"/>
      <w:marTop w:val="0"/>
      <w:marBottom w:val="0"/>
      <w:divBdr>
        <w:top w:val="none" w:sz="0" w:space="0" w:color="auto"/>
        <w:left w:val="none" w:sz="0" w:space="0" w:color="auto"/>
        <w:bottom w:val="none" w:sz="0" w:space="0" w:color="auto"/>
        <w:right w:val="none" w:sz="0" w:space="0" w:color="auto"/>
      </w:divBdr>
    </w:div>
    <w:div w:id="1398551364">
      <w:bodyDiv w:val="1"/>
      <w:marLeft w:val="0"/>
      <w:marRight w:val="0"/>
      <w:marTop w:val="0"/>
      <w:marBottom w:val="0"/>
      <w:divBdr>
        <w:top w:val="none" w:sz="0" w:space="0" w:color="auto"/>
        <w:left w:val="none" w:sz="0" w:space="0" w:color="auto"/>
        <w:bottom w:val="none" w:sz="0" w:space="0" w:color="auto"/>
        <w:right w:val="none" w:sz="0" w:space="0" w:color="auto"/>
      </w:divBdr>
    </w:div>
    <w:div w:id="1477525432">
      <w:bodyDiv w:val="1"/>
      <w:marLeft w:val="0"/>
      <w:marRight w:val="0"/>
      <w:marTop w:val="0"/>
      <w:marBottom w:val="0"/>
      <w:divBdr>
        <w:top w:val="none" w:sz="0" w:space="0" w:color="auto"/>
        <w:left w:val="none" w:sz="0" w:space="0" w:color="auto"/>
        <w:bottom w:val="none" w:sz="0" w:space="0" w:color="auto"/>
        <w:right w:val="none" w:sz="0" w:space="0" w:color="auto"/>
      </w:divBdr>
    </w:div>
    <w:div w:id="1698850137">
      <w:bodyDiv w:val="1"/>
      <w:marLeft w:val="0"/>
      <w:marRight w:val="0"/>
      <w:marTop w:val="0"/>
      <w:marBottom w:val="0"/>
      <w:divBdr>
        <w:top w:val="none" w:sz="0" w:space="0" w:color="auto"/>
        <w:left w:val="none" w:sz="0" w:space="0" w:color="auto"/>
        <w:bottom w:val="none" w:sz="0" w:space="0" w:color="auto"/>
        <w:right w:val="none" w:sz="0" w:space="0" w:color="auto"/>
      </w:divBdr>
    </w:div>
    <w:div w:id="214114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agile8118/node-network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agile8118/understanding-streams-fina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10509</TotalTime>
  <Pages>7</Pages>
  <Words>486</Words>
  <Characters>2773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47sudeep@gmail.com</dc:creator>
  <cp:keywords/>
  <dc:description/>
  <cp:lastModifiedBy>47sudeep@gmail.com</cp:lastModifiedBy>
  <cp:revision>14</cp:revision>
  <dcterms:created xsi:type="dcterms:W3CDTF">2023-06-20T06:57:00Z</dcterms:created>
  <dcterms:modified xsi:type="dcterms:W3CDTF">2023-06-29T05:27:00Z</dcterms:modified>
</cp:coreProperties>
</file>