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58A27C" w14:textId="77777777" w:rsidR="005363A2" w:rsidRPr="007638C7" w:rsidRDefault="005363A2" w:rsidP="005363A2">
      <w:pPr>
        <w:spacing w:line="240" w:lineRule="auto"/>
        <w:jc w:val="center"/>
        <w:rPr>
          <w:rFonts w:ascii="Times New Roman" w:hAnsi="Times New Roman" w:cs="Times New Roman"/>
        </w:rPr>
      </w:pPr>
      <w:r w:rsidRPr="007638C7">
        <w:rPr>
          <w:rFonts w:ascii="Times New Roman" w:hAnsi="Times New Roman" w:cs="Times New Roman"/>
          <w:noProof/>
        </w:rPr>
        <w:drawing>
          <wp:inline distT="114300" distB="114300" distL="114300" distR="114300" wp14:anchorId="4D44ECC8" wp14:editId="683C9037">
            <wp:extent cx="5143500" cy="1600200"/>
            <wp:effectExtent l="0" t="0" r="0" b="0"/>
            <wp:docPr id="6" name="image1.png" descr="Blue text on a black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1.png" descr="Blue text on a black background&#10;&#10;Description automatically generated"/>
                    <pic:cNvPicPr preferRelativeResize="0"/>
                  </pic:nvPicPr>
                  <pic:blipFill>
                    <a:blip r:embed="rId10"/>
                    <a:srcRect/>
                    <a:stretch>
                      <a:fillRect/>
                    </a:stretch>
                  </pic:blipFill>
                  <pic:spPr>
                    <a:xfrm>
                      <a:off x="0" y="0"/>
                      <a:ext cx="5143500" cy="1600200"/>
                    </a:xfrm>
                    <a:prstGeom prst="rect">
                      <a:avLst/>
                    </a:prstGeom>
                    <a:ln/>
                  </pic:spPr>
                </pic:pic>
              </a:graphicData>
            </a:graphic>
          </wp:inline>
        </w:drawing>
      </w:r>
    </w:p>
    <w:p w14:paraId="7D5E4F54" w14:textId="77777777" w:rsidR="005363A2" w:rsidRPr="007638C7" w:rsidRDefault="005363A2" w:rsidP="005363A2">
      <w:pPr>
        <w:spacing w:line="240" w:lineRule="auto"/>
        <w:rPr>
          <w:rFonts w:ascii="Times New Roman" w:hAnsi="Times New Roman" w:cs="Times New Roman"/>
        </w:rPr>
      </w:pPr>
    </w:p>
    <w:p w14:paraId="26163304" w14:textId="77777777" w:rsidR="005363A2" w:rsidRPr="007638C7" w:rsidRDefault="005363A2" w:rsidP="005363A2">
      <w:pPr>
        <w:spacing w:line="240" w:lineRule="auto"/>
        <w:rPr>
          <w:rFonts w:ascii="Times New Roman" w:hAnsi="Times New Roman" w:cs="Times New Roman"/>
          <w:b/>
          <w:sz w:val="34"/>
          <w:szCs w:val="34"/>
        </w:rPr>
      </w:pPr>
    </w:p>
    <w:p w14:paraId="3CAFF0B4" w14:textId="28243AF7" w:rsidR="005363A2" w:rsidRPr="007638C7" w:rsidRDefault="005363A2" w:rsidP="005363A2">
      <w:pPr>
        <w:shd w:val="clear" w:color="auto" w:fill="FFFFFF"/>
        <w:spacing w:line="240" w:lineRule="auto"/>
        <w:jc w:val="center"/>
        <w:rPr>
          <w:rFonts w:ascii="Times New Roman" w:hAnsi="Times New Roman" w:cs="Times New Roman"/>
          <w:b/>
          <w:sz w:val="34"/>
          <w:szCs w:val="34"/>
        </w:rPr>
      </w:pPr>
      <w:r w:rsidRPr="007638C7">
        <w:rPr>
          <w:rFonts w:ascii="Times New Roman" w:hAnsi="Times New Roman" w:cs="Times New Roman"/>
          <w:b/>
          <w:sz w:val="34"/>
          <w:szCs w:val="34"/>
        </w:rPr>
        <w:t>WQD700</w:t>
      </w:r>
      <w:r w:rsidR="00860C46" w:rsidRPr="007638C7">
        <w:rPr>
          <w:rFonts w:ascii="Times New Roman" w:hAnsi="Times New Roman" w:cs="Times New Roman"/>
          <w:b/>
          <w:sz w:val="34"/>
          <w:szCs w:val="34"/>
        </w:rPr>
        <w:t>5</w:t>
      </w:r>
      <w:r w:rsidRPr="007638C7">
        <w:rPr>
          <w:rFonts w:ascii="Times New Roman" w:hAnsi="Times New Roman" w:cs="Times New Roman"/>
          <w:b/>
          <w:sz w:val="34"/>
          <w:szCs w:val="34"/>
        </w:rPr>
        <w:t xml:space="preserve"> DATA MINING </w:t>
      </w:r>
    </w:p>
    <w:p w14:paraId="44B1F179" w14:textId="77777777" w:rsidR="005363A2" w:rsidRPr="007638C7" w:rsidRDefault="005363A2" w:rsidP="005363A2">
      <w:pPr>
        <w:spacing w:line="240" w:lineRule="auto"/>
        <w:rPr>
          <w:rFonts w:ascii="Times New Roman" w:hAnsi="Times New Roman" w:cs="Times New Roman"/>
          <w:b/>
          <w:sz w:val="34"/>
          <w:szCs w:val="34"/>
        </w:rPr>
      </w:pPr>
    </w:p>
    <w:p w14:paraId="79897EC1" w14:textId="77777777" w:rsidR="005363A2" w:rsidRPr="007638C7" w:rsidRDefault="005363A2" w:rsidP="005363A2">
      <w:pPr>
        <w:spacing w:line="240" w:lineRule="auto"/>
        <w:rPr>
          <w:rFonts w:ascii="Times New Roman" w:hAnsi="Times New Roman" w:cs="Times New Roman"/>
          <w:b/>
          <w:sz w:val="34"/>
          <w:szCs w:val="34"/>
        </w:rPr>
      </w:pPr>
    </w:p>
    <w:p w14:paraId="2AD09D1D" w14:textId="77777777" w:rsidR="005363A2" w:rsidRPr="007638C7" w:rsidRDefault="005363A2" w:rsidP="005363A2">
      <w:pPr>
        <w:spacing w:line="240" w:lineRule="auto"/>
        <w:jc w:val="center"/>
        <w:rPr>
          <w:rFonts w:ascii="Times New Roman" w:hAnsi="Times New Roman" w:cs="Times New Roman"/>
          <w:b/>
          <w:sz w:val="34"/>
          <w:szCs w:val="34"/>
        </w:rPr>
      </w:pPr>
      <w:r w:rsidRPr="007638C7">
        <w:rPr>
          <w:rFonts w:ascii="Times New Roman" w:hAnsi="Times New Roman" w:cs="Times New Roman"/>
          <w:b/>
          <w:sz w:val="34"/>
          <w:szCs w:val="34"/>
        </w:rPr>
        <w:t>PROJECT REPORT</w:t>
      </w:r>
    </w:p>
    <w:p w14:paraId="202823B3" w14:textId="77777777" w:rsidR="005363A2" w:rsidRPr="007638C7" w:rsidRDefault="005363A2" w:rsidP="005363A2">
      <w:pPr>
        <w:shd w:val="clear" w:color="auto" w:fill="FFFFFF"/>
        <w:spacing w:line="240" w:lineRule="auto"/>
        <w:jc w:val="center"/>
        <w:rPr>
          <w:rFonts w:ascii="Times New Roman" w:hAnsi="Times New Roman" w:cs="Times New Roman"/>
          <w:sz w:val="30"/>
          <w:szCs w:val="30"/>
        </w:rPr>
      </w:pPr>
      <w:r w:rsidRPr="007638C7">
        <w:rPr>
          <w:rFonts w:ascii="Times New Roman" w:hAnsi="Times New Roman" w:cs="Times New Roman"/>
          <w:b/>
          <w:sz w:val="34"/>
          <w:szCs w:val="34"/>
        </w:rPr>
        <w:t xml:space="preserve">SEMESTER 2, SESSION 2023/2024 </w:t>
      </w:r>
      <w:r w:rsidRPr="007638C7">
        <w:rPr>
          <w:rFonts w:ascii="Times New Roman" w:hAnsi="Times New Roman" w:cs="Times New Roman"/>
          <w:sz w:val="30"/>
          <w:szCs w:val="30"/>
        </w:rPr>
        <w:t xml:space="preserve"> </w:t>
      </w:r>
    </w:p>
    <w:p w14:paraId="3EEE4C6A" w14:textId="77777777" w:rsidR="005363A2" w:rsidRPr="007638C7" w:rsidRDefault="005363A2" w:rsidP="005363A2">
      <w:pPr>
        <w:shd w:val="clear" w:color="auto" w:fill="FFFFFF"/>
        <w:spacing w:line="240" w:lineRule="auto"/>
        <w:rPr>
          <w:rFonts w:ascii="Times New Roman" w:hAnsi="Times New Roman" w:cs="Times New Roman"/>
          <w:sz w:val="30"/>
          <w:szCs w:val="30"/>
        </w:rPr>
      </w:pPr>
    </w:p>
    <w:p w14:paraId="4795AAA9" w14:textId="315667F3" w:rsidR="10D1A4E2" w:rsidRDefault="10D1A4E2" w:rsidP="702311D7">
      <w:pPr>
        <w:shd w:val="clear" w:color="auto" w:fill="FFFFFF" w:themeFill="background1"/>
        <w:spacing w:line="240" w:lineRule="auto"/>
        <w:jc w:val="center"/>
      </w:pPr>
      <w:r w:rsidRPr="702311D7">
        <w:rPr>
          <w:rFonts w:ascii="Times New Roman" w:eastAsia="Times New Roman" w:hAnsi="Times New Roman" w:cs="Times New Roman"/>
          <w:b/>
          <w:bCs/>
          <w:color w:val="000000" w:themeColor="text1"/>
          <w:sz w:val="28"/>
          <w:szCs w:val="28"/>
          <w:lang w:val="en-MY"/>
        </w:rPr>
        <w:t>DATA MINING APPROACH IN ANALYZING CHURN OF CREDIT CARD CUSTOMER</w:t>
      </w:r>
    </w:p>
    <w:p w14:paraId="7E868F77" w14:textId="77777777" w:rsidR="005363A2" w:rsidRPr="007638C7" w:rsidRDefault="005363A2" w:rsidP="005363A2">
      <w:pPr>
        <w:shd w:val="clear" w:color="auto" w:fill="FFFFFF"/>
        <w:spacing w:line="240" w:lineRule="auto"/>
        <w:rPr>
          <w:rFonts w:ascii="Times New Roman" w:hAnsi="Times New Roman" w:cs="Times New Roman"/>
          <w:sz w:val="30"/>
          <w:szCs w:val="30"/>
        </w:rPr>
      </w:pPr>
    </w:p>
    <w:p w14:paraId="0B3AD673" w14:textId="3E069120" w:rsidR="005363A2" w:rsidRPr="007638C7" w:rsidRDefault="007A25C9" w:rsidP="702311D7">
      <w:pPr>
        <w:shd w:val="clear" w:color="auto" w:fill="FFFFFF" w:themeFill="background1"/>
        <w:spacing w:line="240" w:lineRule="auto"/>
        <w:jc w:val="center"/>
        <w:rPr>
          <w:rFonts w:ascii="Times New Roman" w:hAnsi="Times New Roman" w:cs="Times New Roman"/>
          <w:b/>
          <w:bCs/>
          <w:sz w:val="26"/>
          <w:szCs w:val="26"/>
        </w:rPr>
      </w:pPr>
      <w:r>
        <w:rPr>
          <w:rFonts w:ascii="Times New Roman" w:hAnsi="Times New Roman" w:cs="Times New Roman"/>
          <w:b/>
          <w:bCs/>
          <w:sz w:val="26"/>
          <w:szCs w:val="26"/>
        </w:rPr>
        <w:t xml:space="preserve">OCC 2 | </w:t>
      </w:r>
      <w:r w:rsidR="076A0E37" w:rsidRPr="702311D7">
        <w:rPr>
          <w:rFonts w:ascii="Times New Roman" w:hAnsi="Times New Roman" w:cs="Times New Roman"/>
          <w:b/>
          <w:bCs/>
          <w:sz w:val="26"/>
          <w:szCs w:val="26"/>
        </w:rPr>
        <w:t>Group</w:t>
      </w:r>
      <w:r w:rsidR="00FD3D11">
        <w:rPr>
          <w:rFonts w:ascii="Times New Roman" w:hAnsi="Times New Roman" w:cs="Times New Roman"/>
          <w:b/>
          <w:bCs/>
          <w:sz w:val="26"/>
          <w:szCs w:val="26"/>
        </w:rPr>
        <w:t xml:space="preserve"> </w:t>
      </w:r>
      <w:r w:rsidR="076A0E37" w:rsidRPr="702311D7">
        <w:rPr>
          <w:rFonts w:ascii="Times New Roman" w:hAnsi="Times New Roman" w:cs="Times New Roman"/>
          <w:b/>
          <w:bCs/>
          <w:sz w:val="26"/>
          <w:szCs w:val="26"/>
        </w:rPr>
        <w:t>G</w:t>
      </w:r>
      <w:r w:rsidR="681ABA90" w:rsidRPr="702311D7">
        <w:rPr>
          <w:rFonts w:ascii="Times New Roman" w:hAnsi="Times New Roman" w:cs="Times New Roman"/>
          <w:b/>
          <w:bCs/>
          <w:sz w:val="26"/>
          <w:szCs w:val="26"/>
        </w:rPr>
        <w:t>3</w:t>
      </w:r>
    </w:p>
    <w:p w14:paraId="6B41A3F6" w14:textId="77777777" w:rsidR="005363A2" w:rsidRPr="007638C7" w:rsidRDefault="005363A2" w:rsidP="005363A2">
      <w:pPr>
        <w:shd w:val="clear" w:color="auto" w:fill="FFFFFF"/>
        <w:spacing w:line="240" w:lineRule="auto"/>
        <w:jc w:val="center"/>
        <w:rPr>
          <w:rFonts w:ascii="Times New Roman" w:hAnsi="Times New Roman" w:cs="Times New Roman"/>
          <w:b/>
          <w:sz w:val="26"/>
          <w:szCs w:val="26"/>
        </w:rPr>
      </w:pPr>
    </w:p>
    <w:p w14:paraId="503BF852" w14:textId="77777777" w:rsidR="005363A2" w:rsidRPr="007638C7" w:rsidRDefault="005363A2" w:rsidP="005363A2">
      <w:pPr>
        <w:shd w:val="clear" w:color="auto" w:fill="FFFFFF"/>
        <w:spacing w:line="240" w:lineRule="auto"/>
        <w:jc w:val="center"/>
        <w:rPr>
          <w:rFonts w:ascii="Times New Roman" w:hAnsi="Times New Roman" w:cs="Times New Roman"/>
          <w:b/>
          <w:sz w:val="26"/>
          <w:szCs w:val="26"/>
        </w:rPr>
      </w:pPr>
    </w:p>
    <w:p w14:paraId="27B2479E" w14:textId="71016FE5" w:rsidR="005363A2" w:rsidRPr="007638C7" w:rsidRDefault="005363A2" w:rsidP="005363A2">
      <w:pPr>
        <w:shd w:val="clear" w:color="auto" w:fill="FFFFFF"/>
        <w:spacing w:line="240" w:lineRule="auto"/>
        <w:jc w:val="center"/>
        <w:rPr>
          <w:rFonts w:ascii="Times New Roman" w:hAnsi="Times New Roman" w:cs="Times New Roman"/>
          <w:b/>
          <w:sz w:val="26"/>
          <w:szCs w:val="26"/>
          <w:highlight w:val="yellow"/>
        </w:rPr>
      </w:pPr>
      <w:r w:rsidRPr="007638C7">
        <w:rPr>
          <w:rFonts w:ascii="Times New Roman" w:hAnsi="Times New Roman" w:cs="Times New Roman"/>
          <w:b/>
          <w:sz w:val="26"/>
          <w:szCs w:val="26"/>
        </w:rPr>
        <w:t xml:space="preserve">Teacher: </w:t>
      </w:r>
    </w:p>
    <w:p w14:paraId="7D724C77" w14:textId="1BC46419" w:rsidR="005363A2" w:rsidRPr="007638C7" w:rsidRDefault="005363A2" w:rsidP="72F980CC">
      <w:pPr>
        <w:shd w:val="clear" w:color="auto" w:fill="FFFFFF" w:themeFill="background1"/>
        <w:spacing w:line="240" w:lineRule="auto"/>
        <w:jc w:val="center"/>
        <w:rPr>
          <w:rFonts w:ascii="Times New Roman" w:hAnsi="Times New Roman" w:cs="Times New Roman"/>
          <w:b/>
          <w:bCs/>
          <w:sz w:val="26"/>
          <w:szCs w:val="26"/>
          <w:lang w:val="en-US"/>
        </w:rPr>
      </w:pPr>
      <w:proofErr w:type="spellStart"/>
      <w:r w:rsidRPr="007638C7">
        <w:rPr>
          <w:rFonts w:ascii="Times New Roman" w:hAnsi="Times New Roman" w:cs="Times New Roman"/>
          <w:b/>
          <w:bCs/>
          <w:sz w:val="26"/>
          <w:szCs w:val="26"/>
          <w:lang w:val="en-US"/>
        </w:rPr>
        <w:t>Tutut</w:t>
      </w:r>
      <w:proofErr w:type="spellEnd"/>
      <w:r w:rsidRPr="007638C7">
        <w:rPr>
          <w:rFonts w:ascii="Times New Roman" w:hAnsi="Times New Roman" w:cs="Times New Roman"/>
          <w:b/>
          <w:bCs/>
          <w:sz w:val="26"/>
          <w:szCs w:val="26"/>
          <w:lang w:val="en-US"/>
        </w:rPr>
        <w:t xml:space="preserve"> </w:t>
      </w:r>
      <w:proofErr w:type="spellStart"/>
      <w:r w:rsidRPr="007638C7">
        <w:rPr>
          <w:rFonts w:ascii="Times New Roman" w:hAnsi="Times New Roman" w:cs="Times New Roman"/>
          <w:b/>
          <w:bCs/>
          <w:sz w:val="26"/>
          <w:szCs w:val="26"/>
          <w:lang w:val="en-US"/>
        </w:rPr>
        <w:t>Herawan</w:t>
      </w:r>
      <w:proofErr w:type="spellEnd"/>
    </w:p>
    <w:p w14:paraId="24EC69CB" w14:textId="77777777" w:rsidR="005363A2" w:rsidRPr="007638C7" w:rsidRDefault="005363A2" w:rsidP="005363A2">
      <w:pPr>
        <w:spacing w:line="240" w:lineRule="auto"/>
        <w:rPr>
          <w:rFonts w:ascii="Times New Roman" w:hAnsi="Times New Roman" w:cs="Times New Roman"/>
        </w:rPr>
      </w:pPr>
    </w:p>
    <w:p w14:paraId="1CA34E44" w14:textId="77777777" w:rsidR="005363A2" w:rsidRPr="007638C7" w:rsidRDefault="005363A2" w:rsidP="005363A2">
      <w:pPr>
        <w:spacing w:line="240" w:lineRule="auto"/>
        <w:jc w:val="center"/>
        <w:rPr>
          <w:rFonts w:ascii="Times New Roman" w:hAnsi="Times New Roman" w:cs="Times New Roman"/>
          <w:b/>
        </w:rPr>
      </w:pPr>
      <w:r w:rsidRPr="007638C7">
        <w:rPr>
          <w:rFonts w:ascii="Times New Roman" w:hAnsi="Times New Roman" w:cs="Times New Roman"/>
          <w:b/>
        </w:rPr>
        <w:tab/>
      </w:r>
      <w:r w:rsidRPr="007638C7">
        <w:rPr>
          <w:rFonts w:ascii="Times New Roman" w:hAnsi="Times New Roman" w:cs="Times New Roman"/>
          <w:b/>
        </w:rPr>
        <w:tab/>
      </w:r>
    </w:p>
    <w:p w14:paraId="3FFE3F0D" w14:textId="77777777" w:rsidR="005363A2" w:rsidRPr="007638C7" w:rsidRDefault="005363A2" w:rsidP="005363A2">
      <w:pPr>
        <w:spacing w:line="240" w:lineRule="auto"/>
        <w:jc w:val="center"/>
        <w:rPr>
          <w:rFonts w:ascii="Times New Roman" w:hAnsi="Times New Roman" w:cs="Times New Roman"/>
          <w:b/>
        </w:rPr>
      </w:pPr>
    </w:p>
    <w:p w14:paraId="17C59FFB" w14:textId="77777777" w:rsidR="005363A2" w:rsidRPr="007638C7" w:rsidRDefault="005363A2" w:rsidP="005363A2">
      <w:pPr>
        <w:spacing w:line="240" w:lineRule="auto"/>
        <w:rPr>
          <w:rFonts w:ascii="Times New Roman" w:hAnsi="Times New Roman" w:cs="Times New Roman"/>
          <w:sz w:val="26"/>
          <w:szCs w:val="26"/>
        </w:rPr>
      </w:pPr>
    </w:p>
    <w:tbl>
      <w:tblPr>
        <w:tblW w:w="8895" w:type="dxa"/>
        <w:tblInd w:w="1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5715"/>
        <w:gridCol w:w="3180"/>
      </w:tblGrid>
      <w:tr w:rsidR="007638C7" w:rsidRPr="007638C7" w14:paraId="03E0FF3E" w14:textId="77777777" w:rsidTr="03928EC7">
        <w:tc>
          <w:tcPr>
            <w:tcW w:w="5715" w:type="dxa"/>
            <w:shd w:val="clear" w:color="auto" w:fill="auto"/>
            <w:tcMar>
              <w:top w:w="100" w:type="dxa"/>
              <w:left w:w="100" w:type="dxa"/>
              <w:bottom w:w="100" w:type="dxa"/>
              <w:right w:w="100" w:type="dxa"/>
            </w:tcMar>
          </w:tcPr>
          <w:p w14:paraId="139713E3" w14:textId="77777777" w:rsidR="005363A2" w:rsidRPr="007638C7" w:rsidRDefault="005363A2" w:rsidP="00BC2F1C">
            <w:pPr>
              <w:widowControl w:val="0"/>
              <w:spacing w:line="240" w:lineRule="auto"/>
              <w:jc w:val="center"/>
              <w:rPr>
                <w:rFonts w:ascii="Times New Roman" w:hAnsi="Times New Roman" w:cs="Times New Roman"/>
                <w:b/>
                <w:sz w:val="26"/>
                <w:szCs w:val="26"/>
              </w:rPr>
            </w:pPr>
            <w:r w:rsidRPr="007638C7">
              <w:rPr>
                <w:rFonts w:ascii="Times New Roman" w:hAnsi="Times New Roman" w:cs="Times New Roman"/>
                <w:b/>
                <w:sz w:val="26"/>
                <w:szCs w:val="26"/>
              </w:rPr>
              <w:t>Name</w:t>
            </w:r>
          </w:p>
        </w:tc>
        <w:tc>
          <w:tcPr>
            <w:tcW w:w="3180" w:type="dxa"/>
            <w:shd w:val="clear" w:color="auto" w:fill="auto"/>
            <w:tcMar>
              <w:top w:w="100" w:type="dxa"/>
              <w:left w:w="100" w:type="dxa"/>
              <w:bottom w:w="100" w:type="dxa"/>
              <w:right w:w="100" w:type="dxa"/>
            </w:tcMar>
          </w:tcPr>
          <w:p w14:paraId="25E2ABAE" w14:textId="77777777" w:rsidR="005363A2" w:rsidRPr="007638C7" w:rsidRDefault="005363A2" w:rsidP="00BC2F1C">
            <w:pPr>
              <w:widowControl w:val="0"/>
              <w:spacing w:line="240" w:lineRule="auto"/>
              <w:jc w:val="center"/>
              <w:rPr>
                <w:rFonts w:ascii="Times New Roman" w:hAnsi="Times New Roman" w:cs="Times New Roman"/>
                <w:b/>
                <w:sz w:val="26"/>
                <w:szCs w:val="26"/>
              </w:rPr>
            </w:pPr>
            <w:r w:rsidRPr="007638C7">
              <w:rPr>
                <w:rFonts w:ascii="Times New Roman" w:hAnsi="Times New Roman" w:cs="Times New Roman"/>
                <w:b/>
                <w:sz w:val="26"/>
                <w:szCs w:val="26"/>
              </w:rPr>
              <w:t>Matric Number</w:t>
            </w:r>
          </w:p>
        </w:tc>
      </w:tr>
      <w:tr w:rsidR="007638C7" w:rsidRPr="007638C7" w14:paraId="11BA0D2F" w14:textId="77777777" w:rsidTr="03928EC7">
        <w:tc>
          <w:tcPr>
            <w:tcW w:w="5715" w:type="dxa"/>
            <w:shd w:val="clear" w:color="auto" w:fill="auto"/>
            <w:tcMar>
              <w:top w:w="100" w:type="dxa"/>
              <w:left w:w="100" w:type="dxa"/>
              <w:bottom w:w="100" w:type="dxa"/>
              <w:right w:w="100" w:type="dxa"/>
            </w:tcMar>
            <w:vAlign w:val="bottom"/>
          </w:tcPr>
          <w:p w14:paraId="69AC9682" w14:textId="575AC9C3" w:rsidR="005C3AC0" w:rsidRPr="007638C7" w:rsidRDefault="005C3AC0" w:rsidP="005C3AC0">
            <w:pPr>
              <w:widowControl w:val="0"/>
              <w:spacing w:line="240" w:lineRule="auto"/>
              <w:rPr>
                <w:rFonts w:ascii="Times New Roman" w:hAnsi="Times New Roman" w:cs="Times New Roman"/>
                <w:sz w:val="24"/>
                <w:szCs w:val="24"/>
              </w:rPr>
            </w:pPr>
            <w:r w:rsidRPr="007638C7">
              <w:rPr>
                <w:rFonts w:ascii="Times New Roman" w:hAnsi="Times New Roman" w:cs="Times New Roman"/>
                <w:sz w:val="20"/>
                <w:szCs w:val="20"/>
              </w:rPr>
              <w:t>SAGAL MOHAMED YUSUF</w:t>
            </w:r>
          </w:p>
        </w:tc>
        <w:tc>
          <w:tcPr>
            <w:tcW w:w="3180" w:type="dxa"/>
            <w:shd w:val="clear" w:color="auto" w:fill="auto"/>
            <w:tcMar>
              <w:top w:w="100" w:type="dxa"/>
              <w:left w:w="100" w:type="dxa"/>
              <w:bottom w:w="100" w:type="dxa"/>
              <w:right w:w="100" w:type="dxa"/>
            </w:tcMar>
            <w:vAlign w:val="bottom"/>
          </w:tcPr>
          <w:p w14:paraId="1D16E0C8" w14:textId="4332C1B4" w:rsidR="005C3AC0" w:rsidRPr="007638C7" w:rsidRDefault="005C3AC0" w:rsidP="005C3AC0">
            <w:pPr>
              <w:widowControl w:val="0"/>
              <w:spacing w:line="240" w:lineRule="auto"/>
              <w:jc w:val="center"/>
              <w:rPr>
                <w:rFonts w:ascii="Times New Roman" w:hAnsi="Times New Roman" w:cs="Times New Roman"/>
                <w:sz w:val="24"/>
                <w:szCs w:val="24"/>
              </w:rPr>
            </w:pPr>
            <w:r w:rsidRPr="007638C7">
              <w:rPr>
                <w:rFonts w:ascii="Times New Roman" w:hAnsi="Times New Roman" w:cs="Times New Roman"/>
                <w:sz w:val="20"/>
                <w:szCs w:val="20"/>
              </w:rPr>
              <w:t>22093010</w:t>
            </w:r>
          </w:p>
        </w:tc>
      </w:tr>
      <w:tr w:rsidR="007638C7" w:rsidRPr="007638C7" w14:paraId="4E7C6B1A" w14:textId="77777777" w:rsidTr="03928EC7">
        <w:tc>
          <w:tcPr>
            <w:tcW w:w="5715" w:type="dxa"/>
            <w:shd w:val="clear" w:color="auto" w:fill="auto"/>
            <w:tcMar>
              <w:top w:w="100" w:type="dxa"/>
              <w:left w:w="100" w:type="dxa"/>
              <w:bottom w:w="100" w:type="dxa"/>
              <w:right w:w="100" w:type="dxa"/>
            </w:tcMar>
            <w:vAlign w:val="bottom"/>
          </w:tcPr>
          <w:p w14:paraId="29988437" w14:textId="50FB132F" w:rsidR="005C3AC0" w:rsidRPr="007638C7" w:rsidRDefault="005C3AC0" w:rsidP="005C3AC0">
            <w:pPr>
              <w:widowControl w:val="0"/>
              <w:spacing w:line="240" w:lineRule="auto"/>
              <w:rPr>
                <w:rFonts w:ascii="Times New Roman" w:hAnsi="Times New Roman" w:cs="Times New Roman"/>
                <w:sz w:val="24"/>
                <w:szCs w:val="24"/>
              </w:rPr>
            </w:pPr>
            <w:r w:rsidRPr="007638C7">
              <w:rPr>
                <w:rFonts w:ascii="Times New Roman" w:hAnsi="Times New Roman" w:cs="Times New Roman"/>
                <w:sz w:val="20"/>
                <w:szCs w:val="20"/>
              </w:rPr>
              <w:t>TARSVINI A/P RAVINTHER</w:t>
            </w:r>
          </w:p>
        </w:tc>
        <w:tc>
          <w:tcPr>
            <w:tcW w:w="3180" w:type="dxa"/>
            <w:shd w:val="clear" w:color="auto" w:fill="auto"/>
            <w:tcMar>
              <w:top w:w="100" w:type="dxa"/>
              <w:left w:w="100" w:type="dxa"/>
              <w:bottom w:w="100" w:type="dxa"/>
              <w:right w:w="100" w:type="dxa"/>
            </w:tcMar>
            <w:vAlign w:val="bottom"/>
          </w:tcPr>
          <w:p w14:paraId="5B14F809" w14:textId="0D3E000B" w:rsidR="005C3AC0" w:rsidRPr="007638C7" w:rsidRDefault="005C3AC0" w:rsidP="005C3AC0">
            <w:pPr>
              <w:widowControl w:val="0"/>
              <w:spacing w:line="240" w:lineRule="auto"/>
              <w:jc w:val="center"/>
              <w:rPr>
                <w:rFonts w:ascii="Times New Roman" w:hAnsi="Times New Roman" w:cs="Times New Roman"/>
                <w:sz w:val="24"/>
                <w:szCs w:val="24"/>
              </w:rPr>
            </w:pPr>
            <w:r w:rsidRPr="007638C7">
              <w:rPr>
                <w:rFonts w:ascii="Times New Roman" w:hAnsi="Times New Roman" w:cs="Times New Roman"/>
                <w:sz w:val="20"/>
                <w:szCs w:val="20"/>
              </w:rPr>
              <w:t>17193844</w:t>
            </w:r>
          </w:p>
        </w:tc>
      </w:tr>
      <w:tr w:rsidR="007638C7" w:rsidRPr="007638C7" w14:paraId="31A659BB" w14:textId="77777777" w:rsidTr="03928EC7">
        <w:tc>
          <w:tcPr>
            <w:tcW w:w="5715" w:type="dxa"/>
            <w:shd w:val="clear" w:color="auto" w:fill="auto"/>
            <w:tcMar>
              <w:top w:w="100" w:type="dxa"/>
              <w:left w:w="100" w:type="dxa"/>
              <w:bottom w:w="100" w:type="dxa"/>
              <w:right w:w="100" w:type="dxa"/>
            </w:tcMar>
            <w:vAlign w:val="bottom"/>
          </w:tcPr>
          <w:p w14:paraId="1625ABA0" w14:textId="4B1BC7A4" w:rsidR="005C3AC0" w:rsidRPr="007638C7" w:rsidRDefault="005C3AC0" w:rsidP="005C3AC0">
            <w:pPr>
              <w:widowControl w:val="0"/>
              <w:spacing w:line="240" w:lineRule="auto"/>
              <w:rPr>
                <w:rFonts w:ascii="Times New Roman" w:hAnsi="Times New Roman" w:cs="Times New Roman"/>
                <w:sz w:val="24"/>
                <w:szCs w:val="24"/>
              </w:rPr>
            </w:pPr>
            <w:r w:rsidRPr="007638C7">
              <w:rPr>
                <w:rFonts w:ascii="Times New Roman" w:hAnsi="Times New Roman" w:cs="Times New Roman"/>
                <w:sz w:val="20"/>
                <w:szCs w:val="20"/>
              </w:rPr>
              <w:t>RABITA BHUIYA TANAYA</w:t>
            </w:r>
          </w:p>
        </w:tc>
        <w:tc>
          <w:tcPr>
            <w:tcW w:w="3180" w:type="dxa"/>
            <w:shd w:val="clear" w:color="auto" w:fill="auto"/>
            <w:tcMar>
              <w:top w:w="100" w:type="dxa"/>
              <w:left w:w="100" w:type="dxa"/>
              <w:bottom w:w="100" w:type="dxa"/>
              <w:right w:w="100" w:type="dxa"/>
            </w:tcMar>
            <w:vAlign w:val="bottom"/>
          </w:tcPr>
          <w:p w14:paraId="3E35D12C" w14:textId="1E945DD2" w:rsidR="005C3AC0" w:rsidRPr="007638C7" w:rsidRDefault="005C3AC0" w:rsidP="005C3AC0">
            <w:pPr>
              <w:widowControl w:val="0"/>
              <w:spacing w:line="240" w:lineRule="auto"/>
              <w:jc w:val="center"/>
              <w:rPr>
                <w:rFonts w:ascii="Times New Roman" w:hAnsi="Times New Roman" w:cs="Times New Roman"/>
                <w:sz w:val="24"/>
                <w:szCs w:val="24"/>
              </w:rPr>
            </w:pPr>
            <w:r w:rsidRPr="007638C7">
              <w:rPr>
                <w:rFonts w:ascii="Times New Roman" w:hAnsi="Times New Roman" w:cs="Times New Roman"/>
                <w:sz w:val="20"/>
                <w:szCs w:val="20"/>
              </w:rPr>
              <w:t>22111473</w:t>
            </w:r>
          </w:p>
        </w:tc>
      </w:tr>
      <w:tr w:rsidR="007638C7" w:rsidRPr="007638C7" w14:paraId="74259FEE" w14:textId="77777777" w:rsidTr="03928EC7">
        <w:tc>
          <w:tcPr>
            <w:tcW w:w="5715" w:type="dxa"/>
            <w:shd w:val="clear" w:color="auto" w:fill="auto"/>
            <w:tcMar>
              <w:top w:w="100" w:type="dxa"/>
              <w:left w:w="100" w:type="dxa"/>
              <w:bottom w:w="100" w:type="dxa"/>
              <w:right w:w="100" w:type="dxa"/>
            </w:tcMar>
            <w:vAlign w:val="bottom"/>
          </w:tcPr>
          <w:p w14:paraId="55CD1F1E" w14:textId="6A784F92" w:rsidR="005C3AC0" w:rsidRPr="007638C7" w:rsidRDefault="6D0D4EBC" w:rsidP="03928EC7">
            <w:pPr>
              <w:widowControl w:val="0"/>
              <w:spacing w:line="240" w:lineRule="auto"/>
            </w:pPr>
            <w:r w:rsidRPr="03928EC7">
              <w:rPr>
                <w:rFonts w:ascii="Times New Roman" w:hAnsi="Times New Roman" w:cs="Times New Roman"/>
                <w:sz w:val="20"/>
                <w:szCs w:val="20"/>
                <w:lang w:val="en-US"/>
              </w:rPr>
              <w:t>ZHANGXUAN</w:t>
            </w:r>
          </w:p>
        </w:tc>
        <w:tc>
          <w:tcPr>
            <w:tcW w:w="3180" w:type="dxa"/>
            <w:shd w:val="clear" w:color="auto" w:fill="auto"/>
            <w:tcMar>
              <w:top w:w="100" w:type="dxa"/>
              <w:left w:w="100" w:type="dxa"/>
              <w:bottom w:w="100" w:type="dxa"/>
              <w:right w:w="100" w:type="dxa"/>
            </w:tcMar>
            <w:vAlign w:val="bottom"/>
          </w:tcPr>
          <w:p w14:paraId="392FA6FA" w14:textId="3CE00121" w:rsidR="005C3AC0" w:rsidRPr="007638C7" w:rsidRDefault="005C3AC0" w:rsidP="005C3AC0">
            <w:pPr>
              <w:widowControl w:val="0"/>
              <w:spacing w:line="240" w:lineRule="auto"/>
              <w:jc w:val="center"/>
              <w:rPr>
                <w:rFonts w:ascii="Times New Roman" w:hAnsi="Times New Roman" w:cs="Times New Roman"/>
                <w:sz w:val="24"/>
                <w:szCs w:val="24"/>
              </w:rPr>
            </w:pPr>
            <w:r w:rsidRPr="007638C7">
              <w:rPr>
                <w:rFonts w:ascii="Times New Roman" w:hAnsi="Times New Roman" w:cs="Times New Roman"/>
                <w:sz w:val="20"/>
                <w:szCs w:val="20"/>
              </w:rPr>
              <w:t>22091244</w:t>
            </w:r>
          </w:p>
        </w:tc>
      </w:tr>
    </w:tbl>
    <w:p w14:paraId="513A69A7" w14:textId="43C865CB" w:rsidR="007F0A5E" w:rsidRPr="007638C7" w:rsidRDefault="005363A2" w:rsidP="005B4D2F">
      <w:pPr>
        <w:spacing w:line="240" w:lineRule="auto"/>
        <w:jc w:val="center"/>
        <w:rPr>
          <w:rFonts w:ascii="Times New Roman" w:hAnsi="Times New Roman" w:cs="Times New Roman"/>
          <w:b/>
          <w:sz w:val="28"/>
        </w:rPr>
      </w:pPr>
      <w:bookmarkStart w:id="0" w:name="_pjog6usl4cd3"/>
      <w:bookmarkEnd w:id="0"/>
      <w:r w:rsidRPr="702311D7">
        <w:rPr>
          <w:rFonts w:ascii="Times New Roman" w:hAnsi="Times New Roman" w:cs="Times New Roman"/>
        </w:rPr>
        <w:br w:type="page"/>
      </w:r>
    </w:p>
    <w:p w14:paraId="5CB5B0BD" w14:textId="38ADB299" w:rsidR="181AE967" w:rsidRDefault="181AE967" w:rsidP="702311D7">
      <w:pPr>
        <w:jc w:val="both"/>
        <w:rPr>
          <w:rFonts w:ascii="Times New Roman" w:hAnsi="Times New Roman" w:cs="Times New Roman"/>
          <w:b/>
          <w:bCs/>
          <w:sz w:val="26"/>
          <w:szCs w:val="26"/>
        </w:rPr>
      </w:pPr>
      <w:r w:rsidRPr="702311D7">
        <w:rPr>
          <w:rFonts w:ascii="Times New Roman" w:hAnsi="Times New Roman" w:cs="Times New Roman"/>
          <w:b/>
          <w:bCs/>
          <w:sz w:val="26"/>
          <w:szCs w:val="26"/>
        </w:rPr>
        <w:lastRenderedPageBreak/>
        <w:t>Abstract:</w:t>
      </w:r>
    </w:p>
    <w:p w14:paraId="06D7C4C1" w14:textId="73ECB6C3" w:rsidR="181AE967" w:rsidRDefault="181AE967" w:rsidP="702311D7">
      <w:pPr>
        <w:jc w:val="both"/>
        <w:rPr>
          <w:rFonts w:ascii="Times New Roman" w:hAnsi="Times New Roman" w:cs="Times New Roman"/>
          <w:lang w:val="en-US"/>
        </w:rPr>
      </w:pPr>
      <w:r w:rsidRPr="702311D7">
        <w:rPr>
          <w:rFonts w:ascii="Times New Roman" w:hAnsi="Times New Roman" w:cs="Times New Roman"/>
          <w:lang w:val="en-US"/>
        </w:rPr>
        <w:t xml:space="preserve">In today's digitally driven financial landscape, credit card usage is ubiquitous, providing unparalleled convenience and flexibility for both consumers and businesses. </w:t>
      </w:r>
      <w:r w:rsidR="0C42A4FF" w:rsidRPr="702311D7">
        <w:rPr>
          <w:rFonts w:ascii="Times New Roman" w:eastAsia="Times New Roman" w:hAnsi="Times New Roman" w:cs="Times New Roman"/>
          <w:lang w:val="en-US"/>
        </w:rPr>
        <w:t>Credit card firms face a major threat to their profit margins and brand loyalty from customer churn, which occurs when customers stop their engagement with a company.</w:t>
      </w:r>
      <w:r w:rsidRPr="702311D7">
        <w:rPr>
          <w:rFonts w:ascii="Times New Roman" w:hAnsi="Times New Roman" w:cs="Times New Roman"/>
          <w:lang w:val="en-US"/>
        </w:rPr>
        <w:t xml:space="preserve"> This research initiative explores a data mining approach to analyze credit card customer behavior and predict churn. The study aims to (1) identify usage patterns and spending behaviors that correlate with customer churn, (2) develop a predictive model using machine learning techniques to estimate the likelihood of churn, and (3) evaluate the model's performance in predicting actual customer churn. Our findings indicate that the Random Forest algorithm provided the highest accuracy score (95%) while Gradient Boosting delivered the best recall score (94%) on an unbalanced dataset. Upon applying the Synthetic Minority Over-sampling Technique (SMOTE), Random Forest's accuracy slightly decreased by 1%, yet the recall score of Gradient Boosting remained consistent at 94%. Given the comparable accuracy scores and based on the importance of recall in unbalanced datasets, we selected Gradient Boosting as the optimal model for predicting credit card customer churn. By leveraging advanced analytics and predictive modeling, credit card companies can better understand the factors driving customer churn. This understanding enables the development of tailored retention strategies that enhance customer loyalty and support sustainable business growth. Ongoing research and adaptation to evolving market trends are crucial for maintaining a competitive edge in the dynamic landscape of credit card services.</w:t>
      </w:r>
    </w:p>
    <w:p w14:paraId="592A55FA" w14:textId="1FD5CB6F" w:rsidR="3AFCBF59" w:rsidRDefault="3AFCBF59" w:rsidP="702311D7">
      <w:pPr>
        <w:jc w:val="both"/>
        <w:rPr>
          <w:rFonts w:ascii="Times New Roman" w:hAnsi="Times New Roman" w:cs="Times New Roman"/>
          <w:lang w:val="en-US"/>
        </w:rPr>
      </w:pPr>
      <w:r w:rsidRPr="702311D7">
        <w:rPr>
          <w:rFonts w:ascii="Times New Roman" w:hAnsi="Times New Roman" w:cs="Times New Roman"/>
          <w:b/>
          <w:bCs/>
          <w:lang w:val="en-US"/>
        </w:rPr>
        <w:t xml:space="preserve">Keywords: </w:t>
      </w:r>
      <w:r w:rsidR="25ACD8C9" w:rsidRPr="702311D7">
        <w:rPr>
          <w:rFonts w:ascii="Times New Roman" w:hAnsi="Times New Roman" w:cs="Times New Roman"/>
          <w:lang w:val="en-US"/>
        </w:rPr>
        <w:t xml:space="preserve">predict churn, customer churn, </w:t>
      </w:r>
      <w:r w:rsidR="788EEE16" w:rsidRPr="702311D7">
        <w:rPr>
          <w:rFonts w:ascii="Times New Roman" w:hAnsi="Times New Roman" w:cs="Times New Roman"/>
          <w:lang w:val="en-US"/>
        </w:rPr>
        <w:t>usage pattern, customer loyalty</w:t>
      </w:r>
    </w:p>
    <w:p w14:paraId="48F419D0" w14:textId="34550169" w:rsidR="007F0A5E" w:rsidRPr="007638C7" w:rsidRDefault="2CCB6548" w:rsidP="007638C7">
      <w:pPr>
        <w:pStyle w:val="ListParagraph"/>
        <w:numPr>
          <w:ilvl w:val="0"/>
          <w:numId w:val="17"/>
        </w:numPr>
        <w:jc w:val="both"/>
        <w:rPr>
          <w:rFonts w:ascii="Times New Roman" w:hAnsi="Times New Roman" w:cs="Times New Roman"/>
          <w:b/>
          <w:sz w:val="26"/>
          <w:szCs w:val="26"/>
        </w:rPr>
      </w:pPr>
      <w:r w:rsidRPr="702311D7">
        <w:rPr>
          <w:rFonts w:ascii="Times New Roman" w:hAnsi="Times New Roman" w:cs="Times New Roman"/>
          <w:b/>
          <w:bCs/>
          <w:sz w:val="26"/>
          <w:szCs w:val="26"/>
        </w:rPr>
        <w:t>Introduction</w:t>
      </w:r>
    </w:p>
    <w:p w14:paraId="5E98A55D" w14:textId="37B609DF" w:rsidR="00A25C44" w:rsidRDefault="44A63505" w:rsidP="007638C7">
      <w:pPr>
        <w:jc w:val="both"/>
        <w:rPr>
          <w:rFonts w:ascii="Times New Roman" w:hAnsi="Times New Roman" w:cs="Times New Roman"/>
          <w:lang w:val="en-US"/>
        </w:rPr>
      </w:pPr>
      <w:r w:rsidRPr="03928EC7">
        <w:rPr>
          <w:rFonts w:ascii="Times New Roman" w:hAnsi="Times New Roman" w:cs="Times New Roman"/>
          <w:lang w:val="en-US"/>
        </w:rPr>
        <w:t xml:space="preserve"> </w:t>
      </w:r>
    </w:p>
    <w:p w14:paraId="35F7FA92" w14:textId="0328CB04" w:rsidR="520D8C0B" w:rsidRDefault="520D8C0B" w:rsidP="03928EC7">
      <w:pPr>
        <w:jc w:val="both"/>
        <w:rPr>
          <w:rFonts w:ascii="Times New Roman" w:hAnsi="Times New Roman" w:cs="Times New Roman"/>
          <w:lang w:val="en-US"/>
        </w:rPr>
      </w:pPr>
      <w:r w:rsidRPr="03928EC7">
        <w:rPr>
          <w:rFonts w:ascii="Times New Roman" w:hAnsi="Times New Roman" w:cs="Times New Roman"/>
          <w:lang w:val="en-US"/>
        </w:rPr>
        <w:t>Credit card use has become ubiquitous in today's rapidly evolving financial landscape, transcending geographical and socioeconomic boundaries. These plastic cards serve as highly practical tools, facilitating a wide range of monetary transactions, from small purchases to large ones. Offering unparalleled convenience and flexibility to both consumers and businesses, credit cards have become indispensable for economic transactions in the era of digitization. However, alongside their widespread adoption, credit card companies face the formidable challenge of customer attrition.</w:t>
      </w:r>
    </w:p>
    <w:p w14:paraId="26D41BF3" w14:textId="5E4867B9" w:rsidR="520D8C0B" w:rsidRDefault="520D8C0B" w:rsidP="03928EC7">
      <w:pPr>
        <w:jc w:val="both"/>
      </w:pPr>
      <w:r w:rsidRPr="03928EC7">
        <w:rPr>
          <w:rFonts w:ascii="Times New Roman" w:hAnsi="Times New Roman" w:cs="Times New Roman"/>
          <w:lang w:val="en-US"/>
        </w:rPr>
        <w:t xml:space="preserve">Customer churn, the phenomenon where customers cease their relationship with a company, poses a significant problem in the face of expanding marketplaces and heightened competition among enterprises. This concern permeates various sectors, including banking and telecommunications, where businesses strive to retain their customer base. In the context of credit cards, churn occurs when customers choose to cancel their credit card accounts, often migrating to different card issuers or discontinuing credit card usage altogether. </w:t>
      </w:r>
      <w:r w:rsidR="348C2D49" w:rsidRPr="03928EC7">
        <w:rPr>
          <w:rFonts w:ascii="Times New Roman" w:hAnsi="Times New Roman" w:cs="Times New Roman"/>
          <w:lang w:val="en-US"/>
        </w:rPr>
        <w:t xml:space="preserve">[6] Guliyev and </w:t>
      </w:r>
      <w:proofErr w:type="spellStart"/>
      <w:r w:rsidR="348C2D49" w:rsidRPr="03928EC7">
        <w:rPr>
          <w:rFonts w:ascii="Times New Roman" w:hAnsi="Times New Roman" w:cs="Times New Roman"/>
          <w:lang w:val="en-US"/>
        </w:rPr>
        <w:t>Tatoğlu</w:t>
      </w:r>
      <w:proofErr w:type="spellEnd"/>
      <w:r w:rsidR="348C2D49" w:rsidRPr="03928EC7">
        <w:rPr>
          <w:rFonts w:ascii="Times New Roman" w:hAnsi="Times New Roman" w:cs="Times New Roman"/>
          <w:lang w:val="en-US"/>
        </w:rPr>
        <w:t xml:space="preserve"> </w:t>
      </w:r>
      <w:r w:rsidRPr="03928EC7">
        <w:rPr>
          <w:rFonts w:ascii="Times New Roman" w:hAnsi="Times New Roman" w:cs="Times New Roman"/>
          <w:lang w:val="en-US"/>
        </w:rPr>
        <w:t>As large companies endeavor to retain both existing and new clients, customer churn analysis emerges as a crucial strategy for identifying and retaining valuable customers, introducing new products, and making informed customer retention decisions.</w:t>
      </w:r>
    </w:p>
    <w:p w14:paraId="2FDE05A1" w14:textId="0D7F1DE8" w:rsidR="520D8C0B" w:rsidRDefault="520D8C0B" w:rsidP="03928EC7">
      <w:pPr>
        <w:jc w:val="both"/>
      </w:pPr>
      <w:r w:rsidRPr="03928EC7">
        <w:rPr>
          <w:rFonts w:ascii="Times New Roman" w:hAnsi="Times New Roman" w:cs="Times New Roman"/>
          <w:lang w:val="en-US"/>
        </w:rPr>
        <w:t>The impact of customer churn extends beyond immediate financial considerations, affecting credit card companies' bottom lines and influencing spending habits across the banking industry. With customers leaving the company, credit card companies experience a decline in profit margins, exacerbating the financial burden of attracting new customers. Moreover, churn undermines consumer trust and brand loyalty, posing strategic challenges for businesses striving for sustainable growth and market resilience.</w:t>
      </w:r>
    </w:p>
    <w:p w14:paraId="6CFAF72A" w14:textId="5B8BE64A" w:rsidR="520D8C0B" w:rsidRDefault="520D8C0B" w:rsidP="03928EC7">
      <w:pPr>
        <w:jc w:val="both"/>
      </w:pPr>
      <w:r w:rsidRPr="22A44AAD">
        <w:rPr>
          <w:rFonts w:ascii="Times New Roman" w:hAnsi="Times New Roman" w:cs="Times New Roman"/>
          <w:lang w:val="en-US"/>
        </w:rPr>
        <w:t xml:space="preserve">Against this backdrop, our research initiative aims to explore and analyze credit card customer behavior to develop predictive models for churn identification. Drawing upon insights from previous studies, including machine learning approaches by </w:t>
      </w:r>
      <w:r w:rsidR="10B2713D" w:rsidRPr="22A44AAD">
        <w:rPr>
          <w:rFonts w:ascii="Times New Roman" w:hAnsi="Times New Roman" w:cs="Times New Roman"/>
          <w:lang w:val="en-US"/>
        </w:rPr>
        <w:t xml:space="preserve">[1], Muneer, </w:t>
      </w:r>
      <w:r w:rsidR="10B2713D" w:rsidRPr="22A44AAD">
        <w:rPr>
          <w:rFonts w:ascii="Times New Roman" w:hAnsi="Times New Roman" w:cs="Times New Roman"/>
          <w:i/>
          <w:iCs/>
          <w:lang w:val="en-US"/>
        </w:rPr>
        <w:t>et al</w:t>
      </w:r>
      <w:r w:rsidR="10B2713D" w:rsidRPr="22A44AAD">
        <w:rPr>
          <w:rFonts w:ascii="Times New Roman" w:hAnsi="Times New Roman" w:cs="Times New Roman"/>
          <w:lang w:val="en-US"/>
        </w:rPr>
        <w:t>.</w:t>
      </w:r>
      <w:r w:rsidRPr="22A44AAD">
        <w:rPr>
          <w:rFonts w:ascii="Times New Roman" w:hAnsi="Times New Roman" w:cs="Times New Roman"/>
          <w:lang w:val="en-US"/>
        </w:rPr>
        <w:t xml:space="preserve"> and </w:t>
      </w:r>
      <w:r w:rsidR="38844F34" w:rsidRPr="22A44AAD">
        <w:rPr>
          <w:rFonts w:ascii="Times New Roman" w:hAnsi="Times New Roman" w:cs="Times New Roman"/>
          <w:lang w:val="en-US"/>
        </w:rPr>
        <w:t xml:space="preserve">AL-Najjar, </w:t>
      </w:r>
      <w:r w:rsidR="38844F34" w:rsidRPr="22A44AAD">
        <w:rPr>
          <w:rFonts w:ascii="Times New Roman" w:hAnsi="Times New Roman" w:cs="Times New Roman"/>
          <w:i/>
          <w:iCs/>
          <w:lang w:val="en-US"/>
        </w:rPr>
        <w:t>et al</w:t>
      </w:r>
      <w:r w:rsidR="38844F34" w:rsidRPr="22A44AAD">
        <w:rPr>
          <w:rFonts w:ascii="Times New Roman" w:hAnsi="Times New Roman" w:cs="Times New Roman"/>
          <w:lang w:val="en-US"/>
        </w:rPr>
        <w:t>., [2]</w:t>
      </w:r>
      <w:r w:rsidRPr="22A44AAD">
        <w:rPr>
          <w:rFonts w:ascii="Times New Roman" w:hAnsi="Times New Roman" w:cs="Times New Roman"/>
          <w:lang w:val="en-US"/>
        </w:rPr>
        <w:t xml:space="preserve">, and experimental analyses of hyperparameters by </w:t>
      </w:r>
      <w:r w:rsidR="63BBE92F" w:rsidRPr="22A44AAD">
        <w:rPr>
          <w:rFonts w:ascii="Times New Roman" w:hAnsi="Times New Roman" w:cs="Times New Roman"/>
          <w:lang w:val="en-US"/>
        </w:rPr>
        <w:t xml:space="preserve">[3] Domingos, </w:t>
      </w:r>
      <w:r w:rsidR="63BBE92F" w:rsidRPr="22A44AAD">
        <w:rPr>
          <w:rFonts w:ascii="Times New Roman" w:hAnsi="Times New Roman" w:cs="Times New Roman"/>
          <w:i/>
          <w:iCs/>
          <w:lang w:val="en-US"/>
        </w:rPr>
        <w:t>et al</w:t>
      </w:r>
      <w:r w:rsidR="63BBE92F" w:rsidRPr="22A44AAD">
        <w:rPr>
          <w:rFonts w:ascii="Times New Roman" w:hAnsi="Times New Roman" w:cs="Times New Roman"/>
          <w:lang w:val="en-US"/>
        </w:rPr>
        <w:t>.</w:t>
      </w:r>
      <w:r w:rsidRPr="22A44AAD">
        <w:rPr>
          <w:rFonts w:ascii="Times New Roman" w:hAnsi="Times New Roman" w:cs="Times New Roman"/>
          <w:lang w:val="en-US"/>
        </w:rPr>
        <w:t>, our study seeks to leverage advanced analytics and predictive modeling techniques to delineate the intricate web of factors contributing to churn.</w:t>
      </w:r>
    </w:p>
    <w:p w14:paraId="2BD34EBB" w14:textId="37F3FA73" w:rsidR="520D8C0B" w:rsidRDefault="520D8C0B" w:rsidP="03928EC7">
      <w:pPr>
        <w:jc w:val="both"/>
      </w:pPr>
      <w:r w:rsidRPr="03928EC7">
        <w:rPr>
          <w:rFonts w:ascii="Times New Roman" w:hAnsi="Times New Roman" w:cs="Times New Roman"/>
          <w:lang w:val="en-US"/>
        </w:rPr>
        <w:t xml:space="preserve">Furthermore, by evaluating customer behavior with temporal centrality metrics </w:t>
      </w:r>
      <w:r w:rsidR="2EA9C907" w:rsidRPr="03928EC7">
        <w:rPr>
          <w:rFonts w:ascii="Times New Roman" w:hAnsi="Times New Roman" w:cs="Times New Roman"/>
          <w:lang w:val="en-US"/>
        </w:rPr>
        <w:t>[9] Calzada-Infante, et al.</w:t>
      </w:r>
      <w:r w:rsidRPr="03928EC7">
        <w:rPr>
          <w:rFonts w:ascii="Times New Roman" w:hAnsi="Times New Roman" w:cs="Times New Roman"/>
          <w:lang w:val="en-US"/>
        </w:rPr>
        <w:t xml:space="preserve"> and integrated churn prediction frameworks </w:t>
      </w:r>
      <w:r w:rsidR="299E7F11" w:rsidRPr="03928EC7">
        <w:rPr>
          <w:rFonts w:ascii="Times New Roman" w:hAnsi="Times New Roman" w:cs="Times New Roman"/>
          <w:lang w:val="en-US"/>
        </w:rPr>
        <w:t>[10] Wu et al</w:t>
      </w:r>
      <w:r w:rsidRPr="03928EC7">
        <w:rPr>
          <w:rFonts w:ascii="Times New Roman" w:hAnsi="Times New Roman" w:cs="Times New Roman"/>
          <w:lang w:val="en-US"/>
        </w:rPr>
        <w:t xml:space="preserve">, our research aims to enhance the predictive </w:t>
      </w:r>
      <w:r w:rsidRPr="03928EC7">
        <w:rPr>
          <w:rFonts w:ascii="Times New Roman" w:hAnsi="Times New Roman" w:cs="Times New Roman"/>
          <w:lang w:val="en-US"/>
        </w:rPr>
        <w:lastRenderedPageBreak/>
        <w:t>accuracy and interpretability of churn prediction models. By delineating the complex interplay of factors driving churn, credit card companies can develop tailored retention strategies that foster long-term customer loyalty and sustainable growth.</w:t>
      </w:r>
    </w:p>
    <w:p w14:paraId="6472BBC9" w14:textId="77499988" w:rsidR="520D8C0B" w:rsidRDefault="2146BB27" w:rsidP="03928EC7">
      <w:pPr>
        <w:jc w:val="both"/>
      </w:pPr>
      <w:r w:rsidRPr="14519F78">
        <w:rPr>
          <w:rFonts w:ascii="Times New Roman" w:hAnsi="Times New Roman" w:cs="Times New Roman"/>
          <w:lang w:val="en-US"/>
        </w:rPr>
        <w:t>Our</w:t>
      </w:r>
      <w:r w:rsidR="520D8C0B" w:rsidRPr="22A44AAD">
        <w:rPr>
          <w:rFonts w:ascii="Times New Roman" w:hAnsi="Times New Roman" w:cs="Times New Roman"/>
          <w:lang w:val="en-US"/>
        </w:rPr>
        <w:t xml:space="preserve"> research initiative is motivated by the dual imperatives of consumer interest protection and market competitiveness enhancement for credit card companies. Through a data-driven approach, we seek to unravel the intricacies of credit card user behavior and make accurate churn predictions, thereby facilitating informed decision-making and fostering mutually beneficial relationships between credit card companies and their customers. As market trends and consumer preferences continue to evolve, ongoing research efforts are essential to stay abreast of the latest developments and maintain a competitive edge in the dynamic landscape of credit card services.</w:t>
      </w:r>
    </w:p>
    <w:p w14:paraId="18BBA08E" w14:textId="2F914ADF" w:rsidR="6E07FC75" w:rsidRDefault="00DB2210" w:rsidP="22A44AAD">
      <w:pPr>
        <w:jc w:val="both"/>
        <w:rPr>
          <w:rFonts w:ascii="Times New Roman" w:hAnsi="Times New Roman" w:cs="Times New Roman"/>
          <w:lang w:val="en-US"/>
        </w:rPr>
      </w:pPr>
      <w:r>
        <w:rPr>
          <w:rFonts w:ascii="Times New Roman" w:hAnsi="Times New Roman" w:cs="Times New Roman"/>
          <w:lang w:val="en-US"/>
        </w:rPr>
        <w:t>Analyzing c</w:t>
      </w:r>
      <w:r w:rsidR="6E07FC75" w:rsidRPr="22A44AAD">
        <w:rPr>
          <w:rFonts w:ascii="Times New Roman" w:hAnsi="Times New Roman" w:cs="Times New Roman"/>
          <w:lang w:val="en-US"/>
        </w:rPr>
        <w:t xml:space="preserve">redit card customer </w:t>
      </w:r>
      <w:r>
        <w:rPr>
          <w:rFonts w:ascii="Times New Roman" w:hAnsi="Times New Roman" w:cs="Times New Roman"/>
          <w:lang w:val="en-US"/>
        </w:rPr>
        <w:t xml:space="preserve">behavior for </w:t>
      </w:r>
      <w:r w:rsidR="6E07FC75" w:rsidRPr="22A44AAD">
        <w:rPr>
          <w:rFonts w:ascii="Times New Roman" w:hAnsi="Times New Roman" w:cs="Times New Roman"/>
          <w:lang w:val="en-US"/>
        </w:rPr>
        <w:t>churn prediction is incredibly significant because c</w:t>
      </w:r>
      <w:r w:rsidR="0D0A44EA" w:rsidRPr="22A44AAD">
        <w:rPr>
          <w:rFonts w:ascii="Times New Roman" w:hAnsi="Times New Roman" w:cs="Times New Roman"/>
          <w:lang w:val="en-US"/>
        </w:rPr>
        <w:t>ustomers represent the cornerstone of any business [21]. It costs six times less to maintain the loyalty of an existing customer than to acquire a new one [22]</w:t>
      </w:r>
      <w:r w:rsidR="455731D8" w:rsidRPr="22A44AAD">
        <w:rPr>
          <w:rFonts w:ascii="Times New Roman" w:hAnsi="Times New Roman" w:cs="Times New Roman"/>
          <w:lang w:val="en-US"/>
        </w:rPr>
        <w:t>[12]</w:t>
      </w:r>
      <w:r w:rsidR="0D0A44EA" w:rsidRPr="22A44AAD">
        <w:rPr>
          <w:rFonts w:ascii="Times New Roman" w:hAnsi="Times New Roman" w:cs="Times New Roman"/>
          <w:lang w:val="en-US"/>
        </w:rPr>
        <w:t>. The ability to forecast customer attrition enables companies to fine-tune their retention strategies, reducing losses and improving marketing strategies [</w:t>
      </w:r>
      <w:r w:rsidR="0B2D0EAB" w:rsidRPr="22A44AAD">
        <w:rPr>
          <w:rFonts w:ascii="Times New Roman" w:hAnsi="Times New Roman" w:cs="Times New Roman"/>
          <w:lang w:val="en-US"/>
        </w:rPr>
        <w:t>2</w:t>
      </w:r>
      <w:r w:rsidR="269CA6AA" w:rsidRPr="22A44AAD">
        <w:rPr>
          <w:rFonts w:ascii="Times New Roman" w:hAnsi="Times New Roman" w:cs="Times New Roman"/>
          <w:lang w:val="en-US"/>
        </w:rPr>
        <w:t>3</w:t>
      </w:r>
      <w:r w:rsidR="0D0A44EA" w:rsidRPr="22A44AAD">
        <w:rPr>
          <w:rFonts w:ascii="Times New Roman" w:hAnsi="Times New Roman" w:cs="Times New Roman"/>
          <w:lang w:val="en-US"/>
        </w:rPr>
        <w:t>]</w:t>
      </w:r>
      <w:r w:rsidR="7562DBAE" w:rsidRPr="22A44AAD">
        <w:rPr>
          <w:rFonts w:ascii="Times New Roman" w:hAnsi="Times New Roman" w:cs="Times New Roman"/>
          <w:lang w:val="en-US"/>
        </w:rPr>
        <w:t>.</w:t>
      </w:r>
    </w:p>
    <w:p w14:paraId="6EAC7521" w14:textId="1E40ABE5" w:rsidR="22A44AAD" w:rsidRDefault="22A44AAD" w:rsidP="22A44AAD">
      <w:pPr>
        <w:jc w:val="both"/>
        <w:rPr>
          <w:rFonts w:ascii="Times New Roman" w:hAnsi="Times New Roman" w:cs="Times New Roman"/>
          <w:lang w:val="en-US"/>
        </w:rPr>
      </w:pPr>
    </w:p>
    <w:p w14:paraId="1AE8579F" w14:textId="517B9D7F" w:rsidR="007F0A5E" w:rsidRPr="007638C7" w:rsidRDefault="007638C7" w:rsidP="6F14E11D">
      <w:pPr>
        <w:jc w:val="both"/>
        <w:rPr>
          <w:rFonts w:ascii="Times New Roman" w:hAnsi="Times New Roman" w:cs="Times New Roman"/>
          <w:lang w:val="en-US"/>
        </w:rPr>
      </w:pPr>
      <w:r w:rsidRPr="6F14E11D">
        <w:rPr>
          <w:rFonts w:ascii="Times New Roman" w:hAnsi="Times New Roman" w:cs="Times New Roman"/>
          <w:lang w:val="en-US"/>
        </w:rPr>
        <w:t>This project embarks the following o</w:t>
      </w:r>
      <w:r w:rsidR="1722DFEF" w:rsidRPr="6F14E11D">
        <w:rPr>
          <w:rFonts w:ascii="Times New Roman" w:hAnsi="Times New Roman" w:cs="Times New Roman"/>
          <w:lang w:val="en-US"/>
        </w:rPr>
        <w:t>bjectives</w:t>
      </w:r>
      <w:r w:rsidR="28A4957D" w:rsidRPr="6F14E11D">
        <w:rPr>
          <w:rFonts w:ascii="Times New Roman" w:hAnsi="Times New Roman" w:cs="Times New Roman"/>
          <w:lang w:val="en-US"/>
        </w:rPr>
        <w:t>:</w:t>
      </w:r>
    </w:p>
    <w:p w14:paraId="1ECAF74F" w14:textId="49B785B7" w:rsidR="29DFFBC8" w:rsidRPr="007638C7" w:rsidRDefault="7796BFD5" w:rsidP="007638C7">
      <w:pPr>
        <w:pStyle w:val="ListParagraph"/>
        <w:numPr>
          <w:ilvl w:val="0"/>
          <w:numId w:val="14"/>
        </w:numPr>
        <w:jc w:val="both"/>
        <w:rPr>
          <w:rFonts w:ascii="Times New Roman" w:hAnsi="Times New Roman" w:cs="Times New Roman"/>
          <w:lang w:val="en-US"/>
        </w:rPr>
      </w:pPr>
      <w:r w:rsidRPr="007638C7">
        <w:rPr>
          <w:rFonts w:ascii="Times New Roman" w:hAnsi="Times New Roman" w:cs="Times New Roman"/>
          <w:lang w:val="en-US"/>
        </w:rPr>
        <w:t>Identify how frequently a credit card is used, how much it costs on average, and what kinds of purchases are made, and how these factors relate to customer churn rates over time.</w:t>
      </w:r>
    </w:p>
    <w:p w14:paraId="14DBBF3F" w14:textId="2E5F23DB" w:rsidR="4F87362A" w:rsidRPr="007638C7" w:rsidRDefault="7796BFD5" w:rsidP="007638C7">
      <w:pPr>
        <w:pStyle w:val="ListParagraph"/>
        <w:numPr>
          <w:ilvl w:val="0"/>
          <w:numId w:val="14"/>
        </w:numPr>
        <w:jc w:val="both"/>
        <w:rPr>
          <w:rFonts w:ascii="Times New Roman" w:hAnsi="Times New Roman" w:cs="Times New Roman"/>
        </w:rPr>
      </w:pPr>
      <w:r w:rsidRPr="007638C7">
        <w:rPr>
          <w:rFonts w:ascii="Times New Roman" w:hAnsi="Times New Roman" w:cs="Times New Roman"/>
          <w:lang w:val="en-US"/>
        </w:rPr>
        <w:t>Create a predictive model using machine learning techniques to estimate the likelihood that credit card users will churn. The model will be based on transactional data from the past, consumer interaction patterns, and demographic data.</w:t>
      </w:r>
    </w:p>
    <w:p w14:paraId="6306E43C" w14:textId="3E0B8154" w:rsidR="7D782CFE" w:rsidRPr="007638C7" w:rsidRDefault="7D782CFE" w:rsidP="007638C7">
      <w:pPr>
        <w:pStyle w:val="ListParagraph"/>
        <w:numPr>
          <w:ilvl w:val="0"/>
          <w:numId w:val="14"/>
        </w:numPr>
        <w:jc w:val="both"/>
        <w:rPr>
          <w:rFonts w:ascii="Times New Roman" w:hAnsi="Times New Roman" w:cs="Times New Roman"/>
          <w:lang w:val="en-US"/>
        </w:rPr>
      </w:pPr>
      <w:r w:rsidRPr="007638C7">
        <w:rPr>
          <w:rFonts w:ascii="Times New Roman" w:hAnsi="Times New Roman" w:cs="Times New Roman"/>
          <w:lang w:val="en-US"/>
        </w:rPr>
        <w:t>Evaluate the performance of the model in predicting customer churn by comparing the predictions with real instances of customer churn throughout a designated timeframe.</w:t>
      </w:r>
    </w:p>
    <w:p w14:paraId="16BE0C7C" w14:textId="6C58BA0A" w:rsidR="3DB86CD3" w:rsidRPr="007638C7" w:rsidRDefault="3DB86CD3" w:rsidP="007638C7">
      <w:pPr>
        <w:jc w:val="both"/>
        <w:rPr>
          <w:rFonts w:ascii="Times New Roman" w:hAnsi="Times New Roman" w:cs="Times New Roman"/>
        </w:rPr>
      </w:pPr>
      <w:r w:rsidRPr="007638C7">
        <w:rPr>
          <w:rFonts w:ascii="Times New Roman" w:hAnsi="Times New Roman" w:cs="Times New Roman"/>
        </w:rPr>
        <w:t>The scope of the project should encompass the following aspects:</w:t>
      </w:r>
    </w:p>
    <w:p w14:paraId="467F78E7" w14:textId="5D4608EC" w:rsidR="4896BA98" w:rsidRPr="007638C7" w:rsidRDefault="4896BA98" w:rsidP="007638C7">
      <w:pPr>
        <w:pStyle w:val="ListParagraph"/>
        <w:numPr>
          <w:ilvl w:val="0"/>
          <w:numId w:val="18"/>
        </w:numPr>
        <w:jc w:val="both"/>
        <w:rPr>
          <w:rFonts w:ascii="Times New Roman" w:hAnsi="Times New Roman" w:cs="Times New Roman"/>
          <w:lang w:val="en-US"/>
        </w:rPr>
      </w:pPr>
      <w:r w:rsidRPr="007638C7">
        <w:rPr>
          <w:rFonts w:ascii="Times New Roman" w:hAnsi="Times New Roman" w:cs="Times New Roman"/>
          <w:lang w:val="en-US"/>
        </w:rPr>
        <w:t xml:space="preserve">Integrated Data Analysis: </w:t>
      </w:r>
      <w:r w:rsidR="118AA621" w:rsidRPr="007638C7">
        <w:rPr>
          <w:rFonts w:ascii="Times New Roman" w:hAnsi="Times New Roman" w:cs="Times New Roman"/>
          <w:lang w:val="en-US"/>
        </w:rPr>
        <w:t>To find out what causes customers to leave, this study will examine a lot of data, including demographics, consumer interaction patterns, and transactional data.</w:t>
      </w:r>
    </w:p>
    <w:p w14:paraId="1A8DA1BC" w14:textId="0FCFCD93" w:rsidR="4BAEBE11" w:rsidRPr="007638C7" w:rsidRDefault="4BAEBE11" w:rsidP="007638C7">
      <w:pPr>
        <w:pStyle w:val="ListParagraph"/>
        <w:numPr>
          <w:ilvl w:val="0"/>
          <w:numId w:val="18"/>
        </w:numPr>
        <w:jc w:val="both"/>
        <w:rPr>
          <w:rFonts w:ascii="Times New Roman" w:hAnsi="Times New Roman" w:cs="Times New Roman"/>
        </w:rPr>
      </w:pPr>
      <w:r w:rsidRPr="007638C7">
        <w:rPr>
          <w:rFonts w:ascii="Times New Roman" w:hAnsi="Times New Roman" w:cs="Times New Roman"/>
        </w:rPr>
        <w:t xml:space="preserve">Client Category: </w:t>
      </w:r>
      <w:r w:rsidR="118AA621" w:rsidRPr="007638C7">
        <w:rPr>
          <w:rFonts w:ascii="Times New Roman" w:hAnsi="Times New Roman" w:cs="Times New Roman"/>
        </w:rPr>
        <w:t xml:space="preserve">To better target certain demographics, the study will divide customers into several groups and </w:t>
      </w:r>
      <w:proofErr w:type="spellStart"/>
      <w:r w:rsidR="118AA621" w:rsidRPr="007638C7">
        <w:rPr>
          <w:rFonts w:ascii="Times New Roman" w:hAnsi="Times New Roman" w:cs="Times New Roman"/>
        </w:rPr>
        <w:t>analyze</w:t>
      </w:r>
      <w:proofErr w:type="spellEnd"/>
      <w:r w:rsidR="118AA621" w:rsidRPr="007638C7">
        <w:rPr>
          <w:rFonts w:ascii="Times New Roman" w:hAnsi="Times New Roman" w:cs="Times New Roman"/>
        </w:rPr>
        <w:t xml:space="preserve"> the impact of various retention strategies and characteristics on each.</w:t>
      </w:r>
    </w:p>
    <w:p w14:paraId="16CD865F" w14:textId="333FC607" w:rsidR="26FB1CD2" w:rsidRPr="007638C7" w:rsidRDefault="26FB1CD2" w:rsidP="007638C7">
      <w:pPr>
        <w:pStyle w:val="ListParagraph"/>
        <w:numPr>
          <w:ilvl w:val="0"/>
          <w:numId w:val="18"/>
        </w:numPr>
        <w:jc w:val="both"/>
        <w:rPr>
          <w:rFonts w:ascii="Times New Roman" w:hAnsi="Times New Roman" w:cs="Times New Roman"/>
          <w:lang w:val="en-US"/>
        </w:rPr>
      </w:pPr>
      <w:r w:rsidRPr="007638C7">
        <w:rPr>
          <w:rFonts w:ascii="Times New Roman" w:hAnsi="Times New Roman" w:cs="Times New Roman"/>
          <w:lang w:val="en-US"/>
        </w:rPr>
        <w:t xml:space="preserve">Evaluation of Retention Techniques: </w:t>
      </w:r>
      <w:r w:rsidR="118AA621" w:rsidRPr="007638C7">
        <w:rPr>
          <w:rFonts w:ascii="Times New Roman" w:hAnsi="Times New Roman" w:cs="Times New Roman"/>
          <w:lang w:val="en-US"/>
        </w:rPr>
        <w:t>This evaluation determines which customer retention strategies work best in lowering churn rates across different demographics.</w:t>
      </w:r>
    </w:p>
    <w:p w14:paraId="68894196" w14:textId="073E0DDC" w:rsidR="118AA621" w:rsidRPr="007638C7" w:rsidRDefault="118AA621" w:rsidP="007638C7">
      <w:pPr>
        <w:pStyle w:val="ListParagraph"/>
        <w:numPr>
          <w:ilvl w:val="0"/>
          <w:numId w:val="18"/>
        </w:numPr>
        <w:jc w:val="both"/>
        <w:rPr>
          <w:rFonts w:ascii="Times New Roman" w:hAnsi="Times New Roman" w:cs="Times New Roman"/>
        </w:rPr>
      </w:pPr>
      <w:r w:rsidRPr="007638C7">
        <w:rPr>
          <w:rFonts w:ascii="Times New Roman" w:hAnsi="Times New Roman" w:cs="Times New Roman"/>
        </w:rPr>
        <w:t xml:space="preserve">Predictive </w:t>
      </w:r>
      <w:r w:rsidR="279CD44E" w:rsidRPr="14519F78">
        <w:rPr>
          <w:rFonts w:ascii="Times New Roman" w:hAnsi="Times New Roman" w:cs="Times New Roman"/>
        </w:rPr>
        <w:t>Modelling</w:t>
      </w:r>
      <w:r w:rsidRPr="007638C7">
        <w:rPr>
          <w:rFonts w:ascii="Times New Roman" w:hAnsi="Times New Roman" w:cs="Times New Roman"/>
        </w:rPr>
        <w:t xml:space="preserve">: By </w:t>
      </w:r>
      <w:proofErr w:type="spellStart"/>
      <w:r w:rsidRPr="007638C7">
        <w:rPr>
          <w:rFonts w:ascii="Times New Roman" w:hAnsi="Times New Roman" w:cs="Times New Roman"/>
        </w:rPr>
        <w:t>analyzing</w:t>
      </w:r>
      <w:proofErr w:type="spellEnd"/>
      <w:r w:rsidRPr="007638C7">
        <w:rPr>
          <w:rFonts w:ascii="Times New Roman" w:hAnsi="Times New Roman" w:cs="Times New Roman"/>
        </w:rPr>
        <w:t xml:space="preserve"> past data, we may create a model that uses machine learning to estimate the probability of client attrition.</w:t>
      </w:r>
    </w:p>
    <w:p w14:paraId="55B3D096" w14:textId="622C3B9B" w:rsidR="7672CD48" w:rsidRPr="007638C7" w:rsidRDefault="679B7667" w:rsidP="007638C7">
      <w:pPr>
        <w:pStyle w:val="ListParagraph"/>
        <w:numPr>
          <w:ilvl w:val="0"/>
          <w:numId w:val="18"/>
        </w:numPr>
        <w:jc w:val="both"/>
        <w:rPr>
          <w:rFonts w:ascii="Times New Roman" w:hAnsi="Times New Roman" w:cs="Times New Roman"/>
          <w:lang w:val="en-US"/>
        </w:rPr>
      </w:pPr>
      <w:r w:rsidRPr="007638C7">
        <w:rPr>
          <w:rFonts w:ascii="Times New Roman" w:hAnsi="Times New Roman" w:cs="Times New Roman"/>
          <w:lang w:val="en-US"/>
        </w:rPr>
        <w:t xml:space="preserve">Ongoing research: </w:t>
      </w:r>
      <w:r w:rsidR="752AF7A5" w:rsidRPr="007638C7">
        <w:rPr>
          <w:rFonts w:ascii="Times New Roman" w:hAnsi="Times New Roman" w:cs="Times New Roman"/>
          <w:lang w:val="en-US"/>
        </w:rPr>
        <w:t>Due to the ever-changing nature of consumer preferences and market trends, this project must be continuously studied to include new insights and trends.</w:t>
      </w:r>
    </w:p>
    <w:p w14:paraId="02278596" w14:textId="292D1FDC" w:rsidR="007F0A5E" w:rsidRPr="007638C7" w:rsidRDefault="1722DFEF" w:rsidP="007638C7">
      <w:pPr>
        <w:jc w:val="both"/>
        <w:rPr>
          <w:rFonts w:ascii="Times New Roman" w:hAnsi="Times New Roman" w:cs="Times New Roman"/>
        </w:rPr>
      </w:pPr>
      <w:r w:rsidRPr="007638C7">
        <w:rPr>
          <w:rFonts w:ascii="Times New Roman" w:hAnsi="Times New Roman" w:cs="Times New Roman"/>
          <w:lang w:val="en-US"/>
        </w:rPr>
        <w:t xml:space="preserve">Even though there are several aspects related to customer churn, this project may not include them as the </w:t>
      </w:r>
      <w:proofErr w:type="gramStart"/>
      <w:r w:rsidR="2D3DAE41" w:rsidRPr="007638C7">
        <w:rPr>
          <w:rFonts w:ascii="Times New Roman" w:hAnsi="Times New Roman" w:cs="Times New Roman"/>
          <w:lang w:val="en-US"/>
        </w:rPr>
        <w:t>main focus</w:t>
      </w:r>
      <w:proofErr w:type="gramEnd"/>
      <w:r w:rsidRPr="007638C7">
        <w:rPr>
          <w:rFonts w:ascii="Times New Roman" w:hAnsi="Times New Roman" w:cs="Times New Roman"/>
          <w:lang w:val="en-US"/>
        </w:rPr>
        <w:t>:</w:t>
      </w:r>
    </w:p>
    <w:p w14:paraId="413C8CAE" w14:textId="54CF0AB5" w:rsidR="007F0A5E" w:rsidRPr="007638C7" w:rsidRDefault="1722DFEF" w:rsidP="007638C7">
      <w:pPr>
        <w:pStyle w:val="ListParagraph"/>
        <w:numPr>
          <w:ilvl w:val="0"/>
          <w:numId w:val="20"/>
        </w:numPr>
        <w:jc w:val="both"/>
        <w:rPr>
          <w:rFonts w:ascii="Times New Roman" w:hAnsi="Times New Roman" w:cs="Times New Roman"/>
        </w:rPr>
      </w:pPr>
      <w:r w:rsidRPr="007638C7">
        <w:rPr>
          <w:rFonts w:ascii="Times New Roman" w:hAnsi="Times New Roman" w:cs="Times New Roman"/>
          <w:lang w:val="en-US"/>
        </w:rPr>
        <w:t>Macroeconomic conditions: Recession periods, inflation rates, and employment levels are factors that undoubtedly influence customer behavior, but they are outside the typical scope of individual customer data analysis.</w:t>
      </w:r>
    </w:p>
    <w:p w14:paraId="4AEDCA1A" w14:textId="77777777" w:rsidR="007F0A5E" w:rsidRPr="007638C7" w:rsidRDefault="004507E1" w:rsidP="007638C7">
      <w:pPr>
        <w:pStyle w:val="ListParagraph"/>
        <w:numPr>
          <w:ilvl w:val="0"/>
          <w:numId w:val="20"/>
        </w:numPr>
        <w:jc w:val="both"/>
        <w:rPr>
          <w:rFonts w:ascii="Times New Roman" w:hAnsi="Times New Roman" w:cs="Times New Roman"/>
        </w:rPr>
      </w:pPr>
      <w:r w:rsidRPr="007638C7">
        <w:rPr>
          <w:rFonts w:ascii="Times New Roman" w:hAnsi="Times New Roman" w:cs="Times New Roman"/>
        </w:rPr>
        <w:t>Regulatory changes: Changes in regulations and data usage policies affecting financial institutions may have an indirect impact on customer churn.</w:t>
      </w:r>
    </w:p>
    <w:p w14:paraId="04F543DA" w14:textId="358C185C" w:rsidR="007F0A5E" w:rsidRPr="007638C7" w:rsidRDefault="004507E1" w:rsidP="007638C7">
      <w:pPr>
        <w:pStyle w:val="ListParagraph"/>
        <w:numPr>
          <w:ilvl w:val="0"/>
          <w:numId w:val="20"/>
        </w:numPr>
        <w:jc w:val="both"/>
        <w:rPr>
          <w:rFonts w:ascii="Times New Roman" w:hAnsi="Times New Roman" w:cs="Times New Roman"/>
        </w:rPr>
      </w:pPr>
      <w:r w:rsidRPr="007638C7">
        <w:rPr>
          <w:rFonts w:ascii="Times New Roman" w:hAnsi="Times New Roman" w:cs="Times New Roman"/>
          <w:lang w:val="en-US"/>
        </w:rPr>
        <w:t>Competitive landscape analysis: This requires a different set of data and analytical frameworks that focus on market analysis rather than individual customer behavior.</w:t>
      </w:r>
    </w:p>
    <w:p w14:paraId="5038B020" w14:textId="77777777" w:rsidR="007F0A5E" w:rsidRPr="007638C7" w:rsidRDefault="004507E1" w:rsidP="007638C7">
      <w:pPr>
        <w:jc w:val="both"/>
        <w:rPr>
          <w:rFonts w:ascii="Times New Roman" w:hAnsi="Times New Roman" w:cs="Times New Roman"/>
        </w:rPr>
      </w:pPr>
      <w:r w:rsidRPr="007638C7">
        <w:rPr>
          <w:rFonts w:ascii="Times New Roman" w:hAnsi="Times New Roman" w:cs="Times New Roman"/>
        </w:rPr>
        <w:t>At the same time, the project data also has certain limitations.</w:t>
      </w:r>
    </w:p>
    <w:p w14:paraId="29C9A2BA" w14:textId="5F523D29" w:rsidR="007F0A5E" w:rsidRPr="007638C7" w:rsidRDefault="004507E1" w:rsidP="007638C7">
      <w:pPr>
        <w:pStyle w:val="ListParagraph"/>
        <w:numPr>
          <w:ilvl w:val="0"/>
          <w:numId w:val="19"/>
        </w:numPr>
        <w:jc w:val="both"/>
        <w:rPr>
          <w:rFonts w:ascii="Times New Roman" w:hAnsi="Times New Roman" w:cs="Times New Roman"/>
        </w:rPr>
      </w:pPr>
      <w:r w:rsidRPr="007638C7">
        <w:rPr>
          <w:rFonts w:ascii="Times New Roman" w:hAnsi="Times New Roman" w:cs="Times New Roman"/>
          <w:lang w:val="en-US"/>
        </w:rPr>
        <w:t>The first is that the data is based on data collected during a specific period</w:t>
      </w:r>
      <w:r w:rsidRPr="14519F78">
        <w:rPr>
          <w:rFonts w:ascii="Times New Roman" w:hAnsi="Times New Roman" w:cs="Times New Roman"/>
          <w:lang w:val="en-US"/>
        </w:rPr>
        <w:t>.</w:t>
      </w:r>
      <w:r w:rsidRPr="007638C7">
        <w:rPr>
          <w:rFonts w:ascii="Times New Roman" w:hAnsi="Times New Roman" w:cs="Times New Roman"/>
          <w:lang w:val="en-US"/>
        </w:rPr>
        <w:t xml:space="preserve"> Within this time frame, seasonal </w:t>
      </w:r>
      <w:proofErr w:type="gramStart"/>
      <w:r w:rsidRPr="007638C7">
        <w:rPr>
          <w:rFonts w:ascii="Times New Roman" w:hAnsi="Times New Roman" w:cs="Times New Roman"/>
          <w:lang w:val="en-US"/>
        </w:rPr>
        <w:t>changes</w:t>
      </w:r>
      <w:proofErr w:type="gramEnd"/>
      <w:r w:rsidRPr="007638C7">
        <w:rPr>
          <w:rFonts w:ascii="Times New Roman" w:hAnsi="Times New Roman" w:cs="Times New Roman"/>
          <w:lang w:val="en-US"/>
        </w:rPr>
        <w:t xml:space="preserve"> or special events (e.g., economic crisis, pandemic) may distort results</w:t>
      </w:r>
      <w:r w:rsidR="007638C7">
        <w:rPr>
          <w:rFonts w:ascii="Times New Roman" w:hAnsi="Times New Roman" w:cs="Times New Roman"/>
          <w:lang w:val="en-US"/>
        </w:rPr>
        <w:t>.</w:t>
      </w:r>
    </w:p>
    <w:p w14:paraId="6727F182" w14:textId="5DB5A90F" w:rsidR="007638C7" w:rsidRPr="007638C7" w:rsidRDefault="004507E1" w:rsidP="007638C7">
      <w:pPr>
        <w:pStyle w:val="ListParagraph"/>
        <w:numPr>
          <w:ilvl w:val="0"/>
          <w:numId w:val="19"/>
        </w:numPr>
        <w:jc w:val="both"/>
        <w:rPr>
          <w:rFonts w:ascii="Times New Roman" w:hAnsi="Times New Roman" w:cs="Times New Roman"/>
        </w:rPr>
      </w:pPr>
      <w:r w:rsidRPr="007638C7">
        <w:rPr>
          <w:rFonts w:ascii="Times New Roman" w:hAnsi="Times New Roman" w:cs="Times New Roman"/>
        </w:rPr>
        <w:t xml:space="preserve">Secondly, the collection of data is limited to a specific financial institution, which is affected by differences in consumer </w:t>
      </w:r>
      <w:r w:rsidR="5611E8AB" w:rsidRPr="14519F78">
        <w:rPr>
          <w:rFonts w:ascii="Times New Roman" w:hAnsi="Times New Roman" w:cs="Times New Roman"/>
        </w:rPr>
        <w:t>behaviour</w:t>
      </w:r>
      <w:r w:rsidRPr="007638C7">
        <w:rPr>
          <w:rFonts w:ascii="Times New Roman" w:hAnsi="Times New Roman" w:cs="Times New Roman"/>
        </w:rPr>
        <w:t>, economic and cultural backgrounds in different regions. The availability of the model may also limit the geographical coverage of the research</w:t>
      </w:r>
      <w:r w:rsidR="007638C7" w:rsidRPr="007638C7">
        <w:rPr>
          <w:rFonts w:ascii="Times New Roman" w:hAnsi="Times New Roman" w:cs="Times New Roman"/>
        </w:rPr>
        <w:t>.</w:t>
      </w:r>
    </w:p>
    <w:p w14:paraId="46F30779" w14:textId="77777777" w:rsidR="007638C7" w:rsidRPr="007638C7" w:rsidRDefault="007638C7" w:rsidP="007638C7">
      <w:pPr>
        <w:jc w:val="both"/>
        <w:rPr>
          <w:rFonts w:ascii="Times New Roman" w:hAnsi="Times New Roman" w:cs="Times New Roman"/>
        </w:rPr>
      </w:pPr>
    </w:p>
    <w:p w14:paraId="11BB074E" w14:textId="6EC8CC2D" w:rsidR="00D803EF" w:rsidRPr="007638C7" w:rsidRDefault="16C4D9D7" w:rsidP="007638C7">
      <w:pPr>
        <w:pStyle w:val="ListParagraph"/>
        <w:numPr>
          <w:ilvl w:val="0"/>
          <w:numId w:val="17"/>
        </w:numPr>
        <w:jc w:val="both"/>
        <w:rPr>
          <w:rFonts w:ascii="Times New Roman" w:hAnsi="Times New Roman" w:cs="Times New Roman"/>
          <w:b/>
          <w:sz w:val="26"/>
          <w:szCs w:val="26"/>
        </w:rPr>
      </w:pPr>
      <w:r w:rsidRPr="702311D7">
        <w:rPr>
          <w:rFonts w:ascii="Times New Roman" w:hAnsi="Times New Roman" w:cs="Times New Roman"/>
          <w:b/>
          <w:bCs/>
          <w:sz w:val="26"/>
          <w:szCs w:val="26"/>
        </w:rPr>
        <w:t>Literature Review</w:t>
      </w:r>
    </w:p>
    <w:p w14:paraId="0807F02E" w14:textId="284DCD5D" w:rsidR="00D803EF" w:rsidRPr="007638C7" w:rsidRDefault="00D803EF" w:rsidP="007638C7">
      <w:pPr>
        <w:jc w:val="both"/>
        <w:rPr>
          <w:rFonts w:ascii="Times New Roman" w:hAnsi="Times New Roman" w:cs="Times New Roman"/>
        </w:rPr>
      </w:pPr>
      <w:r w:rsidRPr="007638C7">
        <w:rPr>
          <w:rFonts w:ascii="Times New Roman" w:hAnsi="Times New Roman" w:cs="Times New Roman"/>
          <w:lang w:val="en-US"/>
        </w:rPr>
        <w:t>Customer churn, the departure of customers from a business, is a critical concern for banks. Understanding and predicting churn is essential for retaining customers and informing strategic decisions. Recent advancements in machine learning (ML) have transformed churn analysis, with a focus on explainable ML models for transparency. Traditional methods like logistic regression and decision trees have been supplanted by ML algorithms like support vector machines and gradient boosting. These algorithms handle large, complex datasets better and offer more accurate predictions. However, concerns about model interpretability have led to the development of explainable ML approaches.</w:t>
      </w:r>
    </w:p>
    <w:p w14:paraId="4E7A97C7" w14:textId="63861E7C" w:rsidR="001621C6" w:rsidRPr="007638C7" w:rsidRDefault="00A33454" w:rsidP="007638C7">
      <w:pPr>
        <w:jc w:val="both"/>
        <w:rPr>
          <w:rFonts w:ascii="Times New Roman" w:hAnsi="Times New Roman" w:cs="Times New Roman"/>
        </w:rPr>
      </w:pPr>
      <w:r w:rsidRPr="284F5248">
        <w:rPr>
          <w:rFonts w:ascii="Times New Roman" w:hAnsi="Times New Roman" w:cs="Times New Roman"/>
          <w:lang w:val="en-US"/>
        </w:rPr>
        <w:t>In [1]</w:t>
      </w:r>
      <w:r w:rsidR="00A25C44" w:rsidRPr="284F5248">
        <w:rPr>
          <w:rFonts w:ascii="Times New Roman" w:hAnsi="Times New Roman" w:cs="Times New Roman"/>
          <w:lang w:val="en-US"/>
        </w:rPr>
        <w:t xml:space="preserve">, Muneer, </w:t>
      </w:r>
      <w:r w:rsidR="00A25C44" w:rsidRPr="284F5248">
        <w:rPr>
          <w:rFonts w:ascii="Times New Roman" w:hAnsi="Times New Roman" w:cs="Times New Roman"/>
          <w:i/>
          <w:iCs/>
          <w:lang w:val="en-US"/>
        </w:rPr>
        <w:t>et al</w:t>
      </w:r>
      <w:r w:rsidR="00A25C44" w:rsidRPr="284F5248">
        <w:rPr>
          <w:rFonts w:ascii="Times New Roman" w:hAnsi="Times New Roman" w:cs="Times New Roman"/>
          <w:lang w:val="en-US"/>
        </w:rPr>
        <w:t xml:space="preserve">., </w:t>
      </w:r>
      <w:r w:rsidRPr="284F5248">
        <w:rPr>
          <w:rFonts w:ascii="Times New Roman" w:hAnsi="Times New Roman" w:cs="Times New Roman"/>
          <w:lang w:val="en-US"/>
        </w:rPr>
        <w:t>applied machine learning techniques such as AdaBoost, Random Forest (RF), and Support Vector Machine (SVM) to forecast customer churn within the banking sector. They utilized a dataset comprising credit card customer churn data and employed the synthetic minority oversampling technique (SMOTE) to address the issue of imbalanced datasets which involves employing a combination of under sampling and oversampling techniques. Based on the results, RF has predictive of 88.7% and an F1 score of 0.91. It outperformed the other two models.</w:t>
      </w:r>
    </w:p>
    <w:p w14:paraId="1C72BDD4" w14:textId="5D2A6BA5" w:rsidR="00A33454" w:rsidRPr="007638C7" w:rsidRDefault="00A33454" w:rsidP="007638C7">
      <w:pPr>
        <w:jc w:val="both"/>
        <w:rPr>
          <w:rFonts w:ascii="Times New Roman" w:hAnsi="Times New Roman" w:cs="Times New Roman"/>
        </w:rPr>
      </w:pPr>
      <w:r w:rsidRPr="284F5248">
        <w:rPr>
          <w:rFonts w:ascii="Times New Roman" w:hAnsi="Times New Roman" w:cs="Times New Roman"/>
          <w:lang w:val="en-US"/>
        </w:rPr>
        <w:t xml:space="preserve">In another study </w:t>
      </w:r>
      <w:r w:rsidR="00A25C44" w:rsidRPr="284F5248">
        <w:rPr>
          <w:rFonts w:ascii="Times New Roman" w:hAnsi="Times New Roman" w:cs="Times New Roman"/>
          <w:lang w:val="en-US"/>
        </w:rPr>
        <w:t xml:space="preserve">by AL-Najjar, </w:t>
      </w:r>
      <w:r w:rsidR="00A25C44" w:rsidRPr="284F5248">
        <w:rPr>
          <w:rFonts w:ascii="Times New Roman" w:hAnsi="Times New Roman" w:cs="Times New Roman"/>
          <w:i/>
          <w:iCs/>
          <w:lang w:val="en-US"/>
        </w:rPr>
        <w:t>et al</w:t>
      </w:r>
      <w:r w:rsidR="00A25C44" w:rsidRPr="284F5248">
        <w:rPr>
          <w:rFonts w:ascii="Times New Roman" w:hAnsi="Times New Roman" w:cs="Times New Roman"/>
          <w:lang w:val="en-US"/>
        </w:rPr>
        <w:t xml:space="preserve">., </w:t>
      </w:r>
      <w:r w:rsidRPr="284F5248">
        <w:rPr>
          <w:rFonts w:ascii="Times New Roman" w:hAnsi="Times New Roman" w:cs="Times New Roman"/>
          <w:lang w:val="en-US"/>
        </w:rPr>
        <w:t>[2], feature selection approach alongside five distinct machine learning models. includ</w:t>
      </w:r>
      <w:r w:rsidR="007B552C" w:rsidRPr="284F5248">
        <w:rPr>
          <w:rFonts w:ascii="Times New Roman" w:hAnsi="Times New Roman" w:cs="Times New Roman"/>
          <w:lang w:val="en-US"/>
        </w:rPr>
        <w:t>ing</w:t>
      </w:r>
      <w:r w:rsidRPr="284F5248">
        <w:rPr>
          <w:rFonts w:ascii="Times New Roman" w:hAnsi="Times New Roman" w:cs="Times New Roman"/>
          <w:lang w:val="en-US"/>
        </w:rPr>
        <w:t xml:space="preserve"> Bayesian Network, chi-square automatic interaction detection (CHAID) tree, </w:t>
      </w:r>
      <w:proofErr w:type="gramStart"/>
      <w:r w:rsidR="001621C6" w:rsidRPr="284F5248">
        <w:rPr>
          <w:rFonts w:ascii="Times New Roman" w:hAnsi="Times New Roman" w:cs="Times New Roman"/>
          <w:lang w:val="en-US"/>
        </w:rPr>
        <w:t>classification</w:t>
      </w:r>
      <w:proofErr w:type="gramEnd"/>
      <w:r w:rsidR="001621C6" w:rsidRPr="284F5248">
        <w:rPr>
          <w:rFonts w:ascii="Times New Roman" w:hAnsi="Times New Roman" w:cs="Times New Roman"/>
          <w:lang w:val="en-US"/>
        </w:rPr>
        <w:t xml:space="preserve"> </w:t>
      </w:r>
      <w:r w:rsidRPr="284F5248">
        <w:rPr>
          <w:rFonts w:ascii="Times New Roman" w:hAnsi="Times New Roman" w:cs="Times New Roman"/>
          <w:lang w:val="en-US"/>
        </w:rPr>
        <w:t xml:space="preserve">and regression (CR) tree, C5 tree and a neural network were utilized to predict credit card customer churn. Based on the </w:t>
      </w:r>
      <w:r w:rsidR="001621C6" w:rsidRPr="284F5248">
        <w:rPr>
          <w:rFonts w:ascii="Times New Roman" w:hAnsi="Times New Roman" w:cs="Times New Roman"/>
          <w:lang w:val="en-US"/>
        </w:rPr>
        <w:t xml:space="preserve">results, </w:t>
      </w:r>
      <w:proofErr w:type="gramStart"/>
      <w:r w:rsidR="001621C6" w:rsidRPr="284F5248">
        <w:rPr>
          <w:rFonts w:ascii="Times New Roman" w:hAnsi="Times New Roman" w:cs="Times New Roman"/>
          <w:lang w:val="en-US"/>
        </w:rPr>
        <w:t>C</w:t>
      </w:r>
      <w:r w:rsidRPr="284F5248">
        <w:rPr>
          <w:rFonts w:ascii="Times New Roman" w:hAnsi="Times New Roman" w:cs="Times New Roman"/>
          <w:lang w:val="en-US"/>
        </w:rPr>
        <w:t>5</w:t>
      </w:r>
      <w:proofErr w:type="gramEnd"/>
      <w:r w:rsidRPr="284F5248">
        <w:rPr>
          <w:rFonts w:ascii="Times New Roman" w:hAnsi="Times New Roman" w:cs="Times New Roman"/>
          <w:lang w:val="en-US"/>
        </w:rPr>
        <w:t xml:space="preserve"> tree machine learning model performed the best. The findings of the study highlighted three key variables essential for developing a model for credit card customer churn prediction: total transaction count, total evolving balance on the credit card, and the change in transaction count. Additionally, merging multiple categorical variables into a single variable was shown to enhance the model's performance.</w:t>
      </w:r>
    </w:p>
    <w:p w14:paraId="276F0D13" w14:textId="45F9DBA3" w:rsidR="00AC3AB9" w:rsidRPr="007638C7" w:rsidRDefault="00A33454" w:rsidP="007638C7">
      <w:pPr>
        <w:jc w:val="both"/>
        <w:rPr>
          <w:rFonts w:ascii="Times New Roman" w:hAnsi="Times New Roman" w:cs="Times New Roman"/>
        </w:rPr>
      </w:pPr>
      <w:r w:rsidRPr="284F5248">
        <w:rPr>
          <w:rFonts w:ascii="Times New Roman" w:hAnsi="Times New Roman" w:cs="Times New Roman"/>
          <w:lang w:val="en-US"/>
        </w:rPr>
        <w:t xml:space="preserve">In [3], </w:t>
      </w:r>
      <w:r w:rsidR="00A25C44" w:rsidRPr="284F5248">
        <w:rPr>
          <w:rFonts w:ascii="Times New Roman" w:hAnsi="Times New Roman" w:cs="Times New Roman"/>
          <w:lang w:val="en-US"/>
        </w:rPr>
        <w:t xml:space="preserve">Domingos, </w:t>
      </w:r>
      <w:r w:rsidR="00A25C44" w:rsidRPr="284F5248">
        <w:rPr>
          <w:rFonts w:ascii="Times New Roman" w:hAnsi="Times New Roman" w:cs="Times New Roman"/>
          <w:i/>
          <w:iCs/>
          <w:lang w:val="en-US"/>
        </w:rPr>
        <w:t>et al</w:t>
      </w:r>
      <w:r w:rsidR="00A25C44" w:rsidRPr="284F5248">
        <w:rPr>
          <w:rFonts w:ascii="Times New Roman" w:hAnsi="Times New Roman" w:cs="Times New Roman"/>
          <w:lang w:val="en-US"/>
        </w:rPr>
        <w:t xml:space="preserve">., used the </w:t>
      </w:r>
      <w:r w:rsidRPr="284F5248">
        <w:rPr>
          <w:rFonts w:ascii="Times New Roman" w:hAnsi="Times New Roman" w:cs="Times New Roman"/>
          <w:lang w:val="en-US"/>
        </w:rPr>
        <w:t xml:space="preserve">deep neural network (DNN) model to forecast customer churn within the banking sector. Analysis of </w:t>
      </w:r>
      <w:r w:rsidR="001621C6" w:rsidRPr="284F5248">
        <w:rPr>
          <w:rFonts w:ascii="Times New Roman" w:hAnsi="Times New Roman" w:cs="Times New Roman"/>
          <w:lang w:val="en-US"/>
        </w:rPr>
        <w:t>the effect</w:t>
      </w:r>
      <w:r w:rsidRPr="284F5248">
        <w:rPr>
          <w:rFonts w:ascii="Times New Roman" w:hAnsi="Times New Roman" w:cs="Times New Roman"/>
          <w:lang w:val="en-US"/>
        </w:rPr>
        <w:t xml:space="preserve"> of different hyperparameters when </w:t>
      </w:r>
      <w:r w:rsidR="001621C6" w:rsidRPr="284F5248">
        <w:rPr>
          <w:rFonts w:ascii="Times New Roman" w:hAnsi="Times New Roman" w:cs="Times New Roman"/>
          <w:lang w:val="en-US"/>
        </w:rPr>
        <w:t>using DNN</w:t>
      </w:r>
      <w:r w:rsidRPr="284F5248">
        <w:rPr>
          <w:rFonts w:ascii="Times New Roman" w:hAnsi="Times New Roman" w:cs="Times New Roman"/>
          <w:lang w:val="en-US"/>
        </w:rPr>
        <w:t xml:space="preserve"> model is presented in this paper. The findings indicate that the Deep Neural Network (DNN) model surpassed the Multilayer Perceptron (MLP) when employing a rectifier function for activation in the hidden layer and a sigmoid function in the output layer. Additionally, the DNN showed improved performance with smaller batch sizes compared to the size of the test dataset. Among the tested training algorithms, </w:t>
      </w:r>
      <w:proofErr w:type="spellStart"/>
      <w:r w:rsidRPr="284F5248">
        <w:rPr>
          <w:rFonts w:ascii="Times New Roman" w:hAnsi="Times New Roman" w:cs="Times New Roman"/>
          <w:lang w:val="en-US"/>
        </w:rPr>
        <w:t>RemsProp</w:t>
      </w:r>
      <w:proofErr w:type="spellEnd"/>
      <w:r w:rsidRPr="284F5248">
        <w:rPr>
          <w:rFonts w:ascii="Times New Roman" w:hAnsi="Times New Roman" w:cs="Times New Roman"/>
          <w:lang w:val="en-US"/>
        </w:rPr>
        <w:t xml:space="preserve"> demonstrated superior accuracy.</w:t>
      </w:r>
    </w:p>
    <w:p w14:paraId="7156D80A" w14:textId="67AB8315" w:rsidR="002A5531" w:rsidRPr="007638C7" w:rsidRDefault="00A33454" w:rsidP="007638C7">
      <w:pPr>
        <w:jc w:val="both"/>
        <w:rPr>
          <w:rFonts w:ascii="Times New Roman" w:hAnsi="Times New Roman" w:cs="Times New Roman"/>
        </w:rPr>
      </w:pPr>
      <w:r w:rsidRPr="284F5248">
        <w:rPr>
          <w:rFonts w:ascii="Times New Roman" w:hAnsi="Times New Roman" w:cs="Times New Roman"/>
          <w:lang w:val="en-US"/>
        </w:rPr>
        <w:t xml:space="preserve">In [4], </w:t>
      </w:r>
      <w:r w:rsidR="00A25C44" w:rsidRPr="284F5248">
        <w:rPr>
          <w:rFonts w:ascii="Times New Roman" w:hAnsi="Times New Roman" w:cs="Times New Roman"/>
          <w:lang w:val="en-US"/>
        </w:rPr>
        <w:t xml:space="preserve">Ahmet and Kozłowska conducted a prediction on </w:t>
      </w:r>
      <w:r w:rsidRPr="284F5248">
        <w:rPr>
          <w:rFonts w:ascii="Times New Roman" w:hAnsi="Times New Roman" w:cs="Times New Roman"/>
          <w:lang w:val="en-US"/>
        </w:rPr>
        <w:t xml:space="preserve">Telco customer churn </w:t>
      </w:r>
      <w:r w:rsidR="00A25C44" w:rsidRPr="284F5248">
        <w:rPr>
          <w:rFonts w:ascii="Times New Roman" w:hAnsi="Times New Roman" w:cs="Times New Roman"/>
          <w:lang w:val="en-US"/>
        </w:rPr>
        <w:t>by using</w:t>
      </w:r>
      <w:r w:rsidRPr="284F5248">
        <w:rPr>
          <w:rFonts w:ascii="Times New Roman" w:hAnsi="Times New Roman" w:cs="Times New Roman"/>
          <w:lang w:val="en-US"/>
        </w:rPr>
        <w:t xml:space="preserve"> various data mining techniques and classification algorithms such as Decision Tree, Random </w:t>
      </w:r>
      <w:r w:rsidR="001621C6" w:rsidRPr="284F5248">
        <w:rPr>
          <w:rFonts w:ascii="Times New Roman" w:hAnsi="Times New Roman" w:cs="Times New Roman"/>
          <w:lang w:val="en-US"/>
        </w:rPr>
        <w:t>Forest, logistic</w:t>
      </w:r>
      <w:r w:rsidRPr="284F5248">
        <w:rPr>
          <w:rFonts w:ascii="Times New Roman" w:hAnsi="Times New Roman" w:cs="Times New Roman"/>
          <w:lang w:val="en-US"/>
        </w:rPr>
        <w:t xml:space="preserve"> regression, </w:t>
      </w:r>
      <w:r w:rsidR="007638C7" w:rsidRPr="284F5248">
        <w:rPr>
          <w:rFonts w:ascii="Times New Roman" w:hAnsi="Times New Roman" w:cs="Times New Roman"/>
          <w:i/>
          <w:iCs/>
          <w:lang w:val="en-US"/>
        </w:rPr>
        <w:t>K-</w:t>
      </w:r>
      <w:r w:rsidRPr="284F5248">
        <w:rPr>
          <w:rFonts w:ascii="Times New Roman" w:hAnsi="Times New Roman" w:cs="Times New Roman"/>
          <w:lang w:val="en-US"/>
        </w:rPr>
        <w:t xml:space="preserve">nearest </w:t>
      </w:r>
      <w:r w:rsidR="001621C6" w:rsidRPr="284F5248">
        <w:rPr>
          <w:rFonts w:ascii="Times New Roman" w:hAnsi="Times New Roman" w:cs="Times New Roman"/>
          <w:lang w:val="en-US"/>
        </w:rPr>
        <w:t>neighbor</w:t>
      </w:r>
      <w:r w:rsidRPr="284F5248">
        <w:rPr>
          <w:rFonts w:ascii="Times New Roman" w:hAnsi="Times New Roman" w:cs="Times New Roman"/>
          <w:lang w:val="en-US"/>
        </w:rPr>
        <w:t xml:space="preserve">, and Support Vector Classifier. Logistic Regression provided </w:t>
      </w:r>
      <w:r w:rsidR="001621C6" w:rsidRPr="284F5248">
        <w:rPr>
          <w:rFonts w:ascii="Times New Roman" w:hAnsi="Times New Roman" w:cs="Times New Roman"/>
          <w:lang w:val="en-US"/>
        </w:rPr>
        <w:t>the best</w:t>
      </w:r>
      <w:r w:rsidRPr="284F5248">
        <w:rPr>
          <w:rFonts w:ascii="Times New Roman" w:hAnsi="Times New Roman" w:cs="Times New Roman"/>
          <w:lang w:val="en-US"/>
        </w:rPr>
        <w:t xml:space="preserve"> accuracy score (81%</w:t>
      </w:r>
      <w:proofErr w:type="gramStart"/>
      <w:r w:rsidRPr="284F5248">
        <w:rPr>
          <w:rFonts w:ascii="Times New Roman" w:hAnsi="Times New Roman" w:cs="Times New Roman"/>
          <w:lang w:val="en-US"/>
        </w:rPr>
        <w:t>)</w:t>
      </w:r>
      <w:proofErr w:type="gramEnd"/>
      <w:r w:rsidRPr="284F5248">
        <w:rPr>
          <w:rFonts w:ascii="Times New Roman" w:hAnsi="Times New Roman" w:cs="Times New Roman"/>
          <w:lang w:val="en-US"/>
        </w:rPr>
        <w:t xml:space="preserve"> and Decision Tree provided the best recall score (57%) on unbalanced data. Upon detecting the imbalance in the data, the researchers employed the SMOTE (Synthetic Minority Over-sampling Technique) to balance the dataset. Then </w:t>
      </w:r>
      <w:r w:rsidR="001621C6" w:rsidRPr="284F5248">
        <w:rPr>
          <w:rFonts w:ascii="Times New Roman" w:hAnsi="Times New Roman" w:cs="Times New Roman"/>
          <w:lang w:val="en-US"/>
        </w:rPr>
        <w:t>the logistic</w:t>
      </w:r>
      <w:r w:rsidRPr="284F5248">
        <w:rPr>
          <w:rFonts w:ascii="Times New Roman" w:hAnsi="Times New Roman" w:cs="Times New Roman"/>
          <w:lang w:val="en-US"/>
        </w:rPr>
        <w:t xml:space="preserve"> regression model was tested again, and the accuracy score improved by 3% and recall score improved by 30%. </w:t>
      </w:r>
      <w:r w:rsidR="001621C6" w:rsidRPr="284F5248">
        <w:rPr>
          <w:rFonts w:ascii="Times New Roman" w:hAnsi="Times New Roman" w:cs="Times New Roman"/>
          <w:lang w:val="en-US"/>
        </w:rPr>
        <w:t>Although</w:t>
      </w:r>
      <w:r w:rsidRPr="284F5248">
        <w:rPr>
          <w:rFonts w:ascii="Times New Roman" w:hAnsi="Times New Roman" w:cs="Times New Roman"/>
          <w:lang w:val="en-US"/>
        </w:rPr>
        <w:t xml:space="preserve"> accuracy metric is </w:t>
      </w:r>
      <w:r w:rsidR="001621C6" w:rsidRPr="284F5248">
        <w:rPr>
          <w:rFonts w:ascii="Times New Roman" w:hAnsi="Times New Roman" w:cs="Times New Roman"/>
          <w:lang w:val="en-US"/>
        </w:rPr>
        <w:t>important,</w:t>
      </w:r>
      <w:r w:rsidRPr="284F5248">
        <w:rPr>
          <w:rFonts w:ascii="Times New Roman" w:hAnsi="Times New Roman" w:cs="Times New Roman"/>
          <w:lang w:val="en-US"/>
        </w:rPr>
        <w:t xml:space="preserve"> recall was considered as the more important metric for model performance evaluation </w:t>
      </w:r>
      <w:r w:rsidR="001621C6" w:rsidRPr="284F5248">
        <w:rPr>
          <w:rFonts w:ascii="Times New Roman" w:hAnsi="Times New Roman" w:cs="Times New Roman"/>
          <w:lang w:val="en-US"/>
        </w:rPr>
        <w:t>due to</w:t>
      </w:r>
      <w:r w:rsidRPr="284F5248">
        <w:rPr>
          <w:rFonts w:ascii="Times New Roman" w:hAnsi="Times New Roman" w:cs="Times New Roman"/>
          <w:lang w:val="en-US"/>
        </w:rPr>
        <w:t xml:space="preserve"> unbalanced data in target class. The study suggested to choose model with </w:t>
      </w:r>
      <w:r w:rsidR="001621C6" w:rsidRPr="284F5248">
        <w:rPr>
          <w:rFonts w:ascii="Times New Roman" w:hAnsi="Times New Roman" w:cs="Times New Roman"/>
          <w:lang w:val="en-US"/>
        </w:rPr>
        <w:t>a better</w:t>
      </w:r>
      <w:r w:rsidRPr="284F5248">
        <w:rPr>
          <w:rFonts w:ascii="Times New Roman" w:hAnsi="Times New Roman" w:cs="Times New Roman"/>
          <w:lang w:val="en-US"/>
        </w:rPr>
        <w:t xml:space="preserve"> recall score if there is no significant difference in accuracy scores. Hence, decision tree was recommended as a model when using unbalanced data.</w:t>
      </w:r>
    </w:p>
    <w:p w14:paraId="1A8176C3" w14:textId="2622EA16" w:rsidR="00D803EF" w:rsidRPr="007638C7" w:rsidRDefault="00A25C44" w:rsidP="007638C7">
      <w:pPr>
        <w:jc w:val="both"/>
        <w:rPr>
          <w:rFonts w:ascii="Times New Roman" w:hAnsi="Times New Roman" w:cs="Times New Roman"/>
        </w:rPr>
      </w:pPr>
      <w:r w:rsidRPr="284F5248">
        <w:rPr>
          <w:rFonts w:ascii="Times New Roman" w:hAnsi="Times New Roman" w:cs="Times New Roman"/>
          <w:lang w:val="en-US"/>
        </w:rPr>
        <w:t xml:space="preserve">In </w:t>
      </w:r>
      <w:r w:rsidR="18BD9400" w:rsidRPr="284F5248">
        <w:rPr>
          <w:rFonts w:ascii="Times New Roman" w:hAnsi="Times New Roman" w:cs="Times New Roman"/>
          <w:lang w:val="en-US"/>
        </w:rPr>
        <w:t>[5]</w:t>
      </w:r>
      <w:r w:rsidRPr="284F5248">
        <w:rPr>
          <w:rFonts w:ascii="Times New Roman" w:hAnsi="Times New Roman" w:cs="Times New Roman"/>
          <w:lang w:val="en-US"/>
        </w:rPr>
        <w:t xml:space="preserve">, de Lima Lemos, </w:t>
      </w:r>
      <w:r w:rsidRPr="284F5248">
        <w:rPr>
          <w:rFonts w:ascii="Times New Roman" w:hAnsi="Times New Roman" w:cs="Times New Roman"/>
          <w:i/>
          <w:iCs/>
          <w:lang w:val="en-US"/>
        </w:rPr>
        <w:t>et al</w:t>
      </w:r>
      <w:r w:rsidRPr="284F5248">
        <w:rPr>
          <w:rFonts w:ascii="Times New Roman" w:hAnsi="Times New Roman" w:cs="Times New Roman"/>
          <w:lang w:val="en-US"/>
        </w:rPr>
        <w:t>.,</w:t>
      </w:r>
      <w:r w:rsidR="18BD9400" w:rsidRPr="284F5248">
        <w:rPr>
          <w:rFonts w:ascii="Times New Roman" w:hAnsi="Times New Roman" w:cs="Times New Roman"/>
          <w:lang w:val="en-US"/>
        </w:rPr>
        <w:t xml:space="preserve"> has done </w:t>
      </w:r>
      <w:r w:rsidR="5499E9A4" w:rsidRPr="284F5248">
        <w:rPr>
          <w:rFonts w:ascii="Times New Roman" w:hAnsi="Times New Roman" w:cs="Times New Roman"/>
          <w:lang w:val="en-US"/>
        </w:rPr>
        <w:t>horserace between</w:t>
      </w:r>
      <w:r w:rsidR="18BD9400" w:rsidRPr="284F5248">
        <w:rPr>
          <w:rFonts w:ascii="Times New Roman" w:hAnsi="Times New Roman" w:cs="Times New Roman"/>
          <w:lang w:val="en-US"/>
        </w:rPr>
        <w:t xml:space="preserve"> many supervised machine learning models including decision </w:t>
      </w:r>
      <w:r w:rsidR="5499E9A4" w:rsidRPr="284F5248">
        <w:rPr>
          <w:rFonts w:ascii="Times New Roman" w:hAnsi="Times New Roman" w:cs="Times New Roman"/>
          <w:lang w:val="en-US"/>
        </w:rPr>
        <w:t>tree, elastic</w:t>
      </w:r>
      <w:r w:rsidR="18BD9400" w:rsidRPr="284F5248">
        <w:rPr>
          <w:rFonts w:ascii="Times New Roman" w:hAnsi="Times New Roman" w:cs="Times New Roman"/>
          <w:lang w:val="en-US"/>
        </w:rPr>
        <w:t xml:space="preserve"> net, </w:t>
      </w:r>
      <w:r w:rsidR="007638C7" w:rsidRPr="284F5248">
        <w:rPr>
          <w:rFonts w:ascii="Times New Roman" w:hAnsi="Times New Roman" w:cs="Times New Roman"/>
          <w:i/>
          <w:iCs/>
          <w:lang w:val="en-US"/>
        </w:rPr>
        <w:t>k-</w:t>
      </w:r>
      <w:r w:rsidR="18BD9400" w:rsidRPr="284F5248">
        <w:rPr>
          <w:rFonts w:ascii="Times New Roman" w:hAnsi="Times New Roman" w:cs="Times New Roman"/>
          <w:lang w:val="en-US"/>
        </w:rPr>
        <w:t xml:space="preserve">nearest neighbors, random </w:t>
      </w:r>
      <w:r w:rsidR="2CE447B8" w:rsidRPr="284F5248">
        <w:rPr>
          <w:rFonts w:ascii="Times New Roman" w:hAnsi="Times New Roman" w:cs="Times New Roman"/>
          <w:lang w:val="en-US"/>
        </w:rPr>
        <w:t>forests, logistic</w:t>
      </w:r>
      <w:r w:rsidR="18BD9400" w:rsidRPr="284F5248">
        <w:rPr>
          <w:rFonts w:ascii="Times New Roman" w:hAnsi="Times New Roman" w:cs="Times New Roman"/>
          <w:lang w:val="en-US"/>
        </w:rPr>
        <w:t xml:space="preserve"> regression, SVMs, and ensemble models consisting of above models. The study utilized the same cross-validation and evaluation setup across all experiments to ensure fair comparison between algorithms. Random forests emerged as the top-performing model in terms of predictive accuracy. Additionally, the study identified key attributes strongly associated with potential customer churn, including the frequency of financial </w:t>
      </w:r>
      <w:r w:rsidR="18BD9400" w:rsidRPr="284F5248">
        <w:rPr>
          <w:rFonts w:ascii="Times New Roman" w:hAnsi="Times New Roman" w:cs="Times New Roman"/>
          <w:lang w:val="en-US"/>
        </w:rPr>
        <w:lastRenderedPageBreak/>
        <w:t>service usage (measured by the number of transactions), the volume of credit extended, and the range of banking products possessed by customers.</w:t>
      </w:r>
    </w:p>
    <w:p w14:paraId="230A8CB7" w14:textId="4BE868D2" w:rsidR="00A25C44" w:rsidRDefault="49886449" w:rsidP="00A25C44">
      <w:pPr>
        <w:jc w:val="both"/>
        <w:rPr>
          <w:rFonts w:ascii="Times New Roman" w:hAnsi="Times New Roman" w:cs="Times New Roman"/>
          <w:lang w:val="en-US"/>
        </w:rPr>
      </w:pPr>
      <w:r w:rsidRPr="284F5248">
        <w:rPr>
          <w:rFonts w:ascii="Times New Roman" w:hAnsi="Times New Roman" w:cs="Times New Roman"/>
          <w:lang w:val="en-US"/>
        </w:rPr>
        <w:t xml:space="preserve">According to </w:t>
      </w:r>
      <w:r w:rsidR="0521918C" w:rsidRPr="284F5248">
        <w:rPr>
          <w:rFonts w:ascii="Times New Roman" w:hAnsi="Times New Roman" w:cs="Times New Roman"/>
          <w:lang w:val="en-US"/>
        </w:rPr>
        <w:t>[6]</w:t>
      </w:r>
      <w:r w:rsidR="00A25C44" w:rsidRPr="284F5248">
        <w:rPr>
          <w:rFonts w:ascii="Times New Roman" w:hAnsi="Times New Roman" w:cs="Times New Roman"/>
          <w:lang w:val="en-US"/>
        </w:rPr>
        <w:t xml:space="preserve">, Guliyev and </w:t>
      </w:r>
      <w:proofErr w:type="spellStart"/>
      <w:r w:rsidR="00A25C44" w:rsidRPr="284F5248">
        <w:rPr>
          <w:rFonts w:ascii="Times New Roman" w:hAnsi="Times New Roman" w:cs="Times New Roman"/>
          <w:lang w:val="en-US"/>
        </w:rPr>
        <w:t>Tatoğlu</w:t>
      </w:r>
      <w:proofErr w:type="spellEnd"/>
      <w:r w:rsidR="00A25C44" w:rsidRPr="284F5248">
        <w:rPr>
          <w:rFonts w:ascii="Times New Roman" w:hAnsi="Times New Roman" w:cs="Times New Roman"/>
          <w:lang w:val="en-US"/>
        </w:rPr>
        <w:t xml:space="preserve"> </w:t>
      </w:r>
      <w:r w:rsidRPr="284F5248">
        <w:rPr>
          <w:rFonts w:ascii="Times New Roman" w:hAnsi="Times New Roman" w:cs="Times New Roman"/>
          <w:lang w:val="en-US"/>
        </w:rPr>
        <w:t xml:space="preserve">studied that explainable ML models, like the </w:t>
      </w:r>
      <w:proofErr w:type="spellStart"/>
      <w:r w:rsidRPr="284F5248">
        <w:rPr>
          <w:rFonts w:ascii="Times New Roman" w:hAnsi="Times New Roman" w:cs="Times New Roman"/>
          <w:lang w:val="en-US"/>
        </w:rPr>
        <w:t>XgBoost</w:t>
      </w:r>
      <w:proofErr w:type="spellEnd"/>
      <w:r w:rsidRPr="284F5248">
        <w:rPr>
          <w:rFonts w:ascii="Times New Roman" w:hAnsi="Times New Roman" w:cs="Times New Roman"/>
          <w:lang w:val="en-US"/>
        </w:rPr>
        <w:t xml:space="preserve"> model, outperform others in identifying churn customers. By incorporating SHAP values, these models offer insights into the factors driving churn, aiding in targeted retention efforts. Challenges remain, including data privacy and model monitoring, but continued research is vital for improving churn prediction and customer retention in banking.</w:t>
      </w:r>
    </w:p>
    <w:p w14:paraId="26F2BA3D" w14:textId="69D97A7B" w:rsidR="00D803EF" w:rsidRPr="007638C7" w:rsidRDefault="49886449" w:rsidP="00A25C44">
      <w:pPr>
        <w:jc w:val="both"/>
        <w:rPr>
          <w:rFonts w:ascii="Times New Roman" w:hAnsi="Times New Roman" w:cs="Times New Roman"/>
        </w:rPr>
      </w:pPr>
      <w:r w:rsidRPr="284F5248">
        <w:rPr>
          <w:rFonts w:ascii="Times New Roman" w:hAnsi="Times New Roman" w:cs="Times New Roman"/>
          <w:lang w:val="en-US"/>
        </w:rPr>
        <w:t>Customer churn prediction in e-commerce is crucial for maintaining business sustainability and growth. In this study</w:t>
      </w:r>
      <w:r w:rsidR="0521918C" w:rsidRPr="284F5248">
        <w:rPr>
          <w:rFonts w:ascii="Times New Roman" w:hAnsi="Times New Roman" w:cs="Times New Roman"/>
          <w:lang w:val="en-US"/>
        </w:rPr>
        <w:t xml:space="preserve"> [7] </w:t>
      </w:r>
      <w:proofErr w:type="spellStart"/>
      <w:r w:rsidR="1C1DBDBE" w:rsidRPr="284F5248">
        <w:rPr>
          <w:rFonts w:ascii="Times New Roman" w:hAnsi="Times New Roman" w:cs="Times New Roman"/>
          <w:lang w:val="en-US"/>
        </w:rPr>
        <w:t>Xiahou</w:t>
      </w:r>
      <w:proofErr w:type="spellEnd"/>
      <w:r w:rsidR="1C1DBDBE" w:rsidRPr="284F5248">
        <w:rPr>
          <w:rFonts w:ascii="Times New Roman" w:hAnsi="Times New Roman" w:cs="Times New Roman"/>
          <w:lang w:val="en-US"/>
        </w:rPr>
        <w:t xml:space="preserve"> and Harada </w:t>
      </w:r>
      <w:r w:rsidR="0521918C" w:rsidRPr="284F5248">
        <w:rPr>
          <w:rFonts w:ascii="Times New Roman" w:hAnsi="Times New Roman" w:cs="Times New Roman"/>
          <w:lang w:val="en-US"/>
        </w:rPr>
        <w:t>focuses</w:t>
      </w:r>
      <w:r w:rsidRPr="284F5248">
        <w:rPr>
          <w:rFonts w:ascii="Times New Roman" w:hAnsi="Times New Roman" w:cs="Times New Roman"/>
          <w:lang w:val="en-US"/>
        </w:rPr>
        <w:t xml:space="preserve"> on the use of AdaBoost classifier and BP neural network techniques in churn prediction models. </w:t>
      </w:r>
      <w:r w:rsidR="007638C7" w:rsidRPr="284F5248">
        <w:rPr>
          <w:rFonts w:ascii="Times New Roman" w:hAnsi="Times New Roman" w:cs="Times New Roman"/>
          <w:i/>
          <w:iCs/>
          <w:lang w:val="en-US"/>
        </w:rPr>
        <w:t>K-</w:t>
      </w:r>
      <w:r w:rsidRPr="284F5248">
        <w:rPr>
          <w:rFonts w:ascii="Times New Roman" w:hAnsi="Times New Roman" w:cs="Times New Roman"/>
          <w:lang w:val="en-US"/>
        </w:rPr>
        <w:t xml:space="preserve">means clustering is commonly employed to segment customers based on behavior and characteristics, enhancing the accuracy of churn prediction models. AdaBoost, an ensemble learning method, is effective in identifying potential churners and outperforms BP neural networks in predictive accuracy. Integrating </w:t>
      </w:r>
      <w:r w:rsidR="007638C7" w:rsidRPr="284F5248">
        <w:rPr>
          <w:rFonts w:ascii="Times New Roman" w:hAnsi="Times New Roman" w:cs="Times New Roman"/>
          <w:i/>
          <w:iCs/>
          <w:lang w:val="en-US"/>
        </w:rPr>
        <w:t>k-</w:t>
      </w:r>
      <w:r w:rsidRPr="284F5248">
        <w:rPr>
          <w:rFonts w:ascii="Times New Roman" w:hAnsi="Times New Roman" w:cs="Times New Roman"/>
          <w:lang w:val="en-US"/>
        </w:rPr>
        <w:t>means clustering with AdaBoost further improves performance. While BP neural networks can capture complex patterns in customer behavior, they may require extensive parameter tuning. However, AdaBoost exhibits superior performance in churn prediction tasks. The integration of advanced AI techniques like AdaBoost and BP neural networks enables proactive customer retention strategies in e-commerce. Continued research is needed to address challenges and optimize the implementation of churn prediction solutions for sustained business success.</w:t>
      </w:r>
    </w:p>
    <w:p w14:paraId="73D9EC1B" w14:textId="6EBAB472" w:rsidR="00D803EF" w:rsidRPr="007638C7" w:rsidRDefault="49886449" w:rsidP="007638C7">
      <w:pPr>
        <w:spacing w:line="240" w:lineRule="auto"/>
        <w:jc w:val="both"/>
        <w:rPr>
          <w:rFonts w:ascii="Times New Roman" w:hAnsi="Times New Roman" w:cs="Times New Roman"/>
        </w:rPr>
      </w:pPr>
      <w:r w:rsidRPr="284F5248">
        <w:rPr>
          <w:rFonts w:ascii="Times New Roman" w:hAnsi="Times New Roman" w:cs="Times New Roman"/>
          <w:lang w:val="en-US"/>
        </w:rPr>
        <w:t xml:space="preserve">Data mining techniques are widely applied in financial transactions analysis, particularly for fraud detection and customer behavior understanding. Machine learning algorithms like artificial neural networks (ANN) and gradient boosting (GBM) are commonly employed for predictive analytics in this domain. Customer churn prediction, a vital aspect in various industries, including finance, relies heavily on data mining. Machine learning algorithms such as ANN, decision trees, logistic regression, and ensemble methods like GBM are commonly used for churn prediction tasks. In </w:t>
      </w:r>
      <w:r w:rsidR="37A8E3A3" w:rsidRPr="284F5248">
        <w:rPr>
          <w:rFonts w:ascii="Times New Roman" w:hAnsi="Times New Roman" w:cs="Times New Roman"/>
          <w:lang w:val="en-US"/>
        </w:rPr>
        <w:t>this</w:t>
      </w:r>
      <w:r w:rsidRPr="284F5248">
        <w:rPr>
          <w:rFonts w:ascii="Times New Roman" w:hAnsi="Times New Roman" w:cs="Times New Roman"/>
          <w:lang w:val="en-US"/>
        </w:rPr>
        <w:t xml:space="preserve"> study </w:t>
      </w:r>
      <w:r w:rsidR="0521918C" w:rsidRPr="284F5248">
        <w:rPr>
          <w:rFonts w:ascii="Times New Roman" w:hAnsi="Times New Roman" w:cs="Times New Roman"/>
          <w:lang w:val="en-US"/>
        </w:rPr>
        <w:t>[8]</w:t>
      </w:r>
      <w:r w:rsidR="0209E6E8" w:rsidRPr="284F5248">
        <w:rPr>
          <w:rFonts w:ascii="Times New Roman" w:hAnsi="Times New Roman" w:cs="Times New Roman"/>
          <w:lang w:val="en-US"/>
        </w:rPr>
        <w:t xml:space="preserve">, Azzopardi and Azzopardi </w:t>
      </w:r>
      <w:r w:rsidR="611776FA" w:rsidRPr="284F5248">
        <w:rPr>
          <w:rFonts w:ascii="Times New Roman" w:hAnsi="Times New Roman" w:cs="Times New Roman"/>
          <w:lang w:val="en-US"/>
        </w:rPr>
        <w:t>emphasize</w:t>
      </w:r>
      <w:r w:rsidRPr="284F5248">
        <w:rPr>
          <w:rFonts w:ascii="Times New Roman" w:hAnsi="Times New Roman" w:cs="Times New Roman"/>
          <w:lang w:val="en-US"/>
        </w:rPr>
        <w:t xml:space="preserve"> the importance of integrating diverse datasets, including demographic information and transactional data, to enhance the accuracy of churn prediction models. Challenges such as the "cold start" problem and determining minimum activity thresholds for predicting churn are also addressed in the literature. leveraging data mining techniques in financial transactions analysis facilitates actionable insights for businesses, especially in predicting customer churn. The study conducted on a virtual credit card transactions dataset in Malta contributes by evaluating machine learning techniques for churn prediction and addressing pertinent challenges in the field.</w:t>
      </w:r>
    </w:p>
    <w:p w14:paraId="35835D6C" w14:textId="2E13E6D4" w:rsidR="00D803EF" w:rsidRPr="007638C7" w:rsidRDefault="00D803EF" w:rsidP="007638C7">
      <w:pPr>
        <w:spacing w:line="240" w:lineRule="auto"/>
        <w:jc w:val="both"/>
        <w:rPr>
          <w:rFonts w:ascii="Times New Roman" w:hAnsi="Times New Roman" w:cs="Times New Roman"/>
        </w:rPr>
      </w:pPr>
      <w:r w:rsidRPr="284F5248">
        <w:rPr>
          <w:rFonts w:ascii="Times New Roman" w:hAnsi="Times New Roman" w:cs="Times New Roman"/>
          <w:lang w:val="en-US"/>
        </w:rPr>
        <w:t>In the competitive telecommunications sector, retaining customers is vital for profitability. Predicting customer churn, often through binary classification methods, is crucial. Recent research emphasizes the role of social network analysis (SNA) in understanding churn, considering social relationships' influence. According to this study</w:t>
      </w:r>
      <w:r w:rsidR="00C45D78" w:rsidRPr="284F5248">
        <w:rPr>
          <w:rFonts w:ascii="Times New Roman" w:hAnsi="Times New Roman" w:cs="Times New Roman"/>
          <w:lang w:val="en-US"/>
        </w:rPr>
        <w:t xml:space="preserve"> [9]</w:t>
      </w:r>
      <w:r w:rsidRPr="284F5248">
        <w:rPr>
          <w:rFonts w:ascii="Times New Roman" w:hAnsi="Times New Roman" w:cs="Times New Roman"/>
          <w:lang w:val="en-US"/>
        </w:rPr>
        <w:t xml:space="preserve"> </w:t>
      </w:r>
      <w:r w:rsidR="4CC524AA" w:rsidRPr="284F5248">
        <w:rPr>
          <w:rFonts w:ascii="Times New Roman" w:hAnsi="Times New Roman" w:cs="Times New Roman"/>
          <w:lang w:val="en-US"/>
        </w:rPr>
        <w:t xml:space="preserve">Calzada-Infante, et al. </w:t>
      </w:r>
      <w:r w:rsidRPr="284F5248">
        <w:rPr>
          <w:rFonts w:ascii="Times New Roman" w:hAnsi="Times New Roman" w:cs="Times New Roman"/>
          <w:lang w:val="en-US"/>
        </w:rPr>
        <w:t>proposes a novel approach integrating SNA techniques with similarity forests, using call detail records to construct temporal graphs. Centrality metrics are pivotal in quantifying individual customer importance within the network. The comparison of centrality metrics on two types of temporal graphs—Time-Order Graph and Aggregated Static Graph—reveals insights into churn prediction effectiveness. Previous studies also explore temporal data and time series analysis to capture evolving customer behavior. Overall, research underscores the value of combining individual behaviors and social interactions to improve churn prediction accuracy and inform retention strategies. This article's methodology contributes significantly to this field, offering nuanced insights into customer behavior dynamics for churn prediction.</w:t>
      </w:r>
    </w:p>
    <w:p w14:paraId="0BA3D586" w14:textId="6A6F2464" w:rsidR="00D803EF" w:rsidRPr="007638C7" w:rsidRDefault="00D803EF" w:rsidP="007638C7">
      <w:pPr>
        <w:spacing w:line="240" w:lineRule="auto"/>
        <w:jc w:val="both"/>
        <w:rPr>
          <w:rFonts w:ascii="Times New Roman" w:hAnsi="Times New Roman" w:cs="Times New Roman"/>
        </w:rPr>
      </w:pPr>
      <w:r w:rsidRPr="284F5248">
        <w:rPr>
          <w:rFonts w:ascii="Times New Roman" w:hAnsi="Times New Roman" w:cs="Times New Roman"/>
          <w:lang w:val="en-US"/>
        </w:rPr>
        <w:t>The telecommunications industry prioritizes customer retention due to its cost-effectiveness over customer acquisition. In this research</w:t>
      </w:r>
      <w:r w:rsidR="00C45D78" w:rsidRPr="284F5248">
        <w:rPr>
          <w:rFonts w:ascii="Times New Roman" w:hAnsi="Times New Roman" w:cs="Times New Roman"/>
          <w:lang w:val="en-US"/>
        </w:rPr>
        <w:t xml:space="preserve"> [10]</w:t>
      </w:r>
      <w:r w:rsidR="5603084A" w:rsidRPr="284F5248">
        <w:rPr>
          <w:rFonts w:ascii="Times New Roman" w:hAnsi="Times New Roman" w:cs="Times New Roman"/>
          <w:lang w:val="en-US"/>
        </w:rPr>
        <w:t xml:space="preserve">, Wu et al </w:t>
      </w:r>
      <w:r w:rsidR="00C45D78" w:rsidRPr="284F5248">
        <w:rPr>
          <w:rFonts w:ascii="Times New Roman" w:hAnsi="Times New Roman" w:cs="Times New Roman"/>
          <w:lang w:val="en-US"/>
        </w:rPr>
        <w:t>discussed “</w:t>
      </w:r>
      <w:r w:rsidRPr="284F5248">
        <w:rPr>
          <w:rFonts w:ascii="Times New Roman" w:hAnsi="Times New Roman" w:cs="Times New Roman"/>
          <w:lang w:val="en-US"/>
        </w:rPr>
        <w:t xml:space="preserve">Integrated Churn Prediction and Customer Segmentation Framework for Telco Business" proposes a comprehensive approach to churn management by combining churn prediction and customer segmentation. Churn prediction, crucial for identifying potential churners, employs six machine learning classifiers, including AdaBoost and Random Forest. Synthetic Minority Oversampling Technique (SMOTE) addresses imbalanced datasets, enhancing predictive accuracy. Experimental results show varying classifier performance across datasets, with AdaBoost, Random Forest, and Multi-layer Perceptron exhibiting notable performance in different scenarios. Bayesian Logistic Regression conducts factor analysis to identify significant churn-related features, guiding customer segmentation using </w:t>
      </w:r>
      <w:r w:rsidR="007638C7" w:rsidRPr="284F5248">
        <w:rPr>
          <w:rFonts w:ascii="Times New Roman" w:hAnsi="Times New Roman" w:cs="Times New Roman"/>
          <w:i/>
          <w:iCs/>
          <w:lang w:val="en-US"/>
        </w:rPr>
        <w:t>K-</w:t>
      </w:r>
      <w:r w:rsidRPr="284F5248">
        <w:rPr>
          <w:rFonts w:ascii="Times New Roman" w:hAnsi="Times New Roman" w:cs="Times New Roman"/>
          <w:lang w:val="en-US"/>
        </w:rPr>
        <w:t xml:space="preserve">means clustering. This integration enables </w:t>
      </w:r>
      <w:r w:rsidRPr="284F5248">
        <w:rPr>
          <w:rFonts w:ascii="Times New Roman" w:hAnsi="Times New Roman" w:cs="Times New Roman"/>
          <w:lang w:val="en-US"/>
        </w:rPr>
        <w:lastRenderedPageBreak/>
        <w:t>tailored retention strategies for specific customer segments, enhancing overall churn management effectiveness. The framework offers telco operators actionable insights to mitigate churn and improve customer loyalty, contributing to optimized retention efforts in the telco sector.</w:t>
      </w:r>
    </w:p>
    <w:p w14:paraId="7EC15BC7" w14:textId="3B755B62" w:rsidR="00D803EF" w:rsidRPr="007638C7" w:rsidRDefault="49886449" w:rsidP="007638C7">
      <w:pPr>
        <w:spacing w:line="240" w:lineRule="auto"/>
        <w:jc w:val="both"/>
        <w:rPr>
          <w:rFonts w:ascii="Times New Roman" w:hAnsi="Times New Roman" w:cs="Times New Roman"/>
        </w:rPr>
      </w:pPr>
      <w:r w:rsidRPr="284F5248">
        <w:rPr>
          <w:rFonts w:ascii="Times New Roman" w:hAnsi="Times New Roman" w:cs="Times New Roman"/>
          <w:lang w:val="en-US"/>
        </w:rPr>
        <w:t xml:space="preserve">Customer churn prediction is crucial for B2C e-commerce, facilitating effective retention strategies and targeted marketing. </w:t>
      </w:r>
      <w:r w:rsidR="5FEF84A5" w:rsidRPr="284F5248">
        <w:rPr>
          <w:rFonts w:ascii="Times New Roman" w:hAnsi="Times New Roman" w:cs="Times New Roman"/>
          <w:lang w:val="en-US"/>
        </w:rPr>
        <w:t>In t</w:t>
      </w:r>
      <w:r w:rsidRPr="284F5248">
        <w:rPr>
          <w:rFonts w:ascii="Times New Roman" w:hAnsi="Times New Roman" w:cs="Times New Roman"/>
          <w:lang w:val="en-US"/>
        </w:rPr>
        <w:t xml:space="preserve">his study </w:t>
      </w:r>
      <w:r w:rsidR="0521918C" w:rsidRPr="284F5248">
        <w:rPr>
          <w:rFonts w:ascii="Times New Roman" w:hAnsi="Times New Roman" w:cs="Times New Roman"/>
          <w:lang w:val="en-US"/>
        </w:rPr>
        <w:t>[11]</w:t>
      </w:r>
      <w:r w:rsidR="6FDD2446" w:rsidRPr="284F5248">
        <w:rPr>
          <w:rFonts w:ascii="Times New Roman" w:hAnsi="Times New Roman" w:cs="Times New Roman"/>
          <w:lang w:val="en-US"/>
        </w:rPr>
        <w:t xml:space="preserve">, </w:t>
      </w:r>
      <w:proofErr w:type="spellStart"/>
      <w:r w:rsidR="6FDD2446" w:rsidRPr="284F5248">
        <w:rPr>
          <w:rFonts w:ascii="Times New Roman" w:hAnsi="Times New Roman" w:cs="Times New Roman"/>
          <w:lang w:val="en-US"/>
        </w:rPr>
        <w:t>Xiahou</w:t>
      </w:r>
      <w:proofErr w:type="spellEnd"/>
      <w:r w:rsidR="6FDD2446" w:rsidRPr="284F5248">
        <w:rPr>
          <w:rFonts w:ascii="Times New Roman" w:hAnsi="Times New Roman" w:cs="Times New Roman"/>
          <w:lang w:val="en-US"/>
        </w:rPr>
        <w:t xml:space="preserve"> and Harada </w:t>
      </w:r>
      <w:r w:rsidR="7DF0F42E" w:rsidRPr="284F5248">
        <w:rPr>
          <w:rFonts w:ascii="Times New Roman" w:hAnsi="Times New Roman" w:cs="Times New Roman"/>
          <w:lang w:val="en-US"/>
        </w:rPr>
        <w:t>combine</w:t>
      </w:r>
      <w:r w:rsidRPr="284F5248">
        <w:rPr>
          <w:rFonts w:ascii="Times New Roman" w:hAnsi="Times New Roman" w:cs="Times New Roman"/>
          <w:lang w:val="en-US"/>
        </w:rPr>
        <w:t xml:space="preserve"> </w:t>
      </w:r>
      <w:r w:rsidR="007638C7" w:rsidRPr="284F5248">
        <w:rPr>
          <w:rFonts w:ascii="Times New Roman" w:hAnsi="Times New Roman" w:cs="Times New Roman"/>
          <w:i/>
          <w:iCs/>
          <w:lang w:val="en-US"/>
        </w:rPr>
        <w:t>k-</w:t>
      </w:r>
      <w:r w:rsidRPr="284F5248">
        <w:rPr>
          <w:rFonts w:ascii="Times New Roman" w:hAnsi="Times New Roman" w:cs="Times New Roman"/>
          <w:lang w:val="en-US"/>
        </w:rPr>
        <w:t xml:space="preserve">means clustering with SVM prediction to enhance churn forecasting. Segmentation techniques like </w:t>
      </w:r>
      <w:r w:rsidR="007638C7" w:rsidRPr="284F5248">
        <w:rPr>
          <w:rFonts w:ascii="Times New Roman" w:hAnsi="Times New Roman" w:cs="Times New Roman"/>
          <w:i/>
          <w:iCs/>
          <w:lang w:val="en-US"/>
        </w:rPr>
        <w:t>k-</w:t>
      </w:r>
      <w:r w:rsidRPr="284F5248">
        <w:rPr>
          <w:rFonts w:ascii="Times New Roman" w:hAnsi="Times New Roman" w:cs="Times New Roman"/>
          <w:lang w:val="en-US"/>
        </w:rPr>
        <w:t>means clustering have been pivotal in improving churn prediction models by identifying distinct customer groups. Additionally, SVM's superiority over traditional methods like logistic regression in predictive performance has been noted. Previous research underscores the significance of factors like product satisfaction and pricing strategies in churn prediction. Challenges include data quality and model interpretability. Future research should focus on overcoming these challenges to refine churn prediction models further. In summary, the proposed hybrid model offers valuable insights for customer relationship management in e-commerce enterprises, emphasizing the importance of continued research in churn prediction methodologies.</w:t>
      </w:r>
    </w:p>
    <w:p w14:paraId="5533FFE7" w14:textId="1FB1E03B" w:rsidR="00D803EF" w:rsidRPr="007638C7" w:rsidRDefault="49886449" w:rsidP="007638C7">
      <w:pPr>
        <w:spacing w:line="240" w:lineRule="auto"/>
        <w:jc w:val="both"/>
        <w:rPr>
          <w:rFonts w:ascii="Times New Roman" w:hAnsi="Times New Roman" w:cs="Times New Roman"/>
        </w:rPr>
      </w:pPr>
      <w:r w:rsidRPr="284F5248">
        <w:rPr>
          <w:rFonts w:ascii="Times New Roman" w:hAnsi="Times New Roman" w:cs="Times New Roman"/>
          <w:lang w:val="en-US"/>
        </w:rPr>
        <w:t xml:space="preserve">The study "Ensemble Methods in Customer Churn Prediction: A Comparative Analysis of the State-of-the-Art" addresses the growing interest in using ensemble methods for predicting customer churn in CRM. </w:t>
      </w:r>
      <w:r w:rsidR="39492814" w:rsidRPr="284F5248">
        <w:rPr>
          <w:rFonts w:ascii="Times New Roman" w:hAnsi="Times New Roman" w:cs="Times New Roman"/>
          <w:lang w:val="en-US"/>
        </w:rPr>
        <w:t>In t</w:t>
      </w:r>
      <w:r w:rsidRPr="284F5248">
        <w:rPr>
          <w:rFonts w:ascii="Times New Roman" w:hAnsi="Times New Roman" w:cs="Times New Roman"/>
          <w:lang w:val="en-US"/>
        </w:rPr>
        <w:t>h</w:t>
      </w:r>
      <w:r w:rsidR="1C3FC7E4" w:rsidRPr="284F5248">
        <w:rPr>
          <w:rFonts w:ascii="Times New Roman" w:hAnsi="Times New Roman" w:cs="Times New Roman"/>
          <w:lang w:val="en-US"/>
        </w:rPr>
        <w:t>is</w:t>
      </w:r>
      <w:r w:rsidRPr="284F5248">
        <w:rPr>
          <w:rFonts w:ascii="Times New Roman" w:hAnsi="Times New Roman" w:cs="Times New Roman"/>
          <w:lang w:val="en-US"/>
        </w:rPr>
        <w:t xml:space="preserve"> study </w:t>
      </w:r>
      <w:r w:rsidR="0521918C" w:rsidRPr="284F5248">
        <w:rPr>
          <w:rFonts w:ascii="Times New Roman" w:hAnsi="Times New Roman" w:cs="Times New Roman"/>
          <w:lang w:val="en-US"/>
        </w:rPr>
        <w:t>[12]</w:t>
      </w:r>
      <w:r w:rsidR="37F61D8C" w:rsidRPr="284F5248">
        <w:rPr>
          <w:rFonts w:ascii="Times New Roman" w:hAnsi="Times New Roman" w:cs="Times New Roman"/>
          <w:lang w:val="en-US"/>
        </w:rPr>
        <w:t xml:space="preserve">, Bogaert &amp; Delaere </w:t>
      </w:r>
      <w:r w:rsidRPr="284F5248">
        <w:rPr>
          <w:rFonts w:ascii="Times New Roman" w:hAnsi="Times New Roman" w:cs="Times New Roman"/>
          <w:lang w:val="en-US"/>
        </w:rPr>
        <w:t>highlights the underutilization of heterogeneous ensembles despite their potential superiority over homogeneous ensembles and single classifiers. Prior research primarily focused on individual classifiers or homogeneous ensembles, neglecting the potential benefits of heterogeneous ensembles. However, this study fills the gap by conducting a comprehensive benchmarking of 33 classifiers across 11 datasets, incorporating novel methods in performance evaluation and model comparison. The findings demonstrate the superiority of heterogeneous ensembles, particularly those optimized by simulated annealing classifier selection and non-negative binomial likelihood, in terms of predictive accuracy and generalization. By integrating diverse classifiers and evaluation metrics, the study contributes to a deeper understanding of churn prediction and informs decision-making in real-world applications.</w:t>
      </w:r>
    </w:p>
    <w:p w14:paraId="139B10F6" w14:textId="0D97A3E3" w:rsidR="00D803EF" w:rsidRPr="007638C7" w:rsidRDefault="00D803EF" w:rsidP="007638C7">
      <w:pPr>
        <w:spacing w:line="240" w:lineRule="auto"/>
        <w:jc w:val="both"/>
        <w:rPr>
          <w:rFonts w:ascii="Times New Roman" w:hAnsi="Times New Roman" w:cs="Times New Roman"/>
          <w:lang w:val="en-US"/>
        </w:rPr>
      </w:pPr>
      <w:r w:rsidRPr="284F5248">
        <w:rPr>
          <w:rFonts w:ascii="Times New Roman" w:hAnsi="Times New Roman" w:cs="Times New Roman"/>
          <w:lang w:val="en-US"/>
        </w:rPr>
        <w:t xml:space="preserve">Customer churn prediction is crucial for businesses, yet traditional models struggle due to imbalanced data. </w:t>
      </w:r>
      <w:r w:rsidR="709A0212" w:rsidRPr="284F5248">
        <w:rPr>
          <w:rFonts w:ascii="Times New Roman" w:hAnsi="Times New Roman" w:cs="Times New Roman"/>
          <w:lang w:val="en-US"/>
        </w:rPr>
        <w:t xml:space="preserve">In this </w:t>
      </w:r>
      <w:r w:rsidRPr="284F5248">
        <w:rPr>
          <w:rFonts w:ascii="Times New Roman" w:hAnsi="Times New Roman" w:cs="Times New Roman"/>
          <w:lang w:val="en-US"/>
        </w:rPr>
        <w:t xml:space="preserve">article </w:t>
      </w:r>
      <w:r w:rsidR="00C45D78" w:rsidRPr="284F5248">
        <w:rPr>
          <w:rFonts w:ascii="Times New Roman" w:hAnsi="Times New Roman" w:cs="Times New Roman"/>
          <w:lang w:val="en-US"/>
        </w:rPr>
        <w:t>[13]</w:t>
      </w:r>
      <w:r w:rsidR="40C011B2" w:rsidRPr="284F5248">
        <w:rPr>
          <w:rFonts w:ascii="Times New Roman" w:hAnsi="Times New Roman" w:cs="Times New Roman"/>
          <w:lang w:val="en-US"/>
        </w:rPr>
        <w:t xml:space="preserve">, Li et al., </w:t>
      </w:r>
      <w:r w:rsidRPr="284F5248">
        <w:rPr>
          <w:rFonts w:ascii="Times New Roman" w:hAnsi="Times New Roman" w:cs="Times New Roman"/>
          <w:lang w:val="en-US"/>
        </w:rPr>
        <w:t xml:space="preserve">introduces the Focal Loss hard example mining technique to enhance identification of potential churners. By augmenting </w:t>
      </w:r>
      <w:proofErr w:type="spellStart"/>
      <w:r w:rsidRPr="284F5248">
        <w:rPr>
          <w:rFonts w:ascii="Times New Roman" w:hAnsi="Times New Roman" w:cs="Times New Roman"/>
          <w:lang w:val="en-US"/>
        </w:rPr>
        <w:t>LightGBM</w:t>
      </w:r>
      <w:proofErr w:type="spellEnd"/>
      <w:r w:rsidRPr="284F5248">
        <w:rPr>
          <w:rFonts w:ascii="Times New Roman" w:hAnsi="Times New Roman" w:cs="Times New Roman"/>
          <w:lang w:val="en-US"/>
        </w:rPr>
        <w:t xml:space="preserve"> with class weights and a focus parameter, the proposed approach aims to improve accuracy and stability. Empirical results demonstrate its superiority over existing methods. Despite challenges, such as class imbalance, this novel approach represents a promising advancement in churn prediction research. Further exploration of techniques to enhance model accuracy is warranted.</w:t>
      </w:r>
    </w:p>
    <w:p w14:paraId="2EB587B3" w14:textId="719EA83F" w:rsidR="30935728" w:rsidRPr="007638C7" w:rsidRDefault="375C9D45" w:rsidP="007638C7">
      <w:pPr>
        <w:spacing w:line="240" w:lineRule="auto"/>
        <w:jc w:val="both"/>
        <w:rPr>
          <w:rFonts w:ascii="Times New Roman" w:hAnsi="Times New Roman" w:cs="Times New Roman"/>
          <w:lang w:val="en-US"/>
        </w:rPr>
      </w:pPr>
      <w:r w:rsidRPr="284F5248">
        <w:rPr>
          <w:rFonts w:ascii="Times New Roman" w:hAnsi="Times New Roman" w:cs="Times New Roman"/>
          <w:lang w:val="en-US"/>
        </w:rPr>
        <w:t xml:space="preserve">In </w:t>
      </w:r>
      <w:r w:rsidR="14817A9B" w:rsidRPr="284F5248">
        <w:rPr>
          <w:rFonts w:ascii="Times New Roman" w:hAnsi="Times New Roman" w:cs="Times New Roman"/>
          <w:lang w:val="en-US"/>
        </w:rPr>
        <w:t>article</w:t>
      </w:r>
      <w:r w:rsidRPr="284F5248">
        <w:rPr>
          <w:rFonts w:ascii="Times New Roman" w:hAnsi="Times New Roman" w:cs="Times New Roman"/>
          <w:lang w:val="en-US"/>
        </w:rPr>
        <w:t xml:space="preserve"> [14], </w:t>
      </w:r>
      <w:r w:rsidR="522B477E" w:rsidRPr="284F5248">
        <w:rPr>
          <w:rFonts w:ascii="Times New Roman" w:hAnsi="Times New Roman" w:cs="Times New Roman"/>
          <w:lang w:val="en-US"/>
        </w:rPr>
        <w:t xml:space="preserve">ÜNLÜ, K. D. introduces </w:t>
      </w:r>
      <w:r w:rsidRPr="284F5248">
        <w:rPr>
          <w:rFonts w:ascii="Times New Roman" w:hAnsi="Times New Roman" w:cs="Times New Roman"/>
          <w:lang w:val="en-US"/>
        </w:rPr>
        <w:t>a hybrid machine learning algorithm combining support vector machine (SVM) and Bayesian optimization (</w:t>
      </w:r>
      <w:r w:rsidR="56D40889" w:rsidRPr="284F5248">
        <w:rPr>
          <w:rFonts w:ascii="Times New Roman" w:hAnsi="Times New Roman" w:cs="Times New Roman"/>
          <w:lang w:val="en-US"/>
        </w:rPr>
        <w:t>BO) to</w:t>
      </w:r>
      <w:r w:rsidRPr="284F5248">
        <w:rPr>
          <w:rFonts w:ascii="Times New Roman" w:hAnsi="Times New Roman" w:cs="Times New Roman"/>
          <w:lang w:val="en-US"/>
        </w:rPr>
        <w:t xml:space="preserve"> predict the churn of bank credit card customers. And use four different evaluation indicators (accuracy, precision, recall and F1 score) to compare the prediction performance of different models. The results show that although SVM has potential when dealing with complex data sets, the choice of kernel function and super Optimization of parameters is also critical to the success of the model. In addition, this paper also highlights that although Bayesian optimization provides a flexible and effective hyperparameter tuning method, choosing the appropriate model and parameter settings is still the key to ensuring predictive performance. At the same time, it is said that future research can consider comparing different hyperparameter optimization tools in predicting customer churn.</w:t>
      </w:r>
    </w:p>
    <w:p w14:paraId="41FD1539" w14:textId="57BA0EA7" w:rsidR="0041546A" w:rsidRPr="007638C7" w:rsidRDefault="0DF55A9F" w:rsidP="007638C7">
      <w:pPr>
        <w:spacing w:line="240" w:lineRule="auto"/>
        <w:jc w:val="both"/>
        <w:rPr>
          <w:rFonts w:ascii="Times New Roman" w:hAnsi="Times New Roman" w:cs="Times New Roman"/>
          <w:lang w:val="en-US"/>
        </w:rPr>
      </w:pPr>
      <w:r w:rsidRPr="284F5248">
        <w:rPr>
          <w:rFonts w:ascii="Times New Roman" w:hAnsi="Times New Roman" w:cs="Times New Roman"/>
          <w:lang w:val="en-US"/>
        </w:rPr>
        <w:t>In a</w:t>
      </w:r>
      <w:r w:rsidR="385C6E50" w:rsidRPr="284F5248">
        <w:rPr>
          <w:rFonts w:ascii="Times New Roman" w:hAnsi="Times New Roman" w:cs="Times New Roman"/>
          <w:lang w:val="en-US"/>
        </w:rPr>
        <w:t>rticle [15]</w:t>
      </w:r>
      <w:r w:rsidR="4D628280" w:rsidRPr="284F5248">
        <w:rPr>
          <w:rFonts w:ascii="Times New Roman" w:hAnsi="Times New Roman" w:cs="Times New Roman"/>
          <w:lang w:val="en-US"/>
        </w:rPr>
        <w:t>,</w:t>
      </w:r>
      <w:r w:rsidR="385C6E50" w:rsidRPr="284F5248">
        <w:rPr>
          <w:rFonts w:ascii="Times New Roman" w:hAnsi="Times New Roman" w:cs="Times New Roman"/>
          <w:lang w:val="en-US"/>
        </w:rPr>
        <w:t xml:space="preserve"> </w:t>
      </w:r>
      <w:r w:rsidR="50710E73" w:rsidRPr="284F5248">
        <w:rPr>
          <w:rFonts w:ascii="Times New Roman" w:hAnsi="Times New Roman" w:cs="Times New Roman"/>
          <w:lang w:val="en-US"/>
        </w:rPr>
        <w:t xml:space="preserve">Rahman, M., &amp; Kumar, V. </w:t>
      </w:r>
      <w:r w:rsidR="385C6E50" w:rsidRPr="284F5248">
        <w:rPr>
          <w:rFonts w:ascii="Times New Roman" w:hAnsi="Times New Roman" w:cs="Times New Roman"/>
          <w:lang w:val="en-US"/>
        </w:rPr>
        <w:t>proposes a method to predict bank customer churn using machine learning technology, which is a branch of artificial intelligence. This study facilitates the exploration of customer churn possibilities by analyzing customer behavior. KNN, SVM, decision tree and random forest classifiers were used in the study. Furthermore, each model was evaluated by the accuracy obtained after 10-fold cross-validation. And a random confusion matrix was also generated for each model. The results show that the RF classifier works better when used with oversampling. Feature selection methods are independent of tree classifiers (decision trees and RF).</w:t>
      </w:r>
    </w:p>
    <w:p w14:paraId="78DE8138" w14:textId="7B95F971" w:rsidR="0041546A" w:rsidRPr="007638C7" w:rsidRDefault="139AD13A" w:rsidP="007638C7">
      <w:pPr>
        <w:spacing w:line="240" w:lineRule="auto"/>
        <w:jc w:val="both"/>
        <w:rPr>
          <w:rFonts w:ascii="Times New Roman" w:hAnsi="Times New Roman" w:cs="Times New Roman"/>
          <w:lang w:val="en-US"/>
        </w:rPr>
      </w:pPr>
      <w:r w:rsidRPr="284F5248">
        <w:rPr>
          <w:rFonts w:ascii="Times New Roman" w:hAnsi="Times New Roman" w:cs="Times New Roman"/>
          <w:lang w:val="en-US"/>
        </w:rPr>
        <w:t>In the article [16]</w:t>
      </w:r>
      <w:r w:rsidR="720B2684" w:rsidRPr="284F5248">
        <w:rPr>
          <w:rFonts w:ascii="Times New Roman" w:hAnsi="Times New Roman" w:cs="Times New Roman"/>
          <w:lang w:val="en-US"/>
        </w:rPr>
        <w:t xml:space="preserve"> by Wu, C., &amp; Wang, </w:t>
      </w:r>
      <w:r w:rsidR="674EC82C" w:rsidRPr="284F5248">
        <w:rPr>
          <w:rFonts w:ascii="Times New Roman" w:hAnsi="Times New Roman" w:cs="Times New Roman"/>
          <w:lang w:val="en-US"/>
        </w:rPr>
        <w:t>L.,</w:t>
      </w:r>
      <w:r w:rsidRPr="284F5248">
        <w:rPr>
          <w:rFonts w:ascii="Times New Roman" w:hAnsi="Times New Roman" w:cs="Times New Roman"/>
          <w:lang w:val="en-US"/>
        </w:rPr>
        <w:t xml:space="preserve"> credit card is used as the background, the necessary preprocessing is performed on the data, and various modern churn models (including logistic regression, random forest and </w:t>
      </w:r>
      <w:proofErr w:type="spellStart"/>
      <w:r w:rsidRPr="284F5248">
        <w:rPr>
          <w:rFonts w:ascii="Times New Roman" w:hAnsi="Times New Roman" w:cs="Times New Roman"/>
          <w:lang w:val="en-US"/>
        </w:rPr>
        <w:t>XGBoost</w:t>
      </w:r>
      <w:proofErr w:type="spellEnd"/>
      <w:r w:rsidRPr="284F5248">
        <w:rPr>
          <w:rFonts w:ascii="Times New Roman" w:hAnsi="Times New Roman" w:cs="Times New Roman"/>
          <w:lang w:val="en-US"/>
        </w:rPr>
        <w:t xml:space="preserve"> models) are established to achieve the dual goals of accuracy and interpretability. Preprocessing includes resampling of imbalanced data (synthetic minority oversampling technique) and feature selection. and provides an overview of the most important churn drivers. Then the baseline model, random forest and </w:t>
      </w:r>
      <w:proofErr w:type="spellStart"/>
      <w:r w:rsidRPr="284F5248">
        <w:rPr>
          <w:rFonts w:ascii="Times New Roman" w:hAnsi="Times New Roman" w:cs="Times New Roman"/>
          <w:lang w:val="en-US"/>
        </w:rPr>
        <w:t>XGBoost</w:t>
      </w:r>
      <w:proofErr w:type="spellEnd"/>
      <w:r w:rsidRPr="284F5248">
        <w:rPr>
          <w:rFonts w:ascii="Times New Roman" w:hAnsi="Times New Roman" w:cs="Times New Roman"/>
          <w:lang w:val="en-US"/>
        </w:rPr>
        <w:t xml:space="preserve"> were compared. Results show that </w:t>
      </w:r>
      <w:proofErr w:type="spellStart"/>
      <w:r w:rsidRPr="284F5248">
        <w:rPr>
          <w:rFonts w:ascii="Times New Roman" w:hAnsi="Times New Roman" w:cs="Times New Roman"/>
          <w:lang w:val="en-US"/>
        </w:rPr>
        <w:t>XGBoost</w:t>
      </w:r>
      <w:proofErr w:type="spellEnd"/>
      <w:r w:rsidRPr="284F5248">
        <w:rPr>
          <w:rFonts w:ascii="Times New Roman" w:hAnsi="Times New Roman" w:cs="Times New Roman"/>
          <w:lang w:val="en-US"/>
        </w:rPr>
        <w:t xml:space="preserve"> and </w:t>
      </w:r>
      <w:proofErr w:type="spellStart"/>
      <w:r w:rsidRPr="284F5248">
        <w:rPr>
          <w:rFonts w:ascii="Times New Roman" w:hAnsi="Times New Roman" w:cs="Times New Roman"/>
          <w:lang w:val="en-US"/>
        </w:rPr>
        <w:t>RandomizedSearchCV</w:t>
      </w:r>
      <w:proofErr w:type="spellEnd"/>
      <w:r w:rsidRPr="284F5248">
        <w:rPr>
          <w:rFonts w:ascii="Times New Roman" w:hAnsi="Times New Roman" w:cs="Times New Roman"/>
          <w:lang w:val="en-US"/>
        </w:rPr>
        <w:t xml:space="preserve"> provide the best predictive capabilities on a selected set of performance metrics</w:t>
      </w:r>
    </w:p>
    <w:p w14:paraId="2B265EA0" w14:textId="715D54BF" w:rsidR="01A5F3FB" w:rsidRPr="007638C7" w:rsidRDefault="01A5F3FB" w:rsidP="007638C7">
      <w:pPr>
        <w:spacing w:after="160" w:line="257" w:lineRule="auto"/>
        <w:jc w:val="both"/>
        <w:rPr>
          <w:rFonts w:ascii="Times New Roman" w:hAnsi="Times New Roman" w:cs="Times New Roman"/>
          <w:lang w:val="en-US"/>
        </w:rPr>
      </w:pPr>
      <w:r w:rsidRPr="284F5248">
        <w:rPr>
          <w:rFonts w:ascii="Times New Roman" w:hAnsi="Times New Roman" w:cs="Times New Roman"/>
          <w:lang w:val="en-US"/>
        </w:rPr>
        <w:lastRenderedPageBreak/>
        <w:t xml:space="preserve">Besides, </w:t>
      </w:r>
      <w:r w:rsidR="4E6C5DAF" w:rsidRPr="284F5248">
        <w:rPr>
          <w:rFonts w:ascii="Times New Roman" w:hAnsi="Times New Roman" w:cs="Times New Roman"/>
          <w:lang w:val="en-US"/>
        </w:rPr>
        <w:t xml:space="preserve">in </w:t>
      </w:r>
      <w:r w:rsidR="5F590261" w:rsidRPr="284F5248">
        <w:rPr>
          <w:rFonts w:ascii="Times New Roman" w:hAnsi="Times New Roman" w:cs="Times New Roman"/>
          <w:lang w:val="en-US"/>
        </w:rPr>
        <w:t>[17]</w:t>
      </w:r>
      <w:r w:rsidR="65246B59" w:rsidRPr="284F5248">
        <w:rPr>
          <w:rFonts w:ascii="Times New Roman" w:hAnsi="Times New Roman" w:cs="Times New Roman"/>
          <w:lang w:val="en-US"/>
        </w:rPr>
        <w:t>, Fujo, et al.</w:t>
      </w:r>
      <w:r w:rsidR="50331450" w:rsidRPr="284F5248">
        <w:rPr>
          <w:rFonts w:ascii="Times New Roman" w:hAnsi="Times New Roman" w:cs="Times New Roman"/>
          <w:lang w:val="en-US"/>
        </w:rPr>
        <w:t>, has</w:t>
      </w:r>
      <w:r w:rsidR="5F590261" w:rsidRPr="284F5248">
        <w:rPr>
          <w:rFonts w:ascii="Times New Roman" w:hAnsi="Times New Roman" w:cs="Times New Roman"/>
          <w:lang w:val="en-US"/>
        </w:rPr>
        <w:t xml:space="preserve"> </w:t>
      </w:r>
      <w:r w:rsidR="7C683E48" w:rsidRPr="284F5248">
        <w:rPr>
          <w:rFonts w:ascii="Times New Roman" w:hAnsi="Times New Roman" w:cs="Times New Roman"/>
          <w:lang w:val="en-US"/>
        </w:rPr>
        <w:t>implemented</w:t>
      </w:r>
      <w:r w:rsidR="5F590261" w:rsidRPr="284F5248">
        <w:rPr>
          <w:rFonts w:ascii="Times New Roman" w:hAnsi="Times New Roman" w:cs="Times New Roman"/>
          <w:lang w:val="en-US"/>
        </w:rPr>
        <w:t xml:space="preserve"> a deep learning model called deep backpropagation artificial neural network (Deep-BP-ANN) in this study to predict customer churn in telecommunication industry. This study has used 2 datasets related to telecom (IBM Telco and Cell2cell). Random Oversampling method was used to balance the datasets. The study mentions that the model outperformed Machine Learning Techniques such as Logistic Regression, Naïve Bayes, </w:t>
      </w:r>
      <w:proofErr w:type="spellStart"/>
      <w:r w:rsidR="5F590261" w:rsidRPr="284F5248">
        <w:rPr>
          <w:rFonts w:ascii="Times New Roman" w:hAnsi="Times New Roman" w:cs="Times New Roman"/>
          <w:lang w:val="en-US"/>
        </w:rPr>
        <w:t>XG_Boost</w:t>
      </w:r>
      <w:proofErr w:type="spellEnd"/>
      <w:r w:rsidR="5F590261" w:rsidRPr="284F5248">
        <w:rPr>
          <w:rFonts w:ascii="Times New Roman" w:hAnsi="Times New Roman" w:cs="Times New Roman"/>
          <w:lang w:val="en-US"/>
        </w:rPr>
        <w:t>, and KNN in forecasting churn in customer. When tested with holdout or 10 Cross Validation method with the same datasets, this model’s accuracy is better than existing deep learning models.</w:t>
      </w:r>
    </w:p>
    <w:p w14:paraId="56556DE2" w14:textId="4E448A49" w:rsidR="4FB9FC55" w:rsidRPr="007638C7" w:rsidRDefault="04C3A068" w:rsidP="14519F78">
      <w:pPr>
        <w:spacing w:after="160" w:line="257" w:lineRule="auto"/>
        <w:jc w:val="both"/>
        <w:rPr>
          <w:rFonts w:ascii="Times New Roman" w:hAnsi="Times New Roman" w:cs="Times New Roman"/>
          <w:lang w:val="en-US"/>
        </w:rPr>
      </w:pPr>
      <w:r w:rsidRPr="284F5248">
        <w:rPr>
          <w:rFonts w:ascii="Times New Roman" w:hAnsi="Times New Roman" w:cs="Times New Roman"/>
          <w:lang w:val="en-US"/>
        </w:rPr>
        <w:t>In the article [18</w:t>
      </w:r>
      <w:r w:rsidR="18294490" w:rsidRPr="284F5248">
        <w:rPr>
          <w:rFonts w:ascii="Times New Roman" w:hAnsi="Times New Roman" w:cs="Times New Roman"/>
          <w:lang w:val="en-US"/>
        </w:rPr>
        <w:t>], Dorokhov et al., illustrates</w:t>
      </w:r>
      <w:r w:rsidRPr="284F5248">
        <w:rPr>
          <w:rFonts w:ascii="Times New Roman" w:hAnsi="Times New Roman" w:cs="Times New Roman"/>
          <w:lang w:val="en-US"/>
        </w:rPr>
        <w:t xml:space="preserve"> the process of constructing predictive models that classify users based on their probability of churning, using a cellular service provider as an example. Customer analytics is responsible for understanding and analyzing the commercial activity of customers. The main factors contributing to client attrition are presented, together with the specific details of attrition for enterprises associated with subscription and transactional business models, which involve regular customer payments. Special attention is placed on the analysis of forecasting strategies based on classification techniques. </w:t>
      </w:r>
      <w:r w:rsidR="080B1356" w:rsidRPr="284F5248">
        <w:rPr>
          <w:rFonts w:ascii="Times New Roman" w:hAnsi="Times New Roman" w:cs="Times New Roman"/>
          <w:lang w:val="en-US"/>
        </w:rPr>
        <w:t>The article</w:t>
      </w:r>
      <w:r w:rsidRPr="284F5248">
        <w:rPr>
          <w:rFonts w:ascii="Times New Roman" w:hAnsi="Times New Roman" w:cs="Times New Roman"/>
          <w:lang w:val="en-US"/>
        </w:rPr>
        <w:t xml:space="preserve"> </w:t>
      </w:r>
      <w:r w:rsidR="5755D7C7" w:rsidRPr="284F5248">
        <w:rPr>
          <w:rFonts w:ascii="Times New Roman" w:hAnsi="Times New Roman" w:cs="Times New Roman"/>
          <w:lang w:val="en-US"/>
        </w:rPr>
        <w:t>focused</w:t>
      </w:r>
      <w:r w:rsidRPr="284F5248">
        <w:rPr>
          <w:rFonts w:ascii="Times New Roman" w:hAnsi="Times New Roman" w:cs="Times New Roman"/>
          <w:lang w:val="en-US"/>
        </w:rPr>
        <w:t xml:space="preserve"> on forecasting models that utilize the Bayesian network and decision tree methodologies. The C5.0 algorithm serve</w:t>
      </w:r>
      <w:r w:rsidR="15453B6E" w:rsidRPr="284F5248">
        <w:rPr>
          <w:rFonts w:ascii="Times New Roman" w:hAnsi="Times New Roman" w:cs="Times New Roman"/>
          <w:lang w:val="en-US"/>
        </w:rPr>
        <w:t>d</w:t>
      </w:r>
      <w:r w:rsidRPr="284F5248">
        <w:rPr>
          <w:rFonts w:ascii="Times New Roman" w:hAnsi="Times New Roman" w:cs="Times New Roman"/>
          <w:lang w:val="en-US"/>
        </w:rPr>
        <w:t xml:space="preserve"> as the fundamental basis for the decision tree methodology. The Bayesian model is constructed for a Naive and Markov structure. Customer service has been identified as a crucial factor in client attrition across all three models. The models were subjected to a comparative analysis using the AUC and Gini metrics. The decision tree model exhibited the most optimal outcomes. Furthermore, the decision tree model offers insights for tailoring a personalized strategy for each customer and elucidates the factors that may lead a consumer to discontinue their engagement with the firm. SPSS Modeler was a software program used for generating models.</w:t>
      </w:r>
    </w:p>
    <w:p w14:paraId="410D080D" w14:textId="346DF7AF" w:rsidR="4FB9FC55" w:rsidRPr="007638C7" w:rsidRDefault="7798F9A9" w:rsidP="14519F78">
      <w:pPr>
        <w:spacing w:after="160" w:line="257" w:lineRule="auto"/>
        <w:jc w:val="both"/>
        <w:rPr>
          <w:rFonts w:ascii="Times New Roman" w:hAnsi="Times New Roman" w:cs="Times New Roman"/>
          <w:lang w:val="en-US"/>
        </w:rPr>
      </w:pPr>
      <w:r w:rsidRPr="284F5248">
        <w:rPr>
          <w:rFonts w:ascii="Times New Roman" w:hAnsi="Times New Roman" w:cs="Times New Roman"/>
          <w:lang w:val="en-US"/>
        </w:rPr>
        <w:t xml:space="preserve">Electronic commerce is one of the many fields that sees daily innovation in data. Therefore, data mining techniques </w:t>
      </w:r>
      <w:r w:rsidR="223E2B3F" w:rsidRPr="14519F78">
        <w:rPr>
          <w:rFonts w:ascii="Times New Roman" w:hAnsi="Times New Roman" w:cs="Times New Roman"/>
          <w:lang w:val="en-US"/>
        </w:rPr>
        <w:t>are</w:t>
      </w:r>
      <w:r w:rsidRPr="284F5248">
        <w:rPr>
          <w:rFonts w:ascii="Times New Roman" w:hAnsi="Times New Roman" w:cs="Times New Roman"/>
          <w:lang w:val="en-US"/>
        </w:rPr>
        <w:t xml:space="preserve"> necessary in this field. Tehran is the top online meal delivery service in Iran, and this article [19]</w:t>
      </w:r>
      <w:r w:rsidR="76671BF4" w:rsidRPr="284F5248">
        <w:rPr>
          <w:rFonts w:ascii="Times New Roman" w:hAnsi="Times New Roman" w:cs="Times New Roman"/>
          <w:lang w:val="en-US"/>
        </w:rPr>
        <w:t xml:space="preserve"> </w:t>
      </w:r>
      <w:r w:rsidR="1714C474" w:rsidRPr="284F5248">
        <w:rPr>
          <w:rFonts w:ascii="Times New Roman" w:hAnsi="Times New Roman" w:cs="Times New Roman"/>
          <w:lang w:val="en-US"/>
        </w:rPr>
        <w:t xml:space="preserve">by S. </w:t>
      </w:r>
      <w:proofErr w:type="spellStart"/>
      <w:r w:rsidR="1714C474" w:rsidRPr="284F5248">
        <w:rPr>
          <w:rFonts w:ascii="Times New Roman" w:hAnsi="Times New Roman" w:cs="Times New Roman"/>
          <w:lang w:val="en-US"/>
        </w:rPr>
        <w:t>Raeisi</w:t>
      </w:r>
      <w:proofErr w:type="spellEnd"/>
      <w:r w:rsidR="1714C474" w:rsidRPr="284F5248">
        <w:rPr>
          <w:rFonts w:ascii="Times New Roman" w:hAnsi="Times New Roman" w:cs="Times New Roman"/>
          <w:lang w:val="en-US"/>
        </w:rPr>
        <w:t xml:space="preserve"> &amp; H. </w:t>
      </w:r>
      <w:r w:rsidR="2714E16B" w:rsidRPr="284F5248">
        <w:rPr>
          <w:rFonts w:ascii="Times New Roman" w:hAnsi="Times New Roman" w:cs="Times New Roman"/>
          <w:lang w:val="en-US"/>
        </w:rPr>
        <w:t>Sajedi has</w:t>
      </w:r>
      <w:r w:rsidRPr="284F5248">
        <w:rPr>
          <w:rFonts w:ascii="Times New Roman" w:hAnsi="Times New Roman" w:cs="Times New Roman"/>
          <w:lang w:val="en-US"/>
        </w:rPr>
        <w:t xml:space="preserve"> use</w:t>
      </w:r>
      <w:r w:rsidR="64A7B7F9" w:rsidRPr="284F5248">
        <w:rPr>
          <w:rFonts w:ascii="Times New Roman" w:hAnsi="Times New Roman" w:cs="Times New Roman"/>
          <w:lang w:val="en-US"/>
        </w:rPr>
        <w:t>d</w:t>
      </w:r>
      <w:r w:rsidRPr="284F5248">
        <w:rPr>
          <w:rFonts w:ascii="Times New Roman" w:hAnsi="Times New Roman" w:cs="Times New Roman"/>
          <w:lang w:val="en-US"/>
        </w:rPr>
        <w:t xml:space="preserve"> its dataset to explain it. In addition to retaining customers, data analysis can reveal why customers </w:t>
      </w:r>
      <w:r w:rsidR="3A6FA4BC" w:rsidRPr="284F5248">
        <w:rPr>
          <w:rFonts w:ascii="Times New Roman" w:hAnsi="Times New Roman" w:cs="Times New Roman"/>
          <w:lang w:val="en-US"/>
        </w:rPr>
        <w:t>we</w:t>
      </w:r>
      <w:r w:rsidRPr="284F5248">
        <w:rPr>
          <w:rFonts w:ascii="Times New Roman" w:hAnsi="Times New Roman" w:cs="Times New Roman"/>
          <w:lang w:val="en-US"/>
        </w:rPr>
        <w:t>re leaving. Businesses that are growing must prepare ahead of time to retain customers since client attrition is a significant performance metric. The purpose of this article is to provide a framework for predicting customer churn based on online activity and property attributes. The results of different data mining approaches have been compared through several tests. The results show that Gradient Boosted Trees outperform the other approaches with an accuracy of 86.</w:t>
      </w:r>
      <w:r w:rsidR="3B57C033" w:rsidRPr="284F5248">
        <w:rPr>
          <w:rFonts w:ascii="Times New Roman" w:hAnsi="Times New Roman" w:cs="Times New Roman"/>
          <w:lang w:val="en-US"/>
        </w:rPr>
        <w:t>9</w:t>
      </w:r>
      <w:r w:rsidRPr="284F5248">
        <w:rPr>
          <w:rFonts w:ascii="Times New Roman" w:hAnsi="Times New Roman" w:cs="Times New Roman"/>
          <w:lang w:val="en-US"/>
        </w:rPr>
        <w:t>0%.</w:t>
      </w:r>
    </w:p>
    <w:p w14:paraId="29A8AFE7" w14:textId="10948819" w:rsidR="028E4C69" w:rsidRPr="007638C7" w:rsidRDefault="77FE65E3" w:rsidP="007638C7">
      <w:pPr>
        <w:jc w:val="both"/>
        <w:rPr>
          <w:rFonts w:ascii="Times New Roman" w:hAnsi="Times New Roman" w:cs="Times New Roman"/>
          <w:lang w:val="en-US"/>
        </w:rPr>
      </w:pPr>
      <w:r w:rsidRPr="284F5248">
        <w:rPr>
          <w:rFonts w:ascii="Times New Roman" w:hAnsi="Times New Roman" w:cs="Times New Roman"/>
          <w:lang w:val="en-US"/>
        </w:rPr>
        <w:t>Based on a</w:t>
      </w:r>
      <w:r w:rsidR="028E4C69" w:rsidRPr="284F5248">
        <w:rPr>
          <w:rFonts w:ascii="Times New Roman" w:hAnsi="Times New Roman" w:cs="Times New Roman"/>
          <w:lang w:val="en-US"/>
        </w:rPr>
        <w:t>rticle [20]</w:t>
      </w:r>
      <w:r w:rsidR="5C388205" w:rsidRPr="284F5248">
        <w:rPr>
          <w:rFonts w:ascii="Times New Roman" w:hAnsi="Times New Roman" w:cs="Times New Roman"/>
          <w:lang w:val="en-US"/>
        </w:rPr>
        <w:t>,</w:t>
      </w:r>
      <w:r w:rsidR="028E4C69" w:rsidRPr="284F5248">
        <w:rPr>
          <w:rFonts w:ascii="Times New Roman" w:hAnsi="Times New Roman" w:cs="Times New Roman"/>
          <w:lang w:val="en-US"/>
        </w:rPr>
        <w:t xml:space="preserve"> </w:t>
      </w:r>
      <w:r w:rsidR="5AD9F83B" w:rsidRPr="284F5248">
        <w:rPr>
          <w:rFonts w:ascii="Times New Roman" w:hAnsi="Times New Roman" w:cs="Times New Roman"/>
          <w:lang w:val="en-US"/>
        </w:rPr>
        <w:t xml:space="preserve">Kim &amp; Lee </w:t>
      </w:r>
      <w:r w:rsidR="028E4C69" w:rsidRPr="284F5248">
        <w:rPr>
          <w:rFonts w:ascii="Times New Roman" w:hAnsi="Times New Roman" w:cs="Times New Roman"/>
          <w:lang w:val="en-US"/>
        </w:rPr>
        <w:t>aim</w:t>
      </w:r>
      <w:r w:rsidR="1BDD213B" w:rsidRPr="284F5248">
        <w:rPr>
          <w:rFonts w:ascii="Times New Roman" w:hAnsi="Times New Roman" w:cs="Times New Roman"/>
          <w:lang w:val="en-US"/>
        </w:rPr>
        <w:t>ed</w:t>
      </w:r>
      <w:r w:rsidR="028E4C69" w:rsidRPr="284F5248">
        <w:rPr>
          <w:rFonts w:ascii="Times New Roman" w:hAnsi="Times New Roman" w:cs="Times New Roman"/>
          <w:lang w:val="en-US"/>
        </w:rPr>
        <w:t xml:space="preserve"> to predict the rate of client attrition in influencer commerce. After endorsing something on social media, influencers will often link to the product's website, allowing their followers to buy the product straight from their account. One form of online trade is influencer commerce. Advertising products and services on social media sites like Twitter, Instagram, and Facebook is what influencers do for a living. This study's customer churn estimate is based on the premise that influencers have passionate support from their followers. The Korean influencer marketing agency tracked all purchases, from August 2018 to October 2020, including the total money paid, the specific item purchased, and the details of the customer. </w:t>
      </w:r>
      <w:r w:rsidR="64BDCF58" w:rsidRPr="284F5248">
        <w:rPr>
          <w:rFonts w:ascii="Times New Roman" w:hAnsi="Times New Roman" w:cs="Times New Roman"/>
          <w:lang w:val="en-US"/>
        </w:rPr>
        <w:t>They</w:t>
      </w:r>
      <w:r w:rsidR="028E4C69" w:rsidRPr="284F5248">
        <w:rPr>
          <w:rFonts w:ascii="Times New Roman" w:hAnsi="Times New Roman" w:cs="Times New Roman"/>
          <w:lang w:val="en-US"/>
        </w:rPr>
        <w:t xml:space="preserve"> use</w:t>
      </w:r>
      <w:r w:rsidR="363BBFDF" w:rsidRPr="284F5248">
        <w:rPr>
          <w:rFonts w:ascii="Times New Roman" w:hAnsi="Times New Roman" w:cs="Times New Roman"/>
          <w:lang w:val="en-US"/>
        </w:rPr>
        <w:t>d</w:t>
      </w:r>
      <w:r w:rsidR="028E4C69" w:rsidRPr="284F5248">
        <w:rPr>
          <w:rFonts w:ascii="Times New Roman" w:hAnsi="Times New Roman" w:cs="Times New Roman"/>
          <w:lang w:val="en-US"/>
        </w:rPr>
        <w:t xml:space="preserve"> the Decision Trees (DT) method in the computer application RapidMiner to predict which clients will be leaving. </w:t>
      </w:r>
      <w:r w:rsidR="4957DB6A" w:rsidRPr="284F5248">
        <w:rPr>
          <w:rFonts w:ascii="Times New Roman" w:hAnsi="Times New Roman" w:cs="Times New Roman"/>
          <w:lang w:val="en-US"/>
        </w:rPr>
        <w:t>The investigation showed</w:t>
      </w:r>
      <w:r w:rsidR="028E4C69" w:rsidRPr="284F5248">
        <w:rPr>
          <w:rFonts w:ascii="Times New Roman" w:hAnsi="Times New Roman" w:cs="Times New Roman"/>
          <w:lang w:val="en-US"/>
        </w:rPr>
        <w:t xml:space="preserve"> that the greatest prediction accuracy is 90% based on the F-measure. Predicting customer turnover from an influencer's point of view is made easier by this study.</w:t>
      </w:r>
    </w:p>
    <w:p w14:paraId="6255450D" w14:textId="4069CE5C" w:rsidR="4FB9FC55" w:rsidRPr="007638C7" w:rsidRDefault="4FB9FC55" w:rsidP="007638C7">
      <w:pPr>
        <w:jc w:val="both"/>
        <w:rPr>
          <w:rFonts w:ascii="Times New Roman" w:hAnsi="Times New Roman" w:cs="Times New Roman"/>
        </w:rPr>
      </w:pPr>
    </w:p>
    <w:p w14:paraId="75DD8D10" w14:textId="77777777" w:rsidR="002265D9" w:rsidRDefault="451465C0" w:rsidP="007638C7">
      <w:pPr>
        <w:spacing w:line="240" w:lineRule="auto"/>
        <w:jc w:val="center"/>
        <w:rPr>
          <w:rFonts w:ascii="Times New Roman" w:eastAsia="Times New Roman" w:hAnsi="Times New Roman" w:cs="Times New Roman"/>
          <w:sz w:val="20"/>
          <w:szCs w:val="20"/>
        </w:rPr>
      </w:pPr>
      <w:r w:rsidRPr="284F5248">
        <w:rPr>
          <w:rFonts w:ascii="Times New Roman" w:eastAsia="Times New Roman" w:hAnsi="Times New Roman" w:cs="Times New Roman"/>
          <w:b/>
          <w:bCs/>
          <w:sz w:val="20"/>
          <w:szCs w:val="20"/>
        </w:rPr>
        <w:t xml:space="preserve">Table 1. </w:t>
      </w:r>
      <w:r w:rsidRPr="284F5248">
        <w:rPr>
          <w:rFonts w:ascii="Times New Roman" w:eastAsia="Times New Roman" w:hAnsi="Times New Roman" w:cs="Times New Roman"/>
          <w:sz w:val="20"/>
          <w:szCs w:val="20"/>
        </w:rPr>
        <w:t>Related Works</w:t>
      </w:r>
    </w:p>
    <w:p w14:paraId="4F79890F" w14:textId="77777777" w:rsidR="002265D9" w:rsidRPr="007638C7" w:rsidRDefault="002265D9" w:rsidP="007638C7">
      <w:pPr>
        <w:spacing w:line="240" w:lineRule="auto"/>
        <w:jc w:val="both"/>
        <w:rPr>
          <w:rFonts w:ascii="Times New Roman" w:eastAsia="Times New Roman" w:hAnsi="Times New Roman" w:cs="Times New Roman"/>
          <w:sz w:val="24"/>
          <w:szCs w:val="24"/>
        </w:rPr>
      </w:pPr>
    </w:p>
    <w:tbl>
      <w:tblPr>
        <w:tblStyle w:val="TableGrid"/>
        <w:tblW w:w="9727" w:type="dxa"/>
        <w:tblLook w:val="04A0" w:firstRow="1" w:lastRow="0" w:firstColumn="1" w:lastColumn="0" w:noHBand="0" w:noVBand="1"/>
      </w:tblPr>
      <w:tblGrid>
        <w:gridCol w:w="1838"/>
        <w:gridCol w:w="2049"/>
        <w:gridCol w:w="2912"/>
        <w:gridCol w:w="2928"/>
      </w:tblGrid>
      <w:tr w:rsidR="007638C7" w:rsidRPr="007638C7" w14:paraId="0AAA36DD" w14:textId="77777777" w:rsidTr="284F5248">
        <w:tc>
          <w:tcPr>
            <w:tcW w:w="1838" w:type="dxa"/>
          </w:tcPr>
          <w:p w14:paraId="048BF42C" w14:textId="77777777" w:rsidR="002265D9" w:rsidRPr="007638C7" w:rsidRDefault="451465C0" w:rsidP="007638C7">
            <w:pPr>
              <w:jc w:val="center"/>
              <w:rPr>
                <w:b/>
                <w:bCs/>
                <w:sz w:val="20"/>
                <w:szCs w:val="20"/>
              </w:rPr>
            </w:pPr>
            <w:r w:rsidRPr="007638C7">
              <w:rPr>
                <w:b/>
                <w:bCs/>
                <w:sz w:val="20"/>
                <w:szCs w:val="20"/>
              </w:rPr>
              <w:t>Authors &amp; Year</w:t>
            </w:r>
          </w:p>
        </w:tc>
        <w:tc>
          <w:tcPr>
            <w:tcW w:w="2049" w:type="dxa"/>
          </w:tcPr>
          <w:p w14:paraId="0822E8CC" w14:textId="28C00B49" w:rsidR="002265D9" w:rsidRPr="007638C7" w:rsidRDefault="007638C7" w:rsidP="007638C7">
            <w:pPr>
              <w:jc w:val="center"/>
              <w:rPr>
                <w:b/>
                <w:bCs/>
                <w:sz w:val="20"/>
                <w:szCs w:val="20"/>
              </w:rPr>
            </w:pPr>
            <w:r w:rsidRPr="007638C7">
              <w:rPr>
                <w:b/>
                <w:bCs/>
                <w:sz w:val="20"/>
                <w:szCs w:val="20"/>
              </w:rPr>
              <w:t>Method</w:t>
            </w:r>
          </w:p>
        </w:tc>
        <w:tc>
          <w:tcPr>
            <w:tcW w:w="2912" w:type="dxa"/>
          </w:tcPr>
          <w:p w14:paraId="3E497F0D" w14:textId="77777777" w:rsidR="002265D9" w:rsidRPr="007638C7" w:rsidRDefault="451465C0" w:rsidP="007638C7">
            <w:pPr>
              <w:jc w:val="center"/>
              <w:rPr>
                <w:b/>
                <w:bCs/>
                <w:sz w:val="20"/>
                <w:szCs w:val="20"/>
              </w:rPr>
            </w:pPr>
            <w:r w:rsidRPr="007638C7">
              <w:rPr>
                <w:b/>
                <w:bCs/>
                <w:sz w:val="20"/>
                <w:szCs w:val="20"/>
              </w:rPr>
              <w:t>Advantages</w:t>
            </w:r>
          </w:p>
        </w:tc>
        <w:tc>
          <w:tcPr>
            <w:tcW w:w="2928" w:type="dxa"/>
          </w:tcPr>
          <w:p w14:paraId="249BDE41" w14:textId="77777777" w:rsidR="002265D9" w:rsidRPr="007638C7" w:rsidRDefault="451465C0" w:rsidP="007638C7">
            <w:pPr>
              <w:jc w:val="center"/>
              <w:rPr>
                <w:b/>
                <w:bCs/>
                <w:sz w:val="20"/>
                <w:szCs w:val="20"/>
              </w:rPr>
            </w:pPr>
            <w:r w:rsidRPr="007638C7">
              <w:rPr>
                <w:b/>
                <w:bCs/>
                <w:sz w:val="20"/>
                <w:szCs w:val="20"/>
              </w:rPr>
              <w:t>Disadvantages</w:t>
            </w:r>
          </w:p>
        </w:tc>
      </w:tr>
      <w:tr w:rsidR="007638C7" w:rsidRPr="007638C7" w14:paraId="31C0FC95" w14:textId="77777777" w:rsidTr="284F5248">
        <w:tc>
          <w:tcPr>
            <w:tcW w:w="1838" w:type="dxa"/>
          </w:tcPr>
          <w:p w14:paraId="7FE37D05" w14:textId="0A26BB7F" w:rsidR="002265D9" w:rsidRPr="007638C7" w:rsidRDefault="75D1BD55" w:rsidP="284F5248">
            <w:pPr>
              <w:jc w:val="both"/>
              <w:rPr>
                <w:sz w:val="20"/>
                <w:szCs w:val="20"/>
                <w:lang w:val="en-US"/>
              </w:rPr>
            </w:pPr>
            <w:r w:rsidRPr="284F5248">
              <w:rPr>
                <w:sz w:val="20"/>
                <w:szCs w:val="20"/>
                <w:lang w:val="en-US"/>
              </w:rPr>
              <w:t xml:space="preserve">Muneer, </w:t>
            </w:r>
            <w:r w:rsidR="451465C0" w:rsidRPr="284F5248">
              <w:rPr>
                <w:sz w:val="20"/>
                <w:szCs w:val="20"/>
                <w:lang w:val="en-US"/>
              </w:rPr>
              <w:t>et al., [1]</w:t>
            </w:r>
          </w:p>
        </w:tc>
        <w:tc>
          <w:tcPr>
            <w:tcW w:w="2049" w:type="dxa"/>
          </w:tcPr>
          <w:p w14:paraId="2DBD1E11" w14:textId="7BAB0259" w:rsidR="00185295" w:rsidRPr="007638C7" w:rsidRDefault="451465C0" w:rsidP="007638C7">
            <w:pPr>
              <w:pStyle w:val="ListParagraph"/>
              <w:numPr>
                <w:ilvl w:val="0"/>
                <w:numId w:val="6"/>
              </w:numPr>
              <w:spacing w:after="0" w:line="240" w:lineRule="auto"/>
              <w:jc w:val="both"/>
              <w:rPr>
                <w:rFonts w:ascii="Times New Roman" w:eastAsia="Times New Roman" w:hAnsi="Times New Roman" w:cs="Times New Roman"/>
                <w:kern w:val="0"/>
                <w:sz w:val="20"/>
                <w:szCs w:val="20"/>
                <w:lang w:val="en-US"/>
                <w14:ligatures w14:val="none"/>
              </w:rPr>
            </w:pPr>
            <w:r w:rsidRPr="007638C7">
              <w:rPr>
                <w:rFonts w:ascii="Times New Roman" w:eastAsia="Times New Roman" w:hAnsi="Times New Roman" w:cs="Times New Roman"/>
                <w:kern w:val="0"/>
                <w:sz w:val="20"/>
                <w:szCs w:val="20"/>
                <w:lang w:val="en-US"/>
                <w14:ligatures w14:val="none"/>
              </w:rPr>
              <w:t>Random Forest (RF)</w:t>
            </w:r>
          </w:p>
          <w:p w14:paraId="219D3BF3" w14:textId="6AB3F830" w:rsidR="00185295" w:rsidRPr="007638C7" w:rsidRDefault="451465C0" w:rsidP="007638C7">
            <w:pPr>
              <w:pStyle w:val="ListParagraph"/>
              <w:numPr>
                <w:ilvl w:val="0"/>
                <w:numId w:val="6"/>
              </w:numPr>
              <w:spacing w:after="0" w:line="240" w:lineRule="auto"/>
              <w:jc w:val="both"/>
              <w:rPr>
                <w:rFonts w:ascii="Times New Roman" w:hAnsi="Times New Roman" w:cs="Times New Roman"/>
                <w:sz w:val="20"/>
                <w:szCs w:val="20"/>
              </w:rPr>
            </w:pPr>
            <w:r w:rsidRPr="007638C7">
              <w:rPr>
                <w:rFonts w:ascii="Times New Roman" w:eastAsia="Times New Roman" w:hAnsi="Times New Roman" w:cs="Times New Roman"/>
                <w:kern w:val="0"/>
                <w:sz w:val="20"/>
                <w:szCs w:val="20"/>
                <w:lang w:val="en-US"/>
                <w14:ligatures w14:val="none"/>
              </w:rPr>
              <w:t>AdaBoost</w:t>
            </w:r>
          </w:p>
          <w:p w14:paraId="300C26D3" w14:textId="77777777" w:rsidR="002265D9" w:rsidRPr="007638C7" w:rsidRDefault="451465C0" w:rsidP="007638C7">
            <w:pPr>
              <w:pStyle w:val="ListParagraph"/>
              <w:numPr>
                <w:ilvl w:val="0"/>
                <w:numId w:val="6"/>
              </w:numPr>
              <w:spacing w:after="0" w:line="240" w:lineRule="auto"/>
              <w:jc w:val="both"/>
              <w:rPr>
                <w:rFonts w:ascii="Times New Roman" w:hAnsi="Times New Roman" w:cs="Times New Roman"/>
                <w:sz w:val="20"/>
                <w:szCs w:val="20"/>
              </w:rPr>
            </w:pPr>
            <w:r w:rsidRPr="007638C7">
              <w:rPr>
                <w:rFonts w:ascii="Times New Roman" w:hAnsi="Times New Roman" w:cs="Times New Roman"/>
                <w:sz w:val="20"/>
                <w:szCs w:val="20"/>
              </w:rPr>
              <w:t>S</w:t>
            </w:r>
            <w:proofErr w:type="spellStart"/>
            <w:r w:rsidRPr="007638C7">
              <w:rPr>
                <w:rFonts w:ascii="Times New Roman" w:eastAsia="Times New Roman" w:hAnsi="Times New Roman" w:cs="Times New Roman"/>
                <w:kern w:val="0"/>
                <w:sz w:val="20"/>
                <w:szCs w:val="20"/>
                <w:lang w:val="en-US"/>
                <w14:ligatures w14:val="none"/>
              </w:rPr>
              <w:t>upport</w:t>
            </w:r>
            <w:proofErr w:type="spellEnd"/>
            <w:r w:rsidRPr="007638C7">
              <w:rPr>
                <w:rFonts w:ascii="Times New Roman" w:eastAsia="Times New Roman" w:hAnsi="Times New Roman" w:cs="Times New Roman"/>
                <w:kern w:val="0"/>
                <w:sz w:val="20"/>
                <w:szCs w:val="20"/>
                <w:lang w:val="en-US"/>
                <w14:ligatures w14:val="none"/>
              </w:rPr>
              <w:t xml:space="preserve"> vector machine (SVM)</w:t>
            </w:r>
          </w:p>
          <w:p w14:paraId="5D3A37E1" w14:textId="10DDBA04" w:rsidR="002265D9" w:rsidRPr="007638C7" w:rsidRDefault="451465C0" w:rsidP="007638C7">
            <w:pPr>
              <w:pStyle w:val="ListParagraph"/>
              <w:numPr>
                <w:ilvl w:val="0"/>
                <w:numId w:val="6"/>
              </w:numPr>
              <w:jc w:val="both"/>
              <w:rPr>
                <w:rFonts w:ascii="Times New Roman" w:hAnsi="Times New Roman" w:cs="Times New Roman"/>
                <w:sz w:val="20"/>
                <w:szCs w:val="20"/>
              </w:rPr>
            </w:pPr>
            <w:r w:rsidRPr="007638C7">
              <w:rPr>
                <w:rFonts w:ascii="Times New Roman" w:hAnsi="Times New Roman" w:cs="Times New Roman"/>
                <w:sz w:val="20"/>
                <w:szCs w:val="20"/>
              </w:rPr>
              <w:lastRenderedPageBreak/>
              <w:t>SMOTE Technique</w:t>
            </w:r>
            <w:r w:rsidR="79DC6B43" w:rsidRPr="007638C7">
              <w:rPr>
                <w:rFonts w:ascii="Times New Roman" w:hAnsi="Times New Roman" w:cs="Times New Roman"/>
                <w:sz w:val="20"/>
                <w:szCs w:val="20"/>
              </w:rPr>
              <w:t>.</w:t>
            </w:r>
          </w:p>
          <w:p w14:paraId="55401DEE" w14:textId="18ED6D8B" w:rsidR="002265D9" w:rsidRPr="007638C7" w:rsidRDefault="002265D9" w:rsidP="007638C7">
            <w:pPr>
              <w:jc w:val="both"/>
              <w:rPr>
                <w:sz w:val="20"/>
                <w:szCs w:val="20"/>
              </w:rPr>
            </w:pPr>
          </w:p>
        </w:tc>
        <w:tc>
          <w:tcPr>
            <w:tcW w:w="2912" w:type="dxa"/>
          </w:tcPr>
          <w:p w14:paraId="17C909B5" w14:textId="53EECD2C" w:rsidR="002265D9" w:rsidRPr="007638C7" w:rsidRDefault="451465C0" w:rsidP="007638C7">
            <w:pPr>
              <w:jc w:val="both"/>
              <w:rPr>
                <w:sz w:val="20"/>
                <w:szCs w:val="20"/>
              </w:rPr>
            </w:pPr>
            <w:r w:rsidRPr="007638C7">
              <w:rPr>
                <w:sz w:val="20"/>
                <w:szCs w:val="20"/>
              </w:rPr>
              <w:lastRenderedPageBreak/>
              <w:t xml:space="preserve">This study made comparison between the 3 proposed models with related literature </w:t>
            </w:r>
            <w:r w:rsidR="37A710A3" w:rsidRPr="007638C7">
              <w:rPr>
                <w:sz w:val="20"/>
                <w:szCs w:val="20"/>
              </w:rPr>
              <w:t>c</w:t>
            </w:r>
            <w:r w:rsidRPr="007638C7">
              <w:rPr>
                <w:sz w:val="20"/>
                <w:szCs w:val="20"/>
              </w:rPr>
              <w:t xml:space="preserve">ontributions (KNN, XG Boost, Naïve Bayes, Decision Trees, </w:t>
            </w:r>
            <w:r w:rsidRPr="007638C7">
              <w:rPr>
                <w:sz w:val="20"/>
                <w:szCs w:val="20"/>
              </w:rPr>
              <w:lastRenderedPageBreak/>
              <w:t xml:space="preserve">Random Forest, ANN) in </w:t>
            </w:r>
            <w:r w:rsidR="37A710A3" w:rsidRPr="007638C7">
              <w:rPr>
                <w:sz w:val="20"/>
                <w:szCs w:val="20"/>
              </w:rPr>
              <w:t>aspect</w:t>
            </w:r>
            <w:r w:rsidRPr="007638C7">
              <w:rPr>
                <w:sz w:val="20"/>
                <w:szCs w:val="20"/>
              </w:rPr>
              <w:t xml:space="preserve"> of Recall, F1 Score and Accuracy %. </w:t>
            </w:r>
          </w:p>
        </w:tc>
        <w:tc>
          <w:tcPr>
            <w:tcW w:w="2928" w:type="dxa"/>
          </w:tcPr>
          <w:p w14:paraId="0180809D" w14:textId="77777777" w:rsidR="002265D9" w:rsidRPr="007638C7" w:rsidRDefault="451465C0" w:rsidP="007638C7">
            <w:pPr>
              <w:jc w:val="both"/>
              <w:rPr>
                <w:sz w:val="20"/>
                <w:szCs w:val="20"/>
              </w:rPr>
            </w:pPr>
            <w:r w:rsidRPr="007638C7">
              <w:rPr>
                <w:sz w:val="20"/>
                <w:szCs w:val="20"/>
              </w:rPr>
              <w:lastRenderedPageBreak/>
              <w:t xml:space="preserve">Increased Computational Complexity: </w:t>
            </w:r>
          </w:p>
          <w:p w14:paraId="39D2C8E6" w14:textId="77777777" w:rsidR="002265D9" w:rsidRPr="007638C7" w:rsidRDefault="002265D9" w:rsidP="007638C7">
            <w:pPr>
              <w:jc w:val="both"/>
              <w:rPr>
                <w:sz w:val="20"/>
                <w:szCs w:val="20"/>
              </w:rPr>
            </w:pPr>
          </w:p>
          <w:p w14:paraId="16861ADB" w14:textId="6671EC6E" w:rsidR="002265D9" w:rsidRPr="007638C7" w:rsidRDefault="451465C0" w:rsidP="007638C7">
            <w:pPr>
              <w:jc w:val="both"/>
              <w:rPr>
                <w:sz w:val="20"/>
                <w:szCs w:val="20"/>
              </w:rPr>
            </w:pPr>
            <w:r w:rsidRPr="007638C7">
              <w:rPr>
                <w:sz w:val="20"/>
                <w:szCs w:val="20"/>
              </w:rPr>
              <w:t xml:space="preserve">Up sampling techniques like SMOTE increase the size of the </w:t>
            </w:r>
            <w:r w:rsidRPr="007638C7">
              <w:rPr>
                <w:sz w:val="20"/>
                <w:szCs w:val="20"/>
              </w:rPr>
              <w:lastRenderedPageBreak/>
              <w:t>dataset by generating synthetic instances, which can significantly increase computational overhead during model training.</w:t>
            </w:r>
          </w:p>
        </w:tc>
      </w:tr>
      <w:tr w:rsidR="007638C7" w:rsidRPr="007638C7" w14:paraId="23083475" w14:textId="77777777" w:rsidTr="284F5248">
        <w:tc>
          <w:tcPr>
            <w:tcW w:w="1838" w:type="dxa"/>
          </w:tcPr>
          <w:p w14:paraId="0C6B45C9" w14:textId="243BD333" w:rsidR="002265D9" w:rsidRPr="007638C7" w:rsidRDefault="451465C0" w:rsidP="007638C7">
            <w:pPr>
              <w:jc w:val="both"/>
              <w:rPr>
                <w:sz w:val="20"/>
                <w:szCs w:val="20"/>
              </w:rPr>
            </w:pPr>
            <w:r w:rsidRPr="007638C7">
              <w:rPr>
                <w:sz w:val="20"/>
                <w:szCs w:val="20"/>
                <w:shd w:val="clear" w:color="auto" w:fill="FFFFFF"/>
              </w:rPr>
              <w:lastRenderedPageBreak/>
              <w:t>AL-Najjar, et al., [2]</w:t>
            </w:r>
          </w:p>
        </w:tc>
        <w:tc>
          <w:tcPr>
            <w:tcW w:w="2049" w:type="dxa"/>
          </w:tcPr>
          <w:p w14:paraId="7400CFAE" w14:textId="63A84591" w:rsidR="00327F93" w:rsidRPr="007638C7" w:rsidRDefault="451465C0" w:rsidP="007638C7">
            <w:pPr>
              <w:pStyle w:val="ListParagraph"/>
              <w:numPr>
                <w:ilvl w:val="0"/>
                <w:numId w:val="12"/>
              </w:numPr>
              <w:spacing w:line="240" w:lineRule="auto"/>
              <w:ind w:left="360"/>
              <w:jc w:val="both"/>
              <w:rPr>
                <w:rFonts w:ascii="Times New Roman" w:eastAsia="Times New Roman" w:hAnsi="Times New Roman" w:cs="Times New Roman"/>
                <w:sz w:val="20"/>
                <w:szCs w:val="20"/>
                <w:lang w:val="en-US"/>
              </w:rPr>
            </w:pPr>
            <w:r w:rsidRPr="007638C7">
              <w:rPr>
                <w:rFonts w:ascii="Times New Roman" w:eastAsia="Times New Roman" w:hAnsi="Times New Roman" w:cs="Times New Roman"/>
                <w:sz w:val="20"/>
                <w:szCs w:val="20"/>
                <w:lang w:val="en-US"/>
              </w:rPr>
              <w:t>Feature-selection method</w:t>
            </w:r>
            <w:r w:rsidR="79DC6B43" w:rsidRPr="007638C7">
              <w:rPr>
                <w:rFonts w:ascii="Times New Roman" w:eastAsia="Times New Roman" w:hAnsi="Times New Roman" w:cs="Times New Roman"/>
                <w:sz w:val="20"/>
                <w:szCs w:val="20"/>
                <w:lang w:val="en-US"/>
              </w:rPr>
              <w:t>.</w:t>
            </w:r>
          </w:p>
          <w:p w14:paraId="6224C2E9" w14:textId="646E9795" w:rsidR="00327F93" w:rsidRPr="007638C7" w:rsidRDefault="451465C0" w:rsidP="007638C7">
            <w:pPr>
              <w:pStyle w:val="ListParagraph"/>
              <w:numPr>
                <w:ilvl w:val="0"/>
                <w:numId w:val="12"/>
              </w:numPr>
              <w:spacing w:line="240" w:lineRule="auto"/>
              <w:ind w:left="360"/>
              <w:jc w:val="both"/>
              <w:rPr>
                <w:rFonts w:ascii="Times New Roman" w:eastAsia="Times New Roman" w:hAnsi="Times New Roman" w:cs="Times New Roman"/>
                <w:sz w:val="20"/>
                <w:szCs w:val="20"/>
                <w:lang w:val="en-US"/>
              </w:rPr>
            </w:pPr>
            <w:r w:rsidRPr="007638C7">
              <w:rPr>
                <w:rFonts w:ascii="Times New Roman" w:hAnsi="Times New Roman" w:cs="Times New Roman"/>
                <w:sz w:val="20"/>
                <w:szCs w:val="20"/>
              </w:rPr>
              <w:t>Bayesian Network</w:t>
            </w:r>
            <w:r w:rsidR="6A586A22" w:rsidRPr="007638C7">
              <w:rPr>
                <w:rFonts w:ascii="Times New Roman" w:hAnsi="Times New Roman" w:cs="Times New Roman"/>
                <w:sz w:val="20"/>
                <w:szCs w:val="20"/>
              </w:rPr>
              <w:t>.</w:t>
            </w:r>
          </w:p>
          <w:p w14:paraId="5CA8D2C8" w14:textId="01BA2897" w:rsidR="00327F93" w:rsidRPr="007638C7" w:rsidRDefault="451465C0" w:rsidP="007638C7">
            <w:pPr>
              <w:pStyle w:val="ListParagraph"/>
              <w:numPr>
                <w:ilvl w:val="0"/>
                <w:numId w:val="12"/>
              </w:numPr>
              <w:spacing w:line="240" w:lineRule="auto"/>
              <w:ind w:left="360"/>
              <w:jc w:val="both"/>
              <w:rPr>
                <w:rFonts w:ascii="Times New Roman" w:eastAsia="Times New Roman" w:hAnsi="Times New Roman" w:cs="Times New Roman"/>
                <w:sz w:val="20"/>
                <w:szCs w:val="20"/>
                <w:lang w:val="en-US"/>
              </w:rPr>
            </w:pPr>
            <w:r w:rsidRPr="007638C7">
              <w:rPr>
                <w:rFonts w:ascii="Times New Roman" w:hAnsi="Times New Roman" w:cs="Times New Roman"/>
                <w:sz w:val="20"/>
                <w:szCs w:val="20"/>
              </w:rPr>
              <w:t>Chi-square automatic interaction detection (CHAID) tree</w:t>
            </w:r>
            <w:r w:rsidR="6A586A22" w:rsidRPr="007638C7">
              <w:rPr>
                <w:rFonts w:ascii="Times New Roman" w:hAnsi="Times New Roman" w:cs="Times New Roman"/>
                <w:sz w:val="20"/>
                <w:szCs w:val="20"/>
              </w:rPr>
              <w:t>.</w:t>
            </w:r>
          </w:p>
          <w:p w14:paraId="08D68C95" w14:textId="5DB3ED30" w:rsidR="00327F93" w:rsidRPr="007638C7" w:rsidRDefault="451465C0" w:rsidP="007638C7">
            <w:pPr>
              <w:pStyle w:val="ListParagraph"/>
              <w:numPr>
                <w:ilvl w:val="0"/>
                <w:numId w:val="12"/>
              </w:numPr>
              <w:spacing w:line="240" w:lineRule="auto"/>
              <w:ind w:left="360"/>
              <w:jc w:val="both"/>
              <w:rPr>
                <w:rFonts w:ascii="Times New Roman" w:eastAsia="Times New Roman" w:hAnsi="Times New Roman" w:cs="Times New Roman"/>
                <w:sz w:val="20"/>
                <w:szCs w:val="20"/>
                <w:lang w:val="en-US"/>
              </w:rPr>
            </w:pPr>
            <w:r w:rsidRPr="007638C7">
              <w:rPr>
                <w:rFonts w:ascii="Times New Roman" w:hAnsi="Times New Roman" w:cs="Times New Roman"/>
                <w:sz w:val="20"/>
                <w:szCs w:val="20"/>
              </w:rPr>
              <w:t>The classification and regression (CR) tree</w:t>
            </w:r>
            <w:r w:rsidR="6A586A22" w:rsidRPr="007638C7">
              <w:rPr>
                <w:rFonts w:ascii="Times New Roman" w:hAnsi="Times New Roman" w:cs="Times New Roman"/>
                <w:sz w:val="20"/>
                <w:szCs w:val="20"/>
              </w:rPr>
              <w:t>.</w:t>
            </w:r>
          </w:p>
          <w:p w14:paraId="53F89605" w14:textId="77777777" w:rsidR="00327F93" w:rsidRPr="007638C7" w:rsidRDefault="00327F93" w:rsidP="007638C7">
            <w:pPr>
              <w:pStyle w:val="ListParagraph"/>
              <w:spacing w:line="240" w:lineRule="auto"/>
              <w:ind w:left="360"/>
              <w:jc w:val="both"/>
              <w:rPr>
                <w:rFonts w:ascii="Times New Roman" w:eastAsia="Times New Roman" w:hAnsi="Times New Roman" w:cs="Times New Roman"/>
                <w:sz w:val="20"/>
                <w:szCs w:val="20"/>
                <w:lang w:val="en-US"/>
              </w:rPr>
            </w:pPr>
          </w:p>
          <w:p w14:paraId="4BB83234" w14:textId="5A9F3D74" w:rsidR="00327F93" w:rsidRPr="007638C7" w:rsidRDefault="451465C0" w:rsidP="007638C7">
            <w:pPr>
              <w:pStyle w:val="ListParagraph"/>
              <w:numPr>
                <w:ilvl w:val="0"/>
                <w:numId w:val="12"/>
              </w:numPr>
              <w:spacing w:line="240" w:lineRule="auto"/>
              <w:ind w:left="360"/>
              <w:jc w:val="both"/>
              <w:rPr>
                <w:rFonts w:ascii="Times New Roman" w:eastAsia="Times New Roman" w:hAnsi="Times New Roman" w:cs="Times New Roman"/>
                <w:sz w:val="20"/>
                <w:szCs w:val="20"/>
                <w:lang w:val="en-US"/>
              </w:rPr>
            </w:pPr>
            <w:r w:rsidRPr="007638C7">
              <w:rPr>
                <w:rFonts w:ascii="Times New Roman" w:hAnsi="Times New Roman" w:cs="Times New Roman"/>
                <w:sz w:val="20"/>
                <w:szCs w:val="20"/>
              </w:rPr>
              <w:t>The C5 tree</w:t>
            </w:r>
            <w:r w:rsidR="6A586A22" w:rsidRPr="007638C7">
              <w:rPr>
                <w:rFonts w:ascii="Times New Roman" w:hAnsi="Times New Roman" w:cs="Times New Roman"/>
                <w:sz w:val="20"/>
                <w:szCs w:val="20"/>
              </w:rPr>
              <w:t>.</w:t>
            </w:r>
          </w:p>
          <w:p w14:paraId="0A60DD5B" w14:textId="2A057504" w:rsidR="002265D9" w:rsidRPr="007638C7" w:rsidRDefault="451465C0" w:rsidP="007638C7">
            <w:pPr>
              <w:pStyle w:val="ListParagraph"/>
              <w:numPr>
                <w:ilvl w:val="0"/>
                <w:numId w:val="12"/>
              </w:numPr>
              <w:spacing w:line="240" w:lineRule="auto"/>
              <w:ind w:left="360"/>
              <w:jc w:val="both"/>
              <w:rPr>
                <w:rFonts w:ascii="Times New Roman" w:eastAsia="Times New Roman" w:hAnsi="Times New Roman" w:cs="Times New Roman"/>
                <w:sz w:val="20"/>
                <w:szCs w:val="20"/>
                <w:lang w:val="en-US"/>
              </w:rPr>
            </w:pPr>
            <w:r w:rsidRPr="007638C7">
              <w:rPr>
                <w:rFonts w:ascii="Times New Roman" w:hAnsi="Times New Roman" w:cs="Times New Roman"/>
                <w:sz w:val="20"/>
                <w:szCs w:val="20"/>
              </w:rPr>
              <w:t>Neural network</w:t>
            </w:r>
            <w:r w:rsidR="6A586A22" w:rsidRPr="007638C7">
              <w:rPr>
                <w:rFonts w:ascii="Times New Roman" w:hAnsi="Times New Roman" w:cs="Times New Roman"/>
                <w:sz w:val="20"/>
                <w:szCs w:val="20"/>
              </w:rPr>
              <w:t>.</w:t>
            </w:r>
          </w:p>
        </w:tc>
        <w:tc>
          <w:tcPr>
            <w:tcW w:w="2912" w:type="dxa"/>
          </w:tcPr>
          <w:p w14:paraId="4A6FA8F3" w14:textId="77777777" w:rsidR="002265D9" w:rsidRPr="007638C7" w:rsidRDefault="451465C0" w:rsidP="007638C7">
            <w:pPr>
              <w:jc w:val="both"/>
              <w:rPr>
                <w:sz w:val="20"/>
                <w:szCs w:val="20"/>
              </w:rPr>
            </w:pPr>
            <w:r w:rsidRPr="007638C7">
              <w:rPr>
                <w:sz w:val="20"/>
                <w:szCs w:val="20"/>
              </w:rPr>
              <w:t xml:space="preserve">Model Flexibility: </w:t>
            </w:r>
          </w:p>
          <w:p w14:paraId="38B1600C" w14:textId="77777777" w:rsidR="002265D9" w:rsidRPr="007638C7" w:rsidRDefault="002265D9" w:rsidP="007638C7">
            <w:pPr>
              <w:jc w:val="both"/>
              <w:rPr>
                <w:sz w:val="20"/>
                <w:szCs w:val="20"/>
              </w:rPr>
            </w:pPr>
          </w:p>
          <w:p w14:paraId="07BE8A2C" w14:textId="77777777" w:rsidR="002265D9" w:rsidRPr="007638C7" w:rsidRDefault="451465C0" w:rsidP="007638C7">
            <w:pPr>
              <w:spacing w:line="240" w:lineRule="auto"/>
              <w:jc w:val="both"/>
              <w:rPr>
                <w:sz w:val="20"/>
                <w:szCs w:val="20"/>
                <w:lang w:val="en-US"/>
              </w:rPr>
            </w:pPr>
            <w:r w:rsidRPr="007638C7">
              <w:rPr>
                <w:sz w:val="20"/>
                <w:szCs w:val="20"/>
                <w:lang w:val="en-US"/>
              </w:rPr>
              <w:t>The models employed in the study include:</w:t>
            </w:r>
          </w:p>
          <w:p w14:paraId="33C77D59" w14:textId="77777777" w:rsidR="002265D9" w:rsidRPr="007638C7" w:rsidRDefault="002265D9" w:rsidP="007638C7">
            <w:pPr>
              <w:spacing w:line="240" w:lineRule="auto"/>
              <w:jc w:val="both"/>
              <w:rPr>
                <w:sz w:val="20"/>
                <w:szCs w:val="20"/>
                <w:lang w:val="en-US"/>
              </w:rPr>
            </w:pPr>
          </w:p>
          <w:p w14:paraId="07207E20" w14:textId="77777777" w:rsidR="002265D9" w:rsidRPr="007638C7" w:rsidRDefault="451465C0" w:rsidP="007638C7">
            <w:pPr>
              <w:jc w:val="both"/>
              <w:rPr>
                <w:sz w:val="20"/>
                <w:szCs w:val="20"/>
              </w:rPr>
            </w:pPr>
            <w:r w:rsidRPr="007638C7">
              <w:rPr>
                <w:sz w:val="20"/>
                <w:szCs w:val="20"/>
                <w:lang w:val="en-US"/>
              </w:rPr>
              <w:t>Model 1: Utilizing all independent variables.</w:t>
            </w:r>
          </w:p>
          <w:p w14:paraId="04934D59" w14:textId="77777777" w:rsidR="002265D9" w:rsidRPr="007638C7" w:rsidRDefault="002265D9" w:rsidP="007638C7">
            <w:pPr>
              <w:spacing w:line="240" w:lineRule="auto"/>
              <w:jc w:val="both"/>
              <w:rPr>
                <w:sz w:val="20"/>
                <w:szCs w:val="20"/>
                <w:lang w:val="en-US"/>
              </w:rPr>
            </w:pPr>
          </w:p>
          <w:p w14:paraId="220AF9E5" w14:textId="7A590367" w:rsidR="002265D9" w:rsidRPr="007638C7" w:rsidRDefault="451465C0" w:rsidP="007638C7">
            <w:pPr>
              <w:jc w:val="both"/>
              <w:rPr>
                <w:sz w:val="20"/>
                <w:szCs w:val="20"/>
              </w:rPr>
            </w:pPr>
            <w:r w:rsidRPr="007638C7">
              <w:rPr>
                <w:sz w:val="20"/>
                <w:szCs w:val="20"/>
                <w:lang w:val="en-US"/>
              </w:rPr>
              <w:t xml:space="preserve">Model 2: Employing all continuous variables along with cluster values obtained through two-step clustering and </w:t>
            </w:r>
            <w:r w:rsidR="007638C7" w:rsidRPr="007638C7">
              <w:rPr>
                <w:i/>
                <w:iCs/>
                <w:sz w:val="20"/>
                <w:szCs w:val="20"/>
                <w:lang w:val="en-US"/>
              </w:rPr>
              <w:t>k-</w:t>
            </w:r>
            <w:r w:rsidRPr="007638C7">
              <w:rPr>
                <w:sz w:val="20"/>
                <w:szCs w:val="20"/>
                <w:lang w:val="en-US"/>
              </w:rPr>
              <w:t>nearest neighbor.</w:t>
            </w:r>
          </w:p>
          <w:p w14:paraId="1A218043" w14:textId="77777777" w:rsidR="002265D9" w:rsidRPr="007638C7" w:rsidRDefault="002265D9" w:rsidP="007638C7">
            <w:pPr>
              <w:spacing w:line="240" w:lineRule="auto"/>
              <w:jc w:val="both"/>
              <w:rPr>
                <w:sz w:val="20"/>
                <w:szCs w:val="20"/>
                <w:lang w:val="en-US"/>
              </w:rPr>
            </w:pPr>
          </w:p>
          <w:p w14:paraId="41189B6A" w14:textId="12425B6A" w:rsidR="002265D9" w:rsidRPr="007638C7" w:rsidRDefault="451465C0" w:rsidP="007638C7">
            <w:pPr>
              <w:jc w:val="both"/>
              <w:rPr>
                <w:sz w:val="20"/>
                <w:szCs w:val="20"/>
              </w:rPr>
            </w:pPr>
            <w:r w:rsidRPr="007638C7">
              <w:rPr>
                <w:sz w:val="20"/>
                <w:szCs w:val="20"/>
                <w:lang w:val="en-US"/>
              </w:rPr>
              <w:t>Model 3: Incorporating selected variables identified through the feature-selection method.</w:t>
            </w:r>
          </w:p>
        </w:tc>
        <w:tc>
          <w:tcPr>
            <w:tcW w:w="2928" w:type="dxa"/>
          </w:tcPr>
          <w:p w14:paraId="6E0EC5C8" w14:textId="77777777" w:rsidR="002265D9" w:rsidRPr="007638C7" w:rsidRDefault="451465C0" w:rsidP="007638C7">
            <w:pPr>
              <w:jc w:val="both"/>
              <w:rPr>
                <w:sz w:val="20"/>
                <w:szCs w:val="20"/>
              </w:rPr>
            </w:pPr>
            <w:r w:rsidRPr="007638C7">
              <w:rPr>
                <w:sz w:val="20"/>
                <w:szCs w:val="20"/>
              </w:rPr>
              <w:t xml:space="preserve">Potential Information Loss: </w:t>
            </w:r>
          </w:p>
          <w:p w14:paraId="7976025B" w14:textId="77777777" w:rsidR="00F91E50" w:rsidRPr="007638C7" w:rsidRDefault="00F91E50" w:rsidP="007638C7">
            <w:pPr>
              <w:jc w:val="both"/>
              <w:rPr>
                <w:sz w:val="20"/>
                <w:szCs w:val="20"/>
              </w:rPr>
            </w:pPr>
          </w:p>
          <w:p w14:paraId="680F038D" w14:textId="47C678C6" w:rsidR="002265D9" w:rsidRPr="007638C7" w:rsidRDefault="451465C0" w:rsidP="007638C7">
            <w:pPr>
              <w:jc w:val="both"/>
              <w:rPr>
                <w:sz w:val="20"/>
                <w:szCs w:val="20"/>
                <w:lang w:val="en-US"/>
              </w:rPr>
            </w:pPr>
            <w:r w:rsidRPr="007638C7">
              <w:rPr>
                <w:sz w:val="20"/>
                <w:szCs w:val="20"/>
                <w:lang w:val="en-US"/>
              </w:rPr>
              <w:t xml:space="preserve">While feature selection techniques like those used in Model 3 aim to identify the most important variables, there is a risk of information loss by discarding marginal or unimportant features. </w:t>
            </w:r>
          </w:p>
        </w:tc>
      </w:tr>
      <w:tr w:rsidR="007638C7" w:rsidRPr="007638C7" w14:paraId="6447A46C" w14:textId="77777777" w:rsidTr="284F5248">
        <w:tc>
          <w:tcPr>
            <w:tcW w:w="1838" w:type="dxa"/>
          </w:tcPr>
          <w:p w14:paraId="6075E2FB" w14:textId="7338F3C6" w:rsidR="002265D9" w:rsidRPr="007638C7" w:rsidRDefault="75D1BD55" w:rsidP="007638C7">
            <w:pPr>
              <w:jc w:val="both"/>
              <w:rPr>
                <w:sz w:val="20"/>
                <w:szCs w:val="20"/>
              </w:rPr>
            </w:pPr>
            <w:r w:rsidRPr="007638C7">
              <w:rPr>
                <w:sz w:val="20"/>
                <w:szCs w:val="20"/>
                <w:shd w:val="clear" w:color="auto" w:fill="FFFFFF"/>
              </w:rPr>
              <w:t>Domingos</w:t>
            </w:r>
            <w:r w:rsidR="277C52EC" w:rsidRPr="007638C7">
              <w:rPr>
                <w:sz w:val="20"/>
                <w:szCs w:val="20"/>
                <w:shd w:val="clear" w:color="auto" w:fill="FFFFFF"/>
              </w:rPr>
              <w:t>, et al.,</w:t>
            </w:r>
            <w:r w:rsidR="451465C0" w:rsidRPr="007638C7">
              <w:rPr>
                <w:sz w:val="20"/>
                <w:szCs w:val="20"/>
                <w:shd w:val="clear" w:color="auto" w:fill="FFFFFF"/>
              </w:rPr>
              <w:t>[3]</w:t>
            </w:r>
          </w:p>
        </w:tc>
        <w:tc>
          <w:tcPr>
            <w:tcW w:w="2049" w:type="dxa"/>
          </w:tcPr>
          <w:p w14:paraId="2591A422" w14:textId="63E09D63" w:rsidR="002265D9" w:rsidRPr="007638C7" w:rsidRDefault="451465C0" w:rsidP="007638C7">
            <w:pPr>
              <w:pStyle w:val="ListParagraph"/>
              <w:numPr>
                <w:ilvl w:val="0"/>
                <w:numId w:val="13"/>
              </w:numPr>
              <w:jc w:val="both"/>
              <w:rPr>
                <w:rFonts w:ascii="Times New Roman" w:hAnsi="Times New Roman" w:cs="Times New Roman"/>
                <w:sz w:val="20"/>
                <w:szCs w:val="20"/>
              </w:rPr>
            </w:pPr>
            <w:r w:rsidRPr="007638C7">
              <w:rPr>
                <w:rFonts w:ascii="Times New Roman" w:hAnsi="Times New Roman" w:cs="Times New Roman"/>
                <w:sz w:val="20"/>
                <w:szCs w:val="20"/>
              </w:rPr>
              <w:t>Deep neural network (DNN) model.</w:t>
            </w:r>
          </w:p>
        </w:tc>
        <w:tc>
          <w:tcPr>
            <w:tcW w:w="2912" w:type="dxa"/>
          </w:tcPr>
          <w:p w14:paraId="5CF0219B" w14:textId="77777777" w:rsidR="002265D9" w:rsidRPr="007638C7" w:rsidRDefault="451465C0" w:rsidP="007638C7">
            <w:pPr>
              <w:jc w:val="both"/>
              <w:rPr>
                <w:sz w:val="20"/>
                <w:szCs w:val="20"/>
              </w:rPr>
            </w:pPr>
            <w:r w:rsidRPr="007638C7">
              <w:rPr>
                <w:sz w:val="20"/>
                <w:szCs w:val="20"/>
              </w:rPr>
              <w:t xml:space="preserve">Enhanced Understanding of Hyperparameters: </w:t>
            </w:r>
          </w:p>
          <w:p w14:paraId="03462D40" w14:textId="77777777" w:rsidR="002265D9" w:rsidRPr="007638C7" w:rsidRDefault="002265D9" w:rsidP="007638C7">
            <w:pPr>
              <w:jc w:val="both"/>
              <w:rPr>
                <w:sz w:val="20"/>
                <w:szCs w:val="20"/>
              </w:rPr>
            </w:pPr>
          </w:p>
          <w:p w14:paraId="5F5263DF" w14:textId="36429FFB" w:rsidR="002265D9" w:rsidRPr="007638C7" w:rsidRDefault="451465C0" w:rsidP="007638C7">
            <w:pPr>
              <w:jc w:val="both"/>
              <w:rPr>
                <w:sz w:val="20"/>
                <w:szCs w:val="20"/>
              </w:rPr>
            </w:pPr>
            <w:r w:rsidRPr="007638C7">
              <w:rPr>
                <w:sz w:val="20"/>
                <w:szCs w:val="20"/>
              </w:rPr>
              <w:t>The study enriches theoretical understanding by investigating the impact of diverse hyperparameter configurations on the efficacy of deep neural networks (DNNs) for predicting churn in the banking sector.</w:t>
            </w:r>
          </w:p>
        </w:tc>
        <w:tc>
          <w:tcPr>
            <w:tcW w:w="2928" w:type="dxa"/>
          </w:tcPr>
          <w:p w14:paraId="630CD462" w14:textId="77777777" w:rsidR="002265D9" w:rsidRPr="007638C7" w:rsidRDefault="451465C0" w:rsidP="007638C7">
            <w:pPr>
              <w:jc w:val="both"/>
              <w:rPr>
                <w:sz w:val="20"/>
                <w:szCs w:val="20"/>
              </w:rPr>
            </w:pPr>
            <w:r w:rsidRPr="007638C7">
              <w:rPr>
                <w:sz w:val="20"/>
                <w:szCs w:val="20"/>
              </w:rPr>
              <w:t xml:space="preserve">Dataset was unbalanced </w:t>
            </w:r>
          </w:p>
          <w:p w14:paraId="76CE52B3" w14:textId="6B4F89AB" w:rsidR="002265D9" w:rsidRPr="007638C7" w:rsidRDefault="451465C0" w:rsidP="007638C7">
            <w:pPr>
              <w:jc w:val="both"/>
              <w:rPr>
                <w:sz w:val="20"/>
                <w:szCs w:val="20"/>
              </w:rPr>
            </w:pPr>
            <w:r w:rsidRPr="007638C7">
              <w:rPr>
                <w:sz w:val="20"/>
                <w:szCs w:val="20"/>
                <w:shd w:val="clear" w:color="auto" w:fill="FFFFFF"/>
              </w:rPr>
              <w:t>(2000 churners, 8000 non-churners)</w:t>
            </w:r>
          </w:p>
        </w:tc>
      </w:tr>
      <w:tr w:rsidR="007638C7" w:rsidRPr="007638C7" w14:paraId="5133C703" w14:textId="77777777" w:rsidTr="284F5248">
        <w:tc>
          <w:tcPr>
            <w:tcW w:w="1838" w:type="dxa"/>
          </w:tcPr>
          <w:p w14:paraId="2B7BA5C4" w14:textId="1CEC73ED" w:rsidR="002265D9" w:rsidRPr="007638C7" w:rsidRDefault="349CFFC9" w:rsidP="284F5248">
            <w:pPr>
              <w:rPr>
                <w:sz w:val="20"/>
                <w:szCs w:val="20"/>
                <w:lang w:val="en-US"/>
              </w:rPr>
            </w:pPr>
            <w:proofErr w:type="spellStart"/>
            <w:r w:rsidRPr="007638C7">
              <w:rPr>
                <w:sz w:val="20"/>
                <w:szCs w:val="20"/>
                <w:shd w:val="clear" w:color="auto" w:fill="FFFFFF"/>
                <w:lang w:val="en-US"/>
              </w:rPr>
              <w:t>Çalış</w:t>
            </w:r>
            <w:proofErr w:type="spellEnd"/>
            <w:r w:rsidR="3DBE8A09" w:rsidRPr="007638C7">
              <w:rPr>
                <w:sz w:val="20"/>
                <w:szCs w:val="20"/>
                <w:shd w:val="clear" w:color="auto" w:fill="FFFFFF"/>
                <w:lang w:val="en-US"/>
              </w:rPr>
              <w:t xml:space="preserve"> </w:t>
            </w:r>
            <w:r w:rsidRPr="007638C7">
              <w:rPr>
                <w:sz w:val="20"/>
                <w:szCs w:val="20"/>
                <w:shd w:val="clear" w:color="auto" w:fill="FFFFFF"/>
                <w:lang w:val="en-US"/>
              </w:rPr>
              <w:t xml:space="preserve">and </w:t>
            </w:r>
            <w:r w:rsidR="78AC357A" w:rsidRPr="007638C7">
              <w:rPr>
                <w:sz w:val="20"/>
                <w:szCs w:val="20"/>
                <w:shd w:val="clear" w:color="auto" w:fill="FFFFFF"/>
                <w:lang w:val="en-US"/>
              </w:rPr>
              <w:t>Kozłowska, [</w:t>
            </w:r>
            <w:r w:rsidR="451465C0" w:rsidRPr="007638C7">
              <w:rPr>
                <w:sz w:val="20"/>
                <w:szCs w:val="20"/>
                <w:shd w:val="clear" w:color="auto" w:fill="FFFFFF"/>
                <w:lang w:val="en-US"/>
              </w:rPr>
              <w:t>4]</w:t>
            </w:r>
          </w:p>
        </w:tc>
        <w:tc>
          <w:tcPr>
            <w:tcW w:w="2049" w:type="dxa"/>
          </w:tcPr>
          <w:p w14:paraId="23A2530C" w14:textId="6625788A" w:rsidR="00327F93" w:rsidRPr="007638C7" w:rsidRDefault="451465C0" w:rsidP="007638C7">
            <w:pPr>
              <w:pStyle w:val="ListParagraph"/>
              <w:numPr>
                <w:ilvl w:val="0"/>
                <w:numId w:val="8"/>
              </w:numPr>
              <w:spacing w:after="0" w:line="240" w:lineRule="auto"/>
              <w:jc w:val="both"/>
              <w:rPr>
                <w:rFonts w:ascii="Times New Roman" w:hAnsi="Times New Roman" w:cs="Times New Roman"/>
                <w:sz w:val="20"/>
                <w:szCs w:val="20"/>
              </w:rPr>
            </w:pPr>
            <w:r w:rsidRPr="007638C7">
              <w:rPr>
                <w:rFonts w:ascii="Times New Roman" w:hAnsi="Times New Roman" w:cs="Times New Roman"/>
                <w:sz w:val="20"/>
                <w:szCs w:val="20"/>
                <w:shd w:val="clear" w:color="auto" w:fill="FFFFFF"/>
              </w:rPr>
              <w:t>L</w:t>
            </w:r>
            <w:proofErr w:type="spellStart"/>
            <w:r w:rsidRPr="007638C7">
              <w:rPr>
                <w:rFonts w:ascii="Times New Roman" w:eastAsia="Times New Roman" w:hAnsi="Times New Roman" w:cs="Times New Roman"/>
                <w:kern w:val="0"/>
                <w:sz w:val="20"/>
                <w:szCs w:val="20"/>
                <w:shd w:val="clear" w:color="auto" w:fill="FFFFFF"/>
                <w:lang w:val="en-US"/>
                <w14:ligatures w14:val="none"/>
              </w:rPr>
              <w:t>ogistic</w:t>
            </w:r>
            <w:proofErr w:type="spellEnd"/>
            <w:r w:rsidRPr="007638C7">
              <w:rPr>
                <w:rFonts w:ascii="Times New Roman" w:eastAsia="Times New Roman" w:hAnsi="Times New Roman" w:cs="Times New Roman"/>
                <w:kern w:val="0"/>
                <w:sz w:val="20"/>
                <w:szCs w:val="20"/>
                <w:shd w:val="clear" w:color="auto" w:fill="FFFFFF"/>
                <w:lang w:val="en-US"/>
                <w14:ligatures w14:val="none"/>
              </w:rPr>
              <w:t xml:space="preserve"> regression</w:t>
            </w:r>
            <w:r w:rsidR="6A586A22" w:rsidRPr="007638C7">
              <w:rPr>
                <w:rFonts w:ascii="Times New Roman" w:eastAsia="Times New Roman" w:hAnsi="Times New Roman" w:cs="Times New Roman"/>
                <w:kern w:val="0"/>
                <w:sz w:val="20"/>
                <w:szCs w:val="20"/>
                <w:shd w:val="clear" w:color="auto" w:fill="FFFFFF"/>
                <w:lang w:val="en-US"/>
                <w14:ligatures w14:val="none"/>
              </w:rPr>
              <w:t>.</w:t>
            </w:r>
          </w:p>
          <w:p w14:paraId="6BF0ECE1" w14:textId="2DAC1A83" w:rsidR="00327F93" w:rsidRPr="007638C7" w:rsidRDefault="007638C7" w:rsidP="007638C7">
            <w:pPr>
              <w:pStyle w:val="ListParagraph"/>
              <w:numPr>
                <w:ilvl w:val="0"/>
                <w:numId w:val="8"/>
              </w:numPr>
              <w:spacing w:after="0" w:line="240" w:lineRule="auto"/>
              <w:jc w:val="both"/>
              <w:rPr>
                <w:rFonts w:ascii="Times New Roman" w:hAnsi="Times New Roman" w:cs="Times New Roman"/>
                <w:sz w:val="20"/>
                <w:szCs w:val="20"/>
              </w:rPr>
            </w:pPr>
            <w:r w:rsidRPr="007638C7">
              <w:rPr>
                <w:rFonts w:ascii="Times New Roman" w:eastAsia="Times New Roman" w:hAnsi="Times New Roman" w:cs="Times New Roman"/>
                <w:i/>
                <w:iCs/>
                <w:kern w:val="0"/>
                <w:sz w:val="20"/>
                <w:szCs w:val="20"/>
                <w:shd w:val="clear" w:color="auto" w:fill="FFFFFF"/>
                <w:lang w:val="en-US"/>
                <w14:ligatures w14:val="none"/>
              </w:rPr>
              <w:t>K-</w:t>
            </w:r>
            <w:r w:rsidR="451465C0" w:rsidRPr="007638C7">
              <w:rPr>
                <w:rFonts w:ascii="Times New Roman" w:eastAsia="Times New Roman" w:hAnsi="Times New Roman" w:cs="Times New Roman"/>
                <w:kern w:val="0"/>
                <w:sz w:val="20"/>
                <w:szCs w:val="20"/>
                <w:shd w:val="clear" w:color="auto" w:fill="FFFFFF"/>
                <w:lang w:val="en-US"/>
                <w14:ligatures w14:val="none"/>
              </w:rPr>
              <w:t xml:space="preserve">nearest </w:t>
            </w:r>
            <w:r w:rsidR="6A586A22" w:rsidRPr="007638C7">
              <w:rPr>
                <w:rFonts w:ascii="Times New Roman" w:eastAsia="Times New Roman" w:hAnsi="Times New Roman" w:cs="Times New Roman"/>
                <w:kern w:val="0"/>
                <w:sz w:val="20"/>
                <w:szCs w:val="20"/>
                <w:shd w:val="clear" w:color="auto" w:fill="FFFFFF"/>
                <w:lang w:val="en-US"/>
                <w14:ligatures w14:val="none"/>
              </w:rPr>
              <w:t>neighbor.</w:t>
            </w:r>
          </w:p>
          <w:p w14:paraId="07FB8559" w14:textId="7BAEF308" w:rsidR="00327F93" w:rsidRPr="007638C7" w:rsidRDefault="6A586A22" w:rsidP="007638C7">
            <w:pPr>
              <w:pStyle w:val="ListParagraph"/>
              <w:numPr>
                <w:ilvl w:val="0"/>
                <w:numId w:val="8"/>
              </w:numPr>
              <w:spacing w:after="0" w:line="240" w:lineRule="auto"/>
              <w:jc w:val="both"/>
              <w:rPr>
                <w:rFonts w:ascii="Times New Roman" w:hAnsi="Times New Roman" w:cs="Times New Roman"/>
                <w:sz w:val="20"/>
                <w:szCs w:val="20"/>
              </w:rPr>
            </w:pPr>
            <w:r w:rsidRPr="007638C7">
              <w:rPr>
                <w:rFonts w:ascii="Times New Roman" w:eastAsia="Times New Roman" w:hAnsi="Times New Roman" w:cs="Times New Roman"/>
                <w:kern w:val="0"/>
                <w:sz w:val="20"/>
                <w:szCs w:val="20"/>
                <w:shd w:val="clear" w:color="auto" w:fill="FFFFFF"/>
                <w:lang w:val="en-US"/>
                <w14:ligatures w14:val="none"/>
              </w:rPr>
              <w:t>Decision Tree</w:t>
            </w:r>
            <w:r w:rsidRPr="007638C7">
              <w:rPr>
                <w:rFonts w:ascii="Times New Roman" w:hAnsi="Times New Roman" w:cs="Times New Roman"/>
                <w:sz w:val="20"/>
                <w:szCs w:val="20"/>
                <w:shd w:val="clear" w:color="auto" w:fill="FFFFFF"/>
                <w:lang w:val="en-US"/>
              </w:rPr>
              <w:t>.</w:t>
            </w:r>
          </w:p>
          <w:p w14:paraId="3CA1027F" w14:textId="12E3D3F0" w:rsidR="00327F93" w:rsidRPr="007638C7" w:rsidRDefault="451465C0" w:rsidP="007638C7">
            <w:pPr>
              <w:pStyle w:val="ListParagraph"/>
              <w:numPr>
                <w:ilvl w:val="0"/>
                <w:numId w:val="8"/>
              </w:numPr>
              <w:spacing w:after="0" w:line="240" w:lineRule="auto"/>
              <w:jc w:val="both"/>
              <w:rPr>
                <w:rFonts w:ascii="Times New Roman" w:hAnsi="Times New Roman" w:cs="Times New Roman"/>
                <w:sz w:val="20"/>
                <w:szCs w:val="20"/>
              </w:rPr>
            </w:pPr>
            <w:r w:rsidRPr="007638C7">
              <w:rPr>
                <w:rFonts w:ascii="Times New Roman" w:eastAsia="Times New Roman" w:hAnsi="Times New Roman" w:cs="Times New Roman"/>
                <w:kern w:val="0"/>
                <w:sz w:val="20"/>
                <w:szCs w:val="20"/>
                <w:shd w:val="clear" w:color="auto" w:fill="FFFFFF"/>
                <w:lang w:val="en-US"/>
                <w14:ligatures w14:val="none"/>
              </w:rPr>
              <w:t>Random Forest</w:t>
            </w:r>
            <w:r w:rsidR="6A586A22" w:rsidRPr="007638C7">
              <w:rPr>
                <w:rFonts w:ascii="Times New Roman" w:eastAsia="Times New Roman" w:hAnsi="Times New Roman" w:cs="Times New Roman"/>
                <w:kern w:val="0"/>
                <w:sz w:val="20"/>
                <w:szCs w:val="20"/>
                <w:shd w:val="clear" w:color="auto" w:fill="FFFFFF"/>
                <w:lang w:val="en-US"/>
                <w14:ligatures w14:val="none"/>
              </w:rPr>
              <w:t>.</w:t>
            </w:r>
          </w:p>
          <w:p w14:paraId="5D9BA00C" w14:textId="736BCCFE" w:rsidR="002265D9" w:rsidRPr="007638C7" w:rsidRDefault="451465C0" w:rsidP="007638C7">
            <w:pPr>
              <w:pStyle w:val="ListParagraph"/>
              <w:numPr>
                <w:ilvl w:val="0"/>
                <w:numId w:val="8"/>
              </w:numPr>
              <w:spacing w:after="0" w:line="240" w:lineRule="auto"/>
              <w:jc w:val="both"/>
              <w:rPr>
                <w:rFonts w:ascii="Times New Roman" w:hAnsi="Times New Roman" w:cs="Times New Roman"/>
                <w:sz w:val="20"/>
                <w:szCs w:val="20"/>
              </w:rPr>
            </w:pPr>
            <w:r w:rsidRPr="007638C7">
              <w:rPr>
                <w:rFonts w:ascii="Times New Roman" w:eastAsia="Times New Roman" w:hAnsi="Times New Roman" w:cs="Times New Roman"/>
                <w:kern w:val="0"/>
                <w:sz w:val="20"/>
                <w:szCs w:val="20"/>
                <w:shd w:val="clear" w:color="auto" w:fill="FFFFFF"/>
                <w:lang w:val="en-US"/>
                <w14:ligatures w14:val="none"/>
              </w:rPr>
              <w:t>Support Vector Classifier</w:t>
            </w:r>
            <w:r w:rsidR="6A586A22" w:rsidRPr="007638C7">
              <w:rPr>
                <w:rFonts w:ascii="Times New Roman" w:eastAsia="Times New Roman" w:hAnsi="Times New Roman" w:cs="Times New Roman"/>
                <w:kern w:val="0"/>
                <w:sz w:val="20"/>
                <w:szCs w:val="20"/>
                <w:shd w:val="clear" w:color="auto" w:fill="FFFFFF"/>
                <w:lang w:val="en-US"/>
                <w14:ligatures w14:val="none"/>
              </w:rPr>
              <w:t>.</w:t>
            </w:r>
          </w:p>
          <w:p w14:paraId="41932493" w14:textId="65FAE8C8" w:rsidR="002265D9" w:rsidRPr="007638C7" w:rsidRDefault="451465C0" w:rsidP="007638C7">
            <w:pPr>
              <w:pStyle w:val="ListParagraph"/>
              <w:numPr>
                <w:ilvl w:val="0"/>
                <w:numId w:val="8"/>
              </w:numPr>
              <w:jc w:val="both"/>
              <w:rPr>
                <w:rFonts w:ascii="Times New Roman" w:hAnsi="Times New Roman" w:cs="Times New Roman"/>
                <w:sz w:val="20"/>
                <w:szCs w:val="20"/>
              </w:rPr>
            </w:pPr>
            <w:r w:rsidRPr="007638C7">
              <w:rPr>
                <w:rFonts w:ascii="Times New Roman" w:hAnsi="Times New Roman" w:cs="Times New Roman"/>
                <w:sz w:val="20"/>
                <w:szCs w:val="20"/>
                <w:shd w:val="clear" w:color="auto" w:fill="FFFFFF"/>
              </w:rPr>
              <w:t>SMOTE technique</w:t>
            </w:r>
          </w:p>
        </w:tc>
        <w:tc>
          <w:tcPr>
            <w:tcW w:w="2912" w:type="dxa"/>
          </w:tcPr>
          <w:p w14:paraId="63945F15" w14:textId="77777777" w:rsidR="002265D9" w:rsidRPr="007638C7" w:rsidRDefault="451465C0" w:rsidP="007638C7">
            <w:pPr>
              <w:jc w:val="both"/>
              <w:rPr>
                <w:sz w:val="20"/>
                <w:szCs w:val="20"/>
              </w:rPr>
            </w:pPr>
            <w:r w:rsidRPr="007638C7">
              <w:rPr>
                <w:sz w:val="20"/>
                <w:szCs w:val="20"/>
              </w:rPr>
              <w:t>Better Utilization of Unbalanced Data:</w:t>
            </w:r>
          </w:p>
          <w:p w14:paraId="4E108889" w14:textId="77777777" w:rsidR="002265D9" w:rsidRPr="007638C7" w:rsidRDefault="002265D9" w:rsidP="007638C7">
            <w:pPr>
              <w:jc w:val="both"/>
              <w:rPr>
                <w:sz w:val="20"/>
                <w:szCs w:val="20"/>
              </w:rPr>
            </w:pPr>
          </w:p>
          <w:p w14:paraId="44EEE31C" w14:textId="6B52DCCA" w:rsidR="002265D9" w:rsidRPr="007638C7" w:rsidRDefault="451465C0" w:rsidP="007638C7">
            <w:pPr>
              <w:jc w:val="both"/>
              <w:rPr>
                <w:sz w:val="20"/>
                <w:szCs w:val="20"/>
                <w:lang w:val="en-US"/>
              </w:rPr>
            </w:pPr>
            <w:r w:rsidRPr="007638C7">
              <w:rPr>
                <w:sz w:val="20"/>
                <w:szCs w:val="20"/>
                <w:lang w:val="en-US"/>
              </w:rPr>
              <w:t>By prioritizing recall over accuracy, the study acknowledges the importance of correctly identifying churn instances, especially in scenarios where the class distribution is highly imbalanced.</w:t>
            </w:r>
          </w:p>
        </w:tc>
        <w:tc>
          <w:tcPr>
            <w:tcW w:w="2928" w:type="dxa"/>
          </w:tcPr>
          <w:p w14:paraId="64ED163C" w14:textId="77777777" w:rsidR="002265D9" w:rsidRPr="007638C7" w:rsidRDefault="451465C0" w:rsidP="007638C7">
            <w:pPr>
              <w:jc w:val="both"/>
              <w:rPr>
                <w:sz w:val="20"/>
                <w:szCs w:val="20"/>
              </w:rPr>
            </w:pPr>
            <w:r w:rsidRPr="007638C7">
              <w:rPr>
                <w:sz w:val="20"/>
                <w:szCs w:val="20"/>
              </w:rPr>
              <w:t>Limited Scope:</w:t>
            </w:r>
          </w:p>
          <w:p w14:paraId="767AE884" w14:textId="77777777" w:rsidR="002265D9" w:rsidRPr="007638C7" w:rsidRDefault="002265D9" w:rsidP="007638C7">
            <w:pPr>
              <w:jc w:val="both"/>
              <w:rPr>
                <w:sz w:val="20"/>
                <w:szCs w:val="20"/>
              </w:rPr>
            </w:pPr>
          </w:p>
          <w:p w14:paraId="1B8B7C7F" w14:textId="6436FF4B" w:rsidR="002265D9" w:rsidRPr="007638C7" w:rsidRDefault="451465C0" w:rsidP="007638C7">
            <w:pPr>
              <w:jc w:val="both"/>
              <w:rPr>
                <w:sz w:val="20"/>
                <w:szCs w:val="20"/>
                <w:lang w:val="en-US"/>
              </w:rPr>
            </w:pPr>
            <w:r w:rsidRPr="007638C7">
              <w:rPr>
                <w:sz w:val="20"/>
                <w:szCs w:val="20"/>
                <w:lang w:val="en-US"/>
              </w:rPr>
              <w:t>While the dataset provides valuable insights into customer behavior within the Telco communication company, its focus on customers in California during a specific quarter may limit the generalizability of the study's findings</w:t>
            </w:r>
          </w:p>
        </w:tc>
      </w:tr>
      <w:tr w:rsidR="007638C7" w:rsidRPr="007638C7" w14:paraId="5766F61A" w14:textId="77777777" w:rsidTr="284F5248">
        <w:tc>
          <w:tcPr>
            <w:tcW w:w="1838" w:type="dxa"/>
          </w:tcPr>
          <w:p w14:paraId="4A66A4BE" w14:textId="2C9A7814" w:rsidR="002265D9" w:rsidRPr="007638C7" w:rsidRDefault="451465C0" w:rsidP="007638C7">
            <w:pPr>
              <w:jc w:val="both"/>
              <w:rPr>
                <w:sz w:val="20"/>
                <w:szCs w:val="20"/>
              </w:rPr>
            </w:pPr>
            <w:r w:rsidRPr="007638C7">
              <w:rPr>
                <w:sz w:val="20"/>
                <w:szCs w:val="20"/>
              </w:rPr>
              <w:t>de Lima Lemos</w:t>
            </w:r>
            <w:r w:rsidR="6A586A22" w:rsidRPr="007638C7">
              <w:rPr>
                <w:sz w:val="20"/>
                <w:szCs w:val="20"/>
              </w:rPr>
              <w:t>, et al.</w:t>
            </w:r>
            <w:r w:rsidR="37A710A3" w:rsidRPr="007638C7">
              <w:rPr>
                <w:sz w:val="20"/>
                <w:szCs w:val="20"/>
              </w:rPr>
              <w:t>, (</w:t>
            </w:r>
            <w:r w:rsidRPr="007638C7">
              <w:rPr>
                <w:sz w:val="20"/>
                <w:szCs w:val="20"/>
              </w:rPr>
              <w:t>2022) [5]</w:t>
            </w:r>
          </w:p>
        </w:tc>
        <w:tc>
          <w:tcPr>
            <w:tcW w:w="2049" w:type="dxa"/>
          </w:tcPr>
          <w:p w14:paraId="6A527173" w14:textId="5780F4FB" w:rsidR="00327F93" w:rsidRPr="007638C7" w:rsidRDefault="451465C0" w:rsidP="007638C7">
            <w:pPr>
              <w:pStyle w:val="ListParagraph"/>
              <w:numPr>
                <w:ilvl w:val="0"/>
                <w:numId w:val="9"/>
              </w:numPr>
              <w:spacing w:after="0" w:line="240" w:lineRule="auto"/>
              <w:jc w:val="both"/>
              <w:rPr>
                <w:rFonts w:ascii="Times New Roman" w:eastAsia="Times New Roman" w:hAnsi="Times New Roman" w:cs="Times New Roman"/>
                <w:kern w:val="0"/>
                <w:sz w:val="20"/>
                <w:szCs w:val="20"/>
                <w:lang w:val="en"/>
                <w14:ligatures w14:val="none"/>
              </w:rPr>
            </w:pPr>
            <w:r w:rsidRPr="007638C7">
              <w:rPr>
                <w:rFonts w:ascii="Times New Roman" w:eastAsia="Times New Roman" w:hAnsi="Times New Roman" w:cs="Times New Roman"/>
                <w:kern w:val="0"/>
                <w:sz w:val="20"/>
                <w:szCs w:val="20"/>
                <w:lang w:val="en"/>
                <w14:ligatures w14:val="none"/>
              </w:rPr>
              <w:t>Decision trees</w:t>
            </w:r>
            <w:r w:rsidR="6A586A22" w:rsidRPr="007638C7">
              <w:rPr>
                <w:rFonts w:ascii="Times New Roman" w:eastAsia="Times New Roman" w:hAnsi="Times New Roman" w:cs="Times New Roman"/>
                <w:kern w:val="0"/>
                <w:sz w:val="20"/>
                <w:szCs w:val="20"/>
                <w:lang w:val="en"/>
                <w14:ligatures w14:val="none"/>
              </w:rPr>
              <w:t>.</w:t>
            </w:r>
          </w:p>
          <w:p w14:paraId="2BB2ECA7" w14:textId="5B7EDB52" w:rsidR="00327F93" w:rsidRPr="007638C7" w:rsidRDefault="451465C0" w:rsidP="007638C7">
            <w:pPr>
              <w:pStyle w:val="ListParagraph"/>
              <w:numPr>
                <w:ilvl w:val="0"/>
                <w:numId w:val="9"/>
              </w:numPr>
              <w:spacing w:after="0" w:line="240" w:lineRule="auto"/>
              <w:jc w:val="both"/>
              <w:rPr>
                <w:rFonts w:ascii="Times New Roman" w:eastAsia="Times New Roman" w:hAnsi="Times New Roman" w:cs="Times New Roman"/>
                <w:kern w:val="0"/>
                <w:sz w:val="20"/>
                <w:szCs w:val="20"/>
                <w:lang w:val="en"/>
                <w14:ligatures w14:val="none"/>
              </w:rPr>
            </w:pPr>
            <w:r w:rsidRPr="007638C7">
              <w:rPr>
                <w:rFonts w:ascii="Times New Roman" w:eastAsia="Times New Roman" w:hAnsi="Times New Roman" w:cs="Times New Roman"/>
                <w:kern w:val="0"/>
                <w:sz w:val="20"/>
                <w:szCs w:val="20"/>
                <w:lang w:val="en"/>
                <w14:ligatures w14:val="none"/>
              </w:rPr>
              <w:t>Logistic regression</w:t>
            </w:r>
            <w:r w:rsidR="6A586A22" w:rsidRPr="007638C7">
              <w:rPr>
                <w:rFonts w:ascii="Times New Roman" w:eastAsia="Times New Roman" w:hAnsi="Times New Roman" w:cs="Times New Roman"/>
                <w:kern w:val="0"/>
                <w:sz w:val="20"/>
                <w:szCs w:val="20"/>
                <w:lang w:val="en"/>
                <w14:ligatures w14:val="none"/>
              </w:rPr>
              <w:t>.</w:t>
            </w:r>
          </w:p>
          <w:p w14:paraId="4FC7CE23" w14:textId="17AF9B75" w:rsidR="00327F93" w:rsidRPr="007638C7" w:rsidRDefault="007638C7" w:rsidP="007638C7">
            <w:pPr>
              <w:pStyle w:val="ListParagraph"/>
              <w:numPr>
                <w:ilvl w:val="0"/>
                <w:numId w:val="9"/>
              </w:numPr>
              <w:spacing w:after="0" w:line="240" w:lineRule="auto"/>
              <w:jc w:val="both"/>
              <w:rPr>
                <w:rFonts w:ascii="Times New Roman" w:eastAsia="Times New Roman" w:hAnsi="Times New Roman" w:cs="Times New Roman"/>
                <w:kern w:val="0"/>
                <w:sz w:val="20"/>
                <w:szCs w:val="20"/>
                <w:lang w:val="en"/>
                <w14:ligatures w14:val="none"/>
              </w:rPr>
            </w:pPr>
            <w:r w:rsidRPr="007638C7">
              <w:rPr>
                <w:rFonts w:ascii="Times New Roman" w:eastAsia="Times New Roman" w:hAnsi="Times New Roman" w:cs="Times New Roman"/>
                <w:i/>
                <w:iCs/>
                <w:kern w:val="0"/>
                <w:sz w:val="20"/>
                <w:szCs w:val="20"/>
                <w:lang w:val="en"/>
                <w14:ligatures w14:val="none"/>
              </w:rPr>
              <w:t>K-</w:t>
            </w:r>
            <w:r w:rsidR="451465C0" w:rsidRPr="007638C7">
              <w:rPr>
                <w:rFonts w:ascii="Times New Roman" w:eastAsia="Times New Roman" w:hAnsi="Times New Roman" w:cs="Times New Roman"/>
                <w:kern w:val="0"/>
                <w:sz w:val="20"/>
                <w:szCs w:val="20"/>
                <w:lang w:val="en"/>
                <w14:ligatures w14:val="none"/>
              </w:rPr>
              <w:t>nearest neighbors</w:t>
            </w:r>
            <w:r w:rsidR="6A586A22" w:rsidRPr="007638C7">
              <w:rPr>
                <w:rFonts w:ascii="Times New Roman" w:eastAsia="Times New Roman" w:hAnsi="Times New Roman" w:cs="Times New Roman"/>
                <w:kern w:val="0"/>
                <w:sz w:val="20"/>
                <w:szCs w:val="20"/>
                <w:lang w:val="en"/>
                <w14:ligatures w14:val="none"/>
              </w:rPr>
              <w:t>.</w:t>
            </w:r>
          </w:p>
          <w:p w14:paraId="0E4FEF28" w14:textId="4477F4C8" w:rsidR="00327F93" w:rsidRPr="007638C7" w:rsidRDefault="451465C0" w:rsidP="007638C7">
            <w:pPr>
              <w:pStyle w:val="ListParagraph"/>
              <w:numPr>
                <w:ilvl w:val="0"/>
                <w:numId w:val="9"/>
              </w:numPr>
              <w:spacing w:after="0" w:line="240" w:lineRule="auto"/>
              <w:jc w:val="both"/>
              <w:rPr>
                <w:rFonts w:ascii="Times New Roman" w:eastAsia="Times New Roman" w:hAnsi="Times New Roman" w:cs="Times New Roman"/>
                <w:kern w:val="0"/>
                <w:sz w:val="20"/>
                <w:szCs w:val="20"/>
                <w:lang w:val="en"/>
                <w14:ligatures w14:val="none"/>
              </w:rPr>
            </w:pPr>
            <w:r w:rsidRPr="007638C7">
              <w:rPr>
                <w:rFonts w:ascii="Times New Roman" w:eastAsia="Times New Roman" w:hAnsi="Times New Roman" w:cs="Times New Roman"/>
                <w:kern w:val="0"/>
                <w:sz w:val="20"/>
                <w:szCs w:val="20"/>
                <w:lang w:val="en"/>
                <w14:ligatures w14:val="none"/>
              </w:rPr>
              <w:t>Elastic net</w:t>
            </w:r>
            <w:r w:rsidR="6A586A22" w:rsidRPr="007638C7">
              <w:rPr>
                <w:rFonts w:ascii="Times New Roman" w:eastAsia="Times New Roman" w:hAnsi="Times New Roman" w:cs="Times New Roman"/>
                <w:kern w:val="0"/>
                <w:sz w:val="20"/>
                <w:szCs w:val="20"/>
                <w:lang w:val="en"/>
                <w14:ligatures w14:val="none"/>
              </w:rPr>
              <w:t>.</w:t>
            </w:r>
          </w:p>
          <w:p w14:paraId="5AABBF36" w14:textId="77777777" w:rsidR="002265D9" w:rsidRPr="007638C7" w:rsidRDefault="451465C0" w:rsidP="007638C7">
            <w:pPr>
              <w:pStyle w:val="ListParagraph"/>
              <w:numPr>
                <w:ilvl w:val="0"/>
                <w:numId w:val="9"/>
              </w:numPr>
              <w:spacing w:after="0" w:line="240" w:lineRule="auto"/>
              <w:jc w:val="both"/>
              <w:rPr>
                <w:rFonts w:ascii="Times New Roman" w:eastAsia="Times New Roman" w:hAnsi="Times New Roman" w:cs="Times New Roman"/>
                <w:kern w:val="0"/>
                <w:sz w:val="20"/>
                <w:szCs w:val="20"/>
                <w:lang w:val="en"/>
                <w14:ligatures w14:val="none"/>
              </w:rPr>
            </w:pPr>
            <w:r w:rsidRPr="007638C7">
              <w:rPr>
                <w:rFonts w:ascii="Times New Roman" w:eastAsia="Times New Roman" w:hAnsi="Times New Roman" w:cs="Times New Roman"/>
                <w:kern w:val="0"/>
                <w:sz w:val="20"/>
                <w:szCs w:val="20"/>
                <w:lang w:val="en"/>
                <w14:ligatures w14:val="none"/>
              </w:rPr>
              <w:t>SVMs</w:t>
            </w:r>
          </w:p>
          <w:p w14:paraId="5ECAE104" w14:textId="5DEB6BBB" w:rsidR="002265D9" w:rsidRPr="007638C7" w:rsidRDefault="451465C0" w:rsidP="007638C7">
            <w:pPr>
              <w:pStyle w:val="ListParagraph"/>
              <w:numPr>
                <w:ilvl w:val="0"/>
                <w:numId w:val="9"/>
              </w:numPr>
              <w:jc w:val="both"/>
              <w:rPr>
                <w:rFonts w:ascii="Times New Roman" w:eastAsia="Times New Roman" w:hAnsi="Times New Roman" w:cs="Times New Roman"/>
                <w:kern w:val="0"/>
                <w:sz w:val="20"/>
                <w:szCs w:val="20"/>
                <w:lang w:val="en"/>
                <w14:ligatures w14:val="none"/>
              </w:rPr>
            </w:pPr>
            <w:r w:rsidRPr="007638C7">
              <w:rPr>
                <w:rFonts w:ascii="Times New Roman" w:eastAsia="Times New Roman" w:hAnsi="Times New Roman" w:cs="Times New Roman"/>
                <w:kern w:val="0"/>
                <w:sz w:val="20"/>
                <w:szCs w:val="20"/>
                <w:lang w:val="en"/>
                <w14:ligatures w14:val="none"/>
              </w:rPr>
              <w:t>Random forests.</w:t>
            </w:r>
          </w:p>
        </w:tc>
        <w:tc>
          <w:tcPr>
            <w:tcW w:w="2912" w:type="dxa"/>
          </w:tcPr>
          <w:p w14:paraId="2827480C" w14:textId="0CAF0EEB" w:rsidR="002265D9" w:rsidRPr="007638C7" w:rsidRDefault="451465C0" w:rsidP="007638C7">
            <w:pPr>
              <w:jc w:val="both"/>
              <w:rPr>
                <w:sz w:val="20"/>
                <w:szCs w:val="20"/>
              </w:rPr>
            </w:pPr>
            <w:r w:rsidRPr="007638C7">
              <w:rPr>
                <w:sz w:val="20"/>
                <w:szCs w:val="20"/>
              </w:rPr>
              <w:t>Rich dataset from a large Brazilian bank - 500,000 records.</w:t>
            </w:r>
          </w:p>
        </w:tc>
        <w:tc>
          <w:tcPr>
            <w:tcW w:w="2928" w:type="dxa"/>
          </w:tcPr>
          <w:p w14:paraId="1D90F0D8" w14:textId="77777777" w:rsidR="00F9293B" w:rsidRPr="007638C7" w:rsidRDefault="451465C0" w:rsidP="007638C7">
            <w:pPr>
              <w:jc w:val="both"/>
              <w:rPr>
                <w:sz w:val="20"/>
                <w:szCs w:val="20"/>
              </w:rPr>
            </w:pPr>
            <w:r w:rsidRPr="007638C7">
              <w:rPr>
                <w:sz w:val="20"/>
                <w:szCs w:val="20"/>
              </w:rPr>
              <w:t>Resource Intensive:</w:t>
            </w:r>
          </w:p>
          <w:p w14:paraId="44E15C1E" w14:textId="77777777" w:rsidR="00F9293B" w:rsidRPr="007638C7" w:rsidRDefault="00F9293B" w:rsidP="007638C7">
            <w:pPr>
              <w:jc w:val="both"/>
              <w:rPr>
                <w:sz w:val="20"/>
                <w:szCs w:val="20"/>
              </w:rPr>
            </w:pPr>
          </w:p>
          <w:p w14:paraId="0603B5ED" w14:textId="73DEC967" w:rsidR="002265D9" w:rsidRPr="007638C7" w:rsidRDefault="451465C0" w:rsidP="007638C7">
            <w:pPr>
              <w:jc w:val="both"/>
              <w:rPr>
                <w:sz w:val="20"/>
                <w:szCs w:val="20"/>
              </w:rPr>
            </w:pPr>
            <w:r w:rsidRPr="007638C7">
              <w:rPr>
                <w:sz w:val="20"/>
                <w:szCs w:val="20"/>
              </w:rPr>
              <w:t>Random forests are computationally intensive models, especially when dealing with large datasets or many features.</w:t>
            </w:r>
          </w:p>
        </w:tc>
      </w:tr>
      <w:tr w:rsidR="007638C7" w:rsidRPr="007638C7" w14:paraId="7B3F07F4" w14:textId="77777777" w:rsidTr="284F5248">
        <w:tc>
          <w:tcPr>
            <w:tcW w:w="1838" w:type="dxa"/>
          </w:tcPr>
          <w:p w14:paraId="37D3DFED" w14:textId="6693E770" w:rsidR="00D803EF" w:rsidRPr="007638C7" w:rsidRDefault="17279DB2" w:rsidP="007638C7">
            <w:pPr>
              <w:jc w:val="both"/>
              <w:rPr>
                <w:rFonts w:eastAsia="Arial"/>
                <w:sz w:val="20"/>
                <w:szCs w:val="20"/>
                <w:lang w:val="en-US"/>
              </w:rPr>
            </w:pPr>
            <w:r w:rsidRPr="284F5248">
              <w:rPr>
                <w:rFonts w:eastAsia="Arial"/>
                <w:sz w:val="20"/>
                <w:szCs w:val="20"/>
                <w:lang w:val="en-US"/>
              </w:rPr>
              <w:t xml:space="preserve">Guliyev and </w:t>
            </w:r>
            <w:proofErr w:type="spellStart"/>
            <w:r w:rsidRPr="284F5248">
              <w:rPr>
                <w:rFonts w:eastAsia="Arial"/>
                <w:sz w:val="20"/>
                <w:szCs w:val="20"/>
                <w:lang w:val="en-US"/>
              </w:rPr>
              <w:t>Tatoğlu</w:t>
            </w:r>
            <w:proofErr w:type="spellEnd"/>
            <w:r w:rsidRPr="284F5248">
              <w:rPr>
                <w:rFonts w:eastAsia="Arial"/>
                <w:sz w:val="20"/>
                <w:szCs w:val="20"/>
                <w:lang w:val="en-US"/>
              </w:rPr>
              <w:t>,[6]</w:t>
            </w:r>
          </w:p>
        </w:tc>
        <w:tc>
          <w:tcPr>
            <w:tcW w:w="2049" w:type="dxa"/>
          </w:tcPr>
          <w:p w14:paraId="060ACCB3" w14:textId="77777777" w:rsidR="00D803EF" w:rsidRPr="007638C7" w:rsidRDefault="49886449" w:rsidP="007638C7">
            <w:pPr>
              <w:jc w:val="both"/>
              <w:rPr>
                <w:rFonts w:eastAsia="Arial"/>
                <w:sz w:val="20"/>
                <w:szCs w:val="20"/>
                <w:lang w:val="en-US"/>
              </w:rPr>
            </w:pPr>
            <w:r w:rsidRPr="007638C7">
              <w:rPr>
                <w:rFonts w:eastAsia="Arial"/>
                <w:sz w:val="20"/>
                <w:szCs w:val="20"/>
                <w:lang w:val="en-US"/>
              </w:rPr>
              <w:t xml:space="preserve">Explainable Machine Learning (ML) models, specifically </w:t>
            </w:r>
            <w:proofErr w:type="spellStart"/>
            <w:r w:rsidRPr="007638C7">
              <w:rPr>
                <w:rFonts w:eastAsia="Arial"/>
                <w:sz w:val="20"/>
                <w:szCs w:val="20"/>
                <w:lang w:val="en-US"/>
              </w:rPr>
              <w:t>XgBoost</w:t>
            </w:r>
            <w:proofErr w:type="spellEnd"/>
            <w:r w:rsidRPr="007638C7">
              <w:rPr>
                <w:rFonts w:eastAsia="Arial"/>
                <w:sz w:val="20"/>
                <w:szCs w:val="20"/>
                <w:lang w:val="en-US"/>
              </w:rPr>
              <w:t xml:space="preserve"> model</w:t>
            </w:r>
          </w:p>
          <w:p w14:paraId="675B953D" w14:textId="77777777" w:rsidR="00D803EF" w:rsidRPr="007638C7" w:rsidRDefault="49886449" w:rsidP="007638C7">
            <w:pPr>
              <w:jc w:val="both"/>
              <w:rPr>
                <w:rFonts w:eastAsia="Arial"/>
                <w:sz w:val="20"/>
                <w:szCs w:val="20"/>
                <w:lang w:val="en-US"/>
              </w:rPr>
            </w:pPr>
            <w:r w:rsidRPr="007638C7">
              <w:rPr>
                <w:rFonts w:eastAsia="Arial"/>
                <w:sz w:val="20"/>
                <w:szCs w:val="20"/>
                <w:lang w:val="en-US"/>
              </w:rPr>
              <w:lastRenderedPageBreak/>
              <w:t>Incorporating SHAP (</w:t>
            </w:r>
            <w:proofErr w:type="spellStart"/>
            <w:r w:rsidRPr="007638C7">
              <w:rPr>
                <w:rFonts w:eastAsia="Arial"/>
                <w:sz w:val="20"/>
                <w:szCs w:val="20"/>
                <w:lang w:val="en-US"/>
              </w:rPr>
              <w:t>SHapley</w:t>
            </w:r>
            <w:proofErr w:type="spellEnd"/>
            <w:r w:rsidRPr="007638C7">
              <w:rPr>
                <w:rFonts w:eastAsia="Arial"/>
                <w:sz w:val="20"/>
                <w:szCs w:val="20"/>
                <w:lang w:val="en-US"/>
              </w:rPr>
              <w:t xml:space="preserve"> Additive </w:t>
            </w:r>
            <w:proofErr w:type="spellStart"/>
            <w:r w:rsidRPr="007638C7">
              <w:rPr>
                <w:rFonts w:eastAsia="Arial"/>
                <w:sz w:val="20"/>
                <w:szCs w:val="20"/>
                <w:lang w:val="en-US"/>
              </w:rPr>
              <w:t>exPlanations</w:t>
            </w:r>
            <w:proofErr w:type="spellEnd"/>
            <w:r w:rsidRPr="007638C7">
              <w:rPr>
                <w:rFonts w:eastAsia="Arial"/>
                <w:sz w:val="20"/>
                <w:szCs w:val="20"/>
                <w:lang w:val="en-US"/>
              </w:rPr>
              <w:t>) values</w:t>
            </w:r>
          </w:p>
          <w:p w14:paraId="564257F2" w14:textId="77777777" w:rsidR="00D803EF" w:rsidRPr="007638C7" w:rsidRDefault="00D803EF" w:rsidP="007638C7">
            <w:pPr>
              <w:pStyle w:val="ListParagraph"/>
              <w:spacing w:after="0" w:line="240" w:lineRule="auto"/>
              <w:jc w:val="both"/>
              <w:rPr>
                <w:rFonts w:ascii="Times New Roman" w:eastAsia="Arial" w:hAnsi="Times New Roman" w:cs="Times New Roman"/>
                <w:kern w:val="0"/>
                <w:sz w:val="20"/>
                <w:szCs w:val="20"/>
                <w:lang w:val="en"/>
                <w14:ligatures w14:val="none"/>
              </w:rPr>
            </w:pPr>
          </w:p>
        </w:tc>
        <w:tc>
          <w:tcPr>
            <w:tcW w:w="2912" w:type="dxa"/>
          </w:tcPr>
          <w:p w14:paraId="4A34B861" w14:textId="3F79376D" w:rsidR="00D803EF" w:rsidRPr="007638C7" w:rsidRDefault="49886449" w:rsidP="007638C7">
            <w:pPr>
              <w:jc w:val="both"/>
              <w:rPr>
                <w:rFonts w:eastAsia="Arial"/>
                <w:sz w:val="20"/>
                <w:szCs w:val="20"/>
                <w:lang w:val="en-US"/>
              </w:rPr>
            </w:pPr>
            <w:r w:rsidRPr="007638C7">
              <w:rPr>
                <w:rFonts w:eastAsia="Arial"/>
                <w:sz w:val="20"/>
                <w:szCs w:val="20"/>
                <w:lang w:val="en-US"/>
              </w:rPr>
              <w:lastRenderedPageBreak/>
              <w:t xml:space="preserve">The </w:t>
            </w:r>
            <w:proofErr w:type="spellStart"/>
            <w:r w:rsidRPr="007638C7">
              <w:rPr>
                <w:rFonts w:eastAsia="Arial"/>
                <w:sz w:val="20"/>
                <w:szCs w:val="20"/>
                <w:lang w:val="en-US"/>
              </w:rPr>
              <w:t>XgBoost</w:t>
            </w:r>
            <w:proofErr w:type="spellEnd"/>
            <w:r w:rsidRPr="007638C7">
              <w:rPr>
                <w:rFonts w:eastAsia="Arial"/>
                <w:sz w:val="20"/>
                <w:szCs w:val="20"/>
                <w:lang w:val="en-US"/>
              </w:rPr>
              <w:t xml:space="preserve"> model, along with SHAP values, offers accurate predictions of churn customers, helping banks identify at-risk customers more effectively.</w:t>
            </w:r>
          </w:p>
        </w:tc>
        <w:tc>
          <w:tcPr>
            <w:tcW w:w="2928" w:type="dxa"/>
          </w:tcPr>
          <w:p w14:paraId="6392366E" w14:textId="28502A83" w:rsidR="00D803EF" w:rsidRPr="007638C7" w:rsidRDefault="49886449" w:rsidP="007638C7">
            <w:pPr>
              <w:jc w:val="both"/>
              <w:rPr>
                <w:rFonts w:eastAsia="Arial"/>
                <w:sz w:val="20"/>
                <w:szCs w:val="20"/>
                <w:lang w:val="en-US"/>
              </w:rPr>
            </w:pPr>
            <w:r w:rsidRPr="007638C7">
              <w:rPr>
                <w:rFonts w:eastAsia="Arial"/>
                <w:sz w:val="20"/>
                <w:szCs w:val="20"/>
                <w:lang w:val="en-US"/>
              </w:rPr>
              <w:t xml:space="preserve">Analyzing customer data to predict churn raises privacy concerns, as sensitive information may be used without explicit consent. Ensuring compliance with data protection regulations </w:t>
            </w:r>
            <w:r w:rsidRPr="007638C7">
              <w:rPr>
                <w:rFonts w:eastAsia="Arial"/>
                <w:sz w:val="20"/>
                <w:szCs w:val="20"/>
                <w:lang w:val="en-US"/>
              </w:rPr>
              <w:lastRenderedPageBreak/>
              <w:t>and maintaining customer trust is crucial.</w:t>
            </w:r>
          </w:p>
        </w:tc>
      </w:tr>
      <w:tr w:rsidR="007638C7" w:rsidRPr="007638C7" w14:paraId="5A219DBC" w14:textId="77777777" w:rsidTr="284F5248">
        <w:tc>
          <w:tcPr>
            <w:tcW w:w="1838" w:type="dxa"/>
          </w:tcPr>
          <w:p w14:paraId="13D969EE" w14:textId="57B77AB2" w:rsidR="00D803EF" w:rsidRPr="007638C7" w:rsidRDefault="723A14A3" w:rsidP="007638C7">
            <w:pPr>
              <w:jc w:val="both"/>
              <w:rPr>
                <w:rFonts w:eastAsia="Arial"/>
                <w:sz w:val="20"/>
                <w:szCs w:val="20"/>
                <w:lang w:val="en-US"/>
              </w:rPr>
            </w:pPr>
            <w:proofErr w:type="spellStart"/>
            <w:r w:rsidRPr="284F5248">
              <w:rPr>
                <w:rFonts w:eastAsia="Arial"/>
                <w:sz w:val="20"/>
                <w:szCs w:val="20"/>
                <w:lang w:val="en-US"/>
              </w:rPr>
              <w:lastRenderedPageBreak/>
              <w:t>Xiahou</w:t>
            </w:r>
            <w:proofErr w:type="spellEnd"/>
            <w:r w:rsidRPr="284F5248">
              <w:rPr>
                <w:rFonts w:eastAsia="Arial"/>
                <w:sz w:val="20"/>
                <w:szCs w:val="20"/>
                <w:lang w:val="en-US"/>
              </w:rPr>
              <w:t xml:space="preserve"> and Harada, [7]</w:t>
            </w:r>
          </w:p>
        </w:tc>
        <w:tc>
          <w:tcPr>
            <w:tcW w:w="2049" w:type="dxa"/>
          </w:tcPr>
          <w:p w14:paraId="381309EF" w14:textId="77777777" w:rsidR="00D803EF" w:rsidRPr="007638C7" w:rsidRDefault="49886449" w:rsidP="007638C7">
            <w:pPr>
              <w:jc w:val="both"/>
              <w:rPr>
                <w:rFonts w:eastAsia="Arial"/>
                <w:sz w:val="20"/>
                <w:szCs w:val="20"/>
              </w:rPr>
            </w:pPr>
            <w:r w:rsidRPr="007638C7">
              <w:rPr>
                <w:rFonts w:eastAsia="Arial"/>
                <w:sz w:val="20"/>
                <w:szCs w:val="20"/>
              </w:rPr>
              <w:t>AdaBoost classifier</w:t>
            </w:r>
          </w:p>
          <w:p w14:paraId="4D70DCEE" w14:textId="77777777" w:rsidR="00D803EF" w:rsidRPr="007638C7" w:rsidRDefault="49886449" w:rsidP="007638C7">
            <w:pPr>
              <w:jc w:val="both"/>
              <w:rPr>
                <w:rFonts w:eastAsia="Arial"/>
                <w:sz w:val="20"/>
                <w:szCs w:val="20"/>
              </w:rPr>
            </w:pPr>
            <w:r w:rsidRPr="007638C7">
              <w:rPr>
                <w:rFonts w:eastAsia="Arial"/>
                <w:sz w:val="20"/>
                <w:szCs w:val="20"/>
              </w:rPr>
              <w:t>BP neural network</w:t>
            </w:r>
          </w:p>
          <w:p w14:paraId="7DD87EC2" w14:textId="56E05E1A" w:rsidR="00D803EF" w:rsidRPr="007638C7" w:rsidRDefault="007638C7" w:rsidP="007638C7">
            <w:pPr>
              <w:jc w:val="both"/>
              <w:rPr>
                <w:rFonts w:eastAsia="Arial"/>
                <w:sz w:val="20"/>
                <w:szCs w:val="20"/>
              </w:rPr>
            </w:pPr>
            <w:r w:rsidRPr="007638C7">
              <w:rPr>
                <w:rFonts w:eastAsia="Arial"/>
                <w:i/>
                <w:iCs/>
                <w:sz w:val="20"/>
                <w:szCs w:val="20"/>
              </w:rPr>
              <w:t>K-</w:t>
            </w:r>
            <w:r w:rsidR="49886449" w:rsidRPr="007638C7">
              <w:rPr>
                <w:rFonts w:eastAsia="Arial"/>
                <w:sz w:val="20"/>
                <w:szCs w:val="20"/>
              </w:rPr>
              <w:t>means clustering</w:t>
            </w:r>
          </w:p>
          <w:p w14:paraId="16C18437" w14:textId="77777777" w:rsidR="00D803EF" w:rsidRPr="007638C7" w:rsidRDefault="00D803EF" w:rsidP="007638C7">
            <w:pPr>
              <w:jc w:val="both"/>
              <w:rPr>
                <w:rFonts w:eastAsia="Arial"/>
                <w:sz w:val="20"/>
                <w:szCs w:val="20"/>
              </w:rPr>
            </w:pPr>
          </w:p>
        </w:tc>
        <w:tc>
          <w:tcPr>
            <w:tcW w:w="2912" w:type="dxa"/>
          </w:tcPr>
          <w:p w14:paraId="7583D2AF" w14:textId="77777777" w:rsidR="00D803EF" w:rsidRPr="007638C7" w:rsidRDefault="49886449" w:rsidP="007638C7">
            <w:pPr>
              <w:jc w:val="both"/>
              <w:rPr>
                <w:rFonts w:eastAsia="Arial"/>
                <w:sz w:val="20"/>
                <w:szCs w:val="20"/>
              </w:rPr>
            </w:pPr>
            <w:r w:rsidRPr="007638C7">
              <w:rPr>
                <w:rFonts w:eastAsia="Arial"/>
                <w:sz w:val="20"/>
                <w:szCs w:val="20"/>
              </w:rPr>
              <w:t>AdaBoost classifier:</w:t>
            </w:r>
          </w:p>
          <w:p w14:paraId="5D36674D" w14:textId="77777777" w:rsidR="00D803EF" w:rsidRPr="007638C7" w:rsidRDefault="49886449" w:rsidP="007638C7">
            <w:pPr>
              <w:jc w:val="both"/>
              <w:rPr>
                <w:rFonts w:eastAsia="Arial"/>
                <w:sz w:val="20"/>
                <w:szCs w:val="20"/>
                <w:lang w:val="en-US"/>
              </w:rPr>
            </w:pPr>
            <w:r w:rsidRPr="007638C7">
              <w:rPr>
                <w:rFonts w:eastAsia="Arial"/>
                <w:sz w:val="20"/>
                <w:szCs w:val="20"/>
                <w:lang w:val="en-US"/>
              </w:rPr>
              <w:t>Effectively identifies potential churners.</w:t>
            </w:r>
          </w:p>
          <w:p w14:paraId="0B25EC30" w14:textId="77777777" w:rsidR="00D803EF" w:rsidRPr="007638C7" w:rsidRDefault="49886449" w:rsidP="007638C7">
            <w:pPr>
              <w:jc w:val="both"/>
              <w:rPr>
                <w:rFonts w:eastAsia="Arial"/>
                <w:sz w:val="20"/>
                <w:szCs w:val="20"/>
              </w:rPr>
            </w:pPr>
            <w:r w:rsidRPr="007638C7">
              <w:rPr>
                <w:rFonts w:eastAsia="Arial"/>
                <w:sz w:val="20"/>
                <w:szCs w:val="20"/>
              </w:rPr>
              <w:t>BP neural network:</w:t>
            </w:r>
          </w:p>
          <w:p w14:paraId="48E2A08A" w14:textId="77777777" w:rsidR="00D803EF" w:rsidRPr="007638C7" w:rsidRDefault="49886449" w:rsidP="007638C7">
            <w:pPr>
              <w:jc w:val="both"/>
              <w:rPr>
                <w:rFonts w:eastAsia="Arial"/>
                <w:sz w:val="20"/>
                <w:szCs w:val="20"/>
              </w:rPr>
            </w:pPr>
            <w:r w:rsidRPr="007638C7">
              <w:rPr>
                <w:rFonts w:eastAsia="Arial"/>
                <w:sz w:val="20"/>
                <w:szCs w:val="20"/>
              </w:rPr>
              <w:t>Capable of capturing complex patterns in customer behavior.</w:t>
            </w:r>
          </w:p>
          <w:p w14:paraId="3935A354" w14:textId="6C7577E7" w:rsidR="00D803EF" w:rsidRPr="007638C7" w:rsidRDefault="007638C7" w:rsidP="007638C7">
            <w:pPr>
              <w:jc w:val="both"/>
              <w:rPr>
                <w:rFonts w:eastAsia="Arial"/>
                <w:sz w:val="20"/>
                <w:szCs w:val="20"/>
              </w:rPr>
            </w:pPr>
            <w:r w:rsidRPr="007638C7">
              <w:rPr>
                <w:rFonts w:eastAsia="Arial"/>
                <w:i/>
                <w:iCs/>
                <w:sz w:val="20"/>
                <w:szCs w:val="20"/>
              </w:rPr>
              <w:t>K-</w:t>
            </w:r>
            <w:r w:rsidR="49886449" w:rsidRPr="007638C7">
              <w:rPr>
                <w:rFonts w:eastAsia="Arial"/>
                <w:sz w:val="20"/>
                <w:szCs w:val="20"/>
              </w:rPr>
              <w:t>means clustering:</w:t>
            </w:r>
          </w:p>
          <w:p w14:paraId="59C79525" w14:textId="42B74C54" w:rsidR="00D803EF" w:rsidRPr="007638C7" w:rsidRDefault="3A277A56" w:rsidP="007638C7">
            <w:pPr>
              <w:jc w:val="both"/>
              <w:rPr>
                <w:rFonts w:eastAsia="Arial"/>
                <w:sz w:val="20"/>
                <w:szCs w:val="20"/>
                <w:lang w:val="en-US"/>
              </w:rPr>
            </w:pPr>
            <w:r w:rsidRPr="007638C7">
              <w:rPr>
                <w:rFonts w:eastAsia="Arial"/>
                <w:sz w:val="20"/>
                <w:szCs w:val="20"/>
                <w:lang w:val="en-US"/>
              </w:rPr>
              <w:t>Customers segment</w:t>
            </w:r>
            <w:r w:rsidR="49886449" w:rsidRPr="007638C7">
              <w:rPr>
                <w:rFonts w:eastAsia="Arial"/>
                <w:sz w:val="20"/>
                <w:szCs w:val="20"/>
                <w:lang w:val="en-US"/>
              </w:rPr>
              <w:t xml:space="preserve"> based on behavior and characteristics.</w:t>
            </w:r>
          </w:p>
          <w:p w14:paraId="18F9E0AA" w14:textId="77777777" w:rsidR="00D803EF" w:rsidRPr="007638C7" w:rsidRDefault="00D803EF" w:rsidP="007638C7">
            <w:pPr>
              <w:jc w:val="both"/>
              <w:rPr>
                <w:rFonts w:eastAsia="Arial"/>
                <w:sz w:val="20"/>
                <w:szCs w:val="20"/>
              </w:rPr>
            </w:pPr>
          </w:p>
        </w:tc>
        <w:tc>
          <w:tcPr>
            <w:tcW w:w="2928" w:type="dxa"/>
          </w:tcPr>
          <w:p w14:paraId="58B19F28" w14:textId="77777777" w:rsidR="00D803EF" w:rsidRPr="007638C7" w:rsidRDefault="49886449" w:rsidP="007638C7">
            <w:pPr>
              <w:jc w:val="both"/>
              <w:rPr>
                <w:rFonts w:eastAsia="Arial"/>
                <w:sz w:val="20"/>
                <w:szCs w:val="20"/>
              </w:rPr>
            </w:pPr>
            <w:r w:rsidRPr="007638C7">
              <w:rPr>
                <w:rFonts w:eastAsia="Arial"/>
                <w:sz w:val="20"/>
                <w:szCs w:val="20"/>
              </w:rPr>
              <w:t>AdaBoost classifier:</w:t>
            </w:r>
          </w:p>
          <w:p w14:paraId="31339EE5" w14:textId="77777777" w:rsidR="00D803EF" w:rsidRPr="007638C7" w:rsidRDefault="49886449" w:rsidP="007638C7">
            <w:pPr>
              <w:jc w:val="both"/>
              <w:rPr>
                <w:rFonts w:eastAsia="Arial"/>
                <w:sz w:val="20"/>
                <w:szCs w:val="20"/>
                <w:lang w:val="en-US"/>
              </w:rPr>
            </w:pPr>
            <w:r w:rsidRPr="007638C7">
              <w:rPr>
                <w:rFonts w:eastAsia="Arial"/>
                <w:sz w:val="20"/>
                <w:szCs w:val="20"/>
                <w:lang w:val="en-US"/>
              </w:rPr>
              <w:t>May require careful parameter tuning for optimal performance.</w:t>
            </w:r>
          </w:p>
          <w:p w14:paraId="2463771B" w14:textId="77777777" w:rsidR="00D803EF" w:rsidRPr="007638C7" w:rsidRDefault="49886449" w:rsidP="007638C7">
            <w:pPr>
              <w:jc w:val="both"/>
              <w:rPr>
                <w:rFonts w:eastAsia="Arial"/>
                <w:sz w:val="20"/>
                <w:szCs w:val="20"/>
              </w:rPr>
            </w:pPr>
            <w:r w:rsidRPr="007638C7">
              <w:rPr>
                <w:rFonts w:eastAsia="Arial"/>
                <w:sz w:val="20"/>
                <w:szCs w:val="20"/>
              </w:rPr>
              <w:t>BP neural network:</w:t>
            </w:r>
          </w:p>
          <w:p w14:paraId="16DD1E54" w14:textId="77777777" w:rsidR="00D803EF" w:rsidRPr="007638C7" w:rsidRDefault="49886449" w:rsidP="007638C7">
            <w:pPr>
              <w:jc w:val="both"/>
              <w:rPr>
                <w:rFonts w:eastAsia="Arial"/>
                <w:sz w:val="20"/>
                <w:szCs w:val="20"/>
                <w:lang w:val="en-US"/>
              </w:rPr>
            </w:pPr>
            <w:r w:rsidRPr="007638C7">
              <w:rPr>
                <w:rFonts w:eastAsia="Arial"/>
                <w:sz w:val="20"/>
                <w:szCs w:val="20"/>
                <w:lang w:val="en-US"/>
              </w:rPr>
              <w:t>Requires extensive parameter tuning for optimal performance.</w:t>
            </w:r>
          </w:p>
          <w:p w14:paraId="3BE135FC" w14:textId="3304B8C2" w:rsidR="00D803EF" w:rsidRPr="007638C7" w:rsidRDefault="007638C7" w:rsidP="007638C7">
            <w:pPr>
              <w:jc w:val="both"/>
              <w:rPr>
                <w:rFonts w:eastAsia="Arial"/>
                <w:sz w:val="20"/>
                <w:szCs w:val="20"/>
              </w:rPr>
            </w:pPr>
            <w:r w:rsidRPr="007638C7">
              <w:rPr>
                <w:rFonts w:eastAsia="Arial"/>
                <w:i/>
                <w:iCs/>
                <w:sz w:val="20"/>
                <w:szCs w:val="20"/>
              </w:rPr>
              <w:t>K-</w:t>
            </w:r>
            <w:r w:rsidR="49886449" w:rsidRPr="007638C7">
              <w:rPr>
                <w:rFonts w:eastAsia="Arial"/>
                <w:sz w:val="20"/>
                <w:szCs w:val="20"/>
              </w:rPr>
              <w:t>means clustering:</w:t>
            </w:r>
          </w:p>
          <w:p w14:paraId="49E0EA99" w14:textId="77777777" w:rsidR="00D803EF" w:rsidRPr="007638C7" w:rsidRDefault="49886449" w:rsidP="007638C7">
            <w:pPr>
              <w:jc w:val="both"/>
              <w:rPr>
                <w:rFonts w:eastAsia="Arial"/>
                <w:sz w:val="20"/>
                <w:szCs w:val="20"/>
                <w:lang w:val="en-US"/>
              </w:rPr>
            </w:pPr>
            <w:r w:rsidRPr="007638C7">
              <w:rPr>
                <w:rFonts w:eastAsia="Arial"/>
                <w:sz w:val="20"/>
                <w:szCs w:val="20"/>
                <w:lang w:val="en-US"/>
              </w:rPr>
              <w:t>Sensitive to the choice of initial cluster centroids.</w:t>
            </w:r>
          </w:p>
          <w:p w14:paraId="452C9374" w14:textId="77777777" w:rsidR="00D803EF" w:rsidRPr="007638C7" w:rsidRDefault="00D803EF" w:rsidP="007638C7">
            <w:pPr>
              <w:jc w:val="both"/>
              <w:rPr>
                <w:rFonts w:eastAsia="Arial"/>
                <w:sz w:val="20"/>
                <w:szCs w:val="20"/>
              </w:rPr>
            </w:pPr>
          </w:p>
        </w:tc>
      </w:tr>
      <w:tr w:rsidR="007638C7" w:rsidRPr="007638C7" w14:paraId="1F06CE7A" w14:textId="77777777" w:rsidTr="284F5248">
        <w:tc>
          <w:tcPr>
            <w:tcW w:w="1838" w:type="dxa"/>
          </w:tcPr>
          <w:p w14:paraId="5A21F4F6" w14:textId="66002879" w:rsidR="00D803EF" w:rsidRPr="007638C7" w:rsidRDefault="5E2D362D" w:rsidP="007638C7">
            <w:pPr>
              <w:jc w:val="both"/>
              <w:rPr>
                <w:rFonts w:eastAsia="Arial"/>
                <w:sz w:val="20"/>
                <w:szCs w:val="20"/>
              </w:rPr>
            </w:pPr>
            <w:r w:rsidRPr="007638C7">
              <w:rPr>
                <w:rFonts w:eastAsia="Arial"/>
                <w:sz w:val="20"/>
                <w:szCs w:val="20"/>
              </w:rPr>
              <w:t>Azzopardi and Azzopardi (2022) [8]</w:t>
            </w:r>
          </w:p>
        </w:tc>
        <w:tc>
          <w:tcPr>
            <w:tcW w:w="2049" w:type="dxa"/>
          </w:tcPr>
          <w:p w14:paraId="6D44ABC8" w14:textId="77777777" w:rsidR="00D803EF" w:rsidRPr="007638C7" w:rsidRDefault="49886449" w:rsidP="007638C7">
            <w:pPr>
              <w:jc w:val="both"/>
              <w:rPr>
                <w:rFonts w:eastAsia="Arial"/>
                <w:sz w:val="20"/>
                <w:szCs w:val="20"/>
              </w:rPr>
            </w:pPr>
            <w:r w:rsidRPr="007638C7">
              <w:rPr>
                <w:rFonts w:eastAsia="Arial"/>
                <w:sz w:val="20"/>
                <w:szCs w:val="20"/>
              </w:rPr>
              <w:t>Machine learning algorithms like artificial neural networks (ANN)</w:t>
            </w:r>
          </w:p>
          <w:p w14:paraId="7E7EFC95" w14:textId="77777777" w:rsidR="00D803EF" w:rsidRPr="007638C7" w:rsidRDefault="49886449" w:rsidP="007638C7">
            <w:pPr>
              <w:jc w:val="both"/>
              <w:rPr>
                <w:rFonts w:eastAsia="Arial"/>
                <w:sz w:val="20"/>
                <w:szCs w:val="20"/>
              </w:rPr>
            </w:pPr>
            <w:r w:rsidRPr="007638C7">
              <w:rPr>
                <w:rFonts w:eastAsia="Arial"/>
                <w:sz w:val="20"/>
                <w:szCs w:val="20"/>
              </w:rPr>
              <w:t>Gradient boosting (GBM)</w:t>
            </w:r>
          </w:p>
          <w:p w14:paraId="68ACD3BE" w14:textId="77777777" w:rsidR="00D803EF" w:rsidRPr="007638C7" w:rsidRDefault="49886449" w:rsidP="007638C7">
            <w:pPr>
              <w:jc w:val="both"/>
              <w:rPr>
                <w:rFonts w:eastAsia="Arial"/>
                <w:sz w:val="20"/>
                <w:szCs w:val="20"/>
              </w:rPr>
            </w:pPr>
            <w:r w:rsidRPr="007638C7">
              <w:rPr>
                <w:rFonts w:eastAsia="Arial"/>
                <w:sz w:val="20"/>
                <w:szCs w:val="20"/>
              </w:rPr>
              <w:t>Decision trees</w:t>
            </w:r>
          </w:p>
          <w:p w14:paraId="4944045A" w14:textId="77777777" w:rsidR="00D803EF" w:rsidRPr="007638C7" w:rsidRDefault="49886449" w:rsidP="007638C7">
            <w:pPr>
              <w:jc w:val="both"/>
              <w:rPr>
                <w:rFonts w:eastAsia="Arial"/>
                <w:sz w:val="20"/>
                <w:szCs w:val="20"/>
              </w:rPr>
            </w:pPr>
            <w:r w:rsidRPr="007638C7">
              <w:rPr>
                <w:rFonts w:eastAsia="Arial"/>
                <w:sz w:val="20"/>
                <w:szCs w:val="20"/>
              </w:rPr>
              <w:t>Logistic regression</w:t>
            </w:r>
          </w:p>
          <w:p w14:paraId="63BF5C41" w14:textId="5167D2DA" w:rsidR="00D803EF" w:rsidRPr="007638C7" w:rsidRDefault="49886449" w:rsidP="007638C7">
            <w:pPr>
              <w:jc w:val="both"/>
              <w:rPr>
                <w:rFonts w:eastAsia="Arial"/>
                <w:sz w:val="20"/>
                <w:szCs w:val="20"/>
              </w:rPr>
            </w:pPr>
            <w:r w:rsidRPr="007638C7">
              <w:rPr>
                <w:rFonts w:eastAsia="Arial"/>
                <w:sz w:val="20"/>
                <w:szCs w:val="20"/>
              </w:rPr>
              <w:t>Ensemble methods like GBM</w:t>
            </w:r>
          </w:p>
        </w:tc>
        <w:tc>
          <w:tcPr>
            <w:tcW w:w="2912" w:type="dxa"/>
          </w:tcPr>
          <w:p w14:paraId="1710CD17" w14:textId="77777777" w:rsidR="00D803EF" w:rsidRPr="007638C7" w:rsidRDefault="49886449" w:rsidP="007638C7">
            <w:pPr>
              <w:jc w:val="both"/>
              <w:rPr>
                <w:rFonts w:eastAsia="Arial"/>
                <w:sz w:val="20"/>
                <w:szCs w:val="20"/>
              </w:rPr>
            </w:pPr>
            <w:r w:rsidRPr="007638C7">
              <w:rPr>
                <w:rFonts w:eastAsia="Arial"/>
                <w:sz w:val="20"/>
                <w:szCs w:val="20"/>
              </w:rPr>
              <w:t>Ability to handle large and complex datasets.</w:t>
            </w:r>
          </w:p>
          <w:p w14:paraId="7A98A14D" w14:textId="77777777" w:rsidR="00D803EF" w:rsidRPr="007638C7" w:rsidRDefault="49886449" w:rsidP="007638C7">
            <w:pPr>
              <w:jc w:val="both"/>
              <w:rPr>
                <w:rFonts w:eastAsia="Arial"/>
                <w:sz w:val="20"/>
                <w:szCs w:val="20"/>
                <w:lang w:val="en-US"/>
              </w:rPr>
            </w:pPr>
            <w:r w:rsidRPr="007638C7">
              <w:rPr>
                <w:rFonts w:eastAsia="Arial"/>
                <w:sz w:val="20"/>
                <w:szCs w:val="20"/>
                <w:lang w:val="en-US"/>
              </w:rPr>
              <w:t>Capability to identify complex patterns and relationships in the data.</w:t>
            </w:r>
          </w:p>
          <w:p w14:paraId="4C70FEC8" w14:textId="77777777" w:rsidR="00D803EF" w:rsidRPr="007638C7" w:rsidRDefault="49886449" w:rsidP="007638C7">
            <w:pPr>
              <w:jc w:val="both"/>
              <w:rPr>
                <w:rFonts w:eastAsia="Arial"/>
                <w:sz w:val="20"/>
                <w:szCs w:val="20"/>
              </w:rPr>
            </w:pPr>
            <w:r w:rsidRPr="007638C7">
              <w:rPr>
                <w:rFonts w:eastAsia="Arial"/>
                <w:sz w:val="20"/>
                <w:szCs w:val="20"/>
              </w:rPr>
              <w:t>Flexibility to incorporate diverse types of data, including demographic information and transactional data</w:t>
            </w:r>
          </w:p>
          <w:p w14:paraId="3F43101E" w14:textId="77777777" w:rsidR="00D803EF" w:rsidRPr="007638C7" w:rsidRDefault="00D803EF" w:rsidP="007638C7">
            <w:pPr>
              <w:jc w:val="both"/>
              <w:rPr>
                <w:rFonts w:eastAsia="Arial"/>
                <w:sz w:val="20"/>
                <w:szCs w:val="20"/>
              </w:rPr>
            </w:pPr>
          </w:p>
        </w:tc>
        <w:tc>
          <w:tcPr>
            <w:tcW w:w="2928" w:type="dxa"/>
          </w:tcPr>
          <w:p w14:paraId="0ACE14F6" w14:textId="25EB2995" w:rsidR="00D803EF" w:rsidRPr="007638C7" w:rsidRDefault="49886449" w:rsidP="007638C7">
            <w:pPr>
              <w:jc w:val="both"/>
              <w:rPr>
                <w:rFonts w:eastAsia="Arial"/>
                <w:sz w:val="20"/>
                <w:szCs w:val="20"/>
                <w:lang w:val="en-US"/>
              </w:rPr>
            </w:pPr>
            <w:r w:rsidRPr="007638C7">
              <w:rPr>
                <w:rFonts w:eastAsia="Arial"/>
                <w:sz w:val="20"/>
                <w:szCs w:val="20"/>
                <w:lang w:val="en-US"/>
              </w:rPr>
              <w:t>Some machine learning algorithms, such as ANN and GBM, can be complex and challenging to interpret, requiring specialized expertise for implementation and tuning.</w:t>
            </w:r>
          </w:p>
        </w:tc>
      </w:tr>
      <w:tr w:rsidR="007638C7" w:rsidRPr="007638C7" w14:paraId="1249AE06" w14:textId="77777777" w:rsidTr="284F5248">
        <w:tc>
          <w:tcPr>
            <w:tcW w:w="1838" w:type="dxa"/>
          </w:tcPr>
          <w:p w14:paraId="11756883" w14:textId="04B6085E" w:rsidR="00D803EF" w:rsidRPr="007638C7" w:rsidRDefault="01798B16" w:rsidP="007638C7">
            <w:pPr>
              <w:jc w:val="both"/>
              <w:rPr>
                <w:rFonts w:eastAsia="Arial"/>
                <w:sz w:val="20"/>
                <w:szCs w:val="20"/>
                <w:lang w:val="en-US"/>
              </w:rPr>
            </w:pPr>
            <w:r w:rsidRPr="007638C7">
              <w:rPr>
                <w:rFonts w:eastAsia="Arial"/>
                <w:sz w:val="20"/>
                <w:szCs w:val="20"/>
                <w:lang w:val="en-US"/>
              </w:rPr>
              <w:t>Calzada-Infante</w:t>
            </w:r>
            <w:r w:rsidR="006B2DAB">
              <w:rPr>
                <w:rFonts w:eastAsia="Arial"/>
                <w:sz w:val="20"/>
                <w:szCs w:val="20"/>
                <w:lang w:val="en-US"/>
              </w:rPr>
              <w:t>,</w:t>
            </w:r>
            <w:r w:rsidRPr="007638C7">
              <w:rPr>
                <w:rFonts w:eastAsia="Arial"/>
                <w:sz w:val="20"/>
                <w:szCs w:val="20"/>
                <w:lang w:val="en-US"/>
              </w:rPr>
              <w:t xml:space="preserve"> et al.</w:t>
            </w:r>
            <w:r w:rsidR="006B2DAB">
              <w:rPr>
                <w:rFonts w:eastAsia="Arial"/>
                <w:sz w:val="20"/>
                <w:szCs w:val="20"/>
                <w:lang w:val="en-US"/>
              </w:rPr>
              <w:t xml:space="preserve"> </w:t>
            </w:r>
            <w:r w:rsidRPr="007638C7">
              <w:rPr>
                <w:rFonts w:eastAsia="Arial"/>
                <w:sz w:val="20"/>
                <w:szCs w:val="20"/>
                <w:lang w:val="en-US"/>
              </w:rPr>
              <w:t>(2020) [9]</w:t>
            </w:r>
          </w:p>
        </w:tc>
        <w:tc>
          <w:tcPr>
            <w:tcW w:w="2049" w:type="dxa"/>
          </w:tcPr>
          <w:p w14:paraId="60371499" w14:textId="7FC9B5A9" w:rsidR="00D803EF" w:rsidRPr="007638C7" w:rsidRDefault="49886449" w:rsidP="007638C7">
            <w:pPr>
              <w:pStyle w:val="ListParagraph"/>
              <w:spacing w:after="0" w:line="240" w:lineRule="auto"/>
              <w:ind w:left="0"/>
              <w:jc w:val="both"/>
              <w:rPr>
                <w:rFonts w:ascii="Times New Roman" w:eastAsia="Arial" w:hAnsi="Times New Roman" w:cs="Times New Roman"/>
                <w:kern w:val="0"/>
                <w:sz w:val="20"/>
                <w:szCs w:val="20"/>
                <w:lang w:val="en-US"/>
                <w14:ligatures w14:val="none"/>
              </w:rPr>
            </w:pPr>
            <w:r w:rsidRPr="007638C7">
              <w:rPr>
                <w:rFonts w:ascii="Times New Roman" w:eastAsia="Arial" w:hAnsi="Times New Roman" w:cs="Times New Roman"/>
                <w:kern w:val="0"/>
                <w:sz w:val="20"/>
                <w:szCs w:val="20"/>
                <w:lang w:val="en-US"/>
                <w14:ligatures w14:val="none"/>
              </w:rPr>
              <w:t xml:space="preserve">Social Network Analysis (SNA) techniques with </w:t>
            </w:r>
            <w:r w:rsidR="3BAB109D" w:rsidRPr="007638C7">
              <w:rPr>
                <w:rFonts w:ascii="Times New Roman" w:eastAsia="Arial" w:hAnsi="Times New Roman" w:cs="Times New Roman"/>
                <w:kern w:val="0"/>
                <w:sz w:val="20"/>
                <w:szCs w:val="20"/>
                <w:lang w:val="en-US"/>
                <w14:ligatures w14:val="none"/>
              </w:rPr>
              <w:t>similar</w:t>
            </w:r>
            <w:r w:rsidRPr="007638C7">
              <w:rPr>
                <w:rFonts w:ascii="Times New Roman" w:eastAsia="Arial" w:hAnsi="Times New Roman" w:cs="Times New Roman"/>
                <w:kern w:val="0"/>
                <w:sz w:val="20"/>
                <w:szCs w:val="20"/>
                <w:lang w:val="en-US"/>
                <w14:ligatures w14:val="none"/>
              </w:rPr>
              <w:t xml:space="preserve"> forests.</w:t>
            </w:r>
          </w:p>
        </w:tc>
        <w:tc>
          <w:tcPr>
            <w:tcW w:w="2912" w:type="dxa"/>
          </w:tcPr>
          <w:p w14:paraId="538C5C4F" w14:textId="77777777" w:rsidR="00D803EF" w:rsidRPr="007638C7" w:rsidRDefault="49886449" w:rsidP="007638C7">
            <w:pPr>
              <w:jc w:val="both"/>
              <w:rPr>
                <w:rFonts w:eastAsia="Arial"/>
                <w:sz w:val="20"/>
                <w:szCs w:val="20"/>
              </w:rPr>
            </w:pPr>
            <w:r w:rsidRPr="007638C7">
              <w:rPr>
                <w:rFonts w:eastAsia="Arial"/>
                <w:sz w:val="20"/>
                <w:szCs w:val="20"/>
              </w:rPr>
              <w:t>Integration of social network analysis with similarity forests provides a holistic understanding of customer churn dynamics.</w:t>
            </w:r>
          </w:p>
          <w:p w14:paraId="4ABE3783" w14:textId="77777777" w:rsidR="00D803EF" w:rsidRPr="007638C7" w:rsidRDefault="49886449" w:rsidP="007638C7">
            <w:pPr>
              <w:jc w:val="both"/>
              <w:rPr>
                <w:rFonts w:eastAsia="Arial"/>
                <w:sz w:val="20"/>
                <w:szCs w:val="20"/>
                <w:lang w:val="en-US"/>
              </w:rPr>
            </w:pPr>
            <w:r w:rsidRPr="007638C7">
              <w:rPr>
                <w:rFonts w:eastAsia="Arial"/>
                <w:sz w:val="20"/>
                <w:szCs w:val="20"/>
                <w:lang w:val="en-US"/>
              </w:rPr>
              <w:t>Temporal graphs allow for the capture of evolving customer behavior over time, enabling more accurate churn prediction.</w:t>
            </w:r>
          </w:p>
          <w:p w14:paraId="3C1E1576" w14:textId="77777777" w:rsidR="00D803EF" w:rsidRPr="007638C7" w:rsidRDefault="00D803EF" w:rsidP="007638C7">
            <w:pPr>
              <w:jc w:val="both"/>
              <w:rPr>
                <w:rFonts w:eastAsia="Arial"/>
                <w:sz w:val="20"/>
                <w:szCs w:val="20"/>
              </w:rPr>
            </w:pPr>
          </w:p>
        </w:tc>
        <w:tc>
          <w:tcPr>
            <w:tcW w:w="2928" w:type="dxa"/>
          </w:tcPr>
          <w:p w14:paraId="692A2E93" w14:textId="7E647D3E" w:rsidR="00D803EF" w:rsidRPr="007638C7" w:rsidRDefault="49886449" w:rsidP="007638C7">
            <w:pPr>
              <w:jc w:val="both"/>
              <w:rPr>
                <w:rFonts w:eastAsia="Arial"/>
                <w:sz w:val="20"/>
                <w:szCs w:val="20"/>
                <w:lang w:val="en-US"/>
              </w:rPr>
            </w:pPr>
            <w:r w:rsidRPr="007638C7">
              <w:rPr>
                <w:rFonts w:eastAsia="Arial"/>
                <w:sz w:val="20"/>
                <w:szCs w:val="20"/>
                <w:lang w:val="en-US"/>
              </w:rPr>
              <w:t>Implementing the proposed approach may require a high level of technical expertise and computational resources.</w:t>
            </w:r>
          </w:p>
        </w:tc>
      </w:tr>
      <w:tr w:rsidR="007638C7" w:rsidRPr="007638C7" w14:paraId="57DFF137" w14:textId="77777777" w:rsidTr="284F5248">
        <w:tc>
          <w:tcPr>
            <w:tcW w:w="1838" w:type="dxa"/>
          </w:tcPr>
          <w:p w14:paraId="2F929C0E" w14:textId="267B173D" w:rsidR="00D803EF" w:rsidRPr="007638C7" w:rsidRDefault="076203CA" w:rsidP="007638C7">
            <w:pPr>
              <w:jc w:val="both"/>
              <w:rPr>
                <w:rFonts w:eastAsia="Arial"/>
                <w:sz w:val="20"/>
                <w:szCs w:val="20"/>
                <w:lang w:val="en-US"/>
              </w:rPr>
            </w:pPr>
            <w:r w:rsidRPr="284F5248">
              <w:rPr>
                <w:rFonts w:eastAsia="Arial"/>
                <w:sz w:val="20"/>
                <w:szCs w:val="20"/>
                <w:lang w:val="en-US"/>
              </w:rPr>
              <w:t xml:space="preserve">Wu </w:t>
            </w:r>
            <w:r w:rsidR="5B80C46F" w:rsidRPr="284F5248">
              <w:rPr>
                <w:rFonts w:eastAsia="Arial"/>
                <w:sz w:val="20"/>
                <w:szCs w:val="20"/>
                <w:lang w:val="en-US"/>
              </w:rPr>
              <w:t>et al. (</w:t>
            </w:r>
            <w:r w:rsidRPr="284F5248">
              <w:rPr>
                <w:rFonts w:eastAsia="Arial"/>
                <w:sz w:val="20"/>
                <w:szCs w:val="20"/>
                <w:lang w:val="en-US"/>
              </w:rPr>
              <w:t>2021) [10</w:t>
            </w:r>
            <w:r w:rsidR="49886449" w:rsidRPr="284F5248">
              <w:rPr>
                <w:rFonts w:eastAsia="Arial"/>
                <w:sz w:val="20"/>
                <w:szCs w:val="20"/>
                <w:lang w:val="en-US"/>
              </w:rPr>
              <w:t>]</w:t>
            </w:r>
          </w:p>
        </w:tc>
        <w:tc>
          <w:tcPr>
            <w:tcW w:w="2049" w:type="dxa"/>
          </w:tcPr>
          <w:p w14:paraId="733E635D" w14:textId="77777777" w:rsidR="00D803EF" w:rsidRPr="007638C7" w:rsidRDefault="49886449" w:rsidP="007638C7">
            <w:pPr>
              <w:jc w:val="both"/>
              <w:rPr>
                <w:rFonts w:eastAsia="Arial"/>
                <w:sz w:val="20"/>
                <w:szCs w:val="20"/>
              </w:rPr>
            </w:pPr>
            <w:r w:rsidRPr="007638C7">
              <w:rPr>
                <w:rFonts w:eastAsia="Arial"/>
                <w:sz w:val="20"/>
                <w:szCs w:val="20"/>
              </w:rPr>
              <w:t>AdaBoost</w:t>
            </w:r>
          </w:p>
          <w:p w14:paraId="3B76DE26" w14:textId="77777777" w:rsidR="00D803EF" w:rsidRPr="007638C7" w:rsidRDefault="49886449" w:rsidP="007638C7">
            <w:pPr>
              <w:jc w:val="both"/>
              <w:rPr>
                <w:rFonts w:eastAsia="Arial"/>
                <w:sz w:val="20"/>
                <w:szCs w:val="20"/>
              </w:rPr>
            </w:pPr>
            <w:r w:rsidRPr="007638C7">
              <w:rPr>
                <w:rFonts w:eastAsia="Arial"/>
                <w:sz w:val="20"/>
                <w:szCs w:val="20"/>
              </w:rPr>
              <w:t>Random Forest</w:t>
            </w:r>
          </w:p>
          <w:p w14:paraId="5A3518EB" w14:textId="77777777" w:rsidR="00D803EF" w:rsidRPr="007638C7" w:rsidRDefault="49886449" w:rsidP="007638C7">
            <w:pPr>
              <w:jc w:val="both"/>
              <w:rPr>
                <w:rFonts w:eastAsia="Arial"/>
                <w:sz w:val="20"/>
                <w:szCs w:val="20"/>
              </w:rPr>
            </w:pPr>
            <w:r w:rsidRPr="007638C7">
              <w:rPr>
                <w:rFonts w:eastAsia="Arial"/>
                <w:sz w:val="20"/>
                <w:szCs w:val="20"/>
              </w:rPr>
              <w:t>Multi-layer Perceptron</w:t>
            </w:r>
          </w:p>
          <w:p w14:paraId="26798E4B" w14:textId="77777777" w:rsidR="00D803EF" w:rsidRPr="007638C7" w:rsidRDefault="00D803EF" w:rsidP="007638C7">
            <w:pPr>
              <w:pStyle w:val="ListParagraph"/>
              <w:spacing w:after="0" w:line="240" w:lineRule="auto"/>
              <w:jc w:val="both"/>
              <w:rPr>
                <w:rFonts w:ascii="Times New Roman" w:eastAsia="Arial" w:hAnsi="Times New Roman" w:cs="Times New Roman"/>
                <w:kern w:val="0"/>
                <w:sz w:val="20"/>
                <w:szCs w:val="20"/>
                <w:lang w:val="en"/>
                <w14:ligatures w14:val="none"/>
              </w:rPr>
            </w:pPr>
          </w:p>
        </w:tc>
        <w:tc>
          <w:tcPr>
            <w:tcW w:w="2912" w:type="dxa"/>
          </w:tcPr>
          <w:p w14:paraId="4209C34A" w14:textId="77777777" w:rsidR="00D803EF" w:rsidRPr="007638C7" w:rsidRDefault="49886449" w:rsidP="007638C7">
            <w:pPr>
              <w:jc w:val="both"/>
              <w:rPr>
                <w:rFonts w:eastAsia="Arial"/>
                <w:sz w:val="20"/>
                <w:szCs w:val="20"/>
              </w:rPr>
            </w:pPr>
            <w:r w:rsidRPr="007638C7">
              <w:rPr>
                <w:rFonts w:eastAsia="Arial"/>
                <w:sz w:val="20"/>
                <w:szCs w:val="20"/>
              </w:rPr>
              <w:t>The framework combines churn prediction and customer segmentation, providing a holistic solution to churn management.</w:t>
            </w:r>
          </w:p>
          <w:p w14:paraId="2054987B" w14:textId="0B95D882" w:rsidR="00D803EF" w:rsidRPr="007638C7" w:rsidRDefault="49886449" w:rsidP="007638C7">
            <w:pPr>
              <w:jc w:val="both"/>
              <w:rPr>
                <w:rFonts w:eastAsia="Arial"/>
                <w:sz w:val="20"/>
                <w:szCs w:val="20"/>
                <w:lang w:val="en-US"/>
              </w:rPr>
            </w:pPr>
            <w:r w:rsidRPr="007638C7">
              <w:rPr>
                <w:rFonts w:eastAsia="Arial"/>
                <w:sz w:val="20"/>
                <w:szCs w:val="20"/>
                <w:lang w:val="en-US"/>
              </w:rPr>
              <w:t>By employing multiple classifiers, the model can capture different aspects of churn prediction, potentially improving overall performance.</w:t>
            </w:r>
          </w:p>
        </w:tc>
        <w:tc>
          <w:tcPr>
            <w:tcW w:w="2928" w:type="dxa"/>
          </w:tcPr>
          <w:p w14:paraId="686A7A3A" w14:textId="0E9FB8EA" w:rsidR="00D803EF" w:rsidRPr="007638C7" w:rsidRDefault="49886449" w:rsidP="007638C7">
            <w:pPr>
              <w:jc w:val="both"/>
              <w:rPr>
                <w:rFonts w:eastAsia="Arial"/>
                <w:sz w:val="20"/>
                <w:szCs w:val="20"/>
                <w:lang w:val="en-US"/>
              </w:rPr>
            </w:pPr>
            <w:r w:rsidRPr="007638C7">
              <w:rPr>
                <w:rFonts w:eastAsia="Arial"/>
                <w:sz w:val="20"/>
                <w:szCs w:val="20"/>
                <w:lang w:val="en-US"/>
              </w:rPr>
              <w:t>The experimental results show varying performance across different classifiers and datasets, indicating that certain classifiers may be more effective in specific scenarios. This variability may introduce uncertainty in model selection and deployment.</w:t>
            </w:r>
          </w:p>
        </w:tc>
      </w:tr>
      <w:tr w:rsidR="007638C7" w:rsidRPr="007638C7" w14:paraId="3BA7F814" w14:textId="77777777" w:rsidTr="284F5248">
        <w:tc>
          <w:tcPr>
            <w:tcW w:w="1838" w:type="dxa"/>
          </w:tcPr>
          <w:p w14:paraId="608D7D57" w14:textId="4209D908" w:rsidR="00D803EF" w:rsidRPr="007638C7" w:rsidRDefault="51603B3B" w:rsidP="007638C7">
            <w:pPr>
              <w:jc w:val="both"/>
              <w:rPr>
                <w:rFonts w:eastAsia="Arial"/>
                <w:sz w:val="20"/>
                <w:szCs w:val="20"/>
                <w:lang w:val="en-US"/>
              </w:rPr>
            </w:pPr>
            <w:proofErr w:type="spellStart"/>
            <w:r w:rsidRPr="007638C7">
              <w:rPr>
                <w:rFonts w:eastAsia="Arial"/>
                <w:sz w:val="20"/>
                <w:szCs w:val="20"/>
                <w:lang w:val="en-US"/>
              </w:rPr>
              <w:t>Xiahou</w:t>
            </w:r>
            <w:proofErr w:type="spellEnd"/>
            <w:r w:rsidRPr="007638C7">
              <w:rPr>
                <w:rFonts w:eastAsia="Arial"/>
                <w:sz w:val="20"/>
                <w:szCs w:val="20"/>
                <w:lang w:val="en-US"/>
              </w:rPr>
              <w:t xml:space="preserve"> and Harada(2022a) [11]</w:t>
            </w:r>
          </w:p>
        </w:tc>
        <w:tc>
          <w:tcPr>
            <w:tcW w:w="2049" w:type="dxa"/>
          </w:tcPr>
          <w:p w14:paraId="2F0E6373" w14:textId="011C94D0" w:rsidR="00D803EF" w:rsidRPr="007638C7" w:rsidRDefault="007638C7" w:rsidP="007638C7">
            <w:pPr>
              <w:pStyle w:val="ListParagraph"/>
              <w:spacing w:after="0" w:line="240" w:lineRule="auto"/>
              <w:ind w:left="0"/>
              <w:jc w:val="both"/>
              <w:rPr>
                <w:rFonts w:ascii="Times New Roman" w:eastAsia="Arial" w:hAnsi="Times New Roman" w:cs="Times New Roman"/>
                <w:kern w:val="0"/>
                <w:sz w:val="20"/>
                <w:szCs w:val="20"/>
                <w:lang w:val="en"/>
                <w14:ligatures w14:val="none"/>
              </w:rPr>
            </w:pPr>
            <w:r w:rsidRPr="007638C7">
              <w:rPr>
                <w:rFonts w:ascii="Times New Roman" w:eastAsia="Arial" w:hAnsi="Times New Roman" w:cs="Times New Roman"/>
                <w:i/>
                <w:iCs/>
                <w:kern w:val="0"/>
                <w:sz w:val="20"/>
                <w:szCs w:val="20"/>
                <w:lang w:val="en"/>
                <w14:ligatures w14:val="none"/>
              </w:rPr>
              <w:t>K-</w:t>
            </w:r>
            <w:r w:rsidR="49886449" w:rsidRPr="007638C7">
              <w:rPr>
                <w:rFonts w:ascii="Times New Roman" w:eastAsia="Arial" w:hAnsi="Times New Roman" w:cs="Times New Roman"/>
                <w:kern w:val="0"/>
                <w:sz w:val="20"/>
                <w:szCs w:val="20"/>
                <w:lang w:val="en"/>
                <w14:ligatures w14:val="none"/>
              </w:rPr>
              <w:t>means clustering combined with SVM prediction for churn forecasting in B2C e-commerce.</w:t>
            </w:r>
          </w:p>
        </w:tc>
        <w:tc>
          <w:tcPr>
            <w:tcW w:w="2912" w:type="dxa"/>
          </w:tcPr>
          <w:p w14:paraId="5609FB62" w14:textId="638174A5" w:rsidR="00D803EF" w:rsidRPr="007638C7" w:rsidRDefault="49886449" w:rsidP="007638C7">
            <w:pPr>
              <w:jc w:val="both"/>
              <w:rPr>
                <w:rFonts w:eastAsia="Arial"/>
                <w:sz w:val="20"/>
                <w:szCs w:val="20"/>
                <w:lang w:val="en-US"/>
              </w:rPr>
            </w:pPr>
            <w:r w:rsidRPr="007638C7">
              <w:rPr>
                <w:rFonts w:eastAsia="Arial"/>
                <w:sz w:val="20"/>
                <w:szCs w:val="20"/>
                <w:lang w:val="en-US"/>
              </w:rPr>
              <w:t xml:space="preserve">Combining </w:t>
            </w:r>
            <w:r w:rsidR="007638C7" w:rsidRPr="007638C7">
              <w:rPr>
                <w:rFonts w:eastAsia="Arial"/>
                <w:i/>
                <w:iCs/>
                <w:sz w:val="20"/>
                <w:szCs w:val="20"/>
                <w:lang w:val="en-US"/>
              </w:rPr>
              <w:t>k-</w:t>
            </w:r>
            <w:r w:rsidRPr="007638C7">
              <w:rPr>
                <w:rFonts w:eastAsia="Arial"/>
                <w:sz w:val="20"/>
                <w:szCs w:val="20"/>
                <w:lang w:val="en-US"/>
              </w:rPr>
              <w:t>means clustering with SVM prediction can improve the accuracy and effectiveness of churn forecasting models by identifying distinct customer segments and leveraging SVM's predictive performance.</w:t>
            </w:r>
          </w:p>
        </w:tc>
        <w:tc>
          <w:tcPr>
            <w:tcW w:w="2928" w:type="dxa"/>
          </w:tcPr>
          <w:p w14:paraId="57FDB8D0" w14:textId="27EA4252" w:rsidR="00D803EF" w:rsidRPr="007638C7" w:rsidRDefault="49886449" w:rsidP="007638C7">
            <w:pPr>
              <w:jc w:val="both"/>
              <w:rPr>
                <w:rFonts w:eastAsia="Arial"/>
                <w:sz w:val="20"/>
                <w:szCs w:val="20"/>
                <w:lang w:val="en-US"/>
              </w:rPr>
            </w:pPr>
            <w:r w:rsidRPr="007638C7">
              <w:rPr>
                <w:rFonts w:eastAsia="Arial"/>
                <w:sz w:val="20"/>
                <w:szCs w:val="20"/>
                <w:lang w:val="en-US"/>
              </w:rPr>
              <w:t>One of the challenges mentioned is data quality, which can affect the performance and reliability of the churn prediction model. Poor-quality data, such as missing values or inaccuracies, may lead to biased or erroneous predictions.</w:t>
            </w:r>
          </w:p>
        </w:tc>
      </w:tr>
      <w:tr w:rsidR="007638C7" w:rsidRPr="007638C7" w14:paraId="2DF81079" w14:textId="77777777" w:rsidTr="284F5248">
        <w:tc>
          <w:tcPr>
            <w:tcW w:w="1838" w:type="dxa"/>
          </w:tcPr>
          <w:p w14:paraId="78C541DC" w14:textId="4D85BC41" w:rsidR="00D803EF" w:rsidRPr="007638C7" w:rsidRDefault="024BF1EF" w:rsidP="007638C7">
            <w:pPr>
              <w:jc w:val="both"/>
              <w:rPr>
                <w:rFonts w:eastAsia="Arial"/>
                <w:sz w:val="20"/>
                <w:szCs w:val="20"/>
                <w:lang w:val="en-US"/>
              </w:rPr>
            </w:pPr>
            <w:r w:rsidRPr="284F5248">
              <w:rPr>
                <w:rFonts w:eastAsia="Arial"/>
                <w:sz w:val="20"/>
                <w:szCs w:val="20"/>
                <w:lang w:val="en-US"/>
              </w:rPr>
              <w:t xml:space="preserve">Bogaert &amp; </w:t>
            </w:r>
            <w:r w:rsidR="53428FE8" w:rsidRPr="284F5248">
              <w:rPr>
                <w:rFonts w:eastAsia="Arial"/>
                <w:sz w:val="20"/>
                <w:szCs w:val="20"/>
                <w:lang w:val="en-US"/>
              </w:rPr>
              <w:t>Delaere (</w:t>
            </w:r>
            <w:r w:rsidRPr="284F5248">
              <w:rPr>
                <w:rFonts w:eastAsia="Arial"/>
                <w:sz w:val="20"/>
                <w:szCs w:val="20"/>
                <w:lang w:val="en-US"/>
              </w:rPr>
              <w:t>2023) [12]</w:t>
            </w:r>
          </w:p>
        </w:tc>
        <w:tc>
          <w:tcPr>
            <w:tcW w:w="2049" w:type="dxa"/>
          </w:tcPr>
          <w:p w14:paraId="427C8C0F" w14:textId="68C92A9B" w:rsidR="00D803EF" w:rsidRPr="007638C7" w:rsidRDefault="37892583" w:rsidP="007638C7">
            <w:pPr>
              <w:pStyle w:val="ListParagraph"/>
              <w:spacing w:after="0" w:line="240" w:lineRule="auto"/>
              <w:ind w:left="0"/>
              <w:jc w:val="both"/>
              <w:rPr>
                <w:rFonts w:ascii="Times New Roman" w:eastAsia="Arial" w:hAnsi="Times New Roman" w:cs="Times New Roman"/>
                <w:kern w:val="0"/>
                <w:sz w:val="20"/>
                <w:szCs w:val="20"/>
                <w:lang w:val="en-US"/>
                <w14:ligatures w14:val="none"/>
              </w:rPr>
            </w:pPr>
            <w:r w:rsidRPr="007638C7">
              <w:rPr>
                <w:rFonts w:ascii="Times New Roman" w:eastAsia="Arial" w:hAnsi="Times New Roman" w:cs="Times New Roman"/>
                <w:kern w:val="0"/>
                <w:sz w:val="20"/>
                <w:szCs w:val="20"/>
                <w:lang w:val="en-US"/>
                <w14:ligatures w14:val="none"/>
              </w:rPr>
              <w:t>It</w:t>
            </w:r>
            <w:r w:rsidR="49886449" w:rsidRPr="007638C7">
              <w:rPr>
                <w:rFonts w:ascii="Times New Roman" w:eastAsia="Arial" w:hAnsi="Times New Roman" w:cs="Times New Roman"/>
                <w:kern w:val="0"/>
                <w:sz w:val="20"/>
                <w:szCs w:val="20"/>
                <w:lang w:val="en-US"/>
                <w14:ligatures w14:val="none"/>
              </w:rPr>
              <w:t xml:space="preserve"> investigates the use of heterogeneous ensembles, which combine diverse classifiers, for improved predictive </w:t>
            </w:r>
            <w:r w:rsidR="49886449" w:rsidRPr="007638C7">
              <w:rPr>
                <w:rFonts w:ascii="Times New Roman" w:eastAsia="Arial" w:hAnsi="Times New Roman" w:cs="Times New Roman"/>
                <w:kern w:val="0"/>
                <w:sz w:val="20"/>
                <w:szCs w:val="20"/>
                <w:lang w:val="en-US"/>
                <w14:ligatures w14:val="none"/>
              </w:rPr>
              <w:lastRenderedPageBreak/>
              <w:t>accuracy and generalization.</w:t>
            </w:r>
          </w:p>
        </w:tc>
        <w:tc>
          <w:tcPr>
            <w:tcW w:w="2912" w:type="dxa"/>
          </w:tcPr>
          <w:p w14:paraId="3F15EE18" w14:textId="0AB80B0E" w:rsidR="00D803EF" w:rsidRPr="007638C7" w:rsidRDefault="1979ECEF" w:rsidP="007638C7">
            <w:pPr>
              <w:jc w:val="both"/>
              <w:rPr>
                <w:rFonts w:eastAsia="Arial"/>
                <w:sz w:val="20"/>
                <w:szCs w:val="20"/>
                <w:lang w:val="en-US"/>
              </w:rPr>
            </w:pPr>
            <w:r w:rsidRPr="007638C7">
              <w:rPr>
                <w:rFonts w:eastAsia="Arial"/>
                <w:sz w:val="20"/>
                <w:szCs w:val="20"/>
                <w:lang w:val="en-US"/>
              </w:rPr>
              <w:lastRenderedPageBreak/>
              <w:t>The</w:t>
            </w:r>
            <w:r w:rsidR="49886449" w:rsidRPr="007638C7">
              <w:rPr>
                <w:rFonts w:eastAsia="Arial"/>
                <w:sz w:val="20"/>
                <w:szCs w:val="20"/>
                <w:lang w:val="en-US"/>
              </w:rPr>
              <w:t xml:space="preserve"> study demonstrates that heterogeneous ensembles, particularly those optimized by simulated annealing classifier selection and non-negative </w:t>
            </w:r>
            <w:r w:rsidR="49886449" w:rsidRPr="007638C7">
              <w:rPr>
                <w:rFonts w:eastAsia="Arial"/>
                <w:sz w:val="20"/>
                <w:szCs w:val="20"/>
                <w:lang w:val="en-US"/>
              </w:rPr>
              <w:lastRenderedPageBreak/>
              <w:t>binomial likelihood, outperform other models in terms of predictive accuracy. This implies that combining diverse classifiers can lead to better churn prediction outcomes.</w:t>
            </w:r>
          </w:p>
        </w:tc>
        <w:tc>
          <w:tcPr>
            <w:tcW w:w="2928" w:type="dxa"/>
          </w:tcPr>
          <w:p w14:paraId="475BF5F8" w14:textId="480B6956" w:rsidR="00D803EF" w:rsidRPr="007638C7" w:rsidRDefault="49886449" w:rsidP="007638C7">
            <w:pPr>
              <w:jc w:val="both"/>
              <w:rPr>
                <w:rFonts w:eastAsia="Arial"/>
                <w:sz w:val="20"/>
                <w:szCs w:val="20"/>
                <w:lang w:val="en-US"/>
              </w:rPr>
            </w:pPr>
            <w:r w:rsidRPr="007638C7">
              <w:rPr>
                <w:rFonts w:eastAsia="Arial"/>
                <w:sz w:val="20"/>
                <w:szCs w:val="20"/>
                <w:lang w:val="en-US"/>
              </w:rPr>
              <w:lastRenderedPageBreak/>
              <w:t xml:space="preserve">Heterogeneous ensembles can be more complex to implement and interpret compared to individual classifiers or homogeneous ensembles. Managing and </w:t>
            </w:r>
            <w:r w:rsidRPr="007638C7">
              <w:rPr>
                <w:rFonts w:eastAsia="Arial"/>
                <w:sz w:val="20"/>
                <w:szCs w:val="20"/>
                <w:lang w:val="en-US"/>
              </w:rPr>
              <w:lastRenderedPageBreak/>
              <w:t>optimizing a diverse set of classifiers may require more computational resources and expertise.</w:t>
            </w:r>
          </w:p>
        </w:tc>
      </w:tr>
      <w:tr w:rsidR="007638C7" w:rsidRPr="007638C7" w14:paraId="45330B9A" w14:textId="77777777" w:rsidTr="284F5248">
        <w:tc>
          <w:tcPr>
            <w:tcW w:w="1838" w:type="dxa"/>
          </w:tcPr>
          <w:p w14:paraId="266A6242" w14:textId="2C9A3C2E" w:rsidR="00D803EF" w:rsidRPr="007638C7" w:rsidRDefault="6B0A26F3" w:rsidP="007638C7">
            <w:pPr>
              <w:jc w:val="both"/>
              <w:rPr>
                <w:rFonts w:eastAsia="Arial"/>
                <w:sz w:val="20"/>
                <w:szCs w:val="20"/>
              </w:rPr>
            </w:pPr>
            <w:r w:rsidRPr="007638C7">
              <w:rPr>
                <w:rFonts w:eastAsia="Arial"/>
                <w:sz w:val="20"/>
                <w:szCs w:val="20"/>
              </w:rPr>
              <w:lastRenderedPageBreak/>
              <w:t>Li et al., (2023) [13]</w:t>
            </w:r>
          </w:p>
        </w:tc>
        <w:tc>
          <w:tcPr>
            <w:tcW w:w="2049" w:type="dxa"/>
          </w:tcPr>
          <w:p w14:paraId="5A483A98" w14:textId="19D83278" w:rsidR="00D803EF" w:rsidRPr="007638C7" w:rsidRDefault="49886449" w:rsidP="007638C7">
            <w:pPr>
              <w:pStyle w:val="ListParagraph"/>
              <w:spacing w:after="0" w:line="240" w:lineRule="auto"/>
              <w:ind w:left="0"/>
              <w:jc w:val="both"/>
              <w:rPr>
                <w:rFonts w:ascii="Times New Roman" w:eastAsia="Arial" w:hAnsi="Times New Roman" w:cs="Times New Roman"/>
                <w:kern w:val="0"/>
                <w:sz w:val="20"/>
                <w:szCs w:val="20"/>
                <w:lang w:val="en-US"/>
                <w14:ligatures w14:val="none"/>
              </w:rPr>
            </w:pPr>
            <w:r w:rsidRPr="007638C7">
              <w:rPr>
                <w:rFonts w:ascii="Times New Roman" w:eastAsia="Arial" w:hAnsi="Times New Roman" w:cs="Times New Roman"/>
                <w:kern w:val="0"/>
                <w:sz w:val="20"/>
                <w:szCs w:val="20"/>
                <w:lang w:val="en-US"/>
                <w14:ligatures w14:val="none"/>
              </w:rPr>
              <w:t xml:space="preserve">Focal Loss/ </w:t>
            </w:r>
            <w:proofErr w:type="spellStart"/>
            <w:r w:rsidRPr="007638C7">
              <w:rPr>
                <w:rFonts w:ascii="Times New Roman" w:eastAsia="Arial" w:hAnsi="Times New Roman" w:cs="Times New Roman"/>
                <w:kern w:val="0"/>
                <w:sz w:val="20"/>
                <w:szCs w:val="20"/>
                <w:lang w:val="en-US"/>
                <w14:ligatures w14:val="none"/>
              </w:rPr>
              <w:t>LightGBM</w:t>
            </w:r>
            <w:proofErr w:type="spellEnd"/>
            <w:r w:rsidRPr="007638C7">
              <w:rPr>
                <w:rFonts w:ascii="Times New Roman" w:eastAsia="Arial" w:hAnsi="Times New Roman" w:cs="Times New Roman"/>
                <w:kern w:val="0"/>
                <w:sz w:val="20"/>
                <w:szCs w:val="20"/>
                <w:lang w:val="en-US"/>
                <w14:ligatures w14:val="none"/>
              </w:rPr>
              <w:t xml:space="preserve"> with class weights and a focus parameter</w:t>
            </w:r>
          </w:p>
        </w:tc>
        <w:tc>
          <w:tcPr>
            <w:tcW w:w="2912" w:type="dxa"/>
          </w:tcPr>
          <w:p w14:paraId="1FFCB109" w14:textId="1614D76D" w:rsidR="00D803EF" w:rsidRPr="007638C7" w:rsidRDefault="49886449" w:rsidP="007638C7">
            <w:pPr>
              <w:jc w:val="both"/>
              <w:rPr>
                <w:rFonts w:eastAsia="Arial"/>
                <w:sz w:val="20"/>
                <w:szCs w:val="20"/>
                <w:lang w:val="en-US"/>
              </w:rPr>
            </w:pPr>
            <w:r w:rsidRPr="007638C7">
              <w:rPr>
                <w:rFonts w:eastAsia="Arial"/>
                <w:sz w:val="20"/>
                <w:szCs w:val="20"/>
                <w:lang w:val="en-US"/>
              </w:rPr>
              <w:t xml:space="preserve">By augmenting </w:t>
            </w:r>
            <w:proofErr w:type="spellStart"/>
            <w:r w:rsidRPr="007638C7">
              <w:rPr>
                <w:rFonts w:eastAsia="Arial"/>
                <w:sz w:val="20"/>
                <w:szCs w:val="20"/>
                <w:lang w:val="en-US"/>
              </w:rPr>
              <w:t>LightGBM</w:t>
            </w:r>
            <w:proofErr w:type="spellEnd"/>
            <w:r w:rsidRPr="007638C7">
              <w:rPr>
                <w:rFonts w:eastAsia="Arial"/>
                <w:sz w:val="20"/>
                <w:szCs w:val="20"/>
                <w:lang w:val="en-US"/>
              </w:rPr>
              <w:t xml:space="preserve"> with class weights and a focus parameter, the proposed approach aims to improve both the accuracy and stability of the churn prediction model, leading to more reliable predictions.</w:t>
            </w:r>
          </w:p>
        </w:tc>
        <w:tc>
          <w:tcPr>
            <w:tcW w:w="2928" w:type="dxa"/>
          </w:tcPr>
          <w:p w14:paraId="38991C0F" w14:textId="77777777" w:rsidR="00D803EF" w:rsidRPr="007638C7" w:rsidRDefault="49886449" w:rsidP="007638C7">
            <w:pPr>
              <w:jc w:val="both"/>
              <w:rPr>
                <w:rFonts w:eastAsia="Arial"/>
                <w:sz w:val="20"/>
                <w:szCs w:val="20"/>
                <w:lang w:val="en-US"/>
              </w:rPr>
            </w:pPr>
            <w:r w:rsidRPr="007638C7">
              <w:rPr>
                <w:rFonts w:eastAsia="Arial"/>
                <w:sz w:val="20"/>
                <w:szCs w:val="20"/>
                <w:lang w:val="en-US"/>
              </w:rPr>
              <w:t xml:space="preserve">Implementing the Focal Loss with hard example mining technique and augmenting </w:t>
            </w:r>
            <w:proofErr w:type="spellStart"/>
            <w:r w:rsidRPr="007638C7">
              <w:rPr>
                <w:rFonts w:eastAsia="Arial"/>
                <w:sz w:val="20"/>
                <w:szCs w:val="20"/>
                <w:lang w:val="en-US"/>
              </w:rPr>
              <w:t>LightGBM</w:t>
            </w:r>
            <w:proofErr w:type="spellEnd"/>
            <w:r w:rsidRPr="007638C7">
              <w:rPr>
                <w:rFonts w:eastAsia="Arial"/>
                <w:sz w:val="20"/>
                <w:szCs w:val="20"/>
                <w:lang w:val="en-US"/>
              </w:rPr>
              <w:t xml:space="preserve"> with class weights and a focus parameter may introduce additional complexity and implementation overhead, requiring expertise and resources for deployment. </w:t>
            </w:r>
          </w:p>
          <w:p w14:paraId="3C207B9D" w14:textId="77777777" w:rsidR="00D803EF" w:rsidRPr="007638C7" w:rsidRDefault="00D803EF" w:rsidP="007638C7">
            <w:pPr>
              <w:jc w:val="both"/>
              <w:rPr>
                <w:rFonts w:eastAsia="Arial"/>
                <w:sz w:val="20"/>
                <w:szCs w:val="20"/>
              </w:rPr>
            </w:pPr>
          </w:p>
        </w:tc>
      </w:tr>
      <w:tr w:rsidR="007638C7" w:rsidRPr="007638C7" w14:paraId="06A9DA3F" w14:textId="77777777" w:rsidTr="284F5248">
        <w:trPr>
          <w:trHeight w:val="300"/>
        </w:trPr>
        <w:tc>
          <w:tcPr>
            <w:tcW w:w="1838" w:type="dxa"/>
          </w:tcPr>
          <w:p w14:paraId="2607808A" w14:textId="23FBC767" w:rsidR="29DCBB95" w:rsidRPr="007638C7" w:rsidRDefault="78CC5F87" w:rsidP="007638C7">
            <w:pPr>
              <w:jc w:val="both"/>
              <w:rPr>
                <w:rFonts w:eastAsia="Arial"/>
                <w:noProof/>
                <w:sz w:val="20"/>
                <w:szCs w:val="20"/>
                <w:lang w:val="en-MY"/>
              </w:rPr>
            </w:pPr>
            <w:r w:rsidRPr="007638C7">
              <w:rPr>
                <w:rFonts w:eastAsia="Arial"/>
                <w:noProof/>
                <w:sz w:val="20"/>
                <w:szCs w:val="20"/>
                <w:lang w:val="en-MY"/>
              </w:rPr>
              <w:t>ÜNLÜ, K. D. (2021)  [14]</w:t>
            </w:r>
          </w:p>
        </w:tc>
        <w:tc>
          <w:tcPr>
            <w:tcW w:w="2049" w:type="dxa"/>
          </w:tcPr>
          <w:p w14:paraId="34BFCA97" w14:textId="6794F063" w:rsidR="490E322C" w:rsidRPr="007638C7" w:rsidRDefault="40B0D28C" w:rsidP="007638C7">
            <w:pPr>
              <w:pStyle w:val="ListParagraph"/>
              <w:spacing w:line="240" w:lineRule="auto"/>
              <w:ind w:left="0"/>
              <w:jc w:val="both"/>
              <w:rPr>
                <w:rFonts w:ascii="Times New Roman" w:eastAsia="Arial" w:hAnsi="Times New Roman" w:cs="Times New Roman"/>
                <w:sz w:val="20"/>
                <w:szCs w:val="20"/>
                <w:lang w:val="en-US"/>
              </w:rPr>
            </w:pPr>
            <w:r w:rsidRPr="007638C7">
              <w:rPr>
                <w:rFonts w:ascii="Times New Roman" w:eastAsia="Arial" w:hAnsi="Times New Roman" w:cs="Times New Roman"/>
                <w:sz w:val="20"/>
                <w:szCs w:val="20"/>
                <w:lang w:val="en-US"/>
              </w:rPr>
              <w:t>Model: Support Vector Machine (SVM)</w:t>
            </w:r>
          </w:p>
          <w:p w14:paraId="74DBF329" w14:textId="1B70EE8D" w:rsidR="490E322C" w:rsidRPr="007638C7" w:rsidRDefault="40B0D28C" w:rsidP="007638C7">
            <w:pPr>
              <w:pStyle w:val="ListParagraph"/>
              <w:spacing w:line="240" w:lineRule="auto"/>
              <w:ind w:left="0"/>
              <w:jc w:val="both"/>
              <w:rPr>
                <w:rFonts w:ascii="Times New Roman" w:eastAsia="Arial" w:hAnsi="Times New Roman" w:cs="Times New Roman"/>
                <w:sz w:val="20"/>
                <w:szCs w:val="20"/>
                <w:lang w:val="en-US"/>
              </w:rPr>
            </w:pPr>
            <w:r w:rsidRPr="007638C7">
              <w:rPr>
                <w:rFonts w:ascii="Times New Roman" w:eastAsia="Arial" w:hAnsi="Times New Roman" w:cs="Times New Roman"/>
                <w:sz w:val="20"/>
                <w:szCs w:val="20"/>
                <w:lang w:val="en-US"/>
              </w:rPr>
              <w:t>Optimization method: Bayesian optimization (BO)</w:t>
            </w:r>
          </w:p>
          <w:p w14:paraId="0EA84A5D" w14:textId="1A91EA4F" w:rsidR="490E322C" w:rsidRPr="007638C7" w:rsidRDefault="40B0D28C" w:rsidP="007638C7">
            <w:pPr>
              <w:pStyle w:val="ListParagraph"/>
              <w:spacing w:line="240" w:lineRule="auto"/>
              <w:ind w:left="0"/>
              <w:jc w:val="both"/>
              <w:rPr>
                <w:rFonts w:ascii="Times New Roman" w:eastAsia="Arial" w:hAnsi="Times New Roman" w:cs="Times New Roman"/>
                <w:sz w:val="20"/>
                <w:szCs w:val="20"/>
                <w:lang w:val="en-US"/>
              </w:rPr>
            </w:pPr>
            <w:r w:rsidRPr="007638C7">
              <w:rPr>
                <w:rFonts w:ascii="Times New Roman" w:eastAsia="Arial" w:hAnsi="Times New Roman" w:cs="Times New Roman"/>
                <w:sz w:val="20"/>
                <w:szCs w:val="20"/>
                <w:lang w:val="en-US"/>
              </w:rPr>
              <w:t>Evaluation metrics: accuracy, precision, recall and F1 score</w:t>
            </w:r>
          </w:p>
        </w:tc>
        <w:tc>
          <w:tcPr>
            <w:tcW w:w="2912" w:type="dxa"/>
          </w:tcPr>
          <w:p w14:paraId="4FEF6501" w14:textId="40D1D51B" w:rsidR="29A010B3" w:rsidRPr="007638C7" w:rsidRDefault="2F25702B" w:rsidP="007638C7">
            <w:pPr>
              <w:jc w:val="both"/>
              <w:rPr>
                <w:rFonts w:eastAsia="Arial"/>
                <w:sz w:val="20"/>
                <w:szCs w:val="20"/>
                <w:lang w:val="en-US"/>
              </w:rPr>
            </w:pPr>
            <w:r w:rsidRPr="007638C7">
              <w:rPr>
                <w:rFonts w:eastAsia="Arial"/>
                <w:sz w:val="20"/>
                <w:szCs w:val="20"/>
                <w:lang w:val="en-US"/>
              </w:rPr>
              <w:t>SVM can effectively handle linearly inseparable and nonlinear problems by using different kernel functions. And Bayesian optimization can effectively optimize hyperparameters, reduce the need for manual adjustments, and is more efficient than traditional grid search and random search.</w:t>
            </w:r>
          </w:p>
        </w:tc>
        <w:tc>
          <w:tcPr>
            <w:tcW w:w="2928" w:type="dxa"/>
          </w:tcPr>
          <w:p w14:paraId="091DACEA" w14:textId="5F228F64" w:rsidR="09E57E18" w:rsidRPr="007638C7" w:rsidRDefault="03E04D8B" w:rsidP="007638C7">
            <w:pPr>
              <w:jc w:val="both"/>
              <w:rPr>
                <w:rFonts w:eastAsia="Arial"/>
                <w:sz w:val="20"/>
                <w:szCs w:val="20"/>
                <w:lang w:val="en-US"/>
              </w:rPr>
            </w:pPr>
            <w:r w:rsidRPr="007638C7">
              <w:rPr>
                <w:rFonts w:eastAsia="Arial"/>
                <w:sz w:val="20"/>
                <w:szCs w:val="20"/>
                <w:lang w:val="en-US"/>
              </w:rPr>
              <w:t>Different kernel functions have a significant impact on model performance, which can lead to difficulties in practical applications,</w:t>
            </w:r>
          </w:p>
          <w:p w14:paraId="041B8840" w14:textId="48671500" w:rsidR="09E57E18" w:rsidRPr="007638C7" w:rsidRDefault="03E04D8B" w:rsidP="007638C7">
            <w:pPr>
              <w:jc w:val="both"/>
              <w:rPr>
                <w:rFonts w:eastAsia="Arial"/>
                <w:sz w:val="20"/>
                <w:szCs w:val="20"/>
                <w:lang w:val="en-US"/>
              </w:rPr>
            </w:pPr>
            <w:r w:rsidRPr="007638C7">
              <w:rPr>
                <w:rFonts w:eastAsia="Arial"/>
                <w:sz w:val="20"/>
                <w:szCs w:val="20"/>
                <w:lang w:val="en-US"/>
              </w:rPr>
              <w:t>In addition, SVM requires high computing resources on large-scale data sets and is weak in the interpretation of nonlinear models.</w:t>
            </w:r>
          </w:p>
        </w:tc>
      </w:tr>
      <w:tr w:rsidR="007638C7" w:rsidRPr="007638C7" w14:paraId="136C0B7D" w14:textId="77777777" w:rsidTr="284F5248">
        <w:trPr>
          <w:trHeight w:val="300"/>
        </w:trPr>
        <w:tc>
          <w:tcPr>
            <w:tcW w:w="1838" w:type="dxa"/>
          </w:tcPr>
          <w:p w14:paraId="6FE9E30D" w14:textId="78B06B77" w:rsidR="47F3EF23" w:rsidRPr="007638C7" w:rsidRDefault="74E68337" w:rsidP="007638C7">
            <w:pPr>
              <w:jc w:val="both"/>
              <w:rPr>
                <w:rFonts w:eastAsia="Arial"/>
                <w:noProof/>
                <w:sz w:val="20"/>
                <w:szCs w:val="20"/>
                <w:lang w:val="en-MY" w:eastAsia="en-MY"/>
              </w:rPr>
            </w:pPr>
            <w:r w:rsidRPr="007638C7">
              <w:rPr>
                <w:rFonts w:eastAsia="Arial"/>
                <w:noProof/>
                <w:sz w:val="20"/>
                <w:szCs w:val="20"/>
                <w:lang w:eastAsia="en-MY"/>
              </w:rPr>
              <w:t xml:space="preserve">Rahman, M., &amp; Kumar, V. (2020, November) </w:t>
            </w:r>
            <w:r w:rsidRPr="007638C7">
              <w:rPr>
                <w:rFonts w:eastAsia="Arial"/>
                <w:noProof/>
                <w:sz w:val="20"/>
                <w:szCs w:val="20"/>
              </w:rPr>
              <w:t>[15</w:t>
            </w:r>
            <w:r w:rsidRPr="007638C7">
              <w:rPr>
                <w:rFonts w:eastAsia="Arial"/>
                <w:noProof/>
                <w:sz w:val="20"/>
                <w:szCs w:val="20"/>
                <w:lang w:eastAsia="en-MY"/>
              </w:rPr>
              <w:t>]</w:t>
            </w:r>
          </w:p>
        </w:tc>
        <w:tc>
          <w:tcPr>
            <w:tcW w:w="2049" w:type="dxa"/>
          </w:tcPr>
          <w:p w14:paraId="2D229E85" w14:textId="17A2C09C" w:rsidR="47F3EF23" w:rsidRPr="007638C7" w:rsidRDefault="74E68337" w:rsidP="007638C7">
            <w:pPr>
              <w:pStyle w:val="ListParagraph"/>
              <w:spacing w:line="240" w:lineRule="auto"/>
              <w:ind w:left="0"/>
              <w:jc w:val="both"/>
              <w:rPr>
                <w:rFonts w:ascii="Times New Roman" w:eastAsia="Arial" w:hAnsi="Times New Roman" w:cs="Times New Roman"/>
                <w:sz w:val="20"/>
                <w:szCs w:val="20"/>
                <w:lang w:val="en-US"/>
              </w:rPr>
            </w:pPr>
            <w:r w:rsidRPr="007638C7">
              <w:rPr>
                <w:rFonts w:ascii="Times New Roman" w:eastAsia="Arial" w:hAnsi="Times New Roman" w:cs="Times New Roman"/>
                <w:sz w:val="20"/>
                <w:szCs w:val="20"/>
                <w:lang w:val="en-US"/>
              </w:rPr>
              <w:t>Models: KNN, SVM, decision tree and random forest classifiers.</w:t>
            </w:r>
          </w:p>
        </w:tc>
        <w:tc>
          <w:tcPr>
            <w:tcW w:w="2912" w:type="dxa"/>
          </w:tcPr>
          <w:p w14:paraId="2DED1AB5" w14:textId="7C2F3A15" w:rsidR="3C8B5E01" w:rsidRPr="007638C7" w:rsidRDefault="7A8091D1" w:rsidP="007638C7">
            <w:pPr>
              <w:jc w:val="both"/>
              <w:rPr>
                <w:rFonts w:eastAsia="Arial"/>
                <w:sz w:val="20"/>
                <w:szCs w:val="20"/>
                <w:lang w:val="en-US"/>
              </w:rPr>
            </w:pPr>
            <w:r w:rsidRPr="007638C7">
              <w:rPr>
                <w:rFonts w:eastAsia="Arial"/>
                <w:sz w:val="20"/>
                <w:szCs w:val="20"/>
                <w:lang w:val="en-US"/>
              </w:rPr>
              <w:t>The random forest model showed higher accuracy after Jin carried out sampling processing, and the use of the decision tree model can effectively improve the decision-making path of the Chiang Kai-shek model, making the whole process more interpretable. In addition, the method of using multiple models is more generalizable and can be applied to multiple data sets.</w:t>
            </w:r>
          </w:p>
        </w:tc>
        <w:tc>
          <w:tcPr>
            <w:tcW w:w="2928" w:type="dxa"/>
          </w:tcPr>
          <w:p w14:paraId="2A293CD3" w14:textId="0C4ADB90" w:rsidR="3C8B5E01" w:rsidRPr="007638C7" w:rsidRDefault="7A8091D1" w:rsidP="007638C7">
            <w:pPr>
              <w:jc w:val="both"/>
              <w:rPr>
                <w:rFonts w:eastAsia="Arial"/>
                <w:sz w:val="20"/>
                <w:szCs w:val="20"/>
                <w:lang w:val="en-US"/>
              </w:rPr>
            </w:pPr>
            <w:r w:rsidRPr="007638C7">
              <w:rPr>
                <w:rFonts w:eastAsia="Arial"/>
                <w:sz w:val="20"/>
                <w:szCs w:val="20"/>
                <w:lang w:val="en-US"/>
              </w:rPr>
              <w:t xml:space="preserve">Random forests and support vector machines may require higher computing resources when processing large data sets, increasing computing costs. At the same time, parameter tuning of </w:t>
            </w:r>
            <w:bookmarkStart w:id="1" w:name="_Int_aKyZfs1g"/>
            <w:proofErr w:type="gramStart"/>
            <w:r w:rsidRPr="007638C7">
              <w:rPr>
                <w:rFonts w:eastAsia="Arial"/>
                <w:sz w:val="20"/>
                <w:szCs w:val="20"/>
                <w:lang w:val="en-US"/>
              </w:rPr>
              <w:t>SVM</w:t>
            </w:r>
            <w:bookmarkEnd w:id="1"/>
            <w:proofErr w:type="gramEnd"/>
            <w:r w:rsidRPr="007638C7">
              <w:rPr>
                <w:rFonts w:eastAsia="Arial"/>
                <w:sz w:val="20"/>
                <w:szCs w:val="20"/>
                <w:lang w:val="en-US"/>
              </w:rPr>
              <w:t xml:space="preserve"> and random forests may be complex, requiring precise methods to select appropriate parameters. SVM is more sensitive to data imbalance and may require additional data preprocessing steps to deal with this problem.</w:t>
            </w:r>
          </w:p>
        </w:tc>
      </w:tr>
      <w:tr w:rsidR="007638C7" w:rsidRPr="007638C7" w14:paraId="202E6C16" w14:textId="77777777" w:rsidTr="284F5248">
        <w:trPr>
          <w:trHeight w:val="300"/>
        </w:trPr>
        <w:tc>
          <w:tcPr>
            <w:tcW w:w="1838" w:type="dxa"/>
          </w:tcPr>
          <w:p w14:paraId="466744F8" w14:textId="136000F1" w:rsidR="09488C17" w:rsidRPr="007638C7" w:rsidRDefault="7789F6F2" w:rsidP="007638C7">
            <w:pPr>
              <w:jc w:val="both"/>
              <w:rPr>
                <w:rFonts w:eastAsia="Arial"/>
                <w:noProof/>
                <w:sz w:val="20"/>
                <w:szCs w:val="20"/>
                <w:lang w:val="en-MY"/>
              </w:rPr>
            </w:pPr>
            <w:r w:rsidRPr="007638C7">
              <w:rPr>
                <w:rFonts w:eastAsia="Arial"/>
                <w:noProof/>
                <w:sz w:val="20"/>
                <w:szCs w:val="20"/>
                <w:lang w:val="en-MY"/>
              </w:rPr>
              <w:t xml:space="preserve">Wu, C., &amp; Wang, L. (2022) </w:t>
            </w:r>
            <w:r w:rsidRPr="007638C7">
              <w:rPr>
                <w:rFonts w:eastAsia="Arial"/>
                <w:noProof/>
                <w:sz w:val="20"/>
                <w:szCs w:val="20"/>
              </w:rPr>
              <w:t>[16]</w:t>
            </w:r>
          </w:p>
        </w:tc>
        <w:tc>
          <w:tcPr>
            <w:tcW w:w="2049" w:type="dxa"/>
          </w:tcPr>
          <w:p w14:paraId="4D4E5FD6" w14:textId="14741756" w:rsidR="1BF4E807" w:rsidRPr="007638C7" w:rsidRDefault="346AE302" w:rsidP="007638C7">
            <w:pPr>
              <w:pStyle w:val="ListParagraph"/>
              <w:spacing w:line="240" w:lineRule="auto"/>
              <w:ind w:left="0"/>
              <w:jc w:val="both"/>
              <w:rPr>
                <w:rFonts w:ascii="Times New Roman" w:eastAsia="Arial" w:hAnsi="Times New Roman" w:cs="Times New Roman"/>
                <w:sz w:val="20"/>
                <w:szCs w:val="20"/>
                <w:lang w:val="en-US"/>
              </w:rPr>
            </w:pPr>
            <w:r w:rsidRPr="007638C7">
              <w:rPr>
                <w:rFonts w:ascii="Times New Roman" w:eastAsia="Arial" w:hAnsi="Times New Roman" w:cs="Times New Roman"/>
                <w:sz w:val="20"/>
                <w:szCs w:val="20"/>
                <w:lang w:val="en-US"/>
              </w:rPr>
              <w:t xml:space="preserve">Models: logistic regression, random forest, </w:t>
            </w:r>
            <w:proofErr w:type="spellStart"/>
            <w:r w:rsidRPr="007638C7">
              <w:rPr>
                <w:rFonts w:ascii="Times New Roman" w:eastAsia="Arial" w:hAnsi="Times New Roman" w:cs="Times New Roman"/>
                <w:sz w:val="20"/>
                <w:szCs w:val="20"/>
                <w:lang w:val="en-US"/>
              </w:rPr>
              <w:t>XGBoost</w:t>
            </w:r>
            <w:proofErr w:type="spellEnd"/>
            <w:r w:rsidRPr="007638C7">
              <w:rPr>
                <w:rFonts w:ascii="Times New Roman" w:eastAsia="Arial" w:hAnsi="Times New Roman" w:cs="Times New Roman"/>
                <w:sz w:val="20"/>
                <w:szCs w:val="20"/>
                <w:lang w:val="en-US"/>
              </w:rPr>
              <w:t xml:space="preserve">: Parameter optimization using </w:t>
            </w:r>
            <w:proofErr w:type="spellStart"/>
            <w:r w:rsidRPr="007638C7">
              <w:rPr>
                <w:rFonts w:ascii="Times New Roman" w:eastAsia="Arial" w:hAnsi="Times New Roman" w:cs="Times New Roman"/>
                <w:sz w:val="20"/>
                <w:szCs w:val="20"/>
                <w:lang w:val="en-US"/>
              </w:rPr>
              <w:t>RandomizedSearchCV</w:t>
            </w:r>
            <w:proofErr w:type="spellEnd"/>
          </w:p>
        </w:tc>
        <w:tc>
          <w:tcPr>
            <w:tcW w:w="2912" w:type="dxa"/>
          </w:tcPr>
          <w:p w14:paraId="44402846" w14:textId="3A1CBDA5" w:rsidR="1BF4E807" w:rsidRPr="007638C7" w:rsidRDefault="346AE302" w:rsidP="007638C7">
            <w:pPr>
              <w:jc w:val="both"/>
              <w:rPr>
                <w:rFonts w:eastAsia="Arial"/>
                <w:sz w:val="20"/>
                <w:szCs w:val="20"/>
                <w:lang w:val="en-US"/>
              </w:rPr>
            </w:pPr>
            <w:r w:rsidRPr="007638C7">
              <w:rPr>
                <w:rFonts w:eastAsia="Arial"/>
                <w:sz w:val="20"/>
                <w:szCs w:val="20"/>
                <w:lang w:val="en-US"/>
              </w:rPr>
              <w:t xml:space="preserve">The article uses SMOTE technology to improve the model's prediction ability on imbalanced data sets and uses </w:t>
            </w:r>
            <w:proofErr w:type="spellStart"/>
            <w:r w:rsidRPr="007638C7">
              <w:rPr>
                <w:rFonts w:eastAsia="Arial"/>
                <w:sz w:val="20"/>
                <w:szCs w:val="20"/>
                <w:lang w:val="en-US"/>
              </w:rPr>
              <w:t>RandomizedSearchCV</w:t>
            </w:r>
            <w:proofErr w:type="spellEnd"/>
            <w:r w:rsidRPr="007638C7">
              <w:rPr>
                <w:rFonts w:eastAsia="Arial"/>
                <w:sz w:val="20"/>
                <w:szCs w:val="20"/>
                <w:lang w:val="en-US"/>
              </w:rPr>
              <w:t xml:space="preserve"> for automatic parameter adjustment. The </w:t>
            </w:r>
            <w:proofErr w:type="spellStart"/>
            <w:r w:rsidRPr="007638C7">
              <w:rPr>
                <w:rFonts w:eastAsia="Arial"/>
                <w:sz w:val="20"/>
                <w:szCs w:val="20"/>
                <w:lang w:val="en-US"/>
              </w:rPr>
              <w:t>XGBoost</w:t>
            </w:r>
            <w:proofErr w:type="spellEnd"/>
            <w:r w:rsidRPr="007638C7">
              <w:rPr>
                <w:rFonts w:eastAsia="Arial"/>
                <w:sz w:val="20"/>
                <w:szCs w:val="20"/>
                <w:lang w:val="en-US"/>
              </w:rPr>
              <w:t xml:space="preserve"> model performs better on performance evaluation indicators and has higher prediction accuracy.</w:t>
            </w:r>
          </w:p>
        </w:tc>
        <w:tc>
          <w:tcPr>
            <w:tcW w:w="2928" w:type="dxa"/>
          </w:tcPr>
          <w:p w14:paraId="5251FE6F" w14:textId="2B0F920C" w:rsidR="1BF4E807" w:rsidRPr="007638C7" w:rsidRDefault="346AE302" w:rsidP="007638C7">
            <w:pPr>
              <w:jc w:val="both"/>
              <w:rPr>
                <w:rFonts w:eastAsia="Arial"/>
                <w:sz w:val="20"/>
                <w:szCs w:val="20"/>
                <w:lang w:val="en-US"/>
              </w:rPr>
            </w:pPr>
            <w:r w:rsidRPr="007638C7">
              <w:rPr>
                <w:rFonts w:eastAsia="Arial"/>
                <w:sz w:val="20"/>
                <w:szCs w:val="20"/>
                <w:lang w:val="en-US"/>
              </w:rPr>
              <w:t xml:space="preserve">The article uses SMOTE technology to improve the model's prediction ability on imbalanced data sets and uses </w:t>
            </w:r>
            <w:proofErr w:type="spellStart"/>
            <w:r w:rsidRPr="007638C7">
              <w:rPr>
                <w:rFonts w:eastAsia="Arial"/>
                <w:sz w:val="20"/>
                <w:szCs w:val="20"/>
                <w:lang w:val="en-US"/>
              </w:rPr>
              <w:t>RandomizedSearchCV</w:t>
            </w:r>
            <w:proofErr w:type="spellEnd"/>
            <w:r w:rsidRPr="007638C7">
              <w:rPr>
                <w:rFonts w:eastAsia="Arial"/>
                <w:sz w:val="20"/>
                <w:szCs w:val="20"/>
                <w:lang w:val="en-US"/>
              </w:rPr>
              <w:t xml:space="preserve"> for automatic parameter adjustment. The </w:t>
            </w:r>
            <w:proofErr w:type="spellStart"/>
            <w:r w:rsidRPr="007638C7">
              <w:rPr>
                <w:rFonts w:eastAsia="Arial"/>
                <w:sz w:val="20"/>
                <w:szCs w:val="20"/>
                <w:lang w:val="en-US"/>
              </w:rPr>
              <w:t>XGBoost</w:t>
            </w:r>
            <w:proofErr w:type="spellEnd"/>
            <w:r w:rsidRPr="007638C7">
              <w:rPr>
                <w:rFonts w:eastAsia="Arial"/>
                <w:sz w:val="20"/>
                <w:szCs w:val="20"/>
                <w:lang w:val="en-US"/>
              </w:rPr>
              <w:t xml:space="preserve"> model performs better on performance evaluation indicators and has higher prediction accuracy.</w:t>
            </w:r>
          </w:p>
        </w:tc>
      </w:tr>
      <w:tr w:rsidR="007638C7" w:rsidRPr="007638C7" w14:paraId="46140F2A" w14:textId="77777777" w:rsidTr="284F5248">
        <w:trPr>
          <w:trHeight w:val="300"/>
        </w:trPr>
        <w:tc>
          <w:tcPr>
            <w:tcW w:w="1838" w:type="dxa"/>
          </w:tcPr>
          <w:p w14:paraId="4C4154B7" w14:textId="7D574013" w:rsidR="1FD9AD12" w:rsidRPr="007638C7" w:rsidRDefault="7860BB31" w:rsidP="007638C7">
            <w:pPr>
              <w:jc w:val="both"/>
              <w:rPr>
                <w:rFonts w:eastAsia="Arial"/>
                <w:sz w:val="20"/>
                <w:szCs w:val="20"/>
              </w:rPr>
            </w:pPr>
            <w:r w:rsidRPr="284F5248">
              <w:rPr>
                <w:rFonts w:eastAsia="Arial"/>
                <w:noProof/>
                <w:sz w:val="20"/>
                <w:szCs w:val="20"/>
                <w:lang w:val="en-MY"/>
              </w:rPr>
              <w:t>Fujo,</w:t>
            </w:r>
            <w:r w:rsidR="006B2DAB" w:rsidRPr="284F5248">
              <w:rPr>
                <w:rFonts w:eastAsia="Arial"/>
                <w:noProof/>
                <w:sz w:val="20"/>
                <w:szCs w:val="20"/>
                <w:lang w:val="en-MY"/>
              </w:rPr>
              <w:t xml:space="preserve"> </w:t>
            </w:r>
            <w:r w:rsidR="0E2295EA" w:rsidRPr="284F5248">
              <w:rPr>
                <w:rFonts w:eastAsia="Arial"/>
                <w:sz w:val="20"/>
                <w:szCs w:val="20"/>
              </w:rPr>
              <w:t>et al., [17]</w:t>
            </w:r>
          </w:p>
        </w:tc>
        <w:tc>
          <w:tcPr>
            <w:tcW w:w="2049" w:type="dxa"/>
          </w:tcPr>
          <w:p w14:paraId="57B45EA8" w14:textId="7600C23B" w:rsidR="00A34C99" w:rsidRPr="007638C7" w:rsidRDefault="55D1D911" w:rsidP="007638C7">
            <w:pPr>
              <w:spacing w:line="240" w:lineRule="auto"/>
              <w:jc w:val="both"/>
              <w:rPr>
                <w:rFonts w:eastAsia="Arial"/>
                <w:sz w:val="20"/>
                <w:szCs w:val="20"/>
                <w:lang w:val="en-US"/>
              </w:rPr>
            </w:pPr>
            <w:r w:rsidRPr="007638C7">
              <w:rPr>
                <w:rFonts w:eastAsia="Arial"/>
                <w:sz w:val="20"/>
                <w:szCs w:val="20"/>
                <w:lang w:val="en-US"/>
              </w:rPr>
              <w:t xml:space="preserve">1. </w:t>
            </w:r>
            <w:r w:rsidR="1E38929F" w:rsidRPr="007638C7">
              <w:rPr>
                <w:rFonts w:eastAsia="Arial"/>
                <w:sz w:val="20"/>
                <w:szCs w:val="20"/>
                <w:lang w:val="en-US"/>
              </w:rPr>
              <w:t>Deep-BP-ANN</w:t>
            </w:r>
            <w:r w:rsidRPr="007638C7">
              <w:rPr>
                <w:rFonts w:eastAsia="Arial"/>
                <w:sz w:val="20"/>
                <w:szCs w:val="20"/>
                <w:lang w:val="en-US"/>
              </w:rPr>
              <w:t xml:space="preserve"> model</w:t>
            </w:r>
          </w:p>
          <w:p w14:paraId="3F46CF8C" w14:textId="14203F55" w:rsidR="354AA62E" w:rsidRPr="007638C7" w:rsidRDefault="6BED8DE5" w:rsidP="007638C7">
            <w:pPr>
              <w:spacing w:line="240" w:lineRule="auto"/>
              <w:jc w:val="both"/>
              <w:rPr>
                <w:rFonts w:eastAsia="Arial"/>
                <w:sz w:val="20"/>
                <w:szCs w:val="20"/>
                <w:lang w:val="en-US"/>
              </w:rPr>
            </w:pPr>
            <w:r w:rsidRPr="007638C7">
              <w:rPr>
                <w:rFonts w:eastAsia="Arial"/>
                <w:sz w:val="20"/>
                <w:szCs w:val="20"/>
                <w:lang w:val="en-US"/>
              </w:rPr>
              <w:t>2</w:t>
            </w:r>
            <w:r w:rsidR="072C7B9D" w:rsidRPr="007638C7">
              <w:rPr>
                <w:rFonts w:eastAsia="Arial"/>
                <w:sz w:val="20"/>
                <w:szCs w:val="20"/>
                <w:lang w:val="en-US"/>
              </w:rPr>
              <w:t xml:space="preserve">. </w:t>
            </w:r>
            <w:r w:rsidR="243B4F5E" w:rsidRPr="007638C7">
              <w:rPr>
                <w:rFonts w:eastAsia="Arial"/>
                <w:sz w:val="20"/>
                <w:szCs w:val="20"/>
                <w:lang w:val="en-US"/>
              </w:rPr>
              <w:t>F</w:t>
            </w:r>
            <w:r w:rsidR="072C7B9D" w:rsidRPr="007638C7">
              <w:rPr>
                <w:rFonts w:eastAsia="Arial"/>
                <w:sz w:val="20"/>
                <w:szCs w:val="20"/>
                <w:lang w:val="en-US"/>
              </w:rPr>
              <w:t>eature selection methods</w:t>
            </w:r>
            <w:r w:rsidR="0C8D45A5" w:rsidRPr="007638C7">
              <w:rPr>
                <w:rFonts w:eastAsia="Arial"/>
                <w:sz w:val="20"/>
                <w:szCs w:val="20"/>
                <w:lang w:val="en-US"/>
              </w:rPr>
              <w:t xml:space="preserve"> such as </w:t>
            </w:r>
          </w:p>
          <w:p w14:paraId="3E77C157" w14:textId="1BDE046F" w:rsidR="55F83395" w:rsidRPr="007638C7" w:rsidRDefault="072C7B9D" w:rsidP="007638C7">
            <w:pPr>
              <w:spacing w:line="240" w:lineRule="auto"/>
              <w:jc w:val="both"/>
              <w:rPr>
                <w:rFonts w:eastAsia="Arial"/>
                <w:sz w:val="20"/>
                <w:szCs w:val="20"/>
                <w:lang w:val="en-US"/>
              </w:rPr>
            </w:pPr>
            <w:r w:rsidRPr="007638C7">
              <w:rPr>
                <w:rFonts w:eastAsia="Arial"/>
                <w:sz w:val="20"/>
                <w:szCs w:val="20"/>
                <w:lang w:val="en-US"/>
              </w:rPr>
              <w:t xml:space="preserve">Variance Thresholding </w:t>
            </w:r>
          </w:p>
          <w:p w14:paraId="0A40360B" w14:textId="7EC763FD" w:rsidR="55F83395" w:rsidRPr="007638C7" w:rsidRDefault="072C7B9D" w:rsidP="007638C7">
            <w:pPr>
              <w:spacing w:line="240" w:lineRule="auto"/>
              <w:jc w:val="both"/>
              <w:rPr>
                <w:rFonts w:eastAsia="Arial"/>
                <w:sz w:val="20"/>
                <w:szCs w:val="20"/>
                <w:lang w:val="en-US"/>
              </w:rPr>
            </w:pPr>
            <w:r w:rsidRPr="007638C7">
              <w:rPr>
                <w:rFonts w:eastAsia="Arial"/>
                <w:sz w:val="20"/>
                <w:szCs w:val="20"/>
                <w:lang w:val="en-US"/>
              </w:rPr>
              <w:lastRenderedPageBreak/>
              <w:t>&amp; Lasso Regression</w:t>
            </w:r>
          </w:p>
          <w:p w14:paraId="5BEA5EC8" w14:textId="14F7F7C4" w:rsidR="4E89A097" w:rsidRPr="007638C7" w:rsidRDefault="473FAA90" w:rsidP="007638C7">
            <w:pPr>
              <w:spacing w:line="240" w:lineRule="auto"/>
              <w:jc w:val="both"/>
              <w:rPr>
                <w:rFonts w:eastAsia="Arial"/>
                <w:sz w:val="20"/>
                <w:szCs w:val="20"/>
                <w:lang w:val="en-US"/>
              </w:rPr>
            </w:pPr>
            <w:r w:rsidRPr="007638C7">
              <w:rPr>
                <w:rFonts w:eastAsia="Arial"/>
                <w:sz w:val="20"/>
                <w:szCs w:val="20"/>
                <w:lang w:val="en-US"/>
              </w:rPr>
              <w:t xml:space="preserve">3.  </w:t>
            </w:r>
            <w:proofErr w:type="spellStart"/>
            <w:r w:rsidRPr="007638C7">
              <w:rPr>
                <w:rFonts w:eastAsia="Arial"/>
                <w:sz w:val="20"/>
                <w:szCs w:val="20"/>
                <w:lang w:val="en-US"/>
              </w:rPr>
              <w:t>XG_Boost</w:t>
            </w:r>
            <w:proofErr w:type="spellEnd"/>
          </w:p>
          <w:p w14:paraId="6D579425" w14:textId="15A1204C" w:rsidR="4E89A097" w:rsidRPr="007638C7" w:rsidRDefault="473FAA90" w:rsidP="007638C7">
            <w:pPr>
              <w:spacing w:line="240" w:lineRule="auto"/>
              <w:jc w:val="both"/>
              <w:rPr>
                <w:rFonts w:eastAsia="Arial"/>
                <w:sz w:val="20"/>
                <w:szCs w:val="20"/>
                <w:lang w:val="en-US"/>
              </w:rPr>
            </w:pPr>
            <w:r w:rsidRPr="007638C7">
              <w:rPr>
                <w:rFonts w:eastAsia="Arial"/>
                <w:sz w:val="20"/>
                <w:szCs w:val="20"/>
                <w:lang w:val="en-US"/>
              </w:rPr>
              <w:t xml:space="preserve">4.  </w:t>
            </w:r>
            <w:proofErr w:type="spellStart"/>
            <w:r w:rsidRPr="007638C7">
              <w:rPr>
                <w:rFonts w:eastAsia="Arial"/>
                <w:sz w:val="20"/>
                <w:szCs w:val="20"/>
                <w:lang w:val="en-US"/>
              </w:rPr>
              <w:t>Logistic_Regression</w:t>
            </w:r>
            <w:proofErr w:type="spellEnd"/>
          </w:p>
          <w:p w14:paraId="039F3296" w14:textId="428B5C5A" w:rsidR="4E89A097" w:rsidRPr="007638C7" w:rsidRDefault="473FAA90" w:rsidP="007638C7">
            <w:pPr>
              <w:spacing w:line="240" w:lineRule="auto"/>
              <w:jc w:val="both"/>
              <w:rPr>
                <w:rFonts w:eastAsia="Arial"/>
                <w:sz w:val="20"/>
                <w:szCs w:val="20"/>
                <w:lang w:val="en-US"/>
              </w:rPr>
            </w:pPr>
            <w:r w:rsidRPr="007638C7">
              <w:rPr>
                <w:rFonts w:eastAsia="Arial"/>
                <w:sz w:val="20"/>
                <w:szCs w:val="20"/>
                <w:lang w:val="en-US"/>
              </w:rPr>
              <w:t>5.  Naïve Bayes</w:t>
            </w:r>
          </w:p>
          <w:p w14:paraId="30F89AEE" w14:textId="188F04F2" w:rsidR="4E89A097" w:rsidRPr="007638C7" w:rsidRDefault="473FAA90" w:rsidP="007638C7">
            <w:pPr>
              <w:spacing w:line="240" w:lineRule="auto"/>
              <w:jc w:val="both"/>
              <w:rPr>
                <w:rFonts w:eastAsia="Arial"/>
                <w:sz w:val="20"/>
                <w:szCs w:val="20"/>
                <w:lang w:val="en-US"/>
              </w:rPr>
            </w:pPr>
            <w:r w:rsidRPr="007638C7">
              <w:rPr>
                <w:rFonts w:eastAsia="Arial"/>
                <w:sz w:val="20"/>
                <w:szCs w:val="20"/>
                <w:lang w:val="en-US"/>
              </w:rPr>
              <w:t>6.  KNN</w:t>
            </w:r>
          </w:p>
          <w:p w14:paraId="45BB07D0" w14:textId="244B95B4" w:rsidR="3DBA991F" w:rsidRPr="007638C7" w:rsidRDefault="4CA39B86" w:rsidP="007638C7">
            <w:pPr>
              <w:spacing w:line="240" w:lineRule="auto"/>
              <w:jc w:val="both"/>
              <w:rPr>
                <w:rFonts w:eastAsia="Arial"/>
                <w:sz w:val="20"/>
                <w:szCs w:val="20"/>
                <w:lang w:val="en-US"/>
              </w:rPr>
            </w:pPr>
            <w:r w:rsidRPr="007638C7">
              <w:rPr>
                <w:rFonts w:eastAsia="Arial"/>
                <w:sz w:val="20"/>
                <w:szCs w:val="20"/>
                <w:lang w:val="en-US"/>
              </w:rPr>
              <w:t>7. Early stopping technique</w:t>
            </w:r>
          </w:p>
          <w:p w14:paraId="10EC4E9C" w14:textId="02CCA325" w:rsidR="30935728" w:rsidRPr="007638C7" w:rsidRDefault="30935728" w:rsidP="007638C7">
            <w:pPr>
              <w:spacing w:line="240" w:lineRule="auto"/>
              <w:jc w:val="both"/>
              <w:rPr>
                <w:rFonts w:eastAsia="Arial"/>
                <w:sz w:val="20"/>
                <w:szCs w:val="20"/>
                <w:lang w:val="en-US"/>
              </w:rPr>
            </w:pPr>
          </w:p>
        </w:tc>
        <w:tc>
          <w:tcPr>
            <w:tcW w:w="2912" w:type="dxa"/>
          </w:tcPr>
          <w:p w14:paraId="308F583B" w14:textId="5973A576" w:rsidR="5024300F" w:rsidRPr="007638C7" w:rsidRDefault="6838D753" w:rsidP="007638C7">
            <w:pPr>
              <w:jc w:val="both"/>
              <w:rPr>
                <w:rFonts w:eastAsia="Arial"/>
                <w:sz w:val="20"/>
                <w:szCs w:val="20"/>
                <w:lang w:val="en-US"/>
              </w:rPr>
            </w:pPr>
            <w:r w:rsidRPr="007638C7">
              <w:rPr>
                <w:rFonts w:eastAsia="Arial"/>
                <w:sz w:val="20"/>
                <w:szCs w:val="20"/>
                <w:lang w:val="en-US"/>
              </w:rPr>
              <w:lastRenderedPageBreak/>
              <w:t xml:space="preserve">Comparison with Other Studies: The study claims that the Deep-BP-ANN model not only outperforms traditional machine </w:t>
            </w:r>
            <w:r w:rsidRPr="007638C7">
              <w:rPr>
                <w:rFonts w:eastAsia="Arial"/>
                <w:sz w:val="20"/>
                <w:szCs w:val="20"/>
                <w:lang w:val="en-US"/>
              </w:rPr>
              <w:lastRenderedPageBreak/>
              <w:t>learning techniques but also surpasses other studies that have used deep learning techniques for similar tasks. This indicates that the implemented model may have certain architectural or methodological advantages over existing deep learning approaches.</w:t>
            </w:r>
          </w:p>
        </w:tc>
        <w:tc>
          <w:tcPr>
            <w:tcW w:w="2928" w:type="dxa"/>
          </w:tcPr>
          <w:p w14:paraId="7B2AD6EE" w14:textId="1B54F7A2" w:rsidR="5024300F" w:rsidRPr="007638C7" w:rsidRDefault="6838D753" w:rsidP="007638C7">
            <w:pPr>
              <w:jc w:val="both"/>
              <w:rPr>
                <w:rFonts w:eastAsia="Arial"/>
                <w:sz w:val="20"/>
                <w:szCs w:val="20"/>
                <w:lang w:val="en-US"/>
              </w:rPr>
            </w:pPr>
            <w:r w:rsidRPr="007638C7">
              <w:rPr>
                <w:rFonts w:eastAsia="Arial"/>
                <w:sz w:val="20"/>
                <w:szCs w:val="20"/>
                <w:lang w:val="en-US"/>
              </w:rPr>
              <w:lastRenderedPageBreak/>
              <w:t xml:space="preserve">Computational Resources: Training deep learning models can be computationally intensive, requiring significant amounts of </w:t>
            </w:r>
            <w:r w:rsidRPr="007638C7">
              <w:rPr>
                <w:rFonts w:eastAsia="Arial"/>
                <w:sz w:val="20"/>
                <w:szCs w:val="20"/>
                <w:lang w:val="en-US"/>
              </w:rPr>
              <w:lastRenderedPageBreak/>
              <w:t>computational resources, including high-performance GPUs or TPUs. This can be a disadvantage for organizations with limited computational infrastructure or budget constraints.</w:t>
            </w:r>
          </w:p>
        </w:tc>
      </w:tr>
      <w:tr w:rsidR="007638C7" w:rsidRPr="007638C7" w14:paraId="39E6D6A6" w14:textId="77777777" w:rsidTr="284F5248">
        <w:trPr>
          <w:trHeight w:val="300"/>
        </w:trPr>
        <w:tc>
          <w:tcPr>
            <w:tcW w:w="1838" w:type="dxa"/>
          </w:tcPr>
          <w:p w14:paraId="695BC865" w14:textId="75FBD2DE" w:rsidR="685F2350" w:rsidRPr="007638C7" w:rsidRDefault="35D5545E" w:rsidP="007638C7">
            <w:pPr>
              <w:jc w:val="both"/>
              <w:rPr>
                <w:rFonts w:eastAsia="Arial"/>
                <w:noProof/>
                <w:sz w:val="20"/>
                <w:szCs w:val="20"/>
                <w:lang w:val="en-MY"/>
              </w:rPr>
            </w:pPr>
            <w:r w:rsidRPr="284F5248">
              <w:rPr>
                <w:rFonts w:eastAsia="Arial"/>
                <w:noProof/>
                <w:sz w:val="20"/>
                <w:szCs w:val="20"/>
                <w:lang w:val="en-MY"/>
              </w:rPr>
              <w:lastRenderedPageBreak/>
              <w:t>Dorokhov et al.,</w:t>
            </w:r>
            <w:r w:rsidR="006B2DAB" w:rsidRPr="284F5248">
              <w:rPr>
                <w:rFonts w:eastAsia="Arial"/>
                <w:noProof/>
                <w:sz w:val="20"/>
                <w:szCs w:val="20"/>
                <w:lang w:val="en-MY"/>
              </w:rPr>
              <w:t xml:space="preserve"> </w:t>
            </w:r>
            <w:r w:rsidRPr="284F5248">
              <w:rPr>
                <w:rFonts w:eastAsia="Arial"/>
                <w:noProof/>
                <w:sz w:val="20"/>
                <w:szCs w:val="20"/>
                <w:lang w:val="en-MY"/>
              </w:rPr>
              <w:t>[18]</w:t>
            </w:r>
          </w:p>
        </w:tc>
        <w:tc>
          <w:tcPr>
            <w:tcW w:w="2049" w:type="dxa"/>
          </w:tcPr>
          <w:p w14:paraId="68DAD5FE" w14:textId="07D3B4FF" w:rsidR="4FB9FC55" w:rsidRPr="007638C7" w:rsidRDefault="4FB9FC55" w:rsidP="007638C7">
            <w:pPr>
              <w:spacing w:line="240" w:lineRule="auto"/>
              <w:jc w:val="both"/>
              <w:rPr>
                <w:rFonts w:eastAsia="Arial"/>
                <w:sz w:val="20"/>
                <w:szCs w:val="20"/>
                <w:lang w:val="en-US"/>
              </w:rPr>
            </w:pPr>
            <w:r w:rsidRPr="007638C7">
              <w:rPr>
                <w:rFonts w:eastAsia="Arial"/>
                <w:sz w:val="20"/>
                <w:szCs w:val="20"/>
                <w:lang w:val="en-US"/>
              </w:rPr>
              <w:t xml:space="preserve">1. </w:t>
            </w:r>
            <w:r w:rsidR="3FB0E45F" w:rsidRPr="007638C7">
              <w:rPr>
                <w:rFonts w:eastAsia="Arial"/>
                <w:sz w:val="20"/>
                <w:szCs w:val="20"/>
                <w:lang w:val="en-US"/>
              </w:rPr>
              <w:t>Decision Tree</w:t>
            </w:r>
          </w:p>
          <w:p w14:paraId="15CE9C81" w14:textId="7C50632D" w:rsidR="3FB0E45F" w:rsidRPr="007638C7" w:rsidRDefault="3FB0E45F" w:rsidP="007638C7">
            <w:pPr>
              <w:spacing w:line="240" w:lineRule="auto"/>
              <w:jc w:val="both"/>
              <w:rPr>
                <w:rFonts w:eastAsia="Arial"/>
                <w:sz w:val="20"/>
                <w:szCs w:val="20"/>
                <w:lang w:val="en-US"/>
              </w:rPr>
            </w:pPr>
            <w:r w:rsidRPr="007638C7">
              <w:rPr>
                <w:rFonts w:eastAsia="Arial"/>
                <w:sz w:val="20"/>
                <w:szCs w:val="20"/>
                <w:lang w:val="en-US"/>
              </w:rPr>
              <w:t xml:space="preserve">2. Bayesian </w:t>
            </w:r>
            <w:r w:rsidR="46470FC2" w:rsidRPr="007638C7">
              <w:rPr>
                <w:rFonts w:eastAsia="Arial"/>
                <w:sz w:val="20"/>
                <w:szCs w:val="20"/>
                <w:lang w:val="en-US"/>
              </w:rPr>
              <w:t>Network (Naive &amp; Markov)</w:t>
            </w:r>
          </w:p>
          <w:p w14:paraId="35075DD5" w14:textId="4AD14061" w:rsidR="3FB0E45F" w:rsidRPr="007638C7" w:rsidRDefault="3FB0E45F" w:rsidP="007638C7">
            <w:pPr>
              <w:spacing w:line="240" w:lineRule="auto"/>
              <w:jc w:val="both"/>
              <w:rPr>
                <w:rFonts w:eastAsia="Arial"/>
                <w:sz w:val="20"/>
                <w:szCs w:val="20"/>
                <w:lang w:val="en-US"/>
              </w:rPr>
            </w:pPr>
            <w:r w:rsidRPr="007638C7">
              <w:rPr>
                <w:rFonts w:eastAsia="Arial"/>
                <w:sz w:val="20"/>
                <w:szCs w:val="20"/>
                <w:lang w:val="en-US"/>
              </w:rPr>
              <w:t>Platform:</w:t>
            </w:r>
          </w:p>
          <w:p w14:paraId="62F9A64F" w14:textId="0FE1CA78" w:rsidR="3FB0E45F" w:rsidRPr="007638C7" w:rsidRDefault="3FB0E45F" w:rsidP="007638C7">
            <w:pPr>
              <w:spacing w:line="240" w:lineRule="auto"/>
              <w:jc w:val="both"/>
              <w:rPr>
                <w:rFonts w:eastAsia="Arial"/>
                <w:sz w:val="20"/>
                <w:szCs w:val="20"/>
                <w:lang w:val="en-US"/>
              </w:rPr>
            </w:pPr>
            <w:r w:rsidRPr="007638C7">
              <w:rPr>
                <w:rFonts w:eastAsia="Arial"/>
                <w:sz w:val="20"/>
                <w:szCs w:val="20"/>
                <w:lang w:val="en-US"/>
              </w:rPr>
              <w:t>SPSS Modeler</w:t>
            </w:r>
          </w:p>
        </w:tc>
        <w:tc>
          <w:tcPr>
            <w:tcW w:w="2912" w:type="dxa"/>
          </w:tcPr>
          <w:p w14:paraId="05AE9085" w14:textId="3491543A" w:rsidR="2A7E53C7" w:rsidRPr="007638C7" w:rsidRDefault="2A7E53C7" w:rsidP="007638C7">
            <w:pPr>
              <w:jc w:val="both"/>
              <w:rPr>
                <w:rFonts w:eastAsia="Arial"/>
                <w:sz w:val="20"/>
                <w:szCs w:val="20"/>
                <w:lang w:val="en-US"/>
              </w:rPr>
            </w:pPr>
            <w:r w:rsidRPr="007638C7">
              <w:rPr>
                <w:rFonts w:eastAsia="Arial"/>
                <w:sz w:val="20"/>
                <w:szCs w:val="20"/>
                <w:lang w:val="en-US"/>
              </w:rPr>
              <w:t>The decision tree model yields superior outcomes. Hence, it is more advantageous to employ the decision tree model for forecasting customer churn in a mobile service provider.</w:t>
            </w:r>
          </w:p>
        </w:tc>
        <w:tc>
          <w:tcPr>
            <w:tcW w:w="2928" w:type="dxa"/>
          </w:tcPr>
          <w:p w14:paraId="45231B84" w14:textId="7AAFFB36" w:rsidR="1CD46B42" w:rsidRPr="007638C7" w:rsidRDefault="1CD46B42" w:rsidP="007638C7">
            <w:pPr>
              <w:jc w:val="both"/>
              <w:rPr>
                <w:rFonts w:eastAsia="Arial"/>
                <w:sz w:val="20"/>
                <w:szCs w:val="20"/>
                <w:lang w:val="en-US"/>
              </w:rPr>
            </w:pPr>
            <w:r w:rsidRPr="007638C7">
              <w:rPr>
                <w:rFonts w:eastAsia="Arial"/>
                <w:sz w:val="20"/>
                <w:szCs w:val="20"/>
                <w:lang w:val="en-US"/>
              </w:rPr>
              <w:t>Main disadvantage is the use of only two model. Customer churn predictive modeling first used the Bayesian model, but the decision tree model exceeded it in accuracy and effectiveness.</w:t>
            </w:r>
          </w:p>
          <w:p w14:paraId="43041FD4" w14:textId="3FB5F568" w:rsidR="1CD46B42" w:rsidRPr="007638C7" w:rsidRDefault="1CD46B42" w:rsidP="007638C7">
            <w:pPr>
              <w:jc w:val="both"/>
              <w:rPr>
                <w:rFonts w:eastAsia="Arial"/>
                <w:sz w:val="20"/>
                <w:szCs w:val="20"/>
              </w:rPr>
            </w:pPr>
            <w:r w:rsidRPr="007638C7">
              <w:rPr>
                <w:rFonts w:eastAsia="Arial"/>
                <w:sz w:val="20"/>
                <w:szCs w:val="20"/>
                <w:lang w:val="en-US"/>
              </w:rPr>
              <w:t xml:space="preserve">As there </w:t>
            </w:r>
            <w:r w:rsidR="72E88290" w:rsidRPr="007638C7">
              <w:rPr>
                <w:rFonts w:eastAsia="Arial"/>
                <w:sz w:val="20"/>
                <w:szCs w:val="20"/>
                <w:lang w:val="en-US"/>
              </w:rPr>
              <w:t>are only</w:t>
            </w:r>
            <w:r w:rsidRPr="007638C7">
              <w:rPr>
                <w:rFonts w:eastAsia="Arial"/>
                <w:sz w:val="20"/>
                <w:szCs w:val="20"/>
              </w:rPr>
              <w:t xml:space="preserve"> two </w:t>
            </w:r>
            <w:r w:rsidR="3438E555" w:rsidRPr="007638C7">
              <w:rPr>
                <w:rFonts w:eastAsia="Arial"/>
                <w:sz w:val="20"/>
                <w:szCs w:val="20"/>
              </w:rPr>
              <w:t>models</w:t>
            </w:r>
            <w:r w:rsidRPr="007638C7">
              <w:rPr>
                <w:rFonts w:eastAsia="Arial"/>
                <w:sz w:val="20"/>
                <w:szCs w:val="20"/>
              </w:rPr>
              <w:t xml:space="preserve"> to compare, it </w:t>
            </w:r>
            <w:r w:rsidR="3BAC3628" w:rsidRPr="007638C7">
              <w:rPr>
                <w:rFonts w:eastAsia="Arial"/>
                <w:sz w:val="20"/>
                <w:szCs w:val="20"/>
              </w:rPr>
              <w:t>doesn't</w:t>
            </w:r>
            <w:r w:rsidRPr="007638C7">
              <w:rPr>
                <w:rFonts w:eastAsia="Arial"/>
                <w:sz w:val="20"/>
                <w:szCs w:val="20"/>
              </w:rPr>
              <w:t xml:space="preserve"> conclude to a concrete result</w:t>
            </w:r>
            <w:r w:rsidR="2312A90C" w:rsidRPr="007638C7">
              <w:rPr>
                <w:rFonts w:eastAsia="Arial"/>
                <w:sz w:val="20"/>
                <w:szCs w:val="20"/>
              </w:rPr>
              <w:t>.</w:t>
            </w:r>
          </w:p>
        </w:tc>
      </w:tr>
      <w:tr w:rsidR="007638C7" w:rsidRPr="007638C7" w14:paraId="26B7F79C" w14:textId="77777777" w:rsidTr="284F5248">
        <w:trPr>
          <w:trHeight w:val="300"/>
        </w:trPr>
        <w:tc>
          <w:tcPr>
            <w:tcW w:w="1838" w:type="dxa"/>
          </w:tcPr>
          <w:p w14:paraId="60D3D1AD" w14:textId="7951BCB3" w:rsidR="392135B7" w:rsidRPr="007638C7" w:rsidRDefault="5C7CF279" w:rsidP="007638C7">
            <w:pPr>
              <w:jc w:val="both"/>
              <w:rPr>
                <w:rFonts w:eastAsia="Arial"/>
                <w:noProof/>
                <w:sz w:val="20"/>
                <w:szCs w:val="20"/>
                <w:lang w:val="en-MY"/>
              </w:rPr>
            </w:pPr>
            <w:r w:rsidRPr="284F5248">
              <w:rPr>
                <w:rFonts w:eastAsia="Arial"/>
                <w:noProof/>
                <w:sz w:val="20"/>
                <w:szCs w:val="20"/>
                <w:lang w:val="en-MY"/>
              </w:rPr>
              <w:t>S. Raeisi &amp; H. Sajedi,</w:t>
            </w:r>
            <w:r w:rsidR="006B2DAB" w:rsidRPr="284F5248">
              <w:rPr>
                <w:rFonts w:eastAsia="Arial"/>
                <w:noProof/>
                <w:sz w:val="20"/>
                <w:szCs w:val="20"/>
                <w:lang w:val="en-MY"/>
              </w:rPr>
              <w:t xml:space="preserve"> </w:t>
            </w:r>
            <w:r w:rsidRPr="284F5248">
              <w:rPr>
                <w:rFonts w:eastAsia="Arial"/>
                <w:noProof/>
                <w:sz w:val="20"/>
                <w:szCs w:val="20"/>
                <w:lang w:val="en-MY"/>
              </w:rPr>
              <w:t>[19]</w:t>
            </w:r>
          </w:p>
        </w:tc>
        <w:tc>
          <w:tcPr>
            <w:tcW w:w="2049" w:type="dxa"/>
          </w:tcPr>
          <w:p w14:paraId="43807538" w14:textId="48F336F1" w:rsidR="4FB9FC55" w:rsidRPr="007638C7" w:rsidRDefault="4FB9FC55" w:rsidP="007638C7">
            <w:pPr>
              <w:spacing w:line="240" w:lineRule="auto"/>
              <w:jc w:val="both"/>
              <w:rPr>
                <w:rFonts w:eastAsia="Arial"/>
                <w:sz w:val="20"/>
                <w:szCs w:val="20"/>
                <w:lang w:val="en-US"/>
              </w:rPr>
            </w:pPr>
            <w:r w:rsidRPr="007638C7">
              <w:rPr>
                <w:rFonts w:eastAsia="Arial"/>
                <w:sz w:val="20"/>
                <w:szCs w:val="20"/>
                <w:lang w:val="en-US"/>
              </w:rPr>
              <w:t xml:space="preserve">1. </w:t>
            </w:r>
            <w:r w:rsidR="7147DFFF" w:rsidRPr="007638C7">
              <w:rPr>
                <w:rFonts w:eastAsia="Arial"/>
                <w:sz w:val="20"/>
                <w:szCs w:val="20"/>
                <w:lang w:val="en-US"/>
              </w:rPr>
              <w:t>GBT</w:t>
            </w:r>
          </w:p>
          <w:p w14:paraId="0CBABC3F" w14:textId="42FACC05" w:rsidR="7147DFFF" w:rsidRPr="007638C7" w:rsidRDefault="7147DFFF" w:rsidP="007638C7">
            <w:pPr>
              <w:spacing w:line="240" w:lineRule="auto"/>
              <w:jc w:val="both"/>
              <w:rPr>
                <w:rFonts w:eastAsia="Arial"/>
                <w:sz w:val="20"/>
                <w:szCs w:val="20"/>
                <w:lang w:val="en-US"/>
              </w:rPr>
            </w:pPr>
            <w:r w:rsidRPr="007638C7">
              <w:rPr>
                <w:rFonts w:eastAsia="Arial"/>
                <w:sz w:val="20"/>
                <w:szCs w:val="20"/>
                <w:lang w:val="en-US"/>
              </w:rPr>
              <w:t>2. KNN</w:t>
            </w:r>
          </w:p>
          <w:p w14:paraId="28ACEBDF" w14:textId="31533BB6" w:rsidR="7147DFFF" w:rsidRPr="007638C7" w:rsidRDefault="7147DFFF" w:rsidP="007638C7">
            <w:pPr>
              <w:spacing w:line="240" w:lineRule="auto"/>
              <w:jc w:val="both"/>
              <w:rPr>
                <w:rFonts w:eastAsia="Arial"/>
                <w:sz w:val="20"/>
                <w:szCs w:val="20"/>
                <w:lang w:val="en-US"/>
              </w:rPr>
            </w:pPr>
            <w:r w:rsidRPr="007638C7">
              <w:rPr>
                <w:rFonts w:eastAsia="Arial"/>
                <w:sz w:val="20"/>
                <w:szCs w:val="20"/>
                <w:lang w:val="en-US"/>
              </w:rPr>
              <w:t>3. Naive Bayes</w:t>
            </w:r>
          </w:p>
          <w:p w14:paraId="5B390CF8" w14:textId="2730BE6B" w:rsidR="7147DFFF" w:rsidRPr="007638C7" w:rsidRDefault="7147DFFF" w:rsidP="007638C7">
            <w:pPr>
              <w:spacing w:line="240" w:lineRule="auto"/>
              <w:jc w:val="both"/>
              <w:rPr>
                <w:rFonts w:eastAsia="Arial"/>
                <w:sz w:val="20"/>
                <w:szCs w:val="20"/>
                <w:lang w:val="en-US"/>
              </w:rPr>
            </w:pPr>
            <w:r w:rsidRPr="007638C7">
              <w:rPr>
                <w:rFonts w:eastAsia="Arial"/>
                <w:sz w:val="20"/>
                <w:szCs w:val="20"/>
                <w:lang w:val="en-US"/>
              </w:rPr>
              <w:t>4. Decision Tree</w:t>
            </w:r>
          </w:p>
          <w:p w14:paraId="3E8329C3" w14:textId="6BAF1C82" w:rsidR="7147DFFF" w:rsidRPr="007638C7" w:rsidRDefault="7147DFFF" w:rsidP="007638C7">
            <w:pPr>
              <w:spacing w:line="240" w:lineRule="auto"/>
              <w:jc w:val="both"/>
              <w:rPr>
                <w:rFonts w:eastAsia="Arial"/>
                <w:sz w:val="20"/>
                <w:szCs w:val="20"/>
                <w:lang w:val="en-US"/>
              </w:rPr>
            </w:pPr>
            <w:r w:rsidRPr="007638C7">
              <w:rPr>
                <w:rFonts w:eastAsia="Arial"/>
                <w:sz w:val="20"/>
                <w:szCs w:val="20"/>
                <w:lang w:val="en-US"/>
              </w:rPr>
              <w:t>5. Random Forest</w:t>
            </w:r>
          </w:p>
          <w:p w14:paraId="64785FDB" w14:textId="0EF985FA" w:rsidR="7147DFFF" w:rsidRPr="007638C7" w:rsidRDefault="7147DFFF" w:rsidP="007638C7">
            <w:pPr>
              <w:spacing w:line="240" w:lineRule="auto"/>
              <w:jc w:val="both"/>
              <w:rPr>
                <w:rFonts w:eastAsia="Arial"/>
                <w:sz w:val="20"/>
                <w:szCs w:val="20"/>
                <w:lang w:val="en-US"/>
              </w:rPr>
            </w:pPr>
            <w:r w:rsidRPr="007638C7">
              <w:rPr>
                <w:rFonts w:eastAsia="Arial"/>
                <w:sz w:val="20"/>
                <w:szCs w:val="20"/>
                <w:lang w:val="en-US"/>
              </w:rPr>
              <w:t>6. Rule Induction Method</w:t>
            </w:r>
          </w:p>
        </w:tc>
        <w:tc>
          <w:tcPr>
            <w:tcW w:w="2912" w:type="dxa"/>
          </w:tcPr>
          <w:p w14:paraId="639773C1" w14:textId="56D289DE" w:rsidR="0AB230FF" w:rsidRPr="007638C7" w:rsidRDefault="0AB230FF" w:rsidP="007638C7">
            <w:pPr>
              <w:jc w:val="both"/>
              <w:rPr>
                <w:rFonts w:eastAsia="Arial"/>
                <w:sz w:val="20"/>
                <w:szCs w:val="20"/>
                <w:lang w:val="en-US"/>
              </w:rPr>
            </w:pPr>
            <w:r w:rsidRPr="007638C7">
              <w:rPr>
                <w:rFonts w:eastAsia="Arial"/>
                <w:sz w:val="20"/>
                <w:szCs w:val="20"/>
                <w:lang w:val="en-US"/>
              </w:rPr>
              <w:t>Using Gradient Boosted Trees, the highest accuracy achieved was 86.90%.</w:t>
            </w:r>
          </w:p>
          <w:p w14:paraId="488E9B4F" w14:textId="7C4F7534" w:rsidR="4FB9FC55" w:rsidRPr="007638C7" w:rsidRDefault="4FB9FC55" w:rsidP="007638C7">
            <w:pPr>
              <w:jc w:val="both"/>
              <w:rPr>
                <w:rFonts w:eastAsia="Arial"/>
                <w:sz w:val="20"/>
                <w:szCs w:val="20"/>
              </w:rPr>
            </w:pPr>
          </w:p>
        </w:tc>
        <w:tc>
          <w:tcPr>
            <w:tcW w:w="2928" w:type="dxa"/>
          </w:tcPr>
          <w:p w14:paraId="78AD0BDA" w14:textId="11C98D48" w:rsidR="0B7F6971" w:rsidRPr="007638C7" w:rsidRDefault="0B7F6971" w:rsidP="007638C7">
            <w:pPr>
              <w:jc w:val="both"/>
              <w:rPr>
                <w:rFonts w:eastAsia="Arial"/>
                <w:sz w:val="20"/>
                <w:szCs w:val="20"/>
                <w:lang w:val="en-US"/>
              </w:rPr>
            </w:pPr>
            <w:r w:rsidRPr="007638C7">
              <w:rPr>
                <w:rFonts w:eastAsia="Arial"/>
                <w:sz w:val="20"/>
                <w:szCs w:val="20"/>
                <w:lang w:val="en-US"/>
              </w:rPr>
              <w:t>The current system's performance or capability is limited by the amount or depth of data available</w:t>
            </w:r>
            <w:r w:rsidR="610BC002" w:rsidRPr="007638C7">
              <w:rPr>
                <w:rFonts w:eastAsia="Arial"/>
                <w:sz w:val="20"/>
                <w:szCs w:val="20"/>
                <w:lang w:val="en-US"/>
              </w:rPr>
              <w:t>.</w:t>
            </w:r>
          </w:p>
        </w:tc>
      </w:tr>
      <w:tr w:rsidR="007638C7" w:rsidRPr="007638C7" w14:paraId="547B20B9" w14:textId="77777777" w:rsidTr="284F5248">
        <w:trPr>
          <w:trHeight w:val="300"/>
        </w:trPr>
        <w:tc>
          <w:tcPr>
            <w:tcW w:w="1838" w:type="dxa"/>
          </w:tcPr>
          <w:p w14:paraId="0EB77FBC" w14:textId="2BFC06B2" w:rsidR="7F21B5C5" w:rsidRPr="007638C7" w:rsidRDefault="711D0F57" w:rsidP="007638C7">
            <w:pPr>
              <w:jc w:val="both"/>
              <w:rPr>
                <w:rFonts w:eastAsia="Arial"/>
                <w:noProof/>
                <w:sz w:val="20"/>
                <w:szCs w:val="20"/>
                <w:lang w:val="en-MY"/>
              </w:rPr>
            </w:pPr>
            <w:r w:rsidRPr="284F5248">
              <w:rPr>
                <w:rFonts w:eastAsia="Arial"/>
                <w:noProof/>
                <w:sz w:val="20"/>
                <w:szCs w:val="20"/>
                <w:lang w:val="en-MY"/>
              </w:rPr>
              <w:t>Kim &amp; Lee, [20]</w:t>
            </w:r>
          </w:p>
        </w:tc>
        <w:tc>
          <w:tcPr>
            <w:tcW w:w="2049" w:type="dxa"/>
          </w:tcPr>
          <w:p w14:paraId="061C0F40" w14:textId="43193896" w:rsidR="1780CF2F" w:rsidRPr="007638C7" w:rsidRDefault="1780CF2F" w:rsidP="007638C7">
            <w:pPr>
              <w:spacing w:line="240" w:lineRule="auto"/>
              <w:jc w:val="both"/>
              <w:rPr>
                <w:rFonts w:eastAsia="Arial"/>
                <w:sz w:val="20"/>
                <w:szCs w:val="20"/>
                <w:lang w:val="en-US"/>
              </w:rPr>
            </w:pPr>
            <w:r w:rsidRPr="007638C7">
              <w:rPr>
                <w:rFonts w:eastAsia="Arial"/>
                <w:sz w:val="20"/>
                <w:szCs w:val="20"/>
                <w:lang w:val="en-US"/>
              </w:rPr>
              <w:t>Model Used:</w:t>
            </w:r>
          </w:p>
          <w:p w14:paraId="76DE44B8" w14:textId="0FDAAF2D" w:rsidR="1780CF2F" w:rsidRPr="007638C7" w:rsidRDefault="1780CF2F" w:rsidP="007638C7">
            <w:pPr>
              <w:spacing w:line="240" w:lineRule="auto"/>
              <w:jc w:val="both"/>
              <w:rPr>
                <w:rFonts w:eastAsia="Arial"/>
                <w:sz w:val="20"/>
                <w:szCs w:val="20"/>
                <w:lang w:val="en-US"/>
              </w:rPr>
            </w:pPr>
            <w:r w:rsidRPr="007638C7">
              <w:rPr>
                <w:rFonts w:eastAsia="Arial"/>
                <w:sz w:val="20"/>
                <w:szCs w:val="20"/>
                <w:lang w:val="en-US"/>
              </w:rPr>
              <w:t>Decision Tree</w:t>
            </w:r>
          </w:p>
          <w:p w14:paraId="707F591C" w14:textId="246B25D0" w:rsidR="1780CF2F" w:rsidRPr="007638C7" w:rsidRDefault="1780CF2F" w:rsidP="007638C7">
            <w:pPr>
              <w:spacing w:line="240" w:lineRule="auto"/>
              <w:jc w:val="both"/>
              <w:rPr>
                <w:rFonts w:eastAsia="Arial"/>
                <w:sz w:val="20"/>
                <w:szCs w:val="20"/>
                <w:lang w:val="en-US"/>
              </w:rPr>
            </w:pPr>
            <w:r w:rsidRPr="007638C7">
              <w:rPr>
                <w:rFonts w:eastAsia="Arial"/>
                <w:sz w:val="20"/>
                <w:szCs w:val="20"/>
                <w:lang w:val="en-US"/>
              </w:rPr>
              <w:t>Software Used:</w:t>
            </w:r>
          </w:p>
          <w:p w14:paraId="5EE0787F" w14:textId="257D6176" w:rsidR="1780CF2F" w:rsidRPr="007638C7" w:rsidRDefault="1780CF2F" w:rsidP="007638C7">
            <w:pPr>
              <w:spacing w:line="240" w:lineRule="auto"/>
              <w:jc w:val="both"/>
              <w:rPr>
                <w:rFonts w:eastAsia="Arial"/>
                <w:sz w:val="20"/>
                <w:szCs w:val="20"/>
                <w:lang w:val="en-US"/>
              </w:rPr>
            </w:pPr>
            <w:r w:rsidRPr="007638C7">
              <w:rPr>
                <w:rFonts w:eastAsia="Arial"/>
                <w:sz w:val="20"/>
                <w:szCs w:val="20"/>
                <w:lang w:val="en-US"/>
              </w:rPr>
              <w:t>RapidMiner</w:t>
            </w:r>
          </w:p>
          <w:p w14:paraId="158A4B22" w14:textId="44953618" w:rsidR="1780CF2F" w:rsidRPr="007638C7" w:rsidRDefault="1780CF2F" w:rsidP="007638C7">
            <w:pPr>
              <w:spacing w:line="240" w:lineRule="auto"/>
              <w:jc w:val="both"/>
              <w:rPr>
                <w:rFonts w:eastAsia="Arial"/>
                <w:sz w:val="20"/>
                <w:szCs w:val="20"/>
                <w:lang w:val="en-US"/>
              </w:rPr>
            </w:pPr>
            <w:r w:rsidRPr="007638C7">
              <w:rPr>
                <w:rFonts w:eastAsia="Arial"/>
                <w:sz w:val="20"/>
                <w:szCs w:val="20"/>
                <w:lang w:val="en-US"/>
              </w:rPr>
              <w:t xml:space="preserve">Evaluation </w:t>
            </w:r>
            <w:proofErr w:type="spellStart"/>
            <w:r w:rsidRPr="007638C7">
              <w:rPr>
                <w:rFonts w:eastAsia="Arial"/>
                <w:sz w:val="20"/>
                <w:szCs w:val="20"/>
                <w:lang w:val="en-US"/>
              </w:rPr>
              <w:t>Matrics</w:t>
            </w:r>
            <w:proofErr w:type="spellEnd"/>
            <w:r w:rsidRPr="007638C7">
              <w:rPr>
                <w:rFonts w:eastAsia="Arial"/>
                <w:sz w:val="20"/>
                <w:szCs w:val="20"/>
                <w:lang w:val="en-US"/>
              </w:rPr>
              <w:t>:</w:t>
            </w:r>
          </w:p>
          <w:p w14:paraId="504E4753" w14:textId="33022267" w:rsidR="1780CF2F" w:rsidRPr="007638C7" w:rsidRDefault="1780CF2F" w:rsidP="007638C7">
            <w:pPr>
              <w:spacing w:line="240" w:lineRule="auto"/>
              <w:jc w:val="both"/>
              <w:rPr>
                <w:rFonts w:eastAsia="Arial"/>
                <w:sz w:val="20"/>
                <w:szCs w:val="20"/>
                <w:lang w:val="en-US"/>
              </w:rPr>
            </w:pPr>
            <w:r w:rsidRPr="007638C7">
              <w:rPr>
                <w:rFonts w:eastAsia="Arial"/>
                <w:sz w:val="20"/>
                <w:szCs w:val="20"/>
                <w:lang w:val="en-US"/>
              </w:rPr>
              <w:t>Recall, Precision, Accuracy, F-measure</w:t>
            </w:r>
          </w:p>
        </w:tc>
        <w:tc>
          <w:tcPr>
            <w:tcW w:w="2912" w:type="dxa"/>
          </w:tcPr>
          <w:p w14:paraId="09579323" w14:textId="0C558703" w:rsidR="2D35C396" w:rsidRPr="007638C7" w:rsidRDefault="2D35C396" w:rsidP="007638C7">
            <w:pPr>
              <w:jc w:val="both"/>
              <w:rPr>
                <w:rFonts w:eastAsia="Arial"/>
                <w:sz w:val="20"/>
                <w:szCs w:val="20"/>
                <w:lang w:val="en-US"/>
              </w:rPr>
            </w:pPr>
            <w:r w:rsidRPr="007638C7">
              <w:rPr>
                <w:rFonts w:eastAsia="Arial"/>
                <w:sz w:val="20"/>
                <w:szCs w:val="20"/>
                <w:lang w:val="en-US"/>
              </w:rPr>
              <w:t>The Decision Trees (DT) model has a maximum prediction accuracy of 90% in terms of f-measure.</w:t>
            </w:r>
          </w:p>
          <w:p w14:paraId="06F068BF" w14:textId="62B62E5D" w:rsidR="4FB9FC55" w:rsidRPr="007638C7" w:rsidRDefault="4FB9FC55" w:rsidP="007638C7">
            <w:pPr>
              <w:jc w:val="both"/>
              <w:rPr>
                <w:rFonts w:eastAsia="Arial"/>
                <w:sz w:val="20"/>
                <w:szCs w:val="20"/>
              </w:rPr>
            </w:pPr>
          </w:p>
        </w:tc>
        <w:tc>
          <w:tcPr>
            <w:tcW w:w="2928" w:type="dxa"/>
          </w:tcPr>
          <w:p w14:paraId="1077EC32" w14:textId="42BC9D7E" w:rsidR="6DAEEF51" w:rsidRPr="007638C7" w:rsidRDefault="6DAEEF51" w:rsidP="007638C7">
            <w:pPr>
              <w:jc w:val="both"/>
              <w:rPr>
                <w:rFonts w:eastAsia="Arial"/>
                <w:sz w:val="20"/>
                <w:szCs w:val="20"/>
                <w:lang w:val="en-US"/>
              </w:rPr>
            </w:pPr>
            <w:r w:rsidRPr="007638C7">
              <w:rPr>
                <w:rFonts w:eastAsia="Arial"/>
                <w:sz w:val="20"/>
                <w:szCs w:val="20"/>
                <w:lang w:val="en-US"/>
              </w:rPr>
              <w:t>More research is required to use other algorithms to improve their practicality.</w:t>
            </w:r>
          </w:p>
          <w:p w14:paraId="5195DF7C" w14:textId="75605B48" w:rsidR="4FB9FC55" w:rsidRPr="007638C7" w:rsidRDefault="4FB9FC55" w:rsidP="007638C7">
            <w:pPr>
              <w:jc w:val="both"/>
              <w:rPr>
                <w:rFonts w:eastAsia="Arial"/>
                <w:sz w:val="20"/>
                <w:szCs w:val="20"/>
              </w:rPr>
            </w:pPr>
          </w:p>
        </w:tc>
      </w:tr>
    </w:tbl>
    <w:p w14:paraId="227991E9" w14:textId="77777777" w:rsidR="002265D9" w:rsidRPr="007638C7" w:rsidRDefault="002265D9" w:rsidP="007638C7">
      <w:pPr>
        <w:spacing w:line="240" w:lineRule="auto"/>
        <w:jc w:val="both"/>
        <w:rPr>
          <w:rFonts w:ascii="Times New Roman" w:eastAsia="Times New Roman" w:hAnsi="Times New Roman" w:cs="Times New Roman"/>
          <w:sz w:val="24"/>
          <w:szCs w:val="24"/>
        </w:rPr>
      </w:pPr>
    </w:p>
    <w:p w14:paraId="1C227B57" w14:textId="0EA399BA" w:rsidR="4FB9FC55" w:rsidRPr="007638C7" w:rsidRDefault="4FB9FC55" w:rsidP="007638C7">
      <w:pPr>
        <w:spacing w:line="240" w:lineRule="auto"/>
        <w:jc w:val="both"/>
        <w:rPr>
          <w:rFonts w:ascii="Times New Roman" w:hAnsi="Times New Roman" w:cs="Times New Roman"/>
          <w:b/>
          <w:bCs/>
          <w:lang w:val="en-US"/>
        </w:rPr>
      </w:pPr>
    </w:p>
    <w:p w14:paraId="1E8C661D" w14:textId="715997A9" w:rsidR="49E0777A" w:rsidRPr="007638C7" w:rsidRDefault="2E1ACEC3" w:rsidP="007638C7">
      <w:pPr>
        <w:pStyle w:val="ListParagraph"/>
        <w:numPr>
          <w:ilvl w:val="0"/>
          <w:numId w:val="17"/>
        </w:numPr>
        <w:jc w:val="both"/>
        <w:rPr>
          <w:rFonts w:ascii="Times New Roman" w:hAnsi="Times New Roman" w:cs="Times New Roman"/>
          <w:b/>
          <w:sz w:val="26"/>
          <w:szCs w:val="26"/>
        </w:rPr>
      </w:pPr>
      <w:r w:rsidRPr="702311D7">
        <w:rPr>
          <w:rFonts w:ascii="Times New Roman" w:hAnsi="Times New Roman" w:cs="Times New Roman"/>
          <w:b/>
          <w:bCs/>
          <w:sz w:val="26"/>
          <w:szCs w:val="26"/>
        </w:rPr>
        <w:t>Dataset</w:t>
      </w:r>
      <w:r w:rsidR="1B28DA7C" w:rsidRPr="702311D7">
        <w:rPr>
          <w:rFonts w:ascii="Times New Roman" w:hAnsi="Times New Roman" w:cs="Times New Roman"/>
          <w:b/>
          <w:bCs/>
          <w:sz w:val="26"/>
          <w:szCs w:val="26"/>
        </w:rPr>
        <w:t xml:space="preserve"> and Proposed Method</w:t>
      </w:r>
    </w:p>
    <w:p w14:paraId="46879865" w14:textId="09130BF2" w:rsidR="007638C7" w:rsidRPr="007638C7" w:rsidRDefault="007638C7" w:rsidP="007638C7">
      <w:pPr>
        <w:spacing w:line="240" w:lineRule="auto"/>
        <w:jc w:val="both"/>
        <w:rPr>
          <w:rFonts w:ascii="Times New Roman" w:eastAsiaTheme="minorEastAsia" w:hAnsi="Times New Roman" w:cs="Times New Roman"/>
          <w:lang w:val="en-US"/>
        </w:rPr>
      </w:pPr>
      <w:r w:rsidRPr="007638C7">
        <w:rPr>
          <w:rFonts w:ascii="Times New Roman" w:eastAsiaTheme="minorEastAsia" w:hAnsi="Times New Roman" w:cs="Times New Roman"/>
          <w:lang w:val="en-US"/>
        </w:rPr>
        <w:t>This section described the dataset used for this project.</w:t>
      </w:r>
    </w:p>
    <w:p w14:paraId="73010EAD" w14:textId="59C3C5C9" w:rsidR="007638C7" w:rsidRPr="007638C7" w:rsidRDefault="1B28DA7C" w:rsidP="007638C7">
      <w:pPr>
        <w:pStyle w:val="ListParagraph"/>
        <w:numPr>
          <w:ilvl w:val="1"/>
          <w:numId w:val="17"/>
        </w:numPr>
        <w:spacing w:before="240" w:after="120" w:line="240" w:lineRule="auto"/>
        <w:ind w:left="426" w:hanging="426"/>
        <w:contextualSpacing w:val="0"/>
        <w:jc w:val="both"/>
        <w:rPr>
          <w:rFonts w:ascii="Times New Roman" w:eastAsiaTheme="minorEastAsia" w:hAnsi="Times New Roman" w:cs="Times New Roman"/>
          <w:b/>
          <w:bCs/>
          <w:lang w:val="en-US"/>
        </w:rPr>
      </w:pPr>
      <w:r w:rsidRPr="702311D7">
        <w:rPr>
          <w:rFonts w:ascii="Times New Roman" w:eastAsiaTheme="minorEastAsia" w:hAnsi="Times New Roman" w:cs="Times New Roman"/>
          <w:b/>
          <w:bCs/>
          <w:lang w:val="en-US"/>
        </w:rPr>
        <w:t>Dataset</w:t>
      </w:r>
    </w:p>
    <w:p w14:paraId="4FB050C2" w14:textId="6315E374" w:rsidR="02D198A7" w:rsidRPr="007638C7" w:rsidRDefault="02D198A7" w:rsidP="007638C7">
      <w:pPr>
        <w:spacing w:line="240" w:lineRule="auto"/>
        <w:jc w:val="both"/>
        <w:rPr>
          <w:rFonts w:ascii="Times New Roman" w:hAnsi="Times New Roman" w:cs="Times New Roman"/>
          <w:lang w:val="en-US"/>
        </w:rPr>
      </w:pPr>
      <w:r w:rsidRPr="007638C7">
        <w:rPr>
          <w:rFonts w:ascii="Times New Roman" w:eastAsiaTheme="minorEastAsia" w:hAnsi="Times New Roman" w:cs="Times New Roman"/>
          <w:lang w:val="en-US"/>
        </w:rPr>
        <w:t xml:space="preserve">The 'Bank Churners' </w:t>
      </w:r>
      <w:proofErr w:type="gramStart"/>
      <w:r w:rsidRPr="007638C7">
        <w:rPr>
          <w:rFonts w:ascii="Times New Roman" w:eastAsiaTheme="minorEastAsia" w:hAnsi="Times New Roman" w:cs="Times New Roman"/>
          <w:lang w:val="en-US"/>
        </w:rPr>
        <w:t>dataset</w:t>
      </w:r>
      <w:proofErr w:type="gramEnd"/>
      <w:r w:rsidRPr="007638C7">
        <w:rPr>
          <w:rFonts w:ascii="Times New Roman" w:eastAsiaTheme="minorEastAsia" w:hAnsi="Times New Roman" w:cs="Times New Roman"/>
          <w:lang w:val="en-US"/>
        </w:rPr>
        <w:t xml:space="preserve"> is sourced from </w:t>
      </w:r>
      <w:r w:rsidR="007638C7" w:rsidRPr="007638C7">
        <w:rPr>
          <w:rFonts w:ascii="Times New Roman" w:eastAsiaTheme="minorEastAsia" w:hAnsi="Times New Roman" w:cs="Times New Roman"/>
          <w:lang w:val="en-US"/>
        </w:rPr>
        <w:t>Kaggle</w:t>
      </w:r>
      <w:r w:rsidRPr="007638C7">
        <w:rPr>
          <w:rFonts w:ascii="Times New Roman" w:eastAsiaTheme="minorEastAsia" w:hAnsi="Times New Roman" w:cs="Times New Roman"/>
          <w:lang w:val="en-US"/>
        </w:rPr>
        <w:t xml:space="preserve"> and provides a rich compilation of data from over 10,000 bank customers.</w:t>
      </w:r>
    </w:p>
    <w:p w14:paraId="54188B79" w14:textId="447BFE91" w:rsidR="4FB9FC55" w:rsidRPr="007638C7" w:rsidRDefault="4FB9FC55" w:rsidP="007638C7">
      <w:pPr>
        <w:spacing w:line="240" w:lineRule="auto"/>
        <w:jc w:val="both"/>
        <w:rPr>
          <w:rFonts w:ascii="Times New Roman" w:hAnsi="Times New Roman" w:cs="Times New Roman"/>
          <w:lang w:val="en-US"/>
        </w:rPr>
      </w:pPr>
    </w:p>
    <w:p w14:paraId="486B5166" w14:textId="013FB05E" w:rsidR="02D198A7" w:rsidRPr="007638C7" w:rsidRDefault="02D198A7" w:rsidP="007638C7">
      <w:pPr>
        <w:spacing w:line="240" w:lineRule="auto"/>
        <w:jc w:val="both"/>
        <w:rPr>
          <w:rFonts w:ascii="Times New Roman" w:hAnsi="Times New Roman" w:cs="Times New Roman"/>
          <w:lang w:val="en-US"/>
        </w:rPr>
      </w:pPr>
      <w:r w:rsidRPr="007638C7">
        <w:rPr>
          <w:rFonts w:ascii="Times New Roman" w:hAnsi="Times New Roman" w:cs="Times New Roman"/>
          <w:lang w:val="en-US"/>
        </w:rPr>
        <w:t>Dataset Overview:</w:t>
      </w:r>
    </w:p>
    <w:p w14:paraId="69254A51" w14:textId="1F571C25" w:rsidR="02D198A7" w:rsidRPr="007638C7" w:rsidRDefault="02D198A7" w:rsidP="007638C7">
      <w:pPr>
        <w:pStyle w:val="ListParagraph"/>
        <w:numPr>
          <w:ilvl w:val="0"/>
          <w:numId w:val="1"/>
        </w:numPr>
        <w:shd w:val="clear" w:color="auto" w:fill="FFFFFF" w:themeFill="background1"/>
        <w:spacing w:after="0"/>
        <w:jc w:val="both"/>
        <w:rPr>
          <w:rFonts w:ascii="Times New Roman" w:hAnsi="Times New Roman" w:cs="Times New Roman"/>
          <w:lang w:val="en-US"/>
        </w:rPr>
      </w:pPr>
      <w:r w:rsidRPr="007638C7">
        <w:rPr>
          <w:rFonts w:ascii="Times New Roman" w:eastAsia="Arial" w:hAnsi="Times New Roman" w:cs="Times New Roman"/>
          <w:lang w:val="en-US" w:eastAsia="en-MY"/>
        </w:rPr>
        <w:t>Total Entries: 10,127 rows</w:t>
      </w:r>
    </w:p>
    <w:p w14:paraId="58940F85" w14:textId="63D4660B" w:rsidR="02D198A7" w:rsidRPr="007638C7" w:rsidRDefault="02D198A7" w:rsidP="007638C7">
      <w:pPr>
        <w:pStyle w:val="ListParagraph"/>
        <w:numPr>
          <w:ilvl w:val="0"/>
          <w:numId w:val="1"/>
        </w:numPr>
        <w:shd w:val="clear" w:color="auto" w:fill="FFFFFF" w:themeFill="background1"/>
        <w:spacing w:after="0"/>
        <w:jc w:val="both"/>
        <w:rPr>
          <w:rFonts w:ascii="Times New Roman" w:hAnsi="Times New Roman" w:cs="Times New Roman"/>
          <w:lang w:val="en-US"/>
        </w:rPr>
      </w:pPr>
      <w:r w:rsidRPr="007638C7">
        <w:rPr>
          <w:rFonts w:ascii="Times New Roman" w:eastAsia="Arial" w:hAnsi="Times New Roman" w:cs="Times New Roman"/>
          <w:lang w:val="en-US" w:eastAsia="en-MY"/>
        </w:rPr>
        <w:t>Total Columns: 23 attributes</w:t>
      </w:r>
    </w:p>
    <w:p w14:paraId="5E61D964" w14:textId="5FDE8E46" w:rsidR="02D198A7" w:rsidRPr="007638C7" w:rsidRDefault="02D198A7" w:rsidP="007638C7">
      <w:pPr>
        <w:pStyle w:val="Heading3"/>
        <w:shd w:val="clear" w:color="auto" w:fill="FFFFFF" w:themeFill="background1"/>
        <w:spacing w:before="240" w:after="120"/>
        <w:jc w:val="both"/>
        <w:rPr>
          <w:rFonts w:ascii="Times New Roman" w:hAnsi="Times New Roman" w:cs="Times New Roman"/>
          <w:color w:val="auto"/>
          <w:lang w:val="en-US"/>
        </w:rPr>
      </w:pPr>
      <w:r w:rsidRPr="007638C7">
        <w:rPr>
          <w:rFonts w:ascii="Times New Roman" w:hAnsi="Times New Roman" w:cs="Times New Roman"/>
          <w:color w:val="auto"/>
          <w:sz w:val="22"/>
          <w:szCs w:val="22"/>
          <w:lang w:val="en-US"/>
        </w:rPr>
        <w:t>Attributes:</w:t>
      </w:r>
    </w:p>
    <w:p w14:paraId="62260663" w14:textId="6EE64CF2" w:rsidR="02D198A7" w:rsidRPr="007638C7" w:rsidRDefault="02D198A7" w:rsidP="007638C7">
      <w:pPr>
        <w:pStyle w:val="ListParagraph"/>
        <w:numPr>
          <w:ilvl w:val="0"/>
          <w:numId w:val="21"/>
        </w:numPr>
        <w:shd w:val="clear" w:color="auto" w:fill="FFFFFF" w:themeFill="background1"/>
        <w:spacing w:after="0"/>
        <w:jc w:val="both"/>
        <w:rPr>
          <w:rFonts w:ascii="Times New Roman" w:hAnsi="Times New Roman" w:cs="Times New Roman"/>
          <w:lang w:val="en-US"/>
        </w:rPr>
      </w:pPr>
      <w:r w:rsidRPr="007638C7">
        <w:rPr>
          <w:rFonts w:ascii="Times New Roman" w:eastAsia="Arial" w:hAnsi="Times New Roman" w:cs="Times New Roman"/>
          <w:lang w:val="en-US" w:eastAsia="en-MY"/>
        </w:rPr>
        <w:t>CLIENTNUM: Unique identifier for the client.</w:t>
      </w:r>
    </w:p>
    <w:p w14:paraId="077271CC" w14:textId="1786E772" w:rsidR="02D198A7" w:rsidRPr="007638C7" w:rsidRDefault="02D198A7" w:rsidP="007638C7">
      <w:pPr>
        <w:pStyle w:val="ListParagraph"/>
        <w:numPr>
          <w:ilvl w:val="0"/>
          <w:numId w:val="21"/>
        </w:numPr>
        <w:shd w:val="clear" w:color="auto" w:fill="FFFFFF" w:themeFill="background1"/>
        <w:spacing w:after="0"/>
        <w:jc w:val="both"/>
        <w:rPr>
          <w:rFonts w:ascii="Times New Roman" w:hAnsi="Times New Roman" w:cs="Times New Roman"/>
          <w:lang w:val="en-US"/>
        </w:rPr>
      </w:pPr>
      <w:proofErr w:type="spellStart"/>
      <w:r w:rsidRPr="007638C7">
        <w:rPr>
          <w:rFonts w:ascii="Times New Roman" w:eastAsia="Arial" w:hAnsi="Times New Roman" w:cs="Times New Roman"/>
          <w:lang w:val="en-US" w:eastAsia="en-MY"/>
        </w:rPr>
        <w:t>Attrition_Flag</w:t>
      </w:r>
      <w:proofErr w:type="spellEnd"/>
      <w:r w:rsidRPr="007638C7">
        <w:rPr>
          <w:rFonts w:ascii="Times New Roman" w:eastAsia="Arial" w:hAnsi="Times New Roman" w:cs="Times New Roman"/>
          <w:lang w:val="en-US" w:eastAsia="en-MY"/>
        </w:rPr>
        <w:t>: Indicates if the customer left the bank or not (e.g., "</w:t>
      </w:r>
      <w:proofErr w:type="spellStart"/>
      <w:r w:rsidRPr="007638C7">
        <w:rPr>
          <w:rFonts w:ascii="Times New Roman" w:eastAsia="Arial" w:hAnsi="Times New Roman" w:cs="Times New Roman"/>
          <w:lang w:val="en-US" w:eastAsia="en-MY"/>
        </w:rPr>
        <w:t>Attrited</w:t>
      </w:r>
      <w:proofErr w:type="spellEnd"/>
      <w:r w:rsidRPr="007638C7">
        <w:rPr>
          <w:rFonts w:ascii="Times New Roman" w:eastAsia="Arial" w:hAnsi="Times New Roman" w:cs="Times New Roman"/>
          <w:lang w:val="en-US" w:eastAsia="en-MY"/>
        </w:rPr>
        <w:t xml:space="preserve"> Customer" or "Existing Customer").</w:t>
      </w:r>
    </w:p>
    <w:p w14:paraId="24A9D0B6" w14:textId="20DDF38A" w:rsidR="02D198A7" w:rsidRPr="007638C7" w:rsidRDefault="02D198A7" w:rsidP="007638C7">
      <w:pPr>
        <w:pStyle w:val="ListParagraph"/>
        <w:numPr>
          <w:ilvl w:val="0"/>
          <w:numId w:val="21"/>
        </w:numPr>
        <w:shd w:val="clear" w:color="auto" w:fill="FFFFFF" w:themeFill="background1"/>
        <w:spacing w:after="0"/>
        <w:jc w:val="both"/>
        <w:rPr>
          <w:rFonts w:ascii="Times New Roman" w:hAnsi="Times New Roman" w:cs="Times New Roman"/>
          <w:lang w:val="en-US"/>
        </w:rPr>
      </w:pPr>
      <w:proofErr w:type="spellStart"/>
      <w:r w:rsidRPr="007638C7">
        <w:rPr>
          <w:rFonts w:ascii="Times New Roman" w:eastAsia="Arial" w:hAnsi="Times New Roman" w:cs="Times New Roman"/>
          <w:lang w:val="en-US" w:eastAsia="en-MY"/>
        </w:rPr>
        <w:t>Customer_Age</w:t>
      </w:r>
      <w:proofErr w:type="spellEnd"/>
      <w:r w:rsidRPr="007638C7">
        <w:rPr>
          <w:rFonts w:ascii="Times New Roman" w:eastAsia="Arial" w:hAnsi="Times New Roman" w:cs="Times New Roman"/>
          <w:lang w:val="en-US" w:eastAsia="en-MY"/>
        </w:rPr>
        <w:t>: Age of the customer.</w:t>
      </w:r>
    </w:p>
    <w:p w14:paraId="64590639" w14:textId="7F9A0DB1" w:rsidR="02D198A7" w:rsidRPr="007638C7" w:rsidRDefault="02D198A7" w:rsidP="007638C7">
      <w:pPr>
        <w:pStyle w:val="ListParagraph"/>
        <w:numPr>
          <w:ilvl w:val="0"/>
          <w:numId w:val="21"/>
        </w:numPr>
        <w:shd w:val="clear" w:color="auto" w:fill="FFFFFF" w:themeFill="background1"/>
        <w:spacing w:after="0"/>
        <w:jc w:val="both"/>
        <w:rPr>
          <w:rFonts w:ascii="Times New Roman" w:hAnsi="Times New Roman" w:cs="Times New Roman"/>
          <w:lang w:val="en-US"/>
        </w:rPr>
      </w:pPr>
      <w:r w:rsidRPr="007638C7">
        <w:rPr>
          <w:rFonts w:ascii="Times New Roman" w:eastAsia="Arial" w:hAnsi="Times New Roman" w:cs="Times New Roman"/>
          <w:lang w:val="en-US" w:eastAsia="en-MY"/>
        </w:rPr>
        <w:t>Gender: Gender of the customer (e.g., "M" or "F").</w:t>
      </w:r>
    </w:p>
    <w:p w14:paraId="54753B5B" w14:textId="43203099" w:rsidR="02D198A7" w:rsidRPr="007638C7" w:rsidRDefault="02D198A7" w:rsidP="007638C7">
      <w:pPr>
        <w:pStyle w:val="ListParagraph"/>
        <w:numPr>
          <w:ilvl w:val="0"/>
          <w:numId w:val="21"/>
        </w:numPr>
        <w:shd w:val="clear" w:color="auto" w:fill="FFFFFF" w:themeFill="background1"/>
        <w:spacing w:after="0"/>
        <w:jc w:val="both"/>
        <w:rPr>
          <w:rFonts w:ascii="Times New Roman" w:hAnsi="Times New Roman" w:cs="Times New Roman"/>
          <w:lang w:val="en-US"/>
        </w:rPr>
      </w:pPr>
      <w:proofErr w:type="spellStart"/>
      <w:r w:rsidRPr="007638C7">
        <w:rPr>
          <w:rFonts w:ascii="Times New Roman" w:eastAsia="Arial" w:hAnsi="Times New Roman" w:cs="Times New Roman"/>
          <w:lang w:val="en-US" w:eastAsia="en-MY"/>
        </w:rPr>
        <w:t>Dependent_count</w:t>
      </w:r>
      <w:proofErr w:type="spellEnd"/>
      <w:r w:rsidRPr="007638C7">
        <w:rPr>
          <w:rFonts w:ascii="Times New Roman" w:eastAsia="Arial" w:hAnsi="Times New Roman" w:cs="Times New Roman"/>
          <w:lang w:val="en-US" w:eastAsia="en-MY"/>
        </w:rPr>
        <w:t>: Number of dependents the customer has.</w:t>
      </w:r>
    </w:p>
    <w:p w14:paraId="1FCE5B5B" w14:textId="5FC0C2AB" w:rsidR="02D198A7" w:rsidRPr="007638C7" w:rsidRDefault="02D198A7" w:rsidP="007638C7">
      <w:pPr>
        <w:pStyle w:val="ListParagraph"/>
        <w:numPr>
          <w:ilvl w:val="0"/>
          <w:numId w:val="21"/>
        </w:numPr>
        <w:shd w:val="clear" w:color="auto" w:fill="FFFFFF" w:themeFill="background1"/>
        <w:spacing w:after="0"/>
        <w:jc w:val="both"/>
        <w:rPr>
          <w:rFonts w:ascii="Times New Roman" w:hAnsi="Times New Roman" w:cs="Times New Roman"/>
          <w:lang w:val="en-US"/>
        </w:rPr>
      </w:pPr>
      <w:proofErr w:type="spellStart"/>
      <w:r w:rsidRPr="007638C7">
        <w:rPr>
          <w:rFonts w:ascii="Times New Roman" w:eastAsia="Arial" w:hAnsi="Times New Roman" w:cs="Times New Roman"/>
          <w:lang w:val="en-US" w:eastAsia="en-MY"/>
        </w:rPr>
        <w:t>Education_Level</w:t>
      </w:r>
      <w:proofErr w:type="spellEnd"/>
      <w:r w:rsidRPr="007638C7">
        <w:rPr>
          <w:rFonts w:ascii="Times New Roman" w:eastAsia="Arial" w:hAnsi="Times New Roman" w:cs="Times New Roman"/>
          <w:lang w:val="en-US" w:eastAsia="en-MY"/>
        </w:rPr>
        <w:t>: Educational background of the customer.</w:t>
      </w:r>
    </w:p>
    <w:p w14:paraId="10FB7312" w14:textId="4496D74F" w:rsidR="02D198A7" w:rsidRPr="007638C7" w:rsidRDefault="02D198A7" w:rsidP="007638C7">
      <w:pPr>
        <w:pStyle w:val="ListParagraph"/>
        <w:numPr>
          <w:ilvl w:val="0"/>
          <w:numId w:val="21"/>
        </w:numPr>
        <w:shd w:val="clear" w:color="auto" w:fill="FFFFFF" w:themeFill="background1"/>
        <w:spacing w:after="0"/>
        <w:jc w:val="both"/>
        <w:rPr>
          <w:rFonts w:ascii="Times New Roman" w:hAnsi="Times New Roman" w:cs="Times New Roman"/>
          <w:lang w:val="en-US"/>
        </w:rPr>
      </w:pPr>
      <w:proofErr w:type="spellStart"/>
      <w:r w:rsidRPr="007638C7">
        <w:rPr>
          <w:rFonts w:ascii="Times New Roman" w:eastAsia="Arial" w:hAnsi="Times New Roman" w:cs="Times New Roman"/>
          <w:lang w:val="en-US" w:eastAsia="en-MY"/>
        </w:rPr>
        <w:t>Marital_Status</w:t>
      </w:r>
      <w:proofErr w:type="spellEnd"/>
      <w:r w:rsidRPr="007638C7">
        <w:rPr>
          <w:rFonts w:ascii="Times New Roman" w:eastAsia="Arial" w:hAnsi="Times New Roman" w:cs="Times New Roman"/>
          <w:lang w:val="en-US" w:eastAsia="en-MY"/>
        </w:rPr>
        <w:t>: Marital status (e.g., "Married", "Single").</w:t>
      </w:r>
    </w:p>
    <w:p w14:paraId="67CC1553" w14:textId="7AB841E3" w:rsidR="02D198A7" w:rsidRPr="007638C7" w:rsidRDefault="02D198A7" w:rsidP="007638C7">
      <w:pPr>
        <w:pStyle w:val="ListParagraph"/>
        <w:numPr>
          <w:ilvl w:val="0"/>
          <w:numId w:val="21"/>
        </w:numPr>
        <w:shd w:val="clear" w:color="auto" w:fill="FFFFFF" w:themeFill="background1"/>
        <w:spacing w:after="0"/>
        <w:jc w:val="both"/>
        <w:rPr>
          <w:rFonts w:ascii="Times New Roman" w:hAnsi="Times New Roman" w:cs="Times New Roman"/>
          <w:lang w:val="en-US"/>
        </w:rPr>
      </w:pPr>
      <w:proofErr w:type="spellStart"/>
      <w:r w:rsidRPr="007638C7">
        <w:rPr>
          <w:rFonts w:ascii="Times New Roman" w:eastAsia="Arial" w:hAnsi="Times New Roman" w:cs="Times New Roman"/>
          <w:lang w:val="en-US" w:eastAsia="en-MY"/>
        </w:rPr>
        <w:lastRenderedPageBreak/>
        <w:t>Income_Category</w:t>
      </w:r>
      <w:proofErr w:type="spellEnd"/>
      <w:r w:rsidRPr="007638C7">
        <w:rPr>
          <w:rFonts w:ascii="Times New Roman" w:eastAsia="Arial" w:hAnsi="Times New Roman" w:cs="Times New Roman"/>
          <w:lang w:val="en-US" w:eastAsia="en-MY"/>
        </w:rPr>
        <w:t>: Income category for the customer (e.g., "Less than $40K", "$40K - $60K").</w:t>
      </w:r>
    </w:p>
    <w:p w14:paraId="3F2E84AA" w14:textId="4F153922" w:rsidR="02D198A7" w:rsidRPr="007638C7" w:rsidRDefault="02D198A7" w:rsidP="007638C7">
      <w:pPr>
        <w:pStyle w:val="ListParagraph"/>
        <w:numPr>
          <w:ilvl w:val="0"/>
          <w:numId w:val="21"/>
        </w:numPr>
        <w:shd w:val="clear" w:color="auto" w:fill="FFFFFF" w:themeFill="background1"/>
        <w:spacing w:after="0"/>
        <w:jc w:val="both"/>
        <w:rPr>
          <w:rFonts w:ascii="Times New Roman" w:hAnsi="Times New Roman" w:cs="Times New Roman"/>
          <w:lang w:val="en-US"/>
        </w:rPr>
      </w:pPr>
      <w:proofErr w:type="spellStart"/>
      <w:r w:rsidRPr="007638C7">
        <w:rPr>
          <w:rFonts w:ascii="Times New Roman" w:eastAsia="Arial" w:hAnsi="Times New Roman" w:cs="Times New Roman"/>
          <w:lang w:val="en-US" w:eastAsia="en-MY"/>
        </w:rPr>
        <w:t>Card_Category</w:t>
      </w:r>
      <w:proofErr w:type="spellEnd"/>
      <w:r w:rsidRPr="007638C7">
        <w:rPr>
          <w:rFonts w:ascii="Times New Roman" w:eastAsia="Arial" w:hAnsi="Times New Roman" w:cs="Times New Roman"/>
          <w:lang w:val="en-US" w:eastAsia="en-MY"/>
        </w:rPr>
        <w:t>: Type of card the customer holds (e.g., "Blue", "Silver").</w:t>
      </w:r>
    </w:p>
    <w:p w14:paraId="2EAA0AB6" w14:textId="476A8855" w:rsidR="02D198A7" w:rsidRPr="007638C7" w:rsidRDefault="02D198A7" w:rsidP="007638C7">
      <w:pPr>
        <w:pStyle w:val="ListParagraph"/>
        <w:numPr>
          <w:ilvl w:val="0"/>
          <w:numId w:val="21"/>
        </w:numPr>
        <w:shd w:val="clear" w:color="auto" w:fill="FFFFFF" w:themeFill="background1"/>
        <w:spacing w:after="0"/>
        <w:jc w:val="both"/>
        <w:rPr>
          <w:rFonts w:ascii="Times New Roman" w:hAnsi="Times New Roman" w:cs="Times New Roman"/>
          <w:lang w:val="en-US"/>
        </w:rPr>
      </w:pPr>
      <w:proofErr w:type="spellStart"/>
      <w:r w:rsidRPr="007638C7">
        <w:rPr>
          <w:rFonts w:ascii="Times New Roman" w:eastAsia="Arial" w:hAnsi="Times New Roman" w:cs="Times New Roman"/>
          <w:lang w:val="en-US" w:eastAsia="en-MY"/>
        </w:rPr>
        <w:t>Months_on_book</w:t>
      </w:r>
      <w:proofErr w:type="spellEnd"/>
      <w:r w:rsidRPr="007638C7">
        <w:rPr>
          <w:rFonts w:ascii="Times New Roman" w:eastAsia="Arial" w:hAnsi="Times New Roman" w:cs="Times New Roman"/>
          <w:lang w:val="en-US" w:eastAsia="en-MY"/>
        </w:rPr>
        <w:t>: Duration (in months) that the customer has been with the bank.</w:t>
      </w:r>
    </w:p>
    <w:p w14:paraId="60F1518D" w14:textId="3E72EC8C" w:rsidR="02D198A7" w:rsidRPr="007638C7" w:rsidRDefault="02D198A7" w:rsidP="007638C7">
      <w:pPr>
        <w:pStyle w:val="ListParagraph"/>
        <w:numPr>
          <w:ilvl w:val="0"/>
          <w:numId w:val="21"/>
        </w:numPr>
        <w:shd w:val="clear" w:color="auto" w:fill="FFFFFF" w:themeFill="background1"/>
        <w:spacing w:after="0"/>
        <w:jc w:val="both"/>
        <w:rPr>
          <w:rFonts w:ascii="Times New Roman" w:hAnsi="Times New Roman" w:cs="Times New Roman"/>
          <w:lang w:val="en-US"/>
        </w:rPr>
      </w:pPr>
      <w:proofErr w:type="spellStart"/>
      <w:r w:rsidRPr="007638C7">
        <w:rPr>
          <w:rFonts w:ascii="Times New Roman" w:eastAsia="Arial" w:hAnsi="Times New Roman" w:cs="Times New Roman"/>
          <w:lang w:val="en-US" w:eastAsia="en-MY"/>
        </w:rPr>
        <w:t>Total_Relationship_Count</w:t>
      </w:r>
      <w:proofErr w:type="spellEnd"/>
      <w:r w:rsidRPr="007638C7">
        <w:rPr>
          <w:rFonts w:ascii="Times New Roman" w:eastAsia="Arial" w:hAnsi="Times New Roman" w:cs="Times New Roman"/>
          <w:lang w:val="en-US" w:eastAsia="en-MY"/>
        </w:rPr>
        <w:t>: Total number of products the customer has with the bank.</w:t>
      </w:r>
    </w:p>
    <w:p w14:paraId="574AAE05" w14:textId="71ACD4E5" w:rsidR="02D198A7" w:rsidRPr="007638C7" w:rsidRDefault="02D198A7" w:rsidP="007638C7">
      <w:pPr>
        <w:pStyle w:val="ListParagraph"/>
        <w:numPr>
          <w:ilvl w:val="0"/>
          <w:numId w:val="21"/>
        </w:numPr>
        <w:shd w:val="clear" w:color="auto" w:fill="FFFFFF" w:themeFill="background1"/>
        <w:spacing w:after="0"/>
        <w:jc w:val="both"/>
        <w:rPr>
          <w:rFonts w:ascii="Times New Roman" w:hAnsi="Times New Roman" w:cs="Times New Roman"/>
          <w:lang w:val="en-US"/>
        </w:rPr>
      </w:pPr>
      <w:r w:rsidRPr="007638C7">
        <w:rPr>
          <w:rFonts w:ascii="Times New Roman" w:eastAsia="Arial" w:hAnsi="Times New Roman" w:cs="Times New Roman"/>
          <w:lang w:val="en-US" w:eastAsia="en-MY"/>
        </w:rPr>
        <w:t>Months_Inactive_12_mon: Number of months the customer has been inactive in the last 12 months.</w:t>
      </w:r>
    </w:p>
    <w:p w14:paraId="0F0956C9" w14:textId="5666EA07" w:rsidR="02D198A7" w:rsidRPr="007638C7" w:rsidRDefault="02D198A7" w:rsidP="007638C7">
      <w:pPr>
        <w:pStyle w:val="ListParagraph"/>
        <w:numPr>
          <w:ilvl w:val="0"/>
          <w:numId w:val="21"/>
        </w:numPr>
        <w:shd w:val="clear" w:color="auto" w:fill="FFFFFF" w:themeFill="background1"/>
        <w:spacing w:after="0"/>
        <w:jc w:val="both"/>
        <w:rPr>
          <w:rFonts w:ascii="Times New Roman" w:hAnsi="Times New Roman" w:cs="Times New Roman"/>
          <w:lang w:val="en-US"/>
        </w:rPr>
      </w:pPr>
      <w:r w:rsidRPr="007638C7">
        <w:rPr>
          <w:rFonts w:ascii="Times New Roman" w:eastAsia="Arial" w:hAnsi="Times New Roman" w:cs="Times New Roman"/>
          <w:lang w:val="en-US" w:eastAsia="en-MY"/>
        </w:rPr>
        <w:t>Contacts_Count_12_mon: Number of contacts between the customer and bank in the last 12 months.</w:t>
      </w:r>
    </w:p>
    <w:p w14:paraId="6364FC3B" w14:textId="1F325953" w:rsidR="02D198A7" w:rsidRPr="007638C7" w:rsidRDefault="02D198A7" w:rsidP="007638C7">
      <w:pPr>
        <w:pStyle w:val="ListParagraph"/>
        <w:numPr>
          <w:ilvl w:val="0"/>
          <w:numId w:val="21"/>
        </w:numPr>
        <w:shd w:val="clear" w:color="auto" w:fill="FFFFFF" w:themeFill="background1"/>
        <w:spacing w:after="0"/>
        <w:jc w:val="both"/>
        <w:rPr>
          <w:rFonts w:ascii="Times New Roman" w:hAnsi="Times New Roman" w:cs="Times New Roman"/>
          <w:lang w:val="en-US"/>
        </w:rPr>
      </w:pPr>
      <w:proofErr w:type="spellStart"/>
      <w:r w:rsidRPr="007638C7">
        <w:rPr>
          <w:rFonts w:ascii="Times New Roman" w:eastAsia="Arial" w:hAnsi="Times New Roman" w:cs="Times New Roman"/>
          <w:lang w:val="en-US" w:eastAsia="en-MY"/>
        </w:rPr>
        <w:t>Credit_Limit</w:t>
      </w:r>
      <w:proofErr w:type="spellEnd"/>
      <w:r w:rsidRPr="007638C7">
        <w:rPr>
          <w:rFonts w:ascii="Times New Roman" w:eastAsia="Arial" w:hAnsi="Times New Roman" w:cs="Times New Roman"/>
          <w:lang w:val="en-US" w:eastAsia="en-MY"/>
        </w:rPr>
        <w:t>: Credit limit on the customer’s cards.</w:t>
      </w:r>
    </w:p>
    <w:p w14:paraId="200BB78D" w14:textId="467A41C9" w:rsidR="02D198A7" w:rsidRPr="007638C7" w:rsidRDefault="02D198A7" w:rsidP="007638C7">
      <w:pPr>
        <w:pStyle w:val="ListParagraph"/>
        <w:numPr>
          <w:ilvl w:val="0"/>
          <w:numId w:val="21"/>
        </w:numPr>
        <w:shd w:val="clear" w:color="auto" w:fill="FFFFFF" w:themeFill="background1"/>
        <w:spacing w:after="0"/>
        <w:jc w:val="both"/>
        <w:rPr>
          <w:rFonts w:ascii="Times New Roman" w:hAnsi="Times New Roman" w:cs="Times New Roman"/>
          <w:lang w:val="en-US"/>
        </w:rPr>
      </w:pPr>
      <w:proofErr w:type="spellStart"/>
      <w:r w:rsidRPr="007638C7">
        <w:rPr>
          <w:rFonts w:ascii="Times New Roman" w:eastAsia="Arial" w:hAnsi="Times New Roman" w:cs="Times New Roman"/>
          <w:lang w:val="en-US" w:eastAsia="en-MY"/>
        </w:rPr>
        <w:t>Total_Revolving_Bal</w:t>
      </w:r>
      <w:proofErr w:type="spellEnd"/>
      <w:r w:rsidRPr="007638C7">
        <w:rPr>
          <w:rFonts w:ascii="Times New Roman" w:eastAsia="Arial" w:hAnsi="Times New Roman" w:cs="Times New Roman"/>
          <w:lang w:val="en-US" w:eastAsia="en-MY"/>
        </w:rPr>
        <w:t>: Total revolving balance on the customer’s cards.</w:t>
      </w:r>
    </w:p>
    <w:p w14:paraId="0E4DB15B" w14:textId="2022FBAC" w:rsidR="02D198A7" w:rsidRPr="007638C7" w:rsidRDefault="02D198A7" w:rsidP="007638C7">
      <w:pPr>
        <w:pStyle w:val="ListParagraph"/>
        <w:numPr>
          <w:ilvl w:val="0"/>
          <w:numId w:val="21"/>
        </w:numPr>
        <w:shd w:val="clear" w:color="auto" w:fill="FFFFFF" w:themeFill="background1"/>
        <w:spacing w:after="0"/>
        <w:jc w:val="both"/>
        <w:rPr>
          <w:rFonts w:ascii="Times New Roman" w:hAnsi="Times New Roman" w:cs="Times New Roman"/>
          <w:lang w:val="en-US"/>
        </w:rPr>
      </w:pPr>
      <w:proofErr w:type="spellStart"/>
      <w:r w:rsidRPr="007638C7">
        <w:rPr>
          <w:rFonts w:ascii="Times New Roman" w:eastAsia="Arial" w:hAnsi="Times New Roman" w:cs="Times New Roman"/>
          <w:lang w:val="en-US" w:eastAsia="en-MY"/>
        </w:rPr>
        <w:t>Avg_Open_To_Buy</w:t>
      </w:r>
      <w:proofErr w:type="spellEnd"/>
      <w:r w:rsidRPr="007638C7">
        <w:rPr>
          <w:rFonts w:ascii="Times New Roman" w:eastAsia="Arial" w:hAnsi="Times New Roman" w:cs="Times New Roman"/>
          <w:lang w:val="en-US" w:eastAsia="en-MY"/>
        </w:rPr>
        <w:t>: Average open to buy credit line (total credit limit minus the revolving balance).</w:t>
      </w:r>
    </w:p>
    <w:p w14:paraId="2529CC08" w14:textId="4C0C8AA3" w:rsidR="02D198A7" w:rsidRPr="007638C7" w:rsidRDefault="02D198A7" w:rsidP="007638C7">
      <w:pPr>
        <w:pStyle w:val="ListParagraph"/>
        <w:numPr>
          <w:ilvl w:val="0"/>
          <w:numId w:val="21"/>
        </w:numPr>
        <w:shd w:val="clear" w:color="auto" w:fill="FFFFFF" w:themeFill="background1"/>
        <w:spacing w:after="0"/>
        <w:jc w:val="both"/>
        <w:rPr>
          <w:rFonts w:ascii="Times New Roman" w:hAnsi="Times New Roman" w:cs="Times New Roman"/>
          <w:lang w:val="en-US"/>
        </w:rPr>
      </w:pPr>
      <w:r w:rsidRPr="007638C7">
        <w:rPr>
          <w:rFonts w:ascii="Times New Roman" w:eastAsia="Arial" w:hAnsi="Times New Roman" w:cs="Times New Roman"/>
          <w:lang w:val="en-US" w:eastAsia="en-MY"/>
        </w:rPr>
        <w:t>Total_Amt_Chng_Q4_Q1: Change in transaction amount (Q4 over Q1).</w:t>
      </w:r>
    </w:p>
    <w:p w14:paraId="4F5334BA" w14:textId="31CEEE32" w:rsidR="02D198A7" w:rsidRPr="007638C7" w:rsidRDefault="02D198A7" w:rsidP="007638C7">
      <w:pPr>
        <w:pStyle w:val="ListParagraph"/>
        <w:numPr>
          <w:ilvl w:val="0"/>
          <w:numId w:val="21"/>
        </w:numPr>
        <w:shd w:val="clear" w:color="auto" w:fill="FFFFFF" w:themeFill="background1"/>
        <w:spacing w:after="0"/>
        <w:jc w:val="both"/>
        <w:rPr>
          <w:rFonts w:ascii="Times New Roman" w:hAnsi="Times New Roman" w:cs="Times New Roman"/>
          <w:lang w:val="en-US"/>
        </w:rPr>
      </w:pPr>
      <w:proofErr w:type="spellStart"/>
      <w:r w:rsidRPr="007638C7">
        <w:rPr>
          <w:rFonts w:ascii="Times New Roman" w:eastAsia="Arial" w:hAnsi="Times New Roman" w:cs="Times New Roman"/>
          <w:lang w:val="en-US" w:eastAsia="en-MY"/>
        </w:rPr>
        <w:t>Total_Trans_Amt</w:t>
      </w:r>
      <w:proofErr w:type="spellEnd"/>
      <w:r w:rsidRPr="007638C7">
        <w:rPr>
          <w:rFonts w:ascii="Times New Roman" w:eastAsia="Arial" w:hAnsi="Times New Roman" w:cs="Times New Roman"/>
          <w:lang w:val="en-US" w:eastAsia="en-MY"/>
        </w:rPr>
        <w:t>: Total transaction amount in the last 12 months.</w:t>
      </w:r>
    </w:p>
    <w:p w14:paraId="3A051B5E" w14:textId="3A7A94DA" w:rsidR="02D198A7" w:rsidRPr="007638C7" w:rsidRDefault="02D198A7" w:rsidP="007638C7">
      <w:pPr>
        <w:pStyle w:val="ListParagraph"/>
        <w:numPr>
          <w:ilvl w:val="0"/>
          <w:numId w:val="21"/>
        </w:numPr>
        <w:shd w:val="clear" w:color="auto" w:fill="FFFFFF" w:themeFill="background1"/>
        <w:spacing w:after="0"/>
        <w:jc w:val="both"/>
        <w:rPr>
          <w:rFonts w:ascii="Times New Roman" w:hAnsi="Times New Roman" w:cs="Times New Roman"/>
          <w:lang w:val="en-US"/>
        </w:rPr>
      </w:pPr>
      <w:proofErr w:type="spellStart"/>
      <w:r w:rsidRPr="007638C7">
        <w:rPr>
          <w:rFonts w:ascii="Times New Roman" w:eastAsia="Arial" w:hAnsi="Times New Roman" w:cs="Times New Roman"/>
          <w:lang w:val="en-US" w:eastAsia="en-MY"/>
        </w:rPr>
        <w:t>Total_Trans_Ct</w:t>
      </w:r>
      <w:proofErr w:type="spellEnd"/>
      <w:r w:rsidRPr="007638C7">
        <w:rPr>
          <w:rFonts w:ascii="Times New Roman" w:eastAsia="Arial" w:hAnsi="Times New Roman" w:cs="Times New Roman"/>
          <w:lang w:val="en-US" w:eastAsia="en-MY"/>
        </w:rPr>
        <w:t>: Total transaction count in the last 12 months.</w:t>
      </w:r>
    </w:p>
    <w:p w14:paraId="14A9201F" w14:textId="50245265" w:rsidR="02D198A7" w:rsidRPr="007638C7" w:rsidRDefault="02D198A7" w:rsidP="007638C7">
      <w:pPr>
        <w:pStyle w:val="ListParagraph"/>
        <w:numPr>
          <w:ilvl w:val="0"/>
          <w:numId w:val="21"/>
        </w:numPr>
        <w:shd w:val="clear" w:color="auto" w:fill="FFFFFF" w:themeFill="background1"/>
        <w:spacing w:after="0"/>
        <w:jc w:val="both"/>
        <w:rPr>
          <w:rFonts w:ascii="Times New Roman" w:hAnsi="Times New Roman" w:cs="Times New Roman"/>
          <w:lang w:val="en-US"/>
        </w:rPr>
      </w:pPr>
      <w:r w:rsidRPr="007638C7">
        <w:rPr>
          <w:rFonts w:ascii="Times New Roman" w:eastAsia="Arial" w:hAnsi="Times New Roman" w:cs="Times New Roman"/>
          <w:lang w:val="en-US" w:eastAsia="en-MY"/>
        </w:rPr>
        <w:t>Total_Ct_Chng_Q4_Q1: Change in transaction count (Q4 over Q1).</w:t>
      </w:r>
    </w:p>
    <w:p w14:paraId="4BD7ABF9" w14:textId="679E97E2" w:rsidR="02D198A7" w:rsidRPr="007638C7" w:rsidRDefault="02D198A7" w:rsidP="007638C7">
      <w:pPr>
        <w:pStyle w:val="ListParagraph"/>
        <w:numPr>
          <w:ilvl w:val="0"/>
          <w:numId w:val="21"/>
        </w:numPr>
        <w:shd w:val="clear" w:color="auto" w:fill="FFFFFF" w:themeFill="background1"/>
        <w:spacing w:after="0"/>
        <w:jc w:val="both"/>
        <w:rPr>
          <w:rFonts w:ascii="Times New Roman" w:hAnsi="Times New Roman" w:cs="Times New Roman"/>
          <w:lang w:val="en-US"/>
        </w:rPr>
      </w:pPr>
      <w:proofErr w:type="spellStart"/>
      <w:r w:rsidRPr="007638C7">
        <w:rPr>
          <w:rFonts w:ascii="Times New Roman" w:eastAsia="Arial" w:hAnsi="Times New Roman" w:cs="Times New Roman"/>
          <w:lang w:val="en-US" w:eastAsia="en-MY"/>
        </w:rPr>
        <w:t>Avg_Utilization_Ratio</w:t>
      </w:r>
      <w:proofErr w:type="spellEnd"/>
      <w:r w:rsidRPr="007638C7">
        <w:rPr>
          <w:rFonts w:ascii="Times New Roman" w:eastAsia="Arial" w:hAnsi="Times New Roman" w:cs="Times New Roman"/>
          <w:lang w:val="en-US" w:eastAsia="en-MY"/>
        </w:rPr>
        <w:t>: Average card utilization ratio.</w:t>
      </w:r>
    </w:p>
    <w:p w14:paraId="7CB884C7" w14:textId="1CA577CA" w:rsidR="4FB9FC55" w:rsidRPr="007638C7" w:rsidRDefault="02D198A7" w:rsidP="007638C7">
      <w:pPr>
        <w:pStyle w:val="ListParagraph"/>
        <w:numPr>
          <w:ilvl w:val="0"/>
          <w:numId w:val="21"/>
        </w:numPr>
        <w:shd w:val="clear" w:color="auto" w:fill="FFFFFF" w:themeFill="background1"/>
        <w:jc w:val="both"/>
        <w:rPr>
          <w:rFonts w:ascii="Times New Roman" w:hAnsi="Times New Roman" w:cs="Times New Roman"/>
          <w:lang w:val="en-US"/>
        </w:rPr>
      </w:pPr>
      <w:r w:rsidRPr="007638C7">
        <w:rPr>
          <w:rFonts w:ascii="Times New Roman" w:hAnsi="Times New Roman" w:cs="Times New Roman"/>
          <w:lang w:val="en-US"/>
        </w:rPr>
        <w:t>Naive_Bayes_Classifier_Attrition_Flag_Card_Category_Contacts_Count_12_mon_Dependent_count_Education_Level_Months_Inactive_12_mon_1: Naive Bayes Classifier output for attrition.</w:t>
      </w:r>
    </w:p>
    <w:p w14:paraId="7CB437C5" w14:textId="037ED2C2" w:rsidR="02D198A7" w:rsidRPr="007638C7" w:rsidRDefault="02D198A7" w:rsidP="007638C7">
      <w:pPr>
        <w:pStyle w:val="ListParagraph"/>
        <w:numPr>
          <w:ilvl w:val="0"/>
          <w:numId w:val="21"/>
        </w:numPr>
        <w:shd w:val="clear" w:color="auto" w:fill="FFFFFF" w:themeFill="background1"/>
        <w:jc w:val="both"/>
        <w:rPr>
          <w:rFonts w:ascii="Times New Roman" w:hAnsi="Times New Roman" w:cs="Times New Roman"/>
          <w:lang w:val="en-US"/>
        </w:rPr>
      </w:pPr>
      <w:r w:rsidRPr="007638C7">
        <w:rPr>
          <w:rFonts w:ascii="Times New Roman" w:hAnsi="Times New Roman" w:cs="Times New Roman"/>
          <w:lang w:val="en-US"/>
        </w:rPr>
        <w:t>Naive_Bayes_Classifier_Attrition_Flag_Card_Category_Contacts_Count_12_mon_Dependent_count_Education_Level_Months_Inactive_12_mon_2: Another Naive Bayes Classifier output for attrition.</w:t>
      </w:r>
    </w:p>
    <w:p w14:paraId="7C9018F9" w14:textId="25359F59" w:rsidR="4FB9FC55" w:rsidRPr="007638C7" w:rsidRDefault="4FB9FC55" w:rsidP="007638C7">
      <w:pPr>
        <w:spacing w:line="240" w:lineRule="auto"/>
        <w:jc w:val="both"/>
        <w:rPr>
          <w:rFonts w:ascii="Times New Roman" w:hAnsi="Times New Roman" w:cs="Times New Roman"/>
          <w:b/>
          <w:bCs/>
          <w:lang w:val="en-US"/>
        </w:rPr>
      </w:pPr>
    </w:p>
    <w:p w14:paraId="5167BFD6" w14:textId="78D8332F" w:rsidR="002265D9" w:rsidRDefault="5E189873" w:rsidP="007638C7">
      <w:pPr>
        <w:pStyle w:val="ListParagraph"/>
        <w:numPr>
          <w:ilvl w:val="1"/>
          <w:numId w:val="17"/>
        </w:numPr>
        <w:spacing w:before="240" w:after="120" w:line="240" w:lineRule="auto"/>
        <w:ind w:left="426" w:hanging="426"/>
        <w:contextualSpacing w:val="0"/>
        <w:jc w:val="both"/>
        <w:rPr>
          <w:rFonts w:ascii="Times New Roman" w:eastAsiaTheme="minorEastAsia" w:hAnsi="Times New Roman" w:cs="Times New Roman"/>
          <w:b/>
          <w:bCs/>
          <w:lang w:val="en-US"/>
        </w:rPr>
      </w:pPr>
      <w:r w:rsidRPr="702311D7">
        <w:rPr>
          <w:rFonts w:ascii="Times New Roman" w:eastAsiaTheme="minorEastAsia" w:hAnsi="Times New Roman" w:cs="Times New Roman"/>
          <w:b/>
          <w:bCs/>
          <w:lang w:val="en-US"/>
        </w:rPr>
        <w:t>Proposed Method</w:t>
      </w:r>
    </w:p>
    <w:p w14:paraId="77DB7A5D" w14:textId="77777777" w:rsidR="00DC0F10" w:rsidRPr="007638C7" w:rsidRDefault="00DC0F10" w:rsidP="00DC0F10">
      <w:pPr>
        <w:pStyle w:val="ListParagraph"/>
        <w:spacing w:before="240" w:after="120" w:line="240" w:lineRule="auto"/>
        <w:ind w:left="426"/>
        <w:contextualSpacing w:val="0"/>
        <w:jc w:val="both"/>
        <w:rPr>
          <w:rFonts w:ascii="Times New Roman" w:eastAsiaTheme="minorEastAsia" w:hAnsi="Times New Roman" w:cs="Times New Roman"/>
          <w:b/>
          <w:bCs/>
          <w:lang w:val="en-US"/>
        </w:rPr>
      </w:pPr>
    </w:p>
    <w:p w14:paraId="3AF6B937" w14:textId="1B5CDC36" w:rsidR="24F892A5" w:rsidRPr="007638C7" w:rsidRDefault="24F892A5" w:rsidP="007638C7">
      <w:pPr>
        <w:jc w:val="both"/>
        <w:rPr>
          <w:rFonts w:ascii="Times New Roman" w:hAnsi="Times New Roman" w:cs="Times New Roman"/>
          <w:lang w:val="en-US"/>
        </w:rPr>
      </w:pPr>
      <w:r w:rsidRPr="007638C7">
        <w:rPr>
          <w:rFonts w:ascii="Times New Roman" w:hAnsi="Times New Roman" w:cs="Times New Roman"/>
          <w:lang w:val="en-US"/>
        </w:rPr>
        <w:t>For methodology</w:t>
      </w:r>
      <w:r w:rsidR="3C89540B" w:rsidRPr="007638C7">
        <w:rPr>
          <w:rFonts w:ascii="Times New Roman" w:hAnsi="Times New Roman" w:cs="Times New Roman"/>
          <w:lang w:val="en-US"/>
        </w:rPr>
        <w:t xml:space="preserve">, </w:t>
      </w:r>
      <w:r w:rsidR="007638C7" w:rsidRPr="007638C7">
        <w:rPr>
          <w:rFonts w:ascii="Times New Roman" w:hAnsi="Times New Roman" w:cs="Times New Roman"/>
          <w:lang w:val="en-US"/>
        </w:rPr>
        <w:t>we are</w:t>
      </w:r>
      <w:r w:rsidR="3C89540B" w:rsidRPr="007638C7">
        <w:rPr>
          <w:rFonts w:ascii="Times New Roman" w:hAnsi="Times New Roman" w:cs="Times New Roman"/>
          <w:lang w:val="en-US"/>
        </w:rPr>
        <w:t xml:space="preserve"> adhering to the structured approach SEMMA, developed by SAS Institute. SEMMA comprises five stages: Sample, Explore, Modify, Model, and Assess. Table 2 outlines how each step is applied in our project following the SEMMA methodology.</w:t>
      </w:r>
    </w:p>
    <w:p w14:paraId="06AC69DE" w14:textId="26EDA7DE" w:rsidR="3C89540B" w:rsidRPr="007638C7" w:rsidRDefault="3C89540B" w:rsidP="007638C7">
      <w:pPr>
        <w:jc w:val="both"/>
        <w:rPr>
          <w:rFonts w:ascii="Times New Roman" w:hAnsi="Times New Roman" w:cs="Times New Roman"/>
          <w:lang w:val="en-US"/>
        </w:rPr>
      </w:pPr>
      <w:r w:rsidRPr="007638C7">
        <w:rPr>
          <w:rFonts w:ascii="Times New Roman" w:hAnsi="Times New Roman" w:cs="Times New Roman"/>
          <w:lang w:val="en-US"/>
        </w:rPr>
        <w:t xml:space="preserve"> </w:t>
      </w:r>
    </w:p>
    <w:p w14:paraId="69D6E8F5" w14:textId="4F74AE61" w:rsidR="14519F78" w:rsidRDefault="14519F78" w:rsidP="14519F78">
      <w:pPr>
        <w:spacing w:line="240" w:lineRule="auto"/>
        <w:jc w:val="center"/>
        <w:rPr>
          <w:rFonts w:ascii="Times New Roman" w:hAnsi="Times New Roman" w:cs="Times New Roman"/>
          <w:b/>
          <w:bCs/>
          <w:sz w:val="20"/>
          <w:szCs w:val="20"/>
          <w:lang w:val="en-US"/>
        </w:rPr>
      </w:pPr>
    </w:p>
    <w:p w14:paraId="14CABC29" w14:textId="6CD97837" w:rsidR="14519F78" w:rsidRDefault="14519F78" w:rsidP="14519F78">
      <w:pPr>
        <w:spacing w:line="240" w:lineRule="auto"/>
        <w:jc w:val="center"/>
        <w:rPr>
          <w:rFonts w:ascii="Times New Roman" w:hAnsi="Times New Roman" w:cs="Times New Roman"/>
          <w:b/>
          <w:bCs/>
          <w:sz w:val="20"/>
          <w:szCs w:val="20"/>
          <w:lang w:val="en-US"/>
        </w:rPr>
      </w:pPr>
    </w:p>
    <w:p w14:paraId="1C11E484" w14:textId="3C9990FE" w:rsidR="14519F78" w:rsidRDefault="14519F78" w:rsidP="14519F78">
      <w:pPr>
        <w:spacing w:line="240" w:lineRule="auto"/>
        <w:jc w:val="center"/>
        <w:rPr>
          <w:rFonts w:ascii="Times New Roman" w:hAnsi="Times New Roman" w:cs="Times New Roman"/>
          <w:b/>
          <w:bCs/>
          <w:sz w:val="20"/>
          <w:szCs w:val="20"/>
          <w:lang w:val="en-US"/>
        </w:rPr>
      </w:pPr>
    </w:p>
    <w:p w14:paraId="47F84271" w14:textId="197FED17" w:rsidR="3C89540B" w:rsidRDefault="3C89540B" w:rsidP="007638C7">
      <w:pPr>
        <w:spacing w:line="240" w:lineRule="auto"/>
        <w:jc w:val="center"/>
        <w:rPr>
          <w:rFonts w:ascii="Times New Roman" w:hAnsi="Times New Roman" w:cs="Times New Roman"/>
          <w:sz w:val="20"/>
          <w:szCs w:val="20"/>
          <w:lang w:val="en-US"/>
        </w:rPr>
      </w:pPr>
      <w:r w:rsidRPr="007638C7">
        <w:rPr>
          <w:rFonts w:ascii="Times New Roman" w:hAnsi="Times New Roman" w:cs="Times New Roman"/>
          <w:b/>
          <w:bCs/>
          <w:sz w:val="20"/>
          <w:szCs w:val="20"/>
          <w:lang w:val="en-US"/>
        </w:rPr>
        <w:t xml:space="preserve">Table 2: </w:t>
      </w:r>
      <w:r w:rsidRPr="007638C7">
        <w:rPr>
          <w:rFonts w:ascii="Times New Roman" w:hAnsi="Times New Roman" w:cs="Times New Roman"/>
          <w:sz w:val="20"/>
          <w:szCs w:val="20"/>
          <w:lang w:val="en-US"/>
        </w:rPr>
        <w:t>SEMMA</w:t>
      </w:r>
    </w:p>
    <w:p w14:paraId="11C58185" w14:textId="77777777" w:rsidR="007638C7" w:rsidRPr="007638C7" w:rsidRDefault="007638C7" w:rsidP="007638C7">
      <w:pPr>
        <w:spacing w:line="240" w:lineRule="auto"/>
        <w:jc w:val="center"/>
        <w:rPr>
          <w:rFonts w:ascii="Times New Roman" w:hAnsi="Times New Roman" w:cs="Times New Roman"/>
          <w:b/>
          <w:bCs/>
          <w:sz w:val="20"/>
          <w:szCs w:val="20"/>
          <w:lang w:val="en-US"/>
        </w:rPr>
      </w:pPr>
    </w:p>
    <w:tbl>
      <w:tblPr>
        <w:tblStyle w:val="TableGrid"/>
        <w:tblW w:w="0" w:type="auto"/>
        <w:tblLayout w:type="fixed"/>
        <w:tblLook w:val="04A0" w:firstRow="1" w:lastRow="0" w:firstColumn="1" w:lastColumn="0" w:noHBand="0" w:noVBand="1"/>
      </w:tblPr>
      <w:tblGrid>
        <w:gridCol w:w="551"/>
        <w:gridCol w:w="1253"/>
        <w:gridCol w:w="7377"/>
      </w:tblGrid>
      <w:tr w:rsidR="007638C7" w:rsidRPr="007638C7" w14:paraId="61A86216" w14:textId="77777777" w:rsidTr="007638C7">
        <w:trPr>
          <w:trHeight w:val="345"/>
        </w:trPr>
        <w:tc>
          <w:tcPr>
            <w:tcW w:w="551" w:type="dxa"/>
            <w:tcMar>
              <w:left w:w="108" w:type="dxa"/>
              <w:right w:w="108" w:type="dxa"/>
            </w:tcMar>
          </w:tcPr>
          <w:p w14:paraId="30C2E827" w14:textId="6269A00D" w:rsidR="4FB9FC55" w:rsidRPr="007638C7" w:rsidRDefault="4FB9FC55" w:rsidP="007638C7">
            <w:pPr>
              <w:jc w:val="center"/>
              <w:rPr>
                <w:rFonts w:eastAsia="Arial"/>
                <w:b/>
                <w:bCs/>
                <w:sz w:val="20"/>
                <w:szCs w:val="20"/>
              </w:rPr>
            </w:pPr>
            <w:r w:rsidRPr="007638C7">
              <w:rPr>
                <w:rFonts w:eastAsia="Arial"/>
                <w:b/>
                <w:bCs/>
                <w:sz w:val="20"/>
                <w:szCs w:val="20"/>
              </w:rPr>
              <w:t>No</w:t>
            </w:r>
          </w:p>
        </w:tc>
        <w:tc>
          <w:tcPr>
            <w:tcW w:w="1253" w:type="dxa"/>
            <w:tcMar>
              <w:left w:w="108" w:type="dxa"/>
              <w:right w:w="108" w:type="dxa"/>
            </w:tcMar>
          </w:tcPr>
          <w:p w14:paraId="53B05944" w14:textId="38E6948B" w:rsidR="4FB9FC55" w:rsidRPr="007638C7" w:rsidRDefault="4FB9FC55" w:rsidP="007638C7">
            <w:pPr>
              <w:jc w:val="center"/>
              <w:rPr>
                <w:rFonts w:eastAsia="Arial"/>
                <w:b/>
                <w:bCs/>
                <w:sz w:val="20"/>
                <w:szCs w:val="20"/>
              </w:rPr>
            </w:pPr>
            <w:r w:rsidRPr="007638C7">
              <w:rPr>
                <w:rFonts w:eastAsia="Arial"/>
                <w:b/>
                <w:bCs/>
                <w:sz w:val="20"/>
                <w:szCs w:val="20"/>
              </w:rPr>
              <w:t>Step</w:t>
            </w:r>
          </w:p>
        </w:tc>
        <w:tc>
          <w:tcPr>
            <w:tcW w:w="7377" w:type="dxa"/>
            <w:tcMar>
              <w:left w:w="108" w:type="dxa"/>
              <w:right w:w="108" w:type="dxa"/>
            </w:tcMar>
          </w:tcPr>
          <w:p w14:paraId="60207763" w14:textId="24CBA126" w:rsidR="4FB9FC55" w:rsidRPr="007638C7" w:rsidRDefault="4FB9FC55" w:rsidP="007638C7">
            <w:pPr>
              <w:jc w:val="center"/>
              <w:rPr>
                <w:rFonts w:eastAsia="Arial"/>
                <w:b/>
                <w:bCs/>
                <w:sz w:val="20"/>
                <w:szCs w:val="20"/>
              </w:rPr>
            </w:pPr>
            <w:r w:rsidRPr="007638C7">
              <w:rPr>
                <w:rFonts w:eastAsia="Arial"/>
                <w:b/>
                <w:bCs/>
                <w:sz w:val="20"/>
                <w:szCs w:val="20"/>
              </w:rPr>
              <w:t>Description</w:t>
            </w:r>
          </w:p>
        </w:tc>
      </w:tr>
      <w:tr w:rsidR="007638C7" w:rsidRPr="007638C7" w14:paraId="24EE9EB9" w14:textId="77777777" w:rsidTr="007638C7">
        <w:trPr>
          <w:trHeight w:val="345"/>
        </w:trPr>
        <w:tc>
          <w:tcPr>
            <w:tcW w:w="551" w:type="dxa"/>
            <w:tcMar>
              <w:left w:w="108" w:type="dxa"/>
              <w:right w:w="108" w:type="dxa"/>
            </w:tcMar>
          </w:tcPr>
          <w:p w14:paraId="3ADDBC1B" w14:textId="5652A42D" w:rsidR="4FB9FC55" w:rsidRPr="007638C7" w:rsidRDefault="4FB9FC55" w:rsidP="007638C7">
            <w:pPr>
              <w:jc w:val="center"/>
              <w:rPr>
                <w:rFonts w:eastAsia="Arial"/>
                <w:sz w:val="20"/>
                <w:szCs w:val="20"/>
              </w:rPr>
            </w:pPr>
            <w:r w:rsidRPr="007638C7">
              <w:rPr>
                <w:rFonts w:eastAsia="Arial"/>
                <w:sz w:val="20"/>
                <w:szCs w:val="20"/>
              </w:rPr>
              <w:t>1</w:t>
            </w:r>
          </w:p>
        </w:tc>
        <w:tc>
          <w:tcPr>
            <w:tcW w:w="1253" w:type="dxa"/>
            <w:tcMar>
              <w:left w:w="108" w:type="dxa"/>
              <w:right w:w="108" w:type="dxa"/>
            </w:tcMar>
          </w:tcPr>
          <w:p w14:paraId="1B940517" w14:textId="2FC38EE0" w:rsidR="4FB9FC55" w:rsidRPr="007638C7" w:rsidRDefault="4FB9FC55" w:rsidP="007638C7">
            <w:pPr>
              <w:jc w:val="both"/>
              <w:rPr>
                <w:rFonts w:eastAsia="Arial"/>
                <w:sz w:val="20"/>
                <w:szCs w:val="20"/>
              </w:rPr>
            </w:pPr>
            <w:r w:rsidRPr="007638C7">
              <w:rPr>
                <w:rFonts w:eastAsia="Arial"/>
                <w:sz w:val="20"/>
                <w:szCs w:val="20"/>
              </w:rPr>
              <w:t>Sample</w:t>
            </w:r>
          </w:p>
        </w:tc>
        <w:tc>
          <w:tcPr>
            <w:tcW w:w="7377" w:type="dxa"/>
            <w:tcMar>
              <w:left w:w="108" w:type="dxa"/>
              <w:right w:w="108" w:type="dxa"/>
            </w:tcMar>
          </w:tcPr>
          <w:p w14:paraId="65C19B5B" w14:textId="300264D8" w:rsidR="4FB9FC55" w:rsidRPr="007638C7" w:rsidRDefault="4FB9FC55" w:rsidP="007638C7">
            <w:pPr>
              <w:jc w:val="both"/>
              <w:rPr>
                <w:rFonts w:eastAsia="Arial"/>
                <w:sz w:val="20"/>
                <w:szCs w:val="20"/>
                <w:lang w:val="en-US"/>
              </w:rPr>
            </w:pPr>
            <w:r w:rsidRPr="007638C7">
              <w:rPr>
                <w:rFonts w:eastAsia="Arial"/>
                <w:sz w:val="20"/>
                <w:szCs w:val="20"/>
                <w:lang w:val="en-US"/>
              </w:rPr>
              <w:t>We will collect a subset of the credit card customers</w:t>
            </w:r>
            <w:r w:rsidR="0FD4B6D9" w:rsidRPr="007638C7">
              <w:rPr>
                <w:rFonts w:eastAsia="Arial"/>
                <w:sz w:val="20"/>
                <w:szCs w:val="20"/>
                <w:lang w:val="en-US"/>
              </w:rPr>
              <w:t xml:space="preserve"> data</w:t>
            </w:r>
            <w:r w:rsidRPr="007638C7">
              <w:rPr>
                <w:rFonts w:eastAsia="Arial"/>
                <w:sz w:val="20"/>
                <w:szCs w:val="20"/>
                <w:lang w:val="en-US"/>
              </w:rPr>
              <w:t>. This will be a comprehensive data set from credit card users. This data includes customer personal information, credit card limit, credit card balance, number of transactions, transaction amount, etc.</w:t>
            </w:r>
          </w:p>
        </w:tc>
      </w:tr>
      <w:tr w:rsidR="007638C7" w:rsidRPr="007638C7" w14:paraId="30BC4DEC" w14:textId="77777777" w:rsidTr="007638C7">
        <w:trPr>
          <w:trHeight w:val="360"/>
        </w:trPr>
        <w:tc>
          <w:tcPr>
            <w:tcW w:w="551" w:type="dxa"/>
            <w:tcMar>
              <w:left w:w="108" w:type="dxa"/>
              <w:right w:w="108" w:type="dxa"/>
            </w:tcMar>
          </w:tcPr>
          <w:p w14:paraId="26D1AB61" w14:textId="563384FF" w:rsidR="4FB9FC55" w:rsidRPr="007638C7" w:rsidRDefault="4FB9FC55" w:rsidP="007638C7">
            <w:pPr>
              <w:jc w:val="center"/>
              <w:rPr>
                <w:rFonts w:eastAsia="Arial"/>
                <w:sz w:val="20"/>
                <w:szCs w:val="20"/>
              </w:rPr>
            </w:pPr>
            <w:r w:rsidRPr="007638C7">
              <w:rPr>
                <w:rFonts w:eastAsia="Arial"/>
                <w:sz w:val="20"/>
                <w:szCs w:val="20"/>
              </w:rPr>
              <w:t>2</w:t>
            </w:r>
          </w:p>
        </w:tc>
        <w:tc>
          <w:tcPr>
            <w:tcW w:w="1253" w:type="dxa"/>
            <w:tcMar>
              <w:left w:w="108" w:type="dxa"/>
              <w:right w:w="108" w:type="dxa"/>
            </w:tcMar>
          </w:tcPr>
          <w:p w14:paraId="4F8A4127" w14:textId="411793FD" w:rsidR="4FB9FC55" w:rsidRPr="007638C7" w:rsidRDefault="4FB9FC55" w:rsidP="007638C7">
            <w:pPr>
              <w:jc w:val="both"/>
              <w:rPr>
                <w:rFonts w:eastAsia="Arial"/>
                <w:sz w:val="20"/>
                <w:szCs w:val="20"/>
              </w:rPr>
            </w:pPr>
            <w:r w:rsidRPr="007638C7">
              <w:rPr>
                <w:rFonts w:eastAsia="Arial"/>
                <w:sz w:val="20"/>
                <w:szCs w:val="20"/>
              </w:rPr>
              <w:t>Explore</w:t>
            </w:r>
          </w:p>
        </w:tc>
        <w:tc>
          <w:tcPr>
            <w:tcW w:w="7377" w:type="dxa"/>
            <w:tcMar>
              <w:left w:w="108" w:type="dxa"/>
              <w:right w:w="108" w:type="dxa"/>
            </w:tcMar>
          </w:tcPr>
          <w:p w14:paraId="4777E037" w14:textId="413C4CDE" w:rsidR="4FB9FC55" w:rsidRPr="007638C7" w:rsidRDefault="4FB9FC55" w:rsidP="007638C7">
            <w:pPr>
              <w:jc w:val="both"/>
              <w:rPr>
                <w:rFonts w:eastAsia="Arial"/>
                <w:sz w:val="20"/>
                <w:szCs w:val="20"/>
              </w:rPr>
            </w:pPr>
            <w:r w:rsidRPr="007638C7">
              <w:rPr>
                <w:rFonts w:eastAsia="Arial"/>
                <w:sz w:val="20"/>
                <w:szCs w:val="20"/>
              </w:rPr>
              <w:t>We will conduct data visualization and correlation analysis to better capture the nuances of customer behavior that lead to churn</w:t>
            </w:r>
            <w:r w:rsidR="3F3F89A8" w:rsidRPr="007638C7">
              <w:rPr>
                <w:rFonts w:eastAsia="Arial"/>
                <w:sz w:val="20"/>
                <w:szCs w:val="20"/>
              </w:rPr>
              <w:t>.</w:t>
            </w:r>
          </w:p>
        </w:tc>
      </w:tr>
      <w:tr w:rsidR="007638C7" w:rsidRPr="007638C7" w14:paraId="3B02D35F" w14:textId="77777777" w:rsidTr="007638C7">
        <w:trPr>
          <w:trHeight w:val="345"/>
        </w:trPr>
        <w:tc>
          <w:tcPr>
            <w:tcW w:w="551" w:type="dxa"/>
            <w:tcMar>
              <w:left w:w="108" w:type="dxa"/>
              <w:right w:w="108" w:type="dxa"/>
            </w:tcMar>
          </w:tcPr>
          <w:p w14:paraId="5C133B4E" w14:textId="69499723" w:rsidR="4FB9FC55" w:rsidRPr="007638C7" w:rsidRDefault="4FB9FC55" w:rsidP="007638C7">
            <w:pPr>
              <w:jc w:val="center"/>
              <w:rPr>
                <w:rFonts w:eastAsia="Arial"/>
                <w:sz w:val="20"/>
                <w:szCs w:val="20"/>
              </w:rPr>
            </w:pPr>
            <w:r w:rsidRPr="007638C7">
              <w:rPr>
                <w:rFonts w:eastAsia="Arial"/>
                <w:sz w:val="20"/>
                <w:szCs w:val="20"/>
              </w:rPr>
              <w:t>3</w:t>
            </w:r>
          </w:p>
        </w:tc>
        <w:tc>
          <w:tcPr>
            <w:tcW w:w="1253" w:type="dxa"/>
            <w:tcMar>
              <w:left w:w="108" w:type="dxa"/>
              <w:right w:w="108" w:type="dxa"/>
            </w:tcMar>
          </w:tcPr>
          <w:p w14:paraId="5D5DC774" w14:textId="7F3FD02A" w:rsidR="4FB9FC55" w:rsidRPr="007638C7" w:rsidRDefault="4FB9FC55" w:rsidP="007638C7">
            <w:pPr>
              <w:jc w:val="both"/>
              <w:rPr>
                <w:rFonts w:eastAsia="Arial"/>
                <w:sz w:val="20"/>
                <w:szCs w:val="20"/>
              </w:rPr>
            </w:pPr>
            <w:r w:rsidRPr="007638C7">
              <w:rPr>
                <w:rFonts w:eastAsia="Arial"/>
                <w:sz w:val="20"/>
                <w:szCs w:val="20"/>
              </w:rPr>
              <w:t>Modify</w:t>
            </w:r>
          </w:p>
        </w:tc>
        <w:tc>
          <w:tcPr>
            <w:tcW w:w="7377" w:type="dxa"/>
            <w:tcMar>
              <w:left w:w="108" w:type="dxa"/>
              <w:right w:w="108" w:type="dxa"/>
            </w:tcMar>
          </w:tcPr>
          <w:p w14:paraId="1AB95E7B" w14:textId="5790EC49" w:rsidR="4FB9FC55" w:rsidRPr="007638C7" w:rsidRDefault="4FB9FC55" w:rsidP="007638C7">
            <w:pPr>
              <w:jc w:val="both"/>
              <w:rPr>
                <w:rFonts w:eastAsia="Arial"/>
                <w:sz w:val="20"/>
                <w:szCs w:val="20"/>
              </w:rPr>
            </w:pPr>
            <w:r w:rsidRPr="007638C7">
              <w:rPr>
                <w:rFonts w:eastAsia="Arial"/>
                <w:sz w:val="20"/>
                <w:szCs w:val="20"/>
              </w:rPr>
              <w:t>We will Identify and handle missing values, outliers, and duplicates, and transform raw data to make it more suitable for the model</w:t>
            </w:r>
            <w:r w:rsidR="47DF53E5" w:rsidRPr="007638C7">
              <w:rPr>
                <w:rFonts w:eastAsia="Arial"/>
                <w:sz w:val="20"/>
                <w:szCs w:val="20"/>
              </w:rPr>
              <w:t>.</w:t>
            </w:r>
          </w:p>
        </w:tc>
      </w:tr>
      <w:tr w:rsidR="007638C7" w:rsidRPr="007638C7" w14:paraId="751A01FD" w14:textId="77777777" w:rsidTr="007638C7">
        <w:trPr>
          <w:trHeight w:val="345"/>
        </w:trPr>
        <w:tc>
          <w:tcPr>
            <w:tcW w:w="551" w:type="dxa"/>
            <w:tcMar>
              <w:left w:w="108" w:type="dxa"/>
              <w:right w:w="108" w:type="dxa"/>
            </w:tcMar>
          </w:tcPr>
          <w:p w14:paraId="5F27B95B" w14:textId="2EA8A365" w:rsidR="4FB9FC55" w:rsidRPr="007638C7" w:rsidRDefault="4FB9FC55" w:rsidP="007638C7">
            <w:pPr>
              <w:jc w:val="center"/>
              <w:rPr>
                <w:rFonts w:eastAsia="Arial"/>
                <w:sz w:val="20"/>
                <w:szCs w:val="20"/>
              </w:rPr>
            </w:pPr>
            <w:r w:rsidRPr="007638C7">
              <w:rPr>
                <w:rFonts w:eastAsia="Arial"/>
                <w:sz w:val="20"/>
                <w:szCs w:val="20"/>
              </w:rPr>
              <w:t>4</w:t>
            </w:r>
          </w:p>
        </w:tc>
        <w:tc>
          <w:tcPr>
            <w:tcW w:w="1253" w:type="dxa"/>
            <w:tcMar>
              <w:left w:w="108" w:type="dxa"/>
              <w:right w:w="108" w:type="dxa"/>
            </w:tcMar>
          </w:tcPr>
          <w:p w14:paraId="24E6CD17" w14:textId="0FB7795B" w:rsidR="4FB9FC55" w:rsidRPr="007638C7" w:rsidRDefault="4FB9FC55" w:rsidP="007638C7">
            <w:pPr>
              <w:jc w:val="both"/>
              <w:rPr>
                <w:rFonts w:eastAsia="Arial"/>
                <w:sz w:val="20"/>
                <w:szCs w:val="20"/>
              </w:rPr>
            </w:pPr>
            <w:r w:rsidRPr="007638C7">
              <w:rPr>
                <w:rFonts w:eastAsia="Arial"/>
                <w:sz w:val="20"/>
                <w:szCs w:val="20"/>
              </w:rPr>
              <w:t>Model</w:t>
            </w:r>
          </w:p>
        </w:tc>
        <w:tc>
          <w:tcPr>
            <w:tcW w:w="7377" w:type="dxa"/>
            <w:tcMar>
              <w:left w:w="108" w:type="dxa"/>
              <w:right w:w="108" w:type="dxa"/>
            </w:tcMar>
          </w:tcPr>
          <w:p w14:paraId="57C2FD2B" w14:textId="541CFAC3" w:rsidR="4FB9FC55" w:rsidRPr="007638C7" w:rsidRDefault="4FB9FC55" w:rsidP="007638C7">
            <w:pPr>
              <w:jc w:val="both"/>
              <w:rPr>
                <w:rFonts w:eastAsia="Arial"/>
                <w:sz w:val="20"/>
                <w:szCs w:val="20"/>
                <w:lang w:val="en-US"/>
              </w:rPr>
            </w:pPr>
            <w:r w:rsidRPr="007638C7">
              <w:rPr>
                <w:rFonts w:eastAsia="Arial"/>
                <w:sz w:val="20"/>
                <w:szCs w:val="20"/>
                <w:lang w:val="en-US"/>
              </w:rPr>
              <w:t>We will divide training sets and test sets, build and train multiple models</w:t>
            </w:r>
            <w:r w:rsidR="08B63C92" w:rsidRPr="007638C7">
              <w:rPr>
                <w:rFonts w:eastAsia="Arial"/>
                <w:sz w:val="20"/>
                <w:szCs w:val="20"/>
                <w:lang w:val="en-US"/>
              </w:rPr>
              <w:t xml:space="preserve"> (Random Forest</w:t>
            </w:r>
            <w:r w:rsidR="6ABEE4C7" w:rsidRPr="007638C7">
              <w:rPr>
                <w:rFonts w:eastAsia="Arial"/>
                <w:sz w:val="20"/>
                <w:szCs w:val="20"/>
                <w:lang w:val="en-US"/>
              </w:rPr>
              <w:t>,</w:t>
            </w:r>
            <w:r w:rsidR="121DF08D" w:rsidRPr="007638C7">
              <w:rPr>
                <w:rFonts w:eastAsia="Arial"/>
                <w:sz w:val="20"/>
                <w:szCs w:val="20"/>
                <w:lang w:val="en-US"/>
              </w:rPr>
              <w:t xml:space="preserve"> </w:t>
            </w:r>
            <w:r w:rsidR="08B63C92" w:rsidRPr="007638C7">
              <w:rPr>
                <w:rFonts w:eastAsia="Arial"/>
                <w:sz w:val="20"/>
                <w:szCs w:val="20"/>
                <w:lang w:val="en-US"/>
              </w:rPr>
              <w:t xml:space="preserve">Logistic </w:t>
            </w:r>
            <w:r w:rsidR="3D6EFD88" w:rsidRPr="007638C7">
              <w:rPr>
                <w:rFonts w:eastAsia="Arial"/>
                <w:sz w:val="20"/>
                <w:szCs w:val="20"/>
                <w:lang w:val="en-US"/>
              </w:rPr>
              <w:t>Regression</w:t>
            </w:r>
            <w:r w:rsidR="4A508D16" w:rsidRPr="007638C7">
              <w:rPr>
                <w:rFonts w:eastAsia="Arial"/>
                <w:sz w:val="20"/>
                <w:szCs w:val="20"/>
                <w:lang w:val="en-US"/>
              </w:rPr>
              <w:t>,</w:t>
            </w:r>
            <w:r w:rsidR="41C4BB7F" w:rsidRPr="007638C7">
              <w:rPr>
                <w:rFonts w:eastAsia="Arial"/>
                <w:sz w:val="20"/>
                <w:szCs w:val="20"/>
                <w:lang w:val="en-US"/>
              </w:rPr>
              <w:t xml:space="preserve"> </w:t>
            </w:r>
            <w:r w:rsidR="3D6EFD88" w:rsidRPr="007638C7">
              <w:rPr>
                <w:rFonts w:eastAsia="Arial"/>
                <w:sz w:val="20"/>
                <w:szCs w:val="20"/>
                <w:lang w:val="en-US"/>
              </w:rPr>
              <w:t>Gradient</w:t>
            </w:r>
            <w:r w:rsidR="08B63C92" w:rsidRPr="007638C7">
              <w:rPr>
                <w:rFonts w:eastAsia="Arial"/>
                <w:sz w:val="20"/>
                <w:szCs w:val="20"/>
                <w:lang w:val="en-US"/>
              </w:rPr>
              <w:t xml:space="preserve"> Boosting Machines (</w:t>
            </w:r>
            <w:proofErr w:type="spellStart"/>
            <w:r w:rsidR="08B63C92" w:rsidRPr="007638C7">
              <w:rPr>
                <w:rFonts w:eastAsia="Arial"/>
                <w:sz w:val="20"/>
                <w:szCs w:val="20"/>
                <w:lang w:val="en-US"/>
              </w:rPr>
              <w:t>XGBoost</w:t>
            </w:r>
            <w:proofErr w:type="spellEnd"/>
            <w:r w:rsidR="08B63C92" w:rsidRPr="007638C7">
              <w:rPr>
                <w:rFonts w:eastAsia="Arial"/>
                <w:sz w:val="20"/>
                <w:szCs w:val="20"/>
                <w:lang w:val="en-US"/>
              </w:rPr>
              <w:t>/</w:t>
            </w:r>
            <w:proofErr w:type="spellStart"/>
            <w:r w:rsidR="08B63C92" w:rsidRPr="007638C7">
              <w:rPr>
                <w:rFonts w:eastAsia="Arial"/>
                <w:sz w:val="20"/>
                <w:szCs w:val="20"/>
                <w:lang w:val="en-US"/>
              </w:rPr>
              <w:t>LightGBM</w:t>
            </w:r>
            <w:proofErr w:type="spellEnd"/>
            <w:r w:rsidR="08B63C92" w:rsidRPr="007638C7">
              <w:rPr>
                <w:rFonts w:eastAsia="Arial"/>
                <w:sz w:val="20"/>
                <w:szCs w:val="20"/>
                <w:lang w:val="en-US"/>
              </w:rPr>
              <w:t>),</w:t>
            </w:r>
            <w:r w:rsidR="20C5906A" w:rsidRPr="007638C7">
              <w:rPr>
                <w:rFonts w:eastAsia="Arial"/>
                <w:sz w:val="20"/>
                <w:szCs w:val="20"/>
                <w:lang w:val="en-US"/>
              </w:rPr>
              <w:t xml:space="preserve"> </w:t>
            </w:r>
            <w:r w:rsidR="66578D2A" w:rsidRPr="007638C7">
              <w:rPr>
                <w:rFonts w:eastAsia="Arial"/>
                <w:sz w:val="20"/>
                <w:szCs w:val="20"/>
                <w:lang w:val="en-US"/>
              </w:rPr>
              <w:t>and Neural Networks</w:t>
            </w:r>
            <w:r w:rsidR="08B63C92" w:rsidRPr="007638C7">
              <w:rPr>
                <w:rFonts w:eastAsia="Arial"/>
                <w:sz w:val="20"/>
                <w:szCs w:val="20"/>
                <w:lang w:val="en-US"/>
              </w:rPr>
              <w:t xml:space="preserve">) </w:t>
            </w:r>
            <w:r w:rsidRPr="007638C7">
              <w:rPr>
                <w:rFonts w:eastAsia="Arial"/>
                <w:sz w:val="20"/>
                <w:szCs w:val="20"/>
                <w:lang w:val="en-US"/>
              </w:rPr>
              <w:t>to ensure that the models can generalize well to unseen data.</w:t>
            </w:r>
          </w:p>
        </w:tc>
      </w:tr>
      <w:tr w:rsidR="007638C7" w:rsidRPr="007638C7" w14:paraId="0AF3298A" w14:textId="77777777" w:rsidTr="007638C7">
        <w:trPr>
          <w:trHeight w:val="345"/>
        </w:trPr>
        <w:tc>
          <w:tcPr>
            <w:tcW w:w="551" w:type="dxa"/>
            <w:tcMar>
              <w:left w:w="108" w:type="dxa"/>
              <w:right w:w="108" w:type="dxa"/>
            </w:tcMar>
          </w:tcPr>
          <w:p w14:paraId="613314FD" w14:textId="3E8DAD29" w:rsidR="4FB9FC55" w:rsidRPr="007638C7" w:rsidRDefault="4FB9FC55" w:rsidP="007638C7">
            <w:pPr>
              <w:jc w:val="center"/>
              <w:rPr>
                <w:rFonts w:eastAsia="Arial"/>
                <w:sz w:val="20"/>
                <w:szCs w:val="20"/>
              </w:rPr>
            </w:pPr>
            <w:r w:rsidRPr="007638C7">
              <w:rPr>
                <w:rFonts w:eastAsia="Arial"/>
                <w:sz w:val="20"/>
                <w:szCs w:val="20"/>
              </w:rPr>
              <w:t>5</w:t>
            </w:r>
          </w:p>
        </w:tc>
        <w:tc>
          <w:tcPr>
            <w:tcW w:w="1253" w:type="dxa"/>
            <w:tcMar>
              <w:left w:w="108" w:type="dxa"/>
              <w:right w:w="108" w:type="dxa"/>
            </w:tcMar>
          </w:tcPr>
          <w:p w14:paraId="4B4DFD8F" w14:textId="0E9DF57E" w:rsidR="4FB9FC55" w:rsidRPr="007638C7" w:rsidRDefault="4FB9FC55" w:rsidP="007638C7">
            <w:pPr>
              <w:jc w:val="both"/>
              <w:rPr>
                <w:rFonts w:eastAsia="Arial"/>
                <w:sz w:val="20"/>
                <w:szCs w:val="20"/>
              </w:rPr>
            </w:pPr>
            <w:r w:rsidRPr="007638C7">
              <w:rPr>
                <w:rFonts w:eastAsia="Arial"/>
                <w:sz w:val="20"/>
                <w:szCs w:val="20"/>
              </w:rPr>
              <w:t>Assess</w:t>
            </w:r>
          </w:p>
        </w:tc>
        <w:tc>
          <w:tcPr>
            <w:tcW w:w="7377" w:type="dxa"/>
            <w:tcMar>
              <w:left w:w="108" w:type="dxa"/>
              <w:right w:w="108" w:type="dxa"/>
            </w:tcMar>
          </w:tcPr>
          <w:p w14:paraId="4DDA355F" w14:textId="2BABECC2" w:rsidR="4FB9FC55" w:rsidRPr="007638C7" w:rsidRDefault="4FB9FC55" w:rsidP="007638C7">
            <w:pPr>
              <w:jc w:val="both"/>
              <w:rPr>
                <w:rFonts w:eastAsia="Arial"/>
                <w:sz w:val="20"/>
                <w:szCs w:val="20"/>
              </w:rPr>
            </w:pPr>
            <w:r w:rsidRPr="007638C7">
              <w:rPr>
                <w:rFonts w:eastAsia="Arial"/>
                <w:sz w:val="20"/>
                <w:szCs w:val="20"/>
              </w:rPr>
              <w:t>We will assess the performance of the models using evaluation metrics such as accuracy, precision, recall, and AUC.</w:t>
            </w:r>
          </w:p>
        </w:tc>
      </w:tr>
    </w:tbl>
    <w:p w14:paraId="30A8BB8B" w14:textId="04C88D2C" w:rsidR="3C89540B" w:rsidRDefault="3C89540B" w:rsidP="007638C7">
      <w:pPr>
        <w:jc w:val="both"/>
        <w:rPr>
          <w:rFonts w:ascii="Times New Roman" w:hAnsi="Times New Roman" w:cs="Times New Roman"/>
        </w:rPr>
      </w:pPr>
      <w:r w:rsidRPr="007638C7">
        <w:rPr>
          <w:rFonts w:ascii="Times New Roman" w:hAnsi="Times New Roman" w:cs="Times New Roman"/>
        </w:rPr>
        <w:t xml:space="preserve"> </w:t>
      </w:r>
    </w:p>
    <w:p w14:paraId="533E4481" w14:textId="77777777" w:rsidR="005B73B9" w:rsidRDefault="005B73B9" w:rsidP="007638C7">
      <w:pPr>
        <w:jc w:val="both"/>
        <w:rPr>
          <w:rFonts w:ascii="Times New Roman" w:hAnsi="Times New Roman" w:cs="Times New Roman"/>
        </w:rPr>
      </w:pPr>
    </w:p>
    <w:p w14:paraId="5CD6E94A" w14:textId="77777777" w:rsidR="006E35FB" w:rsidRDefault="006E35FB" w:rsidP="007638C7">
      <w:pPr>
        <w:jc w:val="both"/>
        <w:rPr>
          <w:rFonts w:ascii="Times New Roman" w:hAnsi="Times New Roman" w:cs="Times New Roman"/>
          <w:sz w:val="20"/>
          <w:szCs w:val="20"/>
        </w:rPr>
      </w:pPr>
    </w:p>
    <w:p w14:paraId="1DD7EE1D" w14:textId="0F359045" w:rsidR="00666FB2" w:rsidRDefault="00CB145F" w:rsidP="33427017">
      <w:pPr>
        <w:jc w:val="both"/>
        <w:rPr>
          <w:rFonts w:ascii="Times New Roman" w:hAnsi="Times New Roman" w:cs="Times New Roman"/>
          <w:lang w:val="en-US"/>
        </w:rPr>
      </w:pPr>
      <w:r w:rsidRPr="007638C7">
        <w:rPr>
          <w:rFonts w:ascii="Times New Roman" w:hAnsi="Times New Roman" w:cs="Times New Roman"/>
        </w:rPr>
        <w:t xml:space="preserve">We have chosen python as data mining tool for our project because Python has extensive libraries for data manipulation, analysis, and visualization. For data manipulation and analysis, </w:t>
      </w:r>
      <w:r w:rsidRPr="007638C7">
        <w:rPr>
          <w:rFonts w:ascii="Times New Roman" w:hAnsi="Times New Roman" w:cs="Times New Roman"/>
          <w:lang w:val="en-US"/>
        </w:rPr>
        <w:t xml:space="preserve">Pandas can be used as they have intuitive data structures. Besides, we can also do visualization tasks using matplotlib and </w:t>
      </w:r>
      <w:r w:rsidRPr="007638C7">
        <w:rPr>
          <w:rFonts w:ascii="Times New Roman" w:hAnsi="Times New Roman" w:cs="Times New Roman"/>
          <w:lang w:val="en-US"/>
        </w:rPr>
        <w:lastRenderedPageBreak/>
        <w:t>seaborn as it provides high-quality plotting capabilities. Moreover, python also has a scikit-learn library for modelling and stats models for statistical analysis.</w:t>
      </w:r>
      <w:r>
        <w:rPr>
          <w:rFonts w:ascii="Times New Roman" w:hAnsi="Times New Roman" w:cs="Times New Roman"/>
          <w:lang w:val="en-US"/>
        </w:rPr>
        <w:t xml:space="preserve"> We will use Google Collaboratory (Google Collab) to do this project. Google Collab is a cloud-based platform which provides seamless accessibility and sharing on </w:t>
      </w:r>
      <w:proofErr w:type="spellStart"/>
      <w:r>
        <w:rPr>
          <w:rFonts w:ascii="Times New Roman" w:hAnsi="Times New Roman" w:cs="Times New Roman"/>
          <w:lang w:val="en-US"/>
        </w:rPr>
        <w:t>Jupyter</w:t>
      </w:r>
      <w:proofErr w:type="spellEnd"/>
      <w:r>
        <w:rPr>
          <w:rFonts w:ascii="Times New Roman" w:hAnsi="Times New Roman" w:cs="Times New Roman"/>
          <w:lang w:val="en-US"/>
        </w:rPr>
        <w:t xml:space="preserve"> notebook. Team members can share their code in the same notebook.</w:t>
      </w:r>
    </w:p>
    <w:p w14:paraId="65711CFE" w14:textId="3756F3E8" w:rsidR="00DC0F10" w:rsidRPr="001D52B9" w:rsidRDefault="00DC0F10" w:rsidP="33427017">
      <w:pPr>
        <w:jc w:val="both"/>
        <w:rPr>
          <w:rFonts w:ascii="Times New Roman" w:hAnsi="Times New Roman" w:cs="Times New Roman"/>
          <w:lang w:val="en-US"/>
        </w:rPr>
      </w:pPr>
      <w:r w:rsidRPr="001D52B9">
        <w:rPr>
          <w:rFonts w:ascii="Times New Roman" w:hAnsi="Times New Roman" w:cs="Times New Roman"/>
          <w:lang w:val="en-US"/>
        </w:rPr>
        <w:t xml:space="preserve">Figure 1 below shows the </w:t>
      </w:r>
      <w:r w:rsidR="006E35FB" w:rsidRPr="001D52B9">
        <w:rPr>
          <w:rFonts w:ascii="Times New Roman" w:hAnsi="Times New Roman" w:cs="Times New Roman"/>
          <w:lang w:val="en-US"/>
        </w:rPr>
        <w:t>proposed methodology.</w:t>
      </w:r>
    </w:p>
    <w:p w14:paraId="757BF37A" w14:textId="77777777" w:rsidR="00DC0F10" w:rsidRDefault="00DC0F10" w:rsidP="007638C7">
      <w:pPr>
        <w:jc w:val="both"/>
        <w:rPr>
          <w:rFonts w:ascii="Times New Roman" w:hAnsi="Times New Roman" w:cs="Times New Roman"/>
        </w:rPr>
      </w:pPr>
    </w:p>
    <w:p w14:paraId="40AAA846" w14:textId="012B2448" w:rsidR="00DC0F10" w:rsidRDefault="00DC0F10" w:rsidP="00DC0F10">
      <w:pPr>
        <w:jc w:val="center"/>
        <w:rPr>
          <w:rFonts w:ascii="Times New Roman" w:hAnsi="Times New Roman" w:cs="Times New Roman"/>
          <w:sz w:val="20"/>
          <w:szCs w:val="20"/>
        </w:rPr>
      </w:pPr>
      <w:r w:rsidRPr="00B61AA2">
        <w:rPr>
          <w:rFonts w:ascii="Times New Roman" w:hAnsi="Times New Roman" w:cs="Times New Roman"/>
          <w:b/>
          <w:bCs/>
          <w:sz w:val="20"/>
          <w:szCs w:val="20"/>
        </w:rPr>
        <w:t>Figure 1</w:t>
      </w:r>
      <w:r w:rsidR="00C4281B" w:rsidRPr="00B61AA2">
        <w:rPr>
          <w:rFonts w:ascii="Times New Roman" w:hAnsi="Times New Roman" w:cs="Times New Roman"/>
          <w:sz w:val="20"/>
          <w:szCs w:val="20"/>
        </w:rPr>
        <w:t xml:space="preserve">: </w:t>
      </w:r>
      <w:r w:rsidR="006E35FB">
        <w:rPr>
          <w:rFonts w:ascii="Times New Roman" w:hAnsi="Times New Roman" w:cs="Times New Roman"/>
          <w:sz w:val="20"/>
          <w:szCs w:val="20"/>
        </w:rPr>
        <w:t>Proposed Methodology</w:t>
      </w:r>
      <w:r w:rsidR="00C4281B" w:rsidRPr="00B61AA2">
        <w:rPr>
          <w:rFonts w:ascii="Times New Roman" w:hAnsi="Times New Roman" w:cs="Times New Roman"/>
          <w:sz w:val="20"/>
          <w:szCs w:val="20"/>
        </w:rPr>
        <w:t xml:space="preserve"> </w:t>
      </w:r>
    </w:p>
    <w:p w14:paraId="0C3A41E1" w14:textId="4E1A947C" w:rsidR="00DC0F10" w:rsidRPr="006E35FB" w:rsidRDefault="006E35FB" w:rsidP="006E35FB">
      <w:pPr>
        <w:jc w:val="center"/>
        <w:rPr>
          <w:rFonts w:ascii="Times New Roman" w:hAnsi="Times New Roman" w:cs="Times New Roman"/>
          <w:sz w:val="20"/>
          <w:szCs w:val="20"/>
        </w:rPr>
      </w:pPr>
      <w:r>
        <w:rPr>
          <w:noProof/>
        </w:rPr>
        <w:drawing>
          <wp:inline distT="0" distB="0" distL="0" distR="0" wp14:anchorId="30D2E117" wp14:editId="4C064CFF">
            <wp:extent cx="3467100" cy="4950026"/>
            <wp:effectExtent l="0" t="0" r="0" b="0"/>
            <wp:docPr id="1763768915" name="Picture 1" descr="A diagram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3467100" cy="4950026"/>
                    </a:xfrm>
                    <a:prstGeom prst="rect">
                      <a:avLst/>
                    </a:prstGeom>
                  </pic:spPr>
                </pic:pic>
              </a:graphicData>
            </a:graphic>
          </wp:inline>
        </w:drawing>
      </w:r>
    </w:p>
    <w:p w14:paraId="2A546D3B" w14:textId="77777777" w:rsidR="005B73B9" w:rsidRDefault="005B73B9" w:rsidP="007638C7">
      <w:pPr>
        <w:jc w:val="both"/>
        <w:rPr>
          <w:rFonts w:ascii="Times New Roman" w:hAnsi="Times New Roman" w:cs="Times New Roman"/>
        </w:rPr>
      </w:pPr>
    </w:p>
    <w:p w14:paraId="0BDF09AD" w14:textId="77777777" w:rsidR="005B73B9" w:rsidRDefault="005B73B9" w:rsidP="007638C7">
      <w:pPr>
        <w:jc w:val="both"/>
        <w:rPr>
          <w:rFonts w:ascii="Times New Roman" w:hAnsi="Times New Roman" w:cs="Times New Roman"/>
        </w:rPr>
      </w:pPr>
    </w:p>
    <w:p w14:paraId="7EB02418" w14:textId="77777777" w:rsidR="00B61AA2" w:rsidRDefault="00B61AA2" w:rsidP="007638C7">
      <w:pPr>
        <w:jc w:val="both"/>
        <w:rPr>
          <w:rFonts w:ascii="Times New Roman" w:hAnsi="Times New Roman" w:cs="Times New Roman"/>
          <w:lang w:val="en-US"/>
        </w:rPr>
      </w:pPr>
    </w:p>
    <w:p w14:paraId="208564B0" w14:textId="005758B5" w:rsidR="006E35FB" w:rsidRPr="007638C7" w:rsidRDefault="00B61AA2" w:rsidP="007638C7">
      <w:pPr>
        <w:jc w:val="both"/>
        <w:rPr>
          <w:rFonts w:ascii="Times New Roman" w:hAnsi="Times New Roman" w:cs="Times New Roman"/>
          <w:lang w:val="en-US"/>
        </w:rPr>
      </w:pPr>
      <w:r>
        <w:rPr>
          <w:rFonts w:ascii="Times New Roman" w:hAnsi="Times New Roman" w:cs="Times New Roman"/>
          <w:lang w:val="en-US"/>
        </w:rPr>
        <w:t xml:space="preserve">We are expecting some challenges in the </w:t>
      </w:r>
      <w:r w:rsidR="00406D4D">
        <w:rPr>
          <w:rFonts w:ascii="Times New Roman" w:hAnsi="Times New Roman" w:cs="Times New Roman"/>
          <w:lang w:val="en-US"/>
        </w:rPr>
        <w:t xml:space="preserve">project </w:t>
      </w:r>
      <w:r>
        <w:rPr>
          <w:rFonts w:ascii="Times New Roman" w:hAnsi="Times New Roman" w:cs="Times New Roman"/>
          <w:lang w:val="en-US"/>
        </w:rPr>
        <w:t>development. The first challenge is i</w:t>
      </w:r>
      <w:r w:rsidRPr="00B61AA2">
        <w:rPr>
          <w:rFonts w:ascii="Times New Roman" w:hAnsi="Times New Roman" w:cs="Times New Roman"/>
          <w:lang w:val="en-US"/>
        </w:rPr>
        <w:t xml:space="preserve">mbalanced </w:t>
      </w:r>
      <w:r>
        <w:rPr>
          <w:rFonts w:ascii="Times New Roman" w:hAnsi="Times New Roman" w:cs="Times New Roman"/>
          <w:lang w:val="en-US"/>
        </w:rPr>
        <w:t>d</w:t>
      </w:r>
      <w:r w:rsidRPr="00B61AA2">
        <w:rPr>
          <w:rFonts w:ascii="Times New Roman" w:hAnsi="Times New Roman" w:cs="Times New Roman"/>
          <w:lang w:val="en-US"/>
        </w:rPr>
        <w:t>ata</w:t>
      </w:r>
      <w:r>
        <w:rPr>
          <w:rFonts w:ascii="Times New Roman" w:hAnsi="Times New Roman" w:cs="Times New Roman"/>
          <w:lang w:val="en-US"/>
        </w:rPr>
        <w:t xml:space="preserve">. </w:t>
      </w:r>
      <w:r w:rsidRPr="00B61AA2">
        <w:rPr>
          <w:rFonts w:ascii="Times New Roman" w:hAnsi="Times New Roman" w:cs="Times New Roman"/>
          <w:lang w:val="en-US"/>
        </w:rPr>
        <w:t xml:space="preserve">Credit card </w:t>
      </w:r>
      <w:r>
        <w:rPr>
          <w:rFonts w:ascii="Times New Roman" w:hAnsi="Times New Roman" w:cs="Times New Roman"/>
          <w:lang w:val="en-US"/>
        </w:rPr>
        <w:t xml:space="preserve">customers </w:t>
      </w:r>
      <w:r w:rsidRPr="00B61AA2">
        <w:rPr>
          <w:rFonts w:ascii="Times New Roman" w:hAnsi="Times New Roman" w:cs="Times New Roman"/>
          <w:lang w:val="en-US"/>
        </w:rPr>
        <w:t xml:space="preserve">churning data </w:t>
      </w:r>
      <w:r>
        <w:rPr>
          <w:rFonts w:ascii="Times New Roman" w:hAnsi="Times New Roman" w:cs="Times New Roman"/>
          <w:lang w:val="en-US"/>
        </w:rPr>
        <w:t>usually</w:t>
      </w:r>
      <w:r w:rsidRPr="00B61AA2">
        <w:rPr>
          <w:rFonts w:ascii="Times New Roman" w:hAnsi="Times New Roman" w:cs="Times New Roman"/>
          <w:lang w:val="en-US"/>
        </w:rPr>
        <w:t xml:space="preserve"> tends to be imbalanced, with a significantly higher number of non-churned customers compared to churned ones. This can lead to biased models that perform poorly in predicting the minority class.</w:t>
      </w:r>
      <w:r>
        <w:rPr>
          <w:rFonts w:ascii="Times New Roman" w:hAnsi="Times New Roman" w:cs="Times New Roman"/>
          <w:lang w:val="en-US"/>
        </w:rPr>
        <w:t xml:space="preserve"> The second challenge is </w:t>
      </w:r>
      <w:bookmarkStart w:id="2" w:name="_Int_AgdXXv2K"/>
      <w:proofErr w:type="gramStart"/>
      <w:r w:rsidR="004E409D">
        <w:rPr>
          <w:rFonts w:ascii="Times New Roman" w:hAnsi="Times New Roman" w:cs="Times New Roman"/>
          <w:lang w:val="en-US"/>
        </w:rPr>
        <w:t>f</w:t>
      </w:r>
      <w:r w:rsidRPr="00B61AA2">
        <w:rPr>
          <w:rFonts w:ascii="Times New Roman" w:hAnsi="Times New Roman" w:cs="Times New Roman"/>
          <w:lang w:val="en-US"/>
        </w:rPr>
        <w:t>eature</w:t>
      </w:r>
      <w:bookmarkEnd w:id="2"/>
      <w:proofErr w:type="gramEnd"/>
      <w:r w:rsidRPr="00B61AA2">
        <w:rPr>
          <w:rFonts w:ascii="Times New Roman" w:hAnsi="Times New Roman" w:cs="Times New Roman"/>
          <w:lang w:val="en-US"/>
        </w:rPr>
        <w:t xml:space="preserve"> </w:t>
      </w:r>
      <w:r w:rsidR="004E409D">
        <w:rPr>
          <w:rFonts w:ascii="Times New Roman" w:hAnsi="Times New Roman" w:cs="Times New Roman"/>
          <w:lang w:val="en-US"/>
        </w:rPr>
        <w:t>s</w:t>
      </w:r>
      <w:r w:rsidRPr="00B61AA2">
        <w:rPr>
          <w:rFonts w:ascii="Times New Roman" w:hAnsi="Times New Roman" w:cs="Times New Roman"/>
          <w:lang w:val="en-US"/>
        </w:rPr>
        <w:t>election</w:t>
      </w:r>
      <w:r>
        <w:rPr>
          <w:rFonts w:ascii="Times New Roman" w:hAnsi="Times New Roman" w:cs="Times New Roman"/>
          <w:lang w:val="en-US"/>
        </w:rPr>
        <w:t xml:space="preserve">. </w:t>
      </w:r>
      <w:r w:rsidRPr="00B61AA2">
        <w:rPr>
          <w:rFonts w:ascii="Times New Roman" w:hAnsi="Times New Roman" w:cs="Times New Roman"/>
          <w:lang w:val="en-US"/>
        </w:rPr>
        <w:t xml:space="preserve">Choosing the right features that are most predictive of churn can be challenging. It requires domain knowledge and experimentation to identify the most </w:t>
      </w:r>
      <w:r>
        <w:rPr>
          <w:rFonts w:ascii="Times New Roman" w:hAnsi="Times New Roman" w:cs="Times New Roman"/>
          <w:lang w:val="en-US"/>
        </w:rPr>
        <w:t>suitable and relevant</w:t>
      </w:r>
      <w:r w:rsidRPr="00B61AA2">
        <w:rPr>
          <w:rFonts w:ascii="Times New Roman" w:hAnsi="Times New Roman" w:cs="Times New Roman"/>
          <w:lang w:val="en-US"/>
        </w:rPr>
        <w:t xml:space="preserve"> features</w:t>
      </w:r>
      <w:r>
        <w:rPr>
          <w:rFonts w:ascii="Times New Roman" w:hAnsi="Times New Roman" w:cs="Times New Roman"/>
          <w:lang w:val="en-US"/>
        </w:rPr>
        <w:t>. The third challenge is related to data quality. Ensuring the data is consistent and without any missing values or faulty values is crucial as it can impact the model results.</w:t>
      </w:r>
    </w:p>
    <w:p w14:paraId="310E159A" w14:textId="39D77BCD" w:rsidR="4FB9FC55" w:rsidRPr="007638C7" w:rsidRDefault="1B28DA7C" w:rsidP="007638C7">
      <w:pPr>
        <w:pStyle w:val="ListParagraph"/>
        <w:numPr>
          <w:ilvl w:val="1"/>
          <w:numId w:val="17"/>
        </w:numPr>
        <w:spacing w:before="240" w:after="120" w:line="240" w:lineRule="auto"/>
        <w:ind w:left="426" w:hanging="426"/>
        <w:contextualSpacing w:val="0"/>
        <w:jc w:val="both"/>
        <w:rPr>
          <w:rFonts w:ascii="Times New Roman" w:eastAsiaTheme="minorEastAsia" w:hAnsi="Times New Roman" w:cs="Times New Roman"/>
          <w:b/>
          <w:bCs/>
          <w:lang w:val="en-US"/>
        </w:rPr>
      </w:pPr>
      <w:r w:rsidRPr="702311D7">
        <w:rPr>
          <w:rFonts w:ascii="Times New Roman" w:eastAsiaTheme="minorEastAsia" w:hAnsi="Times New Roman" w:cs="Times New Roman"/>
          <w:b/>
          <w:bCs/>
          <w:lang w:val="en-US"/>
        </w:rPr>
        <w:t>Expected</w:t>
      </w:r>
      <w:r w:rsidR="43062844" w:rsidRPr="702311D7">
        <w:rPr>
          <w:rFonts w:ascii="Times New Roman" w:eastAsiaTheme="minorEastAsia" w:hAnsi="Times New Roman" w:cs="Times New Roman"/>
          <w:b/>
          <w:bCs/>
          <w:lang w:val="en-US"/>
        </w:rPr>
        <w:t xml:space="preserve"> Outcome</w:t>
      </w:r>
    </w:p>
    <w:p w14:paraId="2114800C" w14:textId="79147094" w:rsidR="007638C7" w:rsidRPr="007638C7" w:rsidRDefault="007638C7" w:rsidP="007638C7">
      <w:pPr>
        <w:spacing w:line="240" w:lineRule="auto"/>
        <w:jc w:val="both"/>
        <w:rPr>
          <w:rFonts w:ascii="Times New Roman" w:hAnsi="Times New Roman" w:cs="Times New Roman"/>
          <w:lang w:val="en-MY"/>
        </w:rPr>
      </w:pPr>
      <w:r w:rsidRPr="007638C7">
        <w:rPr>
          <w:rFonts w:ascii="Times New Roman" w:hAnsi="Times New Roman" w:cs="Times New Roman"/>
          <w:lang w:val="en-MY"/>
        </w:rPr>
        <w:t xml:space="preserve">The </w:t>
      </w:r>
      <w:r>
        <w:rPr>
          <w:rFonts w:ascii="Times New Roman" w:hAnsi="Times New Roman" w:cs="Times New Roman"/>
          <w:lang w:val="en-MY"/>
        </w:rPr>
        <w:t>expected</w:t>
      </w:r>
      <w:r w:rsidRPr="007638C7">
        <w:rPr>
          <w:rFonts w:ascii="Times New Roman" w:hAnsi="Times New Roman" w:cs="Times New Roman"/>
          <w:lang w:val="en-MY"/>
        </w:rPr>
        <w:t xml:space="preserve"> outcomes are:</w:t>
      </w:r>
    </w:p>
    <w:p w14:paraId="01A457E1" w14:textId="3564A767" w:rsidR="002265D9" w:rsidRPr="007638C7" w:rsidRDefault="5D808E86" w:rsidP="007638C7">
      <w:pPr>
        <w:pStyle w:val="ListParagraph"/>
        <w:numPr>
          <w:ilvl w:val="0"/>
          <w:numId w:val="22"/>
        </w:numPr>
        <w:spacing w:line="240" w:lineRule="auto"/>
        <w:jc w:val="both"/>
        <w:rPr>
          <w:rFonts w:ascii="Times New Roman" w:hAnsi="Times New Roman" w:cs="Times New Roman"/>
        </w:rPr>
      </w:pPr>
      <w:r w:rsidRPr="007638C7">
        <w:rPr>
          <w:rFonts w:ascii="Times New Roman" w:hAnsi="Times New Roman" w:cs="Times New Roman"/>
        </w:rPr>
        <w:lastRenderedPageBreak/>
        <w:t>Early identification of at-risk customers: By predicting churn, businesses can identify at-risk customers early and proactively engage with them through personalized offers, enhanced services, or loyalty programs to improve retention.</w:t>
      </w:r>
    </w:p>
    <w:p w14:paraId="7783BEB2" w14:textId="2D8EB009" w:rsidR="002265D9" w:rsidRPr="007638C7" w:rsidRDefault="74CB88BE" w:rsidP="007638C7">
      <w:pPr>
        <w:pStyle w:val="ListParagraph"/>
        <w:numPr>
          <w:ilvl w:val="0"/>
          <w:numId w:val="22"/>
        </w:numPr>
        <w:spacing w:line="240" w:lineRule="auto"/>
        <w:jc w:val="both"/>
        <w:rPr>
          <w:rFonts w:ascii="Times New Roman" w:hAnsi="Times New Roman" w:cs="Times New Roman"/>
        </w:rPr>
      </w:pPr>
      <w:r w:rsidRPr="007638C7">
        <w:rPr>
          <w:rFonts w:ascii="Times New Roman" w:hAnsi="Times New Roman" w:cs="Times New Roman"/>
        </w:rPr>
        <w:t xml:space="preserve">Understand the drivers of churn: </w:t>
      </w:r>
      <w:r w:rsidR="3DCBB2DD" w:rsidRPr="007638C7">
        <w:rPr>
          <w:rFonts w:ascii="Times New Roman" w:hAnsi="Times New Roman" w:cs="Times New Roman"/>
        </w:rPr>
        <w:t>Analysing</w:t>
      </w:r>
      <w:r w:rsidRPr="007638C7">
        <w:rPr>
          <w:rFonts w:ascii="Times New Roman" w:hAnsi="Times New Roman" w:cs="Times New Roman"/>
        </w:rPr>
        <w:t xml:space="preserve"> the factors that lead to customer churn helps companies understand the factors that influence customer satisfaction. This knowledge can guide product, customer service, and overall user experience improvements. </w:t>
      </w:r>
    </w:p>
    <w:p w14:paraId="36644FF6" w14:textId="179F7B22" w:rsidR="00B52529" w:rsidRDefault="74CB88BE" w:rsidP="00B52529">
      <w:pPr>
        <w:pStyle w:val="ListParagraph"/>
        <w:numPr>
          <w:ilvl w:val="0"/>
          <w:numId w:val="22"/>
        </w:numPr>
        <w:spacing w:line="240" w:lineRule="auto"/>
        <w:jc w:val="both"/>
        <w:rPr>
          <w:rFonts w:ascii="Times New Roman" w:hAnsi="Times New Roman" w:cs="Times New Roman"/>
        </w:rPr>
      </w:pPr>
      <w:r w:rsidRPr="007638C7">
        <w:rPr>
          <w:rFonts w:ascii="Times New Roman" w:hAnsi="Times New Roman" w:cs="Times New Roman"/>
        </w:rPr>
        <w:t>Improve corporate profitability: By reducing customer churn, companies can significantly increase the lifetime value of their customers, thereby improving long-term profitability.</w:t>
      </w:r>
    </w:p>
    <w:p w14:paraId="1ABB1D7E" w14:textId="75850715" w:rsidR="00C002E7" w:rsidRDefault="00C002E7" w:rsidP="00C002E7">
      <w:pPr>
        <w:pStyle w:val="ListParagraph"/>
        <w:spacing w:line="240" w:lineRule="auto"/>
        <w:ind w:left="360"/>
        <w:jc w:val="both"/>
        <w:rPr>
          <w:rFonts w:ascii="Times New Roman" w:hAnsi="Times New Roman" w:cs="Times New Roman"/>
        </w:rPr>
      </w:pPr>
    </w:p>
    <w:p w14:paraId="0D9CE15A" w14:textId="77777777" w:rsidR="001D52B9" w:rsidRDefault="001D52B9" w:rsidP="00C002E7">
      <w:pPr>
        <w:pStyle w:val="ListParagraph"/>
        <w:spacing w:line="240" w:lineRule="auto"/>
        <w:ind w:left="360"/>
        <w:jc w:val="both"/>
        <w:rPr>
          <w:rFonts w:ascii="Times New Roman" w:hAnsi="Times New Roman" w:cs="Times New Roman"/>
        </w:rPr>
      </w:pPr>
    </w:p>
    <w:p w14:paraId="0114CCC5" w14:textId="77777777" w:rsidR="000D0C5E" w:rsidRPr="000D0C5E" w:rsidRDefault="1AC5FC98" w:rsidP="000D0C5E">
      <w:pPr>
        <w:pStyle w:val="ListParagraph"/>
        <w:numPr>
          <w:ilvl w:val="0"/>
          <w:numId w:val="17"/>
        </w:numPr>
        <w:jc w:val="both"/>
        <w:rPr>
          <w:rFonts w:ascii="Times New Roman" w:hAnsi="Times New Roman" w:cs="Times New Roman"/>
          <w:b/>
          <w:bCs/>
        </w:rPr>
      </w:pPr>
      <w:r w:rsidRPr="702311D7">
        <w:rPr>
          <w:rFonts w:ascii="Times New Roman" w:hAnsi="Times New Roman" w:cs="Times New Roman"/>
          <w:b/>
          <w:bCs/>
          <w:sz w:val="26"/>
          <w:szCs w:val="26"/>
        </w:rPr>
        <w:t>Results and Discussions</w:t>
      </w:r>
    </w:p>
    <w:p w14:paraId="29F3EF42" w14:textId="77777777" w:rsidR="000D0C5E" w:rsidRPr="000D0C5E" w:rsidRDefault="000D0C5E" w:rsidP="000D0C5E">
      <w:pPr>
        <w:pStyle w:val="ListParagraph"/>
        <w:ind w:left="360"/>
        <w:jc w:val="both"/>
        <w:rPr>
          <w:rFonts w:ascii="Times New Roman" w:hAnsi="Times New Roman" w:cs="Times New Roman"/>
          <w:b/>
          <w:bCs/>
        </w:rPr>
      </w:pPr>
    </w:p>
    <w:p w14:paraId="0CE761BB" w14:textId="71B56973" w:rsidR="003202A7" w:rsidRDefault="00C002E7" w:rsidP="003202A7">
      <w:pPr>
        <w:pStyle w:val="ListParagraph"/>
        <w:numPr>
          <w:ilvl w:val="1"/>
          <w:numId w:val="6"/>
        </w:numPr>
        <w:jc w:val="both"/>
        <w:rPr>
          <w:rFonts w:ascii="Times New Roman" w:hAnsi="Times New Roman" w:cs="Times New Roman"/>
          <w:b/>
          <w:bCs/>
        </w:rPr>
      </w:pPr>
      <w:r w:rsidRPr="000D0C5E">
        <w:rPr>
          <w:rFonts w:ascii="Times New Roman" w:hAnsi="Times New Roman" w:cs="Times New Roman"/>
          <w:b/>
          <w:bCs/>
        </w:rPr>
        <w:t>Data Cleaning</w:t>
      </w:r>
    </w:p>
    <w:p w14:paraId="07FA525F" w14:textId="3253ED5A" w:rsidR="003202A7" w:rsidRPr="003202A7" w:rsidRDefault="000D0C5E" w:rsidP="003202A7">
      <w:pPr>
        <w:pStyle w:val="ListParagraph"/>
        <w:ind w:left="360"/>
        <w:jc w:val="both"/>
        <w:rPr>
          <w:rFonts w:ascii="Times New Roman" w:hAnsi="Times New Roman" w:cs="Times New Roman"/>
          <w:b/>
          <w:bCs/>
        </w:rPr>
      </w:pPr>
      <w:r w:rsidRPr="003202A7">
        <w:rPr>
          <w:rFonts w:ascii="Times New Roman" w:hAnsi="Times New Roman" w:cs="Times New Roman"/>
        </w:rPr>
        <w:t>After collecting the dataset, we uploaded it to GitHub in raw format.</w:t>
      </w:r>
      <w:r w:rsidR="001E64F3">
        <w:rPr>
          <w:rFonts w:ascii="Times New Roman" w:hAnsi="Times New Roman" w:cs="Times New Roman"/>
        </w:rPr>
        <w:t xml:space="preserve"> In this project</w:t>
      </w:r>
      <w:r w:rsidRPr="003202A7">
        <w:rPr>
          <w:rFonts w:ascii="Times New Roman" w:hAnsi="Times New Roman" w:cs="Times New Roman"/>
        </w:rPr>
        <w:t>, we accessed the dataset via the GitHub URL</w:t>
      </w:r>
      <w:r w:rsidR="001E64F3">
        <w:rPr>
          <w:rFonts w:ascii="Times New Roman" w:hAnsi="Times New Roman" w:cs="Times New Roman"/>
        </w:rPr>
        <w:t xml:space="preserve">. </w:t>
      </w:r>
      <w:r w:rsidR="003202A7" w:rsidRPr="003202A7">
        <w:rPr>
          <w:rFonts w:ascii="Times New Roman" w:hAnsi="Times New Roman" w:cs="Times New Roman"/>
        </w:rPr>
        <w:t>The dataset comprises 10,127 rows and 23 columns, with three columns deemed irrelevant and subsequently dropped</w:t>
      </w:r>
      <w:r w:rsidR="00D471C2">
        <w:rPr>
          <w:rFonts w:ascii="Times New Roman" w:hAnsi="Times New Roman" w:cs="Times New Roman"/>
        </w:rPr>
        <w:t>.</w:t>
      </w:r>
      <w:r w:rsidR="003202A7" w:rsidRPr="003202A7">
        <w:rPr>
          <w:rFonts w:ascii="Times New Roman" w:hAnsi="Times New Roman" w:cs="Times New Roman"/>
        </w:rPr>
        <w:t xml:space="preserve"> </w:t>
      </w:r>
    </w:p>
    <w:p w14:paraId="487499FF" w14:textId="0E438EBF" w:rsidR="003202A7" w:rsidRDefault="003202A7" w:rsidP="003202A7">
      <w:pPr>
        <w:pStyle w:val="ListParagraph"/>
        <w:spacing w:line="240" w:lineRule="auto"/>
        <w:ind w:left="0" w:firstLine="294"/>
        <w:jc w:val="both"/>
        <w:rPr>
          <w:rFonts w:ascii="Times New Roman" w:hAnsi="Times New Roman" w:cs="Times New Roman"/>
        </w:rPr>
      </w:pPr>
    </w:p>
    <w:p w14:paraId="3383E8DA" w14:textId="6F3E7935" w:rsidR="003202A7" w:rsidRDefault="001E64F3" w:rsidP="14519F78">
      <w:pPr>
        <w:pStyle w:val="ListParagraph"/>
        <w:spacing w:line="240" w:lineRule="auto"/>
        <w:ind w:left="360"/>
        <w:jc w:val="both"/>
        <w:rPr>
          <w:rFonts w:ascii="Times New Roman" w:hAnsi="Times New Roman" w:cs="Times New Roman"/>
        </w:rPr>
      </w:pPr>
      <w:r>
        <w:rPr>
          <w:rFonts w:ascii="Times New Roman" w:hAnsi="Times New Roman" w:cs="Times New Roman"/>
        </w:rPr>
        <w:t>Columns below were removed:</w:t>
      </w:r>
    </w:p>
    <w:p w14:paraId="64A528ED" w14:textId="77777777" w:rsidR="001E64F3" w:rsidRDefault="001E64F3" w:rsidP="003202A7">
      <w:pPr>
        <w:pStyle w:val="ListParagraph"/>
        <w:spacing w:line="240" w:lineRule="auto"/>
        <w:ind w:left="0" w:firstLine="294"/>
        <w:jc w:val="both"/>
        <w:rPr>
          <w:rFonts w:ascii="Times New Roman" w:hAnsi="Times New Roman" w:cs="Times New Roman"/>
        </w:rPr>
      </w:pPr>
    </w:p>
    <w:p w14:paraId="0C438D3D" w14:textId="7B145016" w:rsidR="001E64F3" w:rsidRPr="001E64F3" w:rsidRDefault="001E64F3" w:rsidP="14519F78">
      <w:pPr>
        <w:pStyle w:val="ListParagraph"/>
        <w:numPr>
          <w:ilvl w:val="0"/>
          <w:numId w:val="24"/>
        </w:numPr>
        <w:spacing w:line="240" w:lineRule="auto"/>
        <w:ind w:left="720"/>
        <w:jc w:val="both"/>
        <w:rPr>
          <w:rFonts w:ascii="Times New Roman" w:hAnsi="Times New Roman" w:cs="Times New Roman"/>
        </w:rPr>
      </w:pPr>
      <w:r w:rsidRPr="001E64F3">
        <w:rPr>
          <w:rFonts w:ascii="Times New Roman" w:hAnsi="Times New Roman" w:cs="Times New Roman"/>
        </w:rPr>
        <w:t>CLIENTNUM</w:t>
      </w:r>
    </w:p>
    <w:p w14:paraId="3CEA3B6C" w14:textId="52B4D669" w:rsidR="001E64F3" w:rsidRPr="001E64F3" w:rsidRDefault="001E64F3" w:rsidP="14519F78">
      <w:pPr>
        <w:pStyle w:val="ListParagraph"/>
        <w:numPr>
          <w:ilvl w:val="0"/>
          <w:numId w:val="24"/>
        </w:numPr>
        <w:spacing w:line="240" w:lineRule="auto"/>
        <w:ind w:left="720"/>
        <w:jc w:val="both"/>
        <w:rPr>
          <w:rFonts w:ascii="Times New Roman" w:hAnsi="Times New Roman" w:cs="Times New Roman"/>
        </w:rPr>
      </w:pPr>
      <w:r w:rsidRPr="001E64F3">
        <w:rPr>
          <w:rFonts w:ascii="Times New Roman" w:hAnsi="Times New Roman" w:cs="Times New Roman"/>
        </w:rPr>
        <w:t>Naive_Bayes_Classifier_Attrition_Flag_Card_Category_Contacts_Count_12_mon_Dependent_count_Education_Level_Months_Inactive_12_mon_1</w:t>
      </w:r>
    </w:p>
    <w:p w14:paraId="40D163F7" w14:textId="373E8924" w:rsidR="001E64F3" w:rsidRDefault="001E64F3" w:rsidP="14519F78">
      <w:pPr>
        <w:pStyle w:val="ListParagraph"/>
        <w:numPr>
          <w:ilvl w:val="0"/>
          <w:numId w:val="24"/>
        </w:numPr>
        <w:spacing w:line="240" w:lineRule="auto"/>
        <w:ind w:left="720"/>
        <w:jc w:val="both"/>
        <w:rPr>
          <w:rFonts w:ascii="Times New Roman" w:hAnsi="Times New Roman" w:cs="Times New Roman"/>
        </w:rPr>
      </w:pPr>
      <w:r w:rsidRPr="001E64F3">
        <w:rPr>
          <w:rFonts w:ascii="Times New Roman" w:hAnsi="Times New Roman" w:cs="Times New Roman"/>
        </w:rPr>
        <w:t>Naive_Bayes_Classifier_Attrition_Flag_Card_Category_Contacts_Count_12_mon_Dependent_count_Education_Level_Months_Inactive_12_mon_2'</w:t>
      </w:r>
    </w:p>
    <w:p w14:paraId="64BF6885" w14:textId="77777777" w:rsidR="001E64F3" w:rsidRPr="001E64F3" w:rsidRDefault="001E64F3" w:rsidP="001E64F3">
      <w:pPr>
        <w:pStyle w:val="ListParagraph"/>
        <w:spacing w:line="240" w:lineRule="auto"/>
        <w:ind w:left="654"/>
        <w:jc w:val="both"/>
        <w:rPr>
          <w:rFonts w:ascii="Times New Roman" w:hAnsi="Times New Roman" w:cs="Times New Roman"/>
        </w:rPr>
      </w:pPr>
    </w:p>
    <w:p w14:paraId="16122DD6" w14:textId="49C6ED34" w:rsidR="00664D24" w:rsidRDefault="000D0C5E" w:rsidP="14519F78">
      <w:pPr>
        <w:pStyle w:val="ListParagraph"/>
        <w:spacing w:line="240" w:lineRule="auto"/>
        <w:ind w:left="360"/>
        <w:jc w:val="both"/>
        <w:rPr>
          <w:rFonts w:ascii="Times New Roman" w:hAnsi="Times New Roman" w:cs="Times New Roman"/>
        </w:rPr>
      </w:pPr>
      <w:r w:rsidRPr="000D0C5E">
        <w:rPr>
          <w:rFonts w:ascii="Times New Roman" w:hAnsi="Times New Roman" w:cs="Times New Roman"/>
        </w:rPr>
        <w:t>Following this, we conducted a check for missing or null values to ensure the dataset was</w:t>
      </w:r>
      <w:r w:rsidR="003202A7">
        <w:rPr>
          <w:rFonts w:ascii="Times New Roman" w:hAnsi="Times New Roman" w:cs="Times New Roman"/>
        </w:rPr>
        <w:t xml:space="preserve"> </w:t>
      </w:r>
      <w:r w:rsidR="003202A7" w:rsidRPr="000D0C5E">
        <w:rPr>
          <w:rFonts w:ascii="Times New Roman" w:hAnsi="Times New Roman" w:cs="Times New Roman"/>
        </w:rPr>
        <w:t>devoid</w:t>
      </w:r>
      <w:r w:rsidR="003202A7">
        <w:rPr>
          <w:rFonts w:ascii="Times New Roman" w:hAnsi="Times New Roman" w:cs="Times New Roman"/>
        </w:rPr>
        <w:t xml:space="preserve"> </w:t>
      </w:r>
      <w:r w:rsidRPr="003202A7">
        <w:rPr>
          <w:rFonts w:ascii="Times New Roman" w:hAnsi="Times New Roman" w:cs="Times New Roman"/>
        </w:rPr>
        <w:t>of</w:t>
      </w:r>
      <w:r w:rsidR="003202A7" w:rsidRPr="003202A7">
        <w:rPr>
          <w:rFonts w:ascii="Times New Roman" w:hAnsi="Times New Roman" w:cs="Times New Roman"/>
        </w:rPr>
        <w:t xml:space="preserve"> </w:t>
      </w:r>
      <w:r w:rsidRPr="003202A7">
        <w:rPr>
          <w:rFonts w:ascii="Times New Roman" w:hAnsi="Times New Roman" w:cs="Times New Roman"/>
        </w:rPr>
        <w:t>such issues</w:t>
      </w:r>
      <w:r w:rsidR="003202A7">
        <w:rPr>
          <w:rFonts w:ascii="Times New Roman" w:hAnsi="Times New Roman" w:cs="Times New Roman"/>
        </w:rPr>
        <w:t xml:space="preserve"> </w:t>
      </w:r>
      <w:r w:rsidRPr="003202A7">
        <w:rPr>
          <w:rFonts w:ascii="Times New Roman" w:hAnsi="Times New Roman" w:cs="Times New Roman"/>
        </w:rPr>
        <w:t>and ready for further analysis</w:t>
      </w:r>
      <w:r w:rsidR="00D471C2">
        <w:rPr>
          <w:rFonts w:ascii="Times New Roman" w:hAnsi="Times New Roman" w:cs="Times New Roman"/>
        </w:rPr>
        <w:t>.</w:t>
      </w:r>
    </w:p>
    <w:p w14:paraId="3F38DB34" w14:textId="3A62EDC5" w:rsidR="00664D24" w:rsidRDefault="00D46C4F" w:rsidP="14519F78">
      <w:pPr>
        <w:pStyle w:val="ListParagraph"/>
        <w:spacing w:line="240" w:lineRule="auto"/>
        <w:ind w:left="360"/>
        <w:jc w:val="both"/>
        <w:rPr>
          <w:rFonts w:ascii="Times New Roman" w:hAnsi="Times New Roman" w:cs="Times New Roman"/>
        </w:rPr>
      </w:pPr>
      <w:r w:rsidRPr="00D46C4F">
        <w:rPr>
          <w:rFonts w:ascii="Times New Roman" w:hAnsi="Times New Roman" w:cs="Times New Roman"/>
        </w:rPr>
        <w:t>Since no missing or null values were found, we proceeded to conduct Exploratory Data Analysis (EDA).</w:t>
      </w:r>
    </w:p>
    <w:p w14:paraId="7889DD39" w14:textId="77777777" w:rsidR="00B10D23" w:rsidRDefault="00B10D23" w:rsidP="00664D24">
      <w:pPr>
        <w:pStyle w:val="ListParagraph"/>
        <w:spacing w:line="240" w:lineRule="auto"/>
        <w:ind w:left="0" w:firstLine="294"/>
        <w:jc w:val="both"/>
        <w:rPr>
          <w:rFonts w:ascii="Times New Roman" w:hAnsi="Times New Roman" w:cs="Times New Roman"/>
        </w:rPr>
      </w:pPr>
    </w:p>
    <w:p w14:paraId="39A755DA" w14:textId="6B0B3452" w:rsidR="000D0C5E" w:rsidRDefault="000D0C5E" w:rsidP="005867B9">
      <w:pPr>
        <w:pStyle w:val="ListParagraph"/>
        <w:numPr>
          <w:ilvl w:val="1"/>
          <w:numId w:val="6"/>
        </w:numPr>
        <w:spacing w:line="240" w:lineRule="auto"/>
        <w:jc w:val="both"/>
        <w:rPr>
          <w:rFonts w:ascii="Times New Roman" w:hAnsi="Times New Roman" w:cs="Times New Roman"/>
          <w:b/>
          <w:bCs/>
        </w:rPr>
      </w:pPr>
      <w:r w:rsidRPr="000D0C5E">
        <w:rPr>
          <w:rFonts w:ascii="Times New Roman" w:hAnsi="Times New Roman" w:cs="Times New Roman"/>
          <w:b/>
          <w:bCs/>
        </w:rPr>
        <w:t>Exploratory Data Analysis</w:t>
      </w:r>
    </w:p>
    <w:p w14:paraId="063BB628" w14:textId="2D9C1129" w:rsidR="00BA489E" w:rsidRDefault="69C7BDA7" w:rsidP="00BA489E">
      <w:pPr>
        <w:pStyle w:val="ListParagraph"/>
        <w:spacing w:line="240" w:lineRule="auto"/>
        <w:ind w:left="360"/>
        <w:jc w:val="both"/>
        <w:rPr>
          <w:rFonts w:ascii="Times New Roman" w:eastAsia="Times New Roman" w:hAnsi="Times New Roman" w:cs="Times New Roman"/>
        </w:rPr>
      </w:pPr>
      <w:r w:rsidRPr="14519F78">
        <w:rPr>
          <w:rFonts w:ascii="Times New Roman" w:eastAsia="Times New Roman" w:hAnsi="Times New Roman" w:cs="Times New Roman"/>
        </w:rPr>
        <w:t xml:space="preserve">The goal of exploratory data analysis (EDA) is to identify and describe the key features of datasets. </w:t>
      </w:r>
      <w:r w:rsidR="2EBECF44" w:rsidRPr="14519F78">
        <w:rPr>
          <w:rFonts w:ascii="Times New Roman" w:eastAsia="Times New Roman" w:hAnsi="Times New Roman" w:cs="Times New Roman"/>
        </w:rPr>
        <w:t>To</w:t>
      </w:r>
      <w:r w:rsidRPr="14519F78">
        <w:rPr>
          <w:rFonts w:ascii="Times New Roman" w:eastAsia="Times New Roman" w:hAnsi="Times New Roman" w:cs="Times New Roman"/>
        </w:rPr>
        <w:t xml:space="preserve"> fully understand the data's structure and quality, it is necessary to examine data types, missing values, and fundamental statistics. Discovering trends, correlations, and anomalies is made easier with the use of visualizations like histograms and pair plots. EDA is useful for hypothesis testing, data cleaning, and directing the analysis that follows. Obtaining insights and making sure data is ready is an important first step in any machine learning or data analysis effort.</w:t>
      </w:r>
    </w:p>
    <w:p w14:paraId="1A6EB109" w14:textId="656D17E6" w:rsidR="14519F78" w:rsidRDefault="14519F78" w:rsidP="14519F78">
      <w:pPr>
        <w:pStyle w:val="ListParagraph"/>
        <w:spacing w:line="240" w:lineRule="auto"/>
        <w:ind w:left="360"/>
        <w:jc w:val="both"/>
        <w:rPr>
          <w:rFonts w:ascii="Times New Roman" w:eastAsia="Times New Roman" w:hAnsi="Times New Roman" w:cs="Times New Roman"/>
        </w:rPr>
      </w:pPr>
    </w:p>
    <w:p w14:paraId="3052DFAB" w14:textId="5F85302B" w:rsidR="792A7D4C" w:rsidRDefault="792A7D4C" w:rsidP="14519F78">
      <w:pPr>
        <w:pStyle w:val="ListParagraph"/>
        <w:spacing w:line="240" w:lineRule="auto"/>
        <w:ind w:left="360"/>
        <w:jc w:val="both"/>
        <w:rPr>
          <w:rFonts w:ascii="Times New Roman" w:eastAsia="Times New Roman" w:hAnsi="Times New Roman" w:cs="Times New Roman"/>
          <w:b/>
          <w:bCs/>
        </w:rPr>
      </w:pPr>
      <w:r w:rsidRPr="14519F78">
        <w:rPr>
          <w:rFonts w:ascii="Times New Roman" w:eastAsia="Times New Roman" w:hAnsi="Times New Roman" w:cs="Times New Roman"/>
          <w:b/>
          <w:bCs/>
        </w:rPr>
        <w:t>Univariate Analysis:</w:t>
      </w:r>
    </w:p>
    <w:p w14:paraId="385C3C04" w14:textId="153F96E0" w:rsidR="792A7D4C" w:rsidRDefault="792A7D4C" w:rsidP="14519F78">
      <w:pPr>
        <w:ind w:left="360"/>
        <w:jc w:val="both"/>
        <w:rPr>
          <w:rFonts w:ascii="Times New Roman" w:eastAsia="Times New Roman" w:hAnsi="Times New Roman" w:cs="Times New Roman"/>
          <w:lang w:val="en-MY"/>
        </w:rPr>
      </w:pPr>
      <w:bookmarkStart w:id="3" w:name="_Int_ncKu8wJN"/>
      <w:r w:rsidRPr="14519F78">
        <w:rPr>
          <w:rFonts w:ascii="Times New Roman" w:eastAsia="Times New Roman" w:hAnsi="Times New Roman" w:cs="Times New Roman"/>
          <w:lang w:val="en-MY"/>
        </w:rPr>
        <w:t xml:space="preserve">Data analysis places a premium on carefully exploring and understanding the unique features of any given data set. Univariate analysis is a way to examine the characteristics and distribution of one independent variable. The central tendency and variability of a particular quantity can be understood by </w:t>
      </w:r>
      <w:proofErr w:type="spellStart"/>
      <w:r w:rsidRPr="14519F78">
        <w:rPr>
          <w:rFonts w:ascii="Times New Roman" w:eastAsia="Times New Roman" w:hAnsi="Times New Roman" w:cs="Times New Roman"/>
          <w:lang w:val="en-MY"/>
        </w:rPr>
        <w:t>analyzing</w:t>
      </w:r>
      <w:proofErr w:type="spellEnd"/>
      <w:r w:rsidRPr="14519F78">
        <w:rPr>
          <w:rFonts w:ascii="Times New Roman" w:eastAsia="Times New Roman" w:hAnsi="Times New Roman" w:cs="Times New Roman"/>
          <w:lang w:val="en-MY"/>
        </w:rPr>
        <w:t xml:space="preserve"> statistical markers, such as the mean, standard deviation, and quartiles.</w:t>
      </w:r>
      <w:bookmarkEnd w:id="3"/>
    </w:p>
    <w:p w14:paraId="530DD0CE" w14:textId="00795809" w:rsidR="792A7D4C" w:rsidRDefault="792A7D4C" w:rsidP="14519F78">
      <w:pPr>
        <w:ind w:left="360"/>
        <w:jc w:val="both"/>
        <w:rPr>
          <w:rFonts w:ascii="Times New Roman" w:eastAsia="Times New Roman" w:hAnsi="Times New Roman" w:cs="Times New Roman"/>
          <w:lang w:val="en-MY"/>
        </w:rPr>
      </w:pPr>
      <w:bookmarkStart w:id="4" w:name="_Int_b9BylCgm"/>
      <w:r w:rsidRPr="14519F78">
        <w:rPr>
          <w:rFonts w:ascii="Times New Roman" w:eastAsia="Times New Roman" w:hAnsi="Times New Roman" w:cs="Times New Roman"/>
          <w:lang w:val="en-MY"/>
        </w:rPr>
        <w:t xml:space="preserve">Data Mining approach in </w:t>
      </w:r>
      <w:proofErr w:type="spellStart"/>
      <w:r w:rsidRPr="14519F78">
        <w:rPr>
          <w:rFonts w:ascii="Times New Roman" w:eastAsia="Times New Roman" w:hAnsi="Times New Roman" w:cs="Times New Roman"/>
          <w:lang w:val="en-MY"/>
        </w:rPr>
        <w:t>analyzing</w:t>
      </w:r>
      <w:proofErr w:type="spellEnd"/>
      <w:r w:rsidRPr="14519F78">
        <w:rPr>
          <w:rFonts w:ascii="Times New Roman" w:eastAsia="Times New Roman" w:hAnsi="Times New Roman" w:cs="Times New Roman"/>
          <w:lang w:val="en-MY"/>
        </w:rPr>
        <w:t xml:space="preserve"> churn of credit card customer project might use univariate analysis to look at the features in the dataset and their properties. Histograms, box plots, and summary statistics are some of the statistical tools that can be used to find missing values, outliers, and information about the data's distribution and range.</w:t>
      </w:r>
      <w:bookmarkEnd w:id="4"/>
    </w:p>
    <w:p w14:paraId="3E6BC04F" w14:textId="5DDAFBC9" w:rsidR="792A7D4C" w:rsidRDefault="792A7D4C" w:rsidP="14519F78">
      <w:pPr>
        <w:ind w:left="360"/>
        <w:jc w:val="both"/>
        <w:rPr>
          <w:rFonts w:ascii="Times New Roman" w:eastAsia="Times New Roman" w:hAnsi="Times New Roman" w:cs="Times New Roman"/>
          <w:lang w:val="en-MY"/>
        </w:rPr>
      </w:pPr>
      <w:bookmarkStart w:id="5" w:name="_Int_WDJS59oJ"/>
      <w:r w:rsidRPr="14519F78">
        <w:rPr>
          <w:rFonts w:ascii="Times New Roman" w:eastAsia="Times New Roman" w:hAnsi="Times New Roman" w:cs="Times New Roman"/>
          <w:lang w:val="en-MY"/>
        </w:rPr>
        <w:t>We can find out which features significantly affect the dependent variable by using the univariate analysis, which provides helpful information about the distribution of all features. In addition, it makes it easier to spot and fix issues with data quality, like missing or out-of-range numbers.</w:t>
      </w:r>
      <w:bookmarkEnd w:id="5"/>
    </w:p>
    <w:p w14:paraId="41D6A2F4" w14:textId="41AC1DD3" w:rsidR="792A7D4C" w:rsidRDefault="792A7D4C" w:rsidP="14519F78">
      <w:pPr>
        <w:ind w:left="360"/>
        <w:jc w:val="both"/>
        <w:rPr>
          <w:rFonts w:ascii="Times New Roman" w:eastAsia="Times New Roman" w:hAnsi="Times New Roman" w:cs="Times New Roman"/>
          <w:lang w:val="en-MY"/>
        </w:rPr>
      </w:pPr>
      <w:bookmarkStart w:id="6" w:name="_Int_z3i85Y3A"/>
      <w:r w:rsidRPr="14519F78">
        <w:rPr>
          <w:rFonts w:ascii="Times New Roman" w:eastAsia="Times New Roman" w:hAnsi="Times New Roman" w:cs="Times New Roman"/>
          <w:lang w:val="en-MY"/>
        </w:rPr>
        <w:t>A methodical strategy for investigating a single variable can be put into action by employing the SEMMA methodology. It is feasible to improve the dataset for future research and model building by thoroughly examining all characteristics. Using this approach, one can learn all there is to know about the data and find the important features, which leads to a better model in the end.</w:t>
      </w:r>
      <w:bookmarkEnd w:id="6"/>
    </w:p>
    <w:p w14:paraId="771CC73B" w14:textId="6F9B963D" w:rsidR="002A2F6C" w:rsidRDefault="03F6D787" w:rsidP="702311D7">
      <w:pPr>
        <w:pStyle w:val="ListParagraph"/>
        <w:spacing w:line="240" w:lineRule="auto"/>
        <w:ind w:left="360"/>
        <w:jc w:val="both"/>
        <w:rPr>
          <w:rFonts w:ascii="Times New Roman" w:eastAsia="Times New Roman" w:hAnsi="Times New Roman" w:cs="Times New Roman"/>
        </w:rPr>
      </w:pPr>
      <w:bookmarkStart w:id="7" w:name="_Int_NhTR9FBq"/>
      <w:r w:rsidRPr="702311D7">
        <w:rPr>
          <w:rFonts w:ascii="Times New Roman" w:eastAsia="Times New Roman" w:hAnsi="Times New Roman" w:cs="Times New Roman"/>
        </w:rPr>
        <w:lastRenderedPageBreak/>
        <w:t>In conclusion, understanding the unique properties of a dataset requires performing univariate analysis. This procedure makes it easier to learn about the characteristics of the data and identify problems that may need fixing. For a more effective prediction model, it is recommended to use a systematic technique like SEMMA to ensure a thorough and accurate univariate analysis.</w:t>
      </w:r>
      <w:bookmarkEnd w:id="7"/>
    </w:p>
    <w:p w14:paraId="6EB24B40" w14:textId="77777777" w:rsidR="002A2F6C" w:rsidRDefault="002A2F6C" w:rsidP="14519F78">
      <w:pPr>
        <w:pStyle w:val="ListParagraph"/>
        <w:spacing w:line="240" w:lineRule="auto"/>
        <w:ind w:left="360"/>
        <w:jc w:val="both"/>
        <w:rPr>
          <w:rFonts w:ascii="Times New Roman" w:eastAsia="Times New Roman" w:hAnsi="Times New Roman" w:cs="Times New Roman"/>
          <w:b/>
          <w:bCs/>
        </w:rPr>
      </w:pPr>
    </w:p>
    <w:p w14:paraId="57DA3E03" w14:textId="26142A95" w:rsidR="587CEFE5" w:rsidRDefault="587CEFE5" w:rsidP="14519F78">
      <w:pPr>
        <w:pStyle w:val="ListParagraph"/>
        <w:spacing w:line="240" w:lineRule="auto"/>
        <w:ind w:left="360"/>
        <w:jc w:val="both"/>
        <w:rPr>
          <w:rFonts w:ascii="Times New Roman" w:eastAsia="Times New Roman" w:hAnsi="Times New Roman" w:cs="Times New Roman"/>
          <w:b/>
          <w:bCs/>
        </w:rPr>
      </w:pPr>
      <w:r w:rsidRPr="14519F78">
        <w:rPr>
          <w:rFonts w:ascii="Times New Roman" w:eastAsia="Times New Roman" w:hAnsi="Times New Roman" w:cs="Times New Roman"/>
          <w:b/>
          <w:bCs/>
        </w:rPr>
        <w:t>Histogram Analysis:</w:t>
      </w:r>
    </w:p>
    <w:p w14:paraId="72F4E5F2" w14:textId="44A53E1D" w:rsidR="3AF2FB41" w:rsidRDefault="3112E89F" w:rsidP="14519F78">
      <w:pPr>
        <w:ind w:left="360"/>
        <w:jc w:val="both"/>
        <w:rPr>
          <w:rFonts w:ascii="Times New Roman" w:eastAsia="Times New Roman" w:hAnsi="Times New Roman" w:cs="Times New Roman"/>
          <w:lang w:val="en-MY"/>
        </w:rPr>
      </w:pPr>
      <w:bookmarkStart w:id="8" w:name="_Int_qusZ3v2R"/>
      <w:r w:rsidRPr="702311D7">
        <w:rPr>
          <w:rFonts w:ascii="Times New Roman" w:eastAsia="Times New Roman" w:hAnsi="Times New Roman" w:cs="Times New Roman"/>
          <w:lang w:val="en-MY"/>
        </w:rPr>
        <w:t>One of the fundamentals of exploratory data analysis (EDA) is histogram analysis, which plots numerical variables according to their distribution. Knowing the data's shape, central tendency, spread, and frequency distribution is helpful.</w:t>
      </w:r>
      <w:bookmarkEnd w:id="8"/>
    </w:p>
    <w:p w14:paraId="26662A22" w14:textId="3D5467F6" w:rsidR="702311D7" w:rsidRDefault="702311D7" w:rsidP="702311D7">
      <w:pPr>
        <w:ind w:left="360"/>
        <w:jc w:val="both"/>
        <w:rPr>
          <w:rFonts w:ascii="Times New Roman" w:eastAsia="Times New Roman" w:hAnsi="Times New Roman" w:cs="Times New Roman"/>
          <w:lang w:val="en-MY"/>
        </w:rPr>
      </w:pPr>
    </w:p>
    <w:p w14:paraId="77FBFCF0" w14:textId="76811F48" w:rsidR="1206C847" w:rsidRDefault="1206C847" w:rsidP="702311D7">
      <w:pPr>
        <w:ind w:left="360"/>
        <w:jc w:val="center"/>
        <w:rPr>
          <w:rFonts w:ascii="Times New Roman" w:hAnsi="Times New Roman" w:cs="Times New Roman"/>
          <w:sz w:val="20"/>
          <w:szCs w:val="20"/>
        </w:rPr>
      </w:pPr>
      <w:r w:rsidRPr="702311D7">
        <w:rPr>
          <w:rFonts w:ascii="Times New Roman" w:hAnsi="Times New Roman" w:cs="Times New Roman"/>
          <w:b/>
          <w:bCs/>
          <w:sz w:val="20"/>
          <w:szCs w:val="20"/>
        </w:rPr>
        <w:t>Figure 2</w:t>
      </w:r>
      <w:r w:rsidRPr="702311D7">
        <w:rPr>
          <w:rFonts w:ascii="Times New Roman" w:hAnsi="Times New Roman" w:cs="Times New Roman"/>
          <w:sz w:val="20"/>
          <w:szCs w:val="20"/>
        </w:rPr>
        <w:t>: Histogram Analysis of Numerical Variables</w:t>
      </w:r>
    </w:p>
    <w:p w14:paraId="1B41B041" w14:textId="362173BD" w:rsidR="14519F78" w:rsidRDefault="14519F78" w:rsidP="14519F78">
      <w:pPr>
        <w:pStyle w:val="ListParagraph"/>
        <w:spacing w:line="240" w:lineRule="auto"/>
        <w:ind w:left="360"/>
        <w:jc w:val="both"/>
      </w:pPr>
    </w:p>
    <w:p w14:paraId="7B2124DC" w14:textId="770E2B0A" w:rsidR="4EB5EE3A" w:rsidRDefault="3112E89F" w:rsidP="702311D7">
      <w:pPr>
        <w:pStyle w:val="ListParagraph"/>
        <w:spacing w:line="240" w:lineRule="auto"/>
        <w:ind w:left="360"/>
        <w:jc w:val="both"/>
      </w:pPr>
      <w:r>
        <w:rPr>
          <w:noProof/>
        </w:rPr>
        <w:drawing>
          <wp:inline distT="0" distB="0" distL="0" distR="0" wp14:anchorId="0389CF75" wp14:editId="21D58782">
            <wp:extent cx="5762626" cy="5762626"/>
            <wp:effectExtent l="0" t="0" r="0" b="0"/>
            <wp:docPr id="1423415830" name="Picture 1423415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3415830"/>
                    <pic:cNvPicPr/>
                  </pic:nvPicPr>
                  <pic:blipFill>
                    <a:blip r:embed="rId12">
                      <a:extLst>
                        <a:ext uri="{28A0092B-C50C-407E-A947-70E740481C1C}">
                          <a14:useLocalDpi xmlns:a14="http://schemas.microsoft.com/office/drawing/2010/main" val="0"/>
                        </a:ext>
                      </a:extLst>
                    </a:blip>
                    <a:stretch>
                      <a:fillRect/>
                    </a:stretch>
                  </pic:blipFill>
                  <pic:spPr>
                    <a:xfrm>
                      <a:off x="0" y="0"/>
                      <a:ext cx="5762626" cy="5762626"/>
                    </a:xfrm>
                    <a:prstGeom prst="rect">
                      <a:avLst/>
                    </a:prstGeom>
                  </pic:spPr>
                </pic:pic>
              </a:graphicData>
            </a:graphic>
          </wp:inline>
        </w:drawing>
      </w:r>
    </w:p>
    <w:p w14:paraId="6189CA5B" w14:textId="1110B9E9" w:rsidR="1D719C7F" w:rsidRDefault="1D719C7F" w:rsidP="14519F78">
      <w:pPr>
        <w:pStyle w:val="ListParagraph"/>
        <w:spacing w:line="240" w:lineRule="auto"/>
        <w:ind w:left="360"/>
        <w:jc w:val="both"/>
        <w:rPr>
          <w:rFonts w:ascii="Times New Roman" w:eastAsia="Times New Roman" w:hAnsi="Times New Roman" w:cs="Times New Roman"/>
        </w:rPr>
      </w:pPr>
      <w:r w:rsidRPr="14519F78">
        <w:rPr>
          <w:rFonts w:ascii="Times New Roman" w:eastAsia="Times New Roman" w:hAnsi="Times New Roman" w:cs="Times New Roman"/>
          <w:b/>
          <w:bCs/>
        </w:rPr>
        <w:t xml:space="preserve">1. Customer </w:t>
      </w:r>
      <w:r w:rsidR="25BEA634" w:rsidRPr="14519F78">
        <w:rPr>
          <w:rFonts w:ascii="Times New Roman" w:eastAsia="Times New Roman" w:hAnsi="Times New Roman" w:cs="Times New Roman"/>
          <w:b/>
          <w:bCs/>
        </w:rPr>
        <w:t>A</w:t>
      </w:r>
      <w:r w:rsidRPr="14519F78">
        <w:rPr>
          <w:rFonts w:ascii="Times New Roman" w:eastAsia="Times New Roman" w:hAnsi="Times New Roman" w:cs="Times New Roman"/>
          <w:b/>
          <w:bCs/>
        </w:rPr>
        <w:t xml:space="preserve">ge </w:t>
      </w:r>
      <w:r w:rsidR="2BA10A76" w:rsidRPr="14519F78">
        <w:rPr>
          <w:rFonts w:ascii="Times New Roman" w:eastAsia="Times New Roman" w:hAnsi="Times New Roman" w:cs="Times New Roman"/>
          <w:b/>
          <w:bCs/>
        </w:rPr>
        <w:t>D</w:t>
      </w:r>
      <w:r w:rsidRPr="14519F78">
        <w:rPr>
          <w:rFonts w:ascii="Times New Roman" w:eastAsia="Times New Roman" w:hAnsi="Times New Roman" w:cs="Times New Roman"/>
          <w:b/>
          <w:bCs/>
        </w:rPr>
        <w:t>istribution:</w:t>
      </w:r>
      <w:r w:rsidRPr="14519F78">
        <w:rPr>
          <w:rFonts w:ascii="Times New Roman" w:eastAsia="Times New Roman" w:hAnsi="Times New Roman" w:cs="Times New Roman"/>
        </w:rPr>
        <w:t xml:space="preserve"> This histogram shows a </w:t>
      </w:r>
      <w:r w:rsidR="5BCF633F" w:rsidRPr="14519F78">
        <w:rPr>
          <w:rFonts w:ascii="Times New Roman" w:eastAsia="Times New Roman" w:hAnsi="Times New Roman" w:cs="Times New Roman"/>
        </w:rPr>
        <w:t>normal</w:t>
      </w:r>
      <w:r w:rsidRPr="14519F78">
        <w:rPr>
          <w:rFonts w:ascii="Times New Roman" w:eastAsia="Times New Roman" w:hAnsi="Times New Roman" w:cs="Times New Roman"/>
        </w:rPr>
        <w:t xml:space="preserve"> distribution centred around 45 years of age. The smooth bell curve shows the typical population distribution, </w:t>
      </w:r>
    </w:p>
    <w:p w14:paraId="0E268FED" w14:textId="12DE83E1" w:rsidR="1D719C7F" w:rsidRDefault="1D719C7F" w:rsidP="14519F78">
      <w:pPr>
        <w:pStyle w:val="ListParagraph"/>
        <w:spacing w:line="240" w:lineRule="auto"/>
        <w:ind w:left="360"/>
        <w:jc w:val="both"/>
        <w:rPr>
          <w:rFonts w:ascii="Times New Roman" w:eastAsia="Times New Roman" w:hAnsi="Times New Roman" w:cs="Times New Roman"/>
        </w:rPr>
      </w:pPr>
      <w:r w:rsidRPr="14519F78">
        <w:rPr>
          <w:rFonts w:ascii="Times New Roman" w:eastAsia="Times New Roman" w:hAnsi="Times New Roman" w:cs="Times New Roman"/>
          <w:b/>
          <w:bCs/>
        </w:rPr>
        <w:t>2. Credit Line allocation:</w:t>
      </w:r>
      <w:r w:rsidRPr="14519F78">
        <w:rPr>
          <w:rFonts w:ascii="Times New Roman" w:eastAsia="Times New Roman" w:hAnsi="Times New Roman" w:cs="Times New Roman"/>
        </w:rPr>
        <w:t xml:space="preserve"> The credit distribution is skewed to the right, which means that most customers have low credit limits, and a few customers have very high credit limits. A high value on the far right suggests that a small number of customers qualify for higher credit amounts. </w:t>
      </w:r>
    </w:p>
    <w:p w14:paraId="12E35EE9" w14:textId="7140F3EB" w:rsidR="1D719C7F" w:rsidRDefault="1D719C7F" w:rsidP="14519F78">
      <w:pPr>
        <w:pStyle w:val="ListParagraph"/>
        <w:spacing w:line="240" w:lineRule="auto"/>
        <w:ind w:left="360"/>
        <w:jc w:val="both"/>
        <w:rPr>
          <w:rFonts w:ascii="Times New Roman" w:eastAsia="Times New Roman" w:hAnsi="Times New Roman" w:cs="Times New Roman"/>
        </w:rPr>
      </w:pPr>
      <w:r w:rsidRPr="14519F78">
        <w:rPr>
          <w:rFonts w:ascii="Times New Roman" w:eastAsia="Times New Roman" w:hAnsi="Times New Roman" w:cs="Times New Roman"/>
          <w:b/>
          <w:bCs/>
        </w:rPr>
        <w:t xml:space="preserve">3. Distribution of </w:t>
      </w:r>
      <w:r w:rsidR="04879FC7" w:rsidRPr="14519F78">
        <w:rPr>
          <w:rFonts w:ascii="Times New Roman" w:eastAsia="Times New Roman" w:hAnsi="Times New Roman" w:cs="Times New Roman"/>
          <w:b/>
          <w:bCs/>
        </w:rPr>
        <w:t>T</w:t>
      </w:r>
      <w:r w:rsidRPr="14519F78">
        <w:rPr>
          <w:rFonts w:ascii="Times New Roman" w:eastAsia="Times New Roman" w:hAnsi="Times New Roman" w:cs="Times New Roman"/>
          <w:b/>
          <w:bCs/>
        </w:rPr>
        <w:t xml:space="preserve">otal </w:t>
      </w:r>
      <w:r w:rsidR="27772C8F" w:rsidRPr="14519F78">
        <w:rPr>
          <w:rFonts w:ascii="Times New Roman" w:eastAsia="Times New Roman" w:hAnsi="Times New Roman" w:cs="Times New Roman"/>
          <w:b/>
          <w:bCs/>
        </w:rPr>
        <w:t>T</w:t>
      </w:r>
      <w:r w:rsidRPr="14519F78">
        <w:rPr>
          <w:rFonts w:ascii="Times New Roman" w:eastAsia="Times New Roman" w:hAnsi="Times New Roman" w:cs="Times New Roman"/>
          <w:b/>
          <w:bCs/>
        </w:rPr>
        <w:t xml:space="preserve">ransaction </w:t>
      </w:r>
      <w:r w:rsidR="18598010" w:rsidRPr="14519F78">
        <w:rPr>
          <w:rFonts w:ascii="Times New Roman" w:eastAsia="Times New Roman" w:hAnsi="Times New Roman" w:cs="Times New Roman"/>
          <w:b/>
          <w:bCs/>
        </w:rPr>
        <w:t>V</w:t>
      </w:r>
      <w:r w:rsidRPr="14519F78">
        <w:rPr>
          <w:rFonts w:ascii="Times New Roman" w:eastAsia="Times New Roman" w:hAnsi="Times New Roman" w:cs="Times New Roman"/>
          <w:b/>
          <w:bCs/>
        </w:rPr>
        <w:t>olume:</w:t>
      </w:r>
      <w:r w:rsidRPr="14519F78">
        <w:rPr>
          <w:rFonts w:ascii="Times New Roman" w:eastAsia="Times New Roman" w:hAnsi="Times New Roman" w:cs="Times New Roman"/>
        </w:rPr>
        <w:t xml:space="preserve"> A right-skewed distribution is shown, indicating that most transactions have lower amounts, with fewer transactions representing significantly higher amounts. The smaller of these transactions happen more frequently. </w:t>
      </w:r>
    </w:p>
    <w:p w14:paraId="27DFCC9D" w14:textId="255AD1DB" w:rsidR="1D719C7F" w:rsidRDefault="1D719C7F" w:rsidP="14519F78">
      <w:pPr>
        <w:pStyle w:val="ListParagraph"/>
        <w:spacing w:line="240" w:lineRule="auto"/>
        <w:ind w:left="360"/>
        <w:jc w:val="both"/>
        <w:rPr>
          <w:rFonts w:ascii="Times New Roman" w:eastAsia="Times New Roman" w:hAnsi="Times New Roman" w:cs="Times New Roman"/>
        </w:rPr>
      </w:pPr>
      <w:r w:rsidRPr="14519F78">
        <w:rPr>
          <w:rFonts w:ascii="Times New Roman" w:eastAsia="Times New Roman" w:hAnsi="Times New Roman" w:cs="Times New Roman"/>
          <w:b/>
          <w:bCs/>
        </w:rPr>
        <w:lastRenderedPageBreak/>
        <w:t xml:space="preserve">4. Distribution of </w:t>
      </w:r>
      <w:r w:rsidR="76C74430" w:rsidRPr="14519F78">
        <w:rPr>
          <w:rFonts w:ascii="Times New Roman" w:eastAsia="Times New Roman" w:hAnsi="Times New Roman" w:cs="Times New Roman"/>
          <w:b/>
          <w:bCs/>
        </w:rPr>
        <w:t>T</w:t>
      </w:r>
      <w:r w:rsidRPr="14519F78">
        <w:rPr>
          <w:rFonts w:ascii="Times New Roman" w:eastAsia="Times New Roman" w:hAnsi="Times New Roman" w:cs="Times New Roman"/>
          <w:b/>
          <w:bCs/>
        </w:rPr>
        <w:t xml:space="preserve">ransaction </w:t>
      </w:r>
      <w:r w:rsidR="251AA067" w:rsidRPr="14519F78">
        <w:rPr>
          <w:rFonts w:ascii="Times New Roman" w:eastAsia="Times New Roman" w:hAnsi="Times New Roman" w:cs="Times New Roman"/>
          <w:b/>
          <w:bCs/>
        </w:rPr>
        <w:t>T</w:t>
      </w:r>
      <w:r w:rsidRPr="14519F78">
        <w:rPr>
          <w:rFonts w:ascii="Times New Roman" w:eastAsia="Times New Roman" w:hAnsi="Times New Roman" w:cs="Times New Roman"/>
          <w:b/>
          <w:bCs/>
        </w:rPr>
        <w:t xml:space="preserve">imes: </w:t>
      </w:r>
      <w:r w:rsidRPr="14519F78">
        <w:rPr>
          <w:rFonts w:ascii="Times New Roman" w:eastAsia="Times New Roman" w:hAnsi="Times New Roman" w:cs="Times New Roman"/>
        </w:rPr>
        <w:t xml:space="preserve">The distribution of the number of transactions is bimodal, indicating that customers have two common behaviours in the frequency of transactions. </w:t>
      </w:r>
    </w:p>
    <w:p w14:paraId="44559A36" w14:textId="586AA354" w:rsidR="1D719C7F" w:rsidRDefault="1D719C7F" w:rsidP="14519F78">
      <w:pPr>
        <w:pStyle w:val="ListParagraph"/>
        <w:spacing w:line="240" w:lineRule="auto"/>
        <w:ind w:left="360"/>
        <w:jc w:val="both"/>
        <w:rPr>
          <w:rFonts w:ascii="Times New Roman" w:eastAsia="Times New Roman" w:hAnsi="Times New Roman" w:cs="Times New Roman"/>
        </w:rPr>
      </w:pPr>
      <w:r w:rsidRPr="14519F78">
        <w:rPr>
          <w:rFonts w:ascii="Times New Roman" w:eastAsia="Times New Roman" w:hAnsi="Times New Roman" w:cs="Times New Roman"/>
          <w:b/>
          <w:bCs/>
        </w:rPr>
        <w:t xml:space="preserve">5. Average </w:t>
      </w:r>
      <w:r w:rsidR="4D6FF1AA" w:rsidRPr="14519F78">
        <w:rPr>
          <w:rFonts w:ascii="Times New Roman" w:eastAsia="Times New Roman" w:hAnsi="Times New Roman" w:cs="Times New Roman"/>
          <w:b/>
          <w:bCs/>
        </w:rPr>
        <w:t>U</w:t>
      </w:r>
      <w:r w:rsidRPr="14519F78">
        <w:rPr>
          <w:rFonts w:ascii="Times New Roman" w:eastAsia="Times New Roman" w:hAnsi="Times New Roman" w:cs="Times New Roman"/>
          <w:b/>
          <w:bCs/>
        </w:rPr>
        <w:t xml:space="preserve">tilization </w:t>
      </w:r>
      <w:r w:rsidR="1ACAFCA1" w:rsidRPr="14519F78">
        <w:rPr>
          <w:rFonts w:ascii="Times New Roman" w:eastAsia="Times New Roman" w:hAnsi="Times New Roman" w:cs="Times New Roman"/>
          <w:b/>
          <w:bCs/>
        </w:rPr>
        <w:t>D</w:t>
      </w:r>
      <w:r w:rsidRPr="14519F78">
        <w:rPr>
          <w:rFonts w:ascii="Times New Roman" w:eastAsia="Times New Roman" w:hAnsi="Times New Roman" w:cs="Times New Roman"/>
          <w:b/>
          <w:bCs/>
        </w:rPr>
        <w:t>istribution:</w:t>
      </w:r>
      <w:r w:rsidRPr="14519F78">
        <w:rPr>
          <w:rFonts w:ascii="Times New Roman" w:eastAsia="Times New Roman" w:hAnsi="Times New Roman" w:cs="Times New Roman"/>
        </w:rPr>
        <w:t xml:space="preserve"> The histogram of average utilization is heavily skewed to the left, with most values clustered near zero. This suggests that most customers are only using a fraction of their available credit.</w:t>
      </w:r>
    </w:p>
    <w:p w14:paraId="46215BC2" w14:textId="7F3C84C5" w:rsidR="14519F78" w:rsidRDefault="14519F78" w:rsidP="14519F78">
      <w:pPr>
        <w:pStyle w:val="ListParagraph"/>
        <w:spacing w:line="240" w:lineRule="auto"/>
        <w:ind w:left="360"/>
        <w:jc w:val="both"/>
        <w:rPr>
          <w:rFonts w:ascii="Times New Roman" w:eastAsia="Times New Roman" w:hAnsi="Times New Roman" w:cs="Times New Roman"/>
        </w:rPr>
      </w:pPr>
    </w:p>
    <w:p w14:paraId="6D59DF1A" w14:textId="3E361169" w:rsidR="2AB51866" w:rsidRDefault="2AB51866" w:rsidP="14519F78">
      <w:pPr>
        <w:pStyle w:val="ListParagraph"/>
        <w:spacing w:line="240" w:lineRule="auto"/>
        <w:ind w:left="360"/>
        <w:jc w:val="both"/>
        <w:rPr>
          <w:rFonts w:ascii="Times New Roman" w:eastAsia="Times New Roman" w:hAnsi="Times New Roman" w:cs="Times New Roman"/>
          <w:b/>
          <w:bCs/>
        </w:rPr>
      </w:pPr>
      <w:r w:rsidRPr="14519F78">
        <w:rPr>
          <w:rFonts w:ascii="Times New Roman" w:eastAsia="Times New Roman" w:hAnsi="Times New Roman" w:cs="Times New Roman"/>
          <w:b/>
          <w:bCs/>
        </w:rPr>
        <w:t>Bar plot Analysis:</w:t>
      </w:r>
    </w:p>
    <w:p w14:paraId="20D87E94" w14:textId="5D734F14" w:rsidR="2AB51866" w:rsidRDefault="4A6B390B" w:rsidP="14519F78">
      <w:pPr>
        <w:ind w:left="360"/>
        <w:rPr>
          <w:rFonts w:ascii="Times New Roman" w:eastAsia="Times New Roman" w:hAnsi="Times New Roman" w:cs="Times New Roman"/>
          <w:lang w:val="en-MY"/>
        </w:rPr>
      </w:pPr>
      <w:r w:rsidRPr="702311D7">
        <w:rPr>
          <w:rFonts w:ascii="Times New Roman" w:eastAsia="Times New Roman" w:hAnsi="Times New Roman" w:cs="Times New Roman"/>
          <w:lang w:val="en-MY"/>
        </w:rPr>
        <w:t>One way to see the connection between numerical values and categorical variables is with bar plot analysis. You can use it to better grasp the categories' distribution, frequency, and comparison.</w:t>
      </w:r>
    </w:p>
    <w:p w14:paraId="0BCD6381" w14:textId="78D48684" w:rsidR="702311D7" w:rsidRDefault="702311D7" w:rsidP="702311D7">
      <w:pPr>
        <w:ind w:left="360"/>
        <w:rPr>
          <w:rFonts w:ascii="Times New Roman" w:eastAsia="Times New Roman" w:hAnsi="Times New Roman" w:cs="Times New Roman"/>
          <w:lang w:val="en-MY"/>
        </w:rPr>
      </w:pPr>
    </w:p>
    <w:p w14:paraId="49687954" w14:textId="166A7A29" w:rsidR="2732C40D" w:rsidRDefault="2732C40D" w:rsidP="702311D7">
      <w:pPr>
        <w:ind w:left="360"/>
        <w:jc w:val="center"/>
        <w:rPr>
          <w:rFonts w:ascii="Times New Roman" w:hAnsi="Times New Roman" w:cs="Times New Roman"/>
          <w:sz w:val="20"/>
          <w:szCs w:val="20"/>
        </w:rPr>
      </w:pPr>
      <w:r w:rsidRPr="702311D7">
        <w:rPr>
          <w:rFonts w:ascii="Times New Roman" w:hAnsi="Times New Roman" w:cs="Times New Roman"/>
          <w:b/>
          <w:bCs/>
          <w:sz w:val="20"/>
          <w:szCs w:val="20"/>
        </w:rPr>
        <w:t>Figure 3</w:t>
      </w:r>
      <w:r w:rsidRPr="702311D7">
        <w:rPr>
          <w:rFonts w:ascii="Times New Roman" w:hAnsi="Times New Roman" w:cs="Times New Roman"/>
          <w:sz w:val="20"/>
          <w:szCs w:val="20"/>
        </w:rPr>
        <w:t>: Bar Plot Analysis of Categorical Variables</w:t>
      </w:r>
    </w:p>
    <w:p w14:paraId="3AB6D91D" w14:textId="179A48EE" w:rsidR="14519F78" w:rsidRDefault="14519F78" w:rsidP="14519F78">
      <w:pPr>
        <w:ind w:left="360"/>
        <w:rPr>
          <w:rFonts w:ascii="Times New Roman" w:eastAsia="Times New Roman" w:hAnsi="Times New Roman" w:cs="Times New Roman"/>
          <w:lang w:val="en-MY"/>
        </w:rPr>
      </w:pPr>
    </w:p>
    <w:p w14:paraId="5782754D" w14:textId="76B44B25" w:rsidR="2AB51866" w:rsidRDefault="2AB51866" w:rsidP="14519F78">
      <w:pPr>
        <w:ind w:left="360"/>
        <w:rPr>
          <w:rFonts w:ascii="Times New Roman" w:eastAsia="Times New Roman" w:hAnsi="Times New Roman" w:cs="Times New Roman"/>
          <w:lang w:val="en-MY"/>
        </w:rPr>
      </w:pPr>
      <w:r>
        <w:rPr>
          <w:noProof/>
        </w:rPr>
        <w:drawing>
          <wp:inline distT="0" distB="0" distL="0" distR="0" wp14:anchorId="7EEB588A" wp14:editId="5955A92B">
            <wp:extent cx="5038724" cy="5762626"/>
            <wp:effectExtent l="0" t="0" r="0" b="0"/>
            <wp:docPr id="658167616" name="Picture 658167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038724" cy="5762626"/>
                    </a:xfrm>
                    <a:prstGeom prst="rect">
                      <a:avLst/>
                    </a:prstGeom>
                  </pic:spPr>
                </pic:pic>
              </a:graphicData>
            </a:graphic>
          </wp:inline>
        </w:drawing>
      </w:r>
    </w:p>
    <w:p w14:paraId="43CC1E2D" w14:textId="4A452B8D" w:rsidR="14519F78" w:rsidRDefault="14519F78" w:rsidP="14519F78">
      <w:pPr>
        <w:pStyle w:val="ListParagraph"/>
        <w:spacing w:line="240" w:lineRule="auto"/>
        <w:ind w:left="360"/>
        <w:jc w:val="both"/>
      </w:pPr>
    </w:p>
    <w:p w14:paraId="5204EDCF" w14:textId="146D05B0" w:rsidR="14519F78" w:rsidRDefault="14519F78" w:rsidP="14519F78">
      <w:pPr>
        <w:pStyle w:val="ListParagraph"/>
        <w:spacing w:line="240" w:lineRule="auto"/>
        <w:ind w:left="360"/>
        <w:jc w:val="both"/>
        <w:rPr>
          <w:rFonts w:ascii="Times New Roman" w:eastAsia="Times New Roman" w:hAnsi="Times New Roman" w:cs="Times New Roman"/>
        </w:rPr>
      </w:pPr>
    </w:p>
    <w:p w14:paraId="51B3950F" w14:textId="0F07EAED" w:rsidR="14519F78" w:rsidRDefault="14519F78" w:rsidP="14519F78">
      <w:pPr>
        <w:pStyle w:val="ListParagraph"/>
        <w:spacing w:line="240" w:lineRule="auto"/>
        <w:ind w:left="360"/>
        <w:jc w:val="both"/>
        <w:rPr>
          <w:rFonts w:ascii="Times New Roman" w:eastAsia="Times New Roman" w:hAnsi="Times New Roman" w:cs="Times New Roman"/>
        </w:rPr>
      </w:pPr>
    </w:p>
    <w:p w14:paraId="726030A8" w14:textId="4A8405D4" w:rsidR="2AB51866" w:rsidRDefault="2AB51866" w:rsidP="14519F78">
      <w:pPr>
        <w:pStyle w:val="ListParagraph"/>
        <w:spacing w:line="240" w:lineRule="auto"/>
        <w:ind w:left="360"/>
        <w:jc w:val="both"/>
        <w:rPr>
          <w:rFonts w:ascii="Times New Roman" w:eastAsia="Times New Roman" w:hAnsi="Times New Roman" w:cs="Times New Roman"/>
        </w:rPr>
      </w:pPr>
      <w:r w:rsidRPr="14519F78">
        <w:rPr>
          <w:rFonts w:ascii="Times New Roman" w:eastAsia="Times New Roman" w:hAnsi="Times New Roman" w:cs="Times New Roman"/>
        </w:rPr>
        <w:t xml:space="preserve">1. The Count of Attrition Flag shows that the number of existing customers is significantly higher than the number of lost customers, indicating a high overall customer retention rate. </w:t>
      </w:r>
    </w:p>
    <w:p w14:paraId="11143467" w14:textId="305B92E5" w:rsidR="2AB51866" w:rsidRDefault="2AB51866" w:rsidP="14519F78">
      <w:pPr>
        <w:pStyle w:val="ListParagraph"/>
        <w:spacing w:line="240" w:lineRule="auto"/>
        <w:ind w:left="360"/>
        <w:jc w:val="both"/>
        <w:rPr>
          <w:rFonts w:ascii="Times New Roman" w:eastAsia="Times New Roman" w:hAnsi="Times New Roman" w:cs="Times New Roman"/>
        </w:rPr>
      </w:pPr>
      <w:r w:rsidRPr="14519F78">
        <w:rPr>
          <w:rFonts w:ascii="Times New Roman" w:eastAsia="Times New Roman" w:hAnsi="Times New Roman" w:cs="Times New Roman"/>
        </w:rPr>
        <w:t xml:space="preserve">2. The distribution between male (M) and female (F) customers is balanced, suggesting that the dataset or customer base is not heavily skewed towards one gender or the other. </w:t>
      </w:r>
    </w:p>
    <w:p w14:paraId="30F68749" w14:textId="3B5A02D1" w:rsidR="2AB51866" w:rsidRDefault="2AB51866" w:rsidP="14519F78">
      <w:pPr>
        <w:pStyle w:val="ListParagraph"/>
        <w:spacing w:line="240" w:lineRule="auto"/>
        <w:ind w:left="360"/>
        <w:jc w:val="both"/>
        <w:rPr>
          <w:rFonts w:ascii="Times New Roman" w:eastAsia="Times New Roman" w:hAnsi="Times New Roman" w:cs="Times New Roman"/>
        </w:rPr>
      </w:pPr>
      <w:r w:rsidRPr="14519F78">
        <w:rPr>
          <w:rFonts w:ascii="Times New Roman" w:eastAsia="Times New Roman" w:hAnsi="Times New Roman" w:cs="Times New Roman"/>
        </w:rPr>
        <w:lastRenderedPageBreak/>
        <w:t xml:space="preserve">3. The graph shows different levels of education from high school to PhD. Most clients have at least a college degree, with "graduate" being the most common level. </w:t>
      </w:r>
    </w:p>
    <w:p w14:paraId="21A96BEB" w14:textId="14A5A523" w:rsidR="2AB51866" w:rsidRDefault="2AB51866" w:rsidP="14519F78">
      <w:pPr>
        <w:pStyle w:val="ListParagraph"/>
        <w:spacing w:line="240" w:lineRule="auto"/>
        <w:ind w:left="360"/>
        <w:jc w:val="both"/>
        <w:rPr>
          <w:rFonts w:ascii="Times New Roman" w:eastAsia="Times New Roman" w:hAnsi="Times New Roman" w:cs="Times New Roman"/>
        </w:rPr>
      </w:pPr>
      <w:r w:rsidRPr="14519F78">
        <w:rPr>
          <w:rFonts w:ascii="Times New Roman" w:eastAsia="Times New Roman" w:hAnsi="Times New Roman" w:cs="Times New Roman"/>
        </w:rPr>
        <w:t xml:space="preserve">4. Most customers are married, followed by single, then divorced, with a small percentage classified as unknown. This can affect product and marketing strategies, as marital status often influences financial needs and decisions. </w:t>
      </w:r>
    </w:p>
    <w:p w14:paraId="324AE7BA" w14:textId="17456C48" w:rsidR="2AB51866" w:rsidRDefault="2AB51866" w:rsidP="14519F78">
      <w:pPr>
        <w:pStyle w:val="ListParagraph"/>
        <w:spacing w:line="240" w:lineRule="auto"/>
        <w:ind w:left="360"/>
        <w:jc w:val="both"/>
        <w:rPr>
          <w:rFonts w:ascii="Times New Roman" w:eastAsia="Times New Roman" w:hAnsi="Times New Roman" w:cs="Times New Roman"/>
        </w:rPr>
      </w:pPr>
      <w:r w:rsidRPr="14519F78">
        <w:rPr>
          <w:rFonts w:ascii="Times New Roman" w:eastAsia="Times New Roman" w:hAnsi="Times New Roman" w:cs="Times New Roman"/>
        </w:rPr>
        <w:t xml:space="preserve">5. The bar chart of revenue categories shows a wide range of customers' income, with significant numbers in brackets for both "less than $40K" and "$40K - $60K." Higher income brackets, such as "$120,000 +," are less common. </w:t>
      </w:r>
    </w:p>
    <w:p w14:paraId="096A8496" w14:textId="06E1D502" w:rsidR="2AB51866" w:rsidRDefault="4A6B390B" w:rsidP="14519F78">
      <w:pPr>
        <w:pStyle w:val="ListParagraph"/>
        <w:spacing w:line="240" w:lineRule="auto"/>
        <w:ind w:left="360"/>
        <w:jc w:val="both"/>
        <w:rPr>
          <w:rFonts w:ascii="Times New Roman" w:eastAsia="Times New Roman" w:hAnsi="Times New Roman" w:cs="Times New Roman"/>
        </w:rPr>
      </w:pPr>
      <w:r w:rsidRPr="702311D7">
        <w:rPr>
          <w:rFonts w:ascii="Times New Roman" w:eastAsia="Times New Roman" w:hAnsi="Times New Roman" w:cs="Times New Roman"/>
        </w:rPr>
        <w:t>6. Most customers have a "blue" card, which may be a standard or entry card, while the "gold", "silver" and "platinum" card holders are becoming fewer and fewer. This suggests that premium cards, which may offer more benefits, are less common among customers.</w:t>
      </w:r>
    </w:p>
    <w:p w14:paraId="2D93CBED" w14:textId="2147D2B0" w:rsidR="702311D7" w:rsidRDefault="702311D7" w:rsidP="702311D7">
      <w:pPr>
        <w:pStyle w:val="ListParagraph"/>
        <w:spacing w:line="240" w:lineRule="auto"/>
        <w:ind w:left="360"/>
        <w:jc w:val="both"/>
        <w:rPr>
          <w:rFonts w:ascii="Times New Roman" w:eastAsia="Times New Roman" w:hAnsi="Times New Roman" w:cs="Times New Roman"/>
        </w:rPr>
      </w:pPr>
    </w:p>
    <w:p w14:paraId="7A206C1D" w14:textId="486280B2" w:rsidR="76D91E68" w:rsidRDefault="76D91E68" w:rsidP="702311D7">
      <w:pPr>
        <w:ind w:left="360"/>
        <w:jc w:val="center"/>
        <w:rPr>
          <w:rFonts w:ascii="Times New Roman" w:hAnsi="Times New Roman" w:cs="Times New Roman"/>
          <w:sz w:val="20"/>
          <w:szCs w:val="20"/>
          <w:lang w:val="en-US"/>
        </w:rPr>
      </w:pPr>
      <w:r w:rsidRPr="702311D7">
        <w:rPr>
          <w:rFonts w:ascii="Times New Roman" w:hAnsi="Times New Roman" w:cs="Times New Roman"/>
          <w:b/>
          <w:bCs/>
          <w:sz w:val="20"/>
          <w:szCs w:val="20"/>
          <w:lang w:val="en-US"/>
        </w:rPr>
        <w:t>Figure 4</w:t>
      </w:r>
      <w:r w:rsidRPr="702311D7">
        <w:rPr>
          <w:rFonts w:ascii="Times New Roman" w:hAnsi="Times New Roman" w:cs="Times New Roman"/>
          <w:sz w:val="20"/>
          <w:szCs w:val="20"/>
          <w:lang w:val="en-US"/>
        </w:rPr>
        <w:t>: Customer Age Distribution Analysis</w:t>
      </w:r>
    </w:p>
    <w:p w14:paraId="41312A56" w14:textId="60587AD5" w:rsidR="702311D7" w:rsidRDefault="702311D7" w:rsidP="702311D7">
      <w:pPr>
        <w:pStyle w:val="ListParagraph"/>
        <w:spacing w:line="240" w:lineRule="auto"/>
        <w:ind w:left="360"/>
        <w:jc w:val="both"/>
        <w:rPr>
          <w:rFonts w:ascii="Times New Roman" w:eastAsia="Times New Roman" w:hAnsi="Times New Roman" w:cs="Times New Roman"/>
        </w:rPr>
      </w:pPr>
    </w:p>
    <w:p w14:paraId="1E2528D1" w14:textId="6CD69CDC" w:rsidR="14519F78" w:rsidRDefault="14519F78" w:rsidP="14519F78">
      <w:pPr>
        <w:pStyle w:val="ListParagraph"/>
        <w:spacing w:line="240" w:lineRule="auto"/>
        <w:ind w:left="360"/>
        <w:jc w:val="both"/>
        <w:rPr>
          <w:rFonts w:ascii="Times New Roman" w:eastAsia="Times New Roman" w:hAnsi="Times New Roman" w:cs="Times New Roman"/>
        </w:rPr>
      </w:pPr>
    </w:p>
    <w:p w14:paraId="3F66AA59" w14:textId="020D94AD" w:rsidR="6BA3B60B" w:rsidRDefault="6BA3B60B" w:rsidP="14519F78">
      <w:pPr>
        <w:pStyle w:val="ListParagraph"/>
        <w:spacing w:line="240" w:lineRule="auto"/>
        <w:ind w:left="360"/>
        <w:jc w:val="both"/>
        <w:rPr>
          <w:rFonts w:ascii="Times New Roman" w:eastAsia="Times New Roman" w:hAnsi="Times New Roman" w:cs="Times New Roman"/>
        </w:rPr>
      </w:pPr>
      <w:r>
        <w:rPr>
          <w:noProof/>
        </w:rPr>
        <w:drawing>
          <wp:inline distT="0" distB="0" distL="0" distR="0" wp14:anchorId="49645DAC" wp14:editId="17D47438">
            <wp:extent cx="5762626" cy="2295525"/>
            <wp:effectExtent l="0" t="0" r="0" b="0"/>
            <wp:docPr id="1322964064" name="Picture 1322964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762626" cy="2295525"/>
                    </a:xfrm>
                    <a:prstGeom prst="rect">
                      <a:avLst/>
                    </a:prstGeom>
                  </pic:spPr>
                </pic:pic>
              </a:graphicData>
            </a:graphic>
          </wp:inline>
        </w:drawing>
      </w:r>
    </w:p>
    <w:p w14:paraId="6670A024" w14:textId="3C21F8B7" w:rsidR="14519F78" w:rsidRDefault="14519F78" w:rsidP="14519F78">
      <w:pPr>
        <w:pStyle w:val="ListParagraph"/>
        <w:spacing w:line="240" w:lineRule="auto"/>
        <w:ind w:left="360"/>
        <w:jc w:val="both"/>
        <w:rPr>
          <w:rFonts w:ascii="Times New Roman" w:eastAsia="Times New Roman" w:hAnsi="Times New Roman" w:cs="Times New Roman"/>
        </w:rPr>
      </w:pPr>
    </w:p>
    <w:p w14:paraId="66050397" w14:textId="15BBB0B7" w:rsidR="6BA3B60B" w:rsidRDefault="6BA3B60B" w:rsidP="14519F78">
      <w:pPr>
        <w:pStyle w:val="ListParagraph"/>
        <w:spacing w:line="240" w:lineRule="auto"/>
        <w:ind w:left="360"/>
        <w:jc w:val="both"/>
        <w:rPr>
          <w:rFonts w:ascii="Times New Roman" w:eastAsia="Times New Roman" w:hAnsi="Times New Roman" w:cs="Times New Roman"/>
          <w:b/>
          <w:bCs/>
        </w:rPr>
      </w:pPr>
      <w:r w:rsidRPr="14519F78">
        <w:rPr>
          <w:rFonts w:ascii="Times New Roman" w:eastAsia="Times New Roman" w:hAnsi="Times New Roman" w:cs="Times New Roman"/>
          <w:b/>
          <w:bCs/>
        </w:rPr>
        <w:t>Customer Age Distribution:</w:t>
      </w:r>
    </w:p>
    <w:p w14:paraId="0CB3484A" w14:textId="4FCE3B73" w:rsidR="14519F78" w:rsidRDefault="14519F78" w:rsidP="14519F78">
      <w:pPr>
        <w:pStyle w:val="ListParagraph"/>
        <w:spacing w:line="240" w:lineRule="auto"/>
        <w:ind w:left="360"/>
        <w:jc w:val="both"/>
        <w:rPr>
          <w:rFonts w:ascii="Times New Roman" w:eastAsia="Times New Roman" w:hAnsi="Times New Roman" w:cs="Times New Roman"/>
          <w:b/>
          <w:bCs/>
        </w:rPr>
      </w:pPr>
    </w:p>
    <w:p w14:paraId="393917C2" w14:textId="7A54F1B5" w:rsidR="6BA3B60B" w:rsidRDefault="42B38A20" w:rsidP="14519F78">
      <w:pPr>
        <w:pStyle w:val="ListParagraph"/>
        <w:spacing w:line="240" w:lineRule="auto"/>
        <w:ind w:left="360"/>
        <w:jc w:val="both"/>
        <w:rPr>
          <w:rFonts w:ascii="Times New Roman" w:eastAsia="Times New Roman" w:hAnsi="Times New Roman" w:cs="Times New Roman"/>
        </w:rPr>
      </w:pPr>
      <w:r w:rsidRPr="702311D7">
        <w:rPr>
          <w:rFonts w:ascii="Times New Roman" w:eastAsia="Times New Roman" w:hAnsi="Times New Roman" w:cs="Times New Roman"/>
        </w:rPr>
        <w:t xml:space="preserve">This graph compares the age distribution between men and women at different ages. It can be seen more intuitively that the ratio of men to women is </w:t>
      </w:r>
      <w:r w:rsidR="29F3B35D" w:rsidRPr="702311D7">
        <w:rPr>
          <w:rFonts w:ascii="Times New Roman" w:eastAsia="Times New Roman" w:hAnsi="Times New Roman" w:cs="Times New Roman"/>
        </w:rPr>
        <w:t>the</w:t>
      </w:r>
      <w:r w:rsidRPr="702311D7">
        <w:rPr>
          <w:rFonts w:ascii="Times New Roman" w:eastAsia="Times New Roman" w:hAnsi="Times New Roman" w:cs="Times New Roman"/>
        </w:rPr>
        <w:t xml:space="preserve"> same at different ages.</w:t>
      </w:r>
    </w:p>
    <w:p w14:paraId="17D0DF55" w14:textId="1D1E738F" w:rsidR="702311D7" w:rsidRDefault="702311D7" w:rsidP="702311D7">
      <w:pPr>
        <w:pStyle w:val="ListParagraph"/>
        <w:spacing w:line="240" w:lineRule="auto"/>
        <w:ind w:left="360"/>
        <w:jc w:val="both"/>
        <w:rPr>
          <w:rFonts w:ascii="Times New Roman" w:eastAsia="Times New Roman" w:hAnsi="Times New Roman" w:cs="Times New Roman"/>
        </w:rPr>
      </w:pPr>
    </w:p>
    <w:p w14:paraId="345AB07B" w14:textId="56EDD421" w:rsidR="21984C65" w:rsidRDefault="21984C65" w:rsidP="14519F78">
      <w:pPr>
        <w:pStyle w:val="ListParagraph"/>
        <w:spacing w:line="240" w:lineRule="auto"/>
        <w:ind w:left="360"/>
        <w:jc w:val="both"/>
        <w:rPr>
          <w:rFonts w:ascii="Times New Roman" w:eastAsia="Times New Roman" w:hAnsi="Times New Roman" w:cs="Times New Roman"/>
          <w:b/>
          <w:bCs/>
        </w:rPr>
      </w:pPr>
      <w:r w:rsidRPr="14519F78">
        <w:rPr>
          <w:rFonts w:ascii="Times New Roman" w:eastAsia="Times New Roman" w:hAnsi="Times New Roman" w:cs="Times New Roman"/>
          <w:b/>
          <w:bCs/>
        </w:rPr>
        <w:t>Proportion:</w:t>
      </w:r>
    </w:p>
    <w:p w14:paraId="18772802" w14:textId="2C4FBE64" w:rsidR="14519F78" w:rsidRDefault="14519F78" w:rsidP="14519F78">
      <w:pPr>
        <w:pStyle w:val="ListParagraph"/>
        <w:spacing w:line="240" w:lineRule="auto"/>
        <w:ind w:left="360"/>
        <w:jc w:val="both"/>
        <w:rPr>
          <w:rFonts w:ascii="Times New Roman" w:eastAsia="Times New Roman" w:hAnsi="Times New Roman" w:cs="Times New Roman"/>
          <w:b/>
          <w:bCs/>
        </w:rPr>
      </w:pPr>
    </w:p>
    <w:p w14:paraId="0C14B024" w14:textId="1B49B1B1" w:rsidR="00BA489E" w:rsidRDefault="41273265" w:rsidP="00BA489E">
      <w:pPr>
        <w:pStyle w:val="ListParagraph"/>
        <w:spacing w:line="240" w:lineRule="auto"/>
        <w:ind w:left="360"/>
        <w:jc w:val="both"/>
        <w:rPr>
          <w:rFonts w:ascii="Times New Roman" w:hAnsi="Times New Roman" w:cs="Times New Roman"/>
        </w:rPr>
      </w:pPr>
      <w:r w:rsidRPr="702311D7">
        <w:rPr>
          <w:rFonts w:ascii="Times New Roman" w:hAnsi="Times New Roman" w:cs="Times New Roman"/>
        </w:rPr>
        <w:t>The distribution of categorical variables is typically described using proportions in univariate analysis. Percentages show how many observations fall into each group in relation to the overall count.</w:t>
      </w:r>
    </w:p>
    <w:p w14:paraId="7495E059" w14:textId="748F6E17" w:rsidR="14519F78" w:rsidRDefault="14519F78" w:rsidP="702311D7">
      <w:pPr>
        <w:pStyle w:val="ListParagraph"/>
        <w:spacing w:line="240" w:lineRule="auto"/>
        <w:ind w:left="360"/>
        <w:jc w:val="both"/>
        <w:rPr>
          <w:rFonts w:ascii="Times New Roman" w:hAnsi="Times New Roman" w:cs="Times New Roman"/>
        </w:rPr>
      </w:pPr>
    </w:p>
    <w:p w14:paraId="64A43E6E" w14:textId="2A0C4D2D" w:rsidR="14519F78" w:rsidRDefault="14519F78" w:rsidP="702311D7">
      <w:pPr>
        <w:pStyle w:val="ListParagraph"/>
        <w:spacing w:line="240" w:lineRule="auto"/>
        <w:ind w:left="360"/>
        <w:jc w:val="both"/>
        <w:rPr>
          <w:rFonts w:ascii="Times New Roman" w:hAnsi="Times New Roman" w:cs="Times New Roman"/>
        </w:rPr>
      </w:pPr>
    </w:p>
    <w:p w14:paraId="74A7FF13" w14:textId="48453CBC" w:rsidR="14519F78" w:rsidRDefault="14519F78" w:rsidP="702311D7">
      <w:pPr>
        <w:pStyle w:val="ListParagraph"/>
        <w:spacing w:line="240" w:lineRule="auto"/>
        <w:ind w:left="360"/>
        <w:jc w:val="both"/>
        <w:rPr>
          <w:rFonts w:ascii="Times New Roman" w:hAnsi="Times New Roman" w:cs="Times New Roman"/>
        </w:rPr>
      </w:pPr>
    </w:p>
    <w:p w14:paraId="4634E9E1" w14:textId="466F3323" w:rsidR="14519F78" w:rsidRDefault="14519F78" w:rsidP="702311D7">
      <w:pPr>
        <w:pStyle w:val="ListParagraph"/>
        <w:spacing w:line="240" w:lineRule="auto"/>
        <w:ind w:left="360"/>
        <w:jc w:val="both"/>
        <w:rPr>
          <w:rFonts w:ascii="Times New Roman" w:hAnsi="Times New Roman" w:cs="Times New Roman"/>
        </w:rPr>
      </w:pPr>
    </w:p>
    <w:p w14:paraId="75E4A511" w14:textId="4A3770DA" w:rsidR="14519F78" w:rsidRDefault="14519F78" w:rsidP="702311D7">
      <w:pPr>
        <w:pStyle w:val="ListParagraph"/>
        <w:spacing w:line="240" w:lineRule="auto"/>
        <w:ind w:left="360"/>
        <w:jc w:val="both"/>
        <w:rPr>
          <w:rFonts w:ascii="Times New Roman" w:hAnsi="Times New Roman" w:cs="Times New Roman"/>
        </w:rPr>
      </w:pPr>
    </w:p>
    <w:p w14:paraId="7D779B04" w14:textId="7E8575B6" w:rsidR="14519F78" w:rsidRDefault="14519F78" w:rsidP="702311D7">
      <w:pPr>
        <w:pStyle w:val="ListParagraph"/>
        <w:spacing w:line="240" w:lineRule="auto"/>
        <w:ind w:left="360"/>
        <w:jc w:val="both"/>
        <w:rPr>
          <w:rFonts w:ascii="Times New Roman" w:hAnsi="Times New Roman" w:cs="Times New Roman"/>
        </w:rPr>
      </w:pPr>
    </w:p>
    <w:p w14:paraId="0B376D9C" w14:textId="0D1CD30E" w:rsidR="14519F78" w:rsidRDefault="14519F78" w:rsidP="702311D7">
      <w:pPr>
        <w:pStyle w:val="ListParagraph"/>
        <w:spacing w:line="240" w:lineRule="auto"/>
        <w:ind w:left="360"/>
        <w:jc w:val="both"/>
        <w:rPr>
          <w:rFonts w:ascii="Times New Roman" w:hAnsi="Times New Roman" w:cs="Times New Roman"/>
        </w:rPr>
      </w:pPr>
    </w:p>
    <w:p w14:paraId="2FA169E6" w14:textId="35A6B447" w:rsidR="14519F78" w:rsidRDefault="14519F78" w:rsidP="702311D7">
      <w:pPr>
        <w:pStyle w:val="ListParagraph"/>
        <w:spacing w:line="240" w:lineRule="auto"/>
        <w:ind w:left="360"/>
        <w:jc w:val="both"/>
        <w:rPr>
          <w:rFonts w:ascii="Times New Roman" w:hAnsi="Times New Roman" w:cs="Times New Roman"/>
        </w:rPr>
      </w:pPr>
    </w:p>
    <w:p w14:paraId="3DEDD6C6" w14:textId="6A2F829C" w:rsidR="14519F78" w:rsidRDefault="14519F78" w:rsidP="702311D7">
      <w:pPr>
        <w:pStyle w:val="ListParagraph"/>
        <w:spacing w:line="240" w:lineRule="auto"/>
        <w:ind w:left="360"/>
        <w:jc w:val="both"/>
        <w:rPr>
          <w:rFonts w:ascii="Times New Roman" w:hAnsi="Times New Roman" w:cs="Times New Roman"/>
        </w:rPr>
      </w:pPr>
    </w:p>
    <w:p w14:paraId="678D55E6" w14:textId="5AD97B05" w:rsidR="14519F78" w:rsidRDefault="14519F78" w:rsidP="702311D7">
      <w:pPr>
        <w:pStyle w:val="ListParagraph"/>
        <w:spacing w:line="240" w:lineRule="auto"/>
        <w:ind w:left="360"/>
        <w:jc w:val="both"/>
        <w:rPr>
          <w:rFonts w:ascii="Times New Roman" w:hAnsi="Times New Roman" w:cs="Times New Roman"/>
        </w:rPr>
      </w:pPr>
    </w:p>
    <w:p w14:paraId="6FB74F1E" w14:textId="1AC712E9" w:rsidR="14519F78" w:rsidRDefault="14519F78" w:rsidP="702311D7">
      <w:pPr>
        <w:pStyle w:val="ListParagraph"/>
        <w:spacing w:line="240" w:lineRule="auto"/>
        <w:ind w:left="360"/>
        <w:jc w:val="both"/>
        <w:rPr>
          <w:rFonts w:ascii="Times New Roman" w:hAnsi="Times New Roman" w:cs="Times New Roman"/>
        </w:rPr>
      </w:pPr>
    </w:p>
    <w:p w14:paraId="6F051402" w14:textId="246107B0" w:rsidR="14519F78" w:rsidRDefault="14519F78" w:rsidP="702311D7">
      <w:pPr>
        <w:pStyle w:val="ListParagraph"/>
        <w:spacing w:line="240" w:lineRule="auto"/>
        <w:ind w:left="360"/>
        <w:jc w:val="both"/>
        <w:rPr>
          <w:rFonts w:ascii="Times New Roman" w:hAnsi="Times New Roman" w:cs="Times New Roman"/>
        </w:rPr>
      </w:pPr>
    </w:p>
    <w:p w14:paraId="7348E89A" w14:textId="6EF9E627" w:rsidR="14519F78" w:rsidRDefault="14519F78" w:rsidP="702311D7">
      <w:pPr>
        <w:pStyle w:val="ListParagraph"/>
        <w:spacing w:line="240" w:lineRule="auto"/>
        <w:ind w:left="360"/>
        <w:jc w:val="both"/>
        <w:rPr>
          <w:rFonts w:ascii="Times New Roman" w:hAnsi="Times New Roman" w:cs="Times New Roman"/>
        </w:rPr>
      </w:pPr>
    </w:p>
    <w:p w14:paraId="6A5C4CEF" w14:textId="379B22D8" w:rsidR="14519F78" w:rsidRDefault="14519F78" w:rsidP="702311D7">
      <w:pPr>
        <w:pStyle w:val="ListParagraph"/>
        <w:spacing w:line="240" w:lineRule="auto"/>
        <w:ind w:left="360"/>
        <w:jc w:val="both"/>
        <w:rPr>
          <w:rFonts w:ascii="Times New Roman" w:hAnsi="Times New Roman" w:cs="Times New Roman"/>
        </w:rPr>
      </w:pPr>
    </w:p>
    <w:p w14:paraId="62203B10" w14:textId="46B4EEAB" w:rsidR="14519F78" w:rsidRDefault="2970CD98" w:rsidP="702311D7">
      <w:pPr>
        <w:pStyle w:val="ListParagraph"/>
        <w:spacing w:line="240" w:lineRule="auto"/>
        <w:ind w:left="360"/>
        <w:jc w:val="center"/>
        <w:rPr>
          <w:rFonts w:ascii="Times New Roman" w:hAnsi="Times New Roman" w:cs="Times New Roman"/>
          <w:sz w:val="20"/>
          <w:szCs w:val="20"/>
          <w:lang w:val="en-US"/>
        </w:rPr>
      </w:pPr>
      <w:r w:rsidRPr="702311D7">
        <w:rPr>
          <w:rFonts w:ascii="Times New Roman" w:hAnsi="Times New Roman" w:cs="Times New Roman"/>
          <w:b/>
          <w:bCs/>
          <w:sz w:val="20"/>
          <w:szCs w:val="20"/>
          <w:lang w:val="en-US"/>
        </w:rPr>
        <w:t>Figure 5</w:t>
      </w:r>
      <w:r w:rsidRPr="702311D7">
        <w:rPr>
          <w:rFonts w:ascii="Times New Roman" w:hAnsi="Times New Roman" w:cs="Times New Roman"/>
          <w:sz w:val="20"/>
          <w:szCs w:val="20"/>
          <w:lang w:val="en-US"/>
        </w:rPr>
        <w:t>: Proportion of Education Level</w:t>
      </w:r>
    </w:p>
    <w:p w14:paraId="28FDD871" w14:textId="251DC89E" w:rsidR="603D3196" w:rsidRDefault="603D3196" w:rsidP="14519F78">
      <w:pPr>
        <w:pStyle w:val="ListParagraph"/>
        <w:spacing w:line="240" w:lineRule="auto"/>
        <w:ind w:left="360"/>
        <w:jc w:val="both"/>
      </w:pPr>
      <w:r>
        <w:rPr>
          <w:noProof/>
        </w:rPr>
        <w:lastRenderedPageBreak/>
        <w:drawing>
          <wp:inline distT="0" distB="0" distL="0" distR="0" wp14:anchorId="31F0B789" wp14:editId="182DB7C0">
            <wp:extent cx="5521326" cy="2609850"/>
            <wp:effectExtent l="0" t="0" r="0" b="0"/>
            <wp:docPr id="121846773" name="Picture 121846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521326" cy="2609850"/>
                    </a:xfrm>
                    <a:prstGeom prst="rect">
                      <a:avLst/>
                    </a:prstGeom>
                  </pic:spPr>
                </pic:pic>
              </a:graphicData>
            </a:graphic>
          </wp:inline>
        </w:drawing>
      </w:r>
    </w:p>
    <w:p w14:paraId="2C592DE6" w14:textId="02BCE6BF" w:rsidR="3CD96E92" w:rsidRDefault="3CD96E92" w:rsidP="14519F78">
      <w:pPr>
        <w:spacing w:line="240" w:lineRule="auto"/>
        <w:ind w:left="360"/>
        <w:jc w:val="both"/>
        <w:rPr>
          <w:rFonts w:ascii="Times New Roman" w:hAnsi="Times New Roman" w:cs="Times New Roman"/>
          <w:b/>
          <w:bCs/>
          <w:lang w:val="en-US"/>
        </w:rPr>
      </w:pPr>
      <w:r w:rsidRPr="14519F78">
        <w:rPr>
          <w:rFonts w:ascii="Times New Roman" w:hAnsi="Times New Roman" w:cs="Times New Roman"/>
          <w:b/>
          <w:bCs/>
          <w:lang w:val="en-US"/>
        </w:rPr>
        <w:t xml:space="preserve">Proportion of Education Level: </w:t>
      </w:r>
    </w:p>
    <w:p w14:paraId="0419EDB4" w14:textId="6AEDD8F7" w:rsidR="3CD96E92" w:rsidRDefault="3CD96E92" w:rsidP="14519F78">
      <w:pPr>
        <w:pStyle w:val="ListParagraph"/>
        <w:numPr>
          <w:ilvl w:val="0"/>
          <w:numId w:val="42"/>
        </w:numPr>
        <w:spacing w:line="240" w:lineRule="auto"/>
        <w:jc w:val="both"/>
        <w:rPr>
          <w:rFonts w:ascii="Times New Roman" w:hAnsi="Times New Roman" w:cs="Times New Roman"/>
          <w:lang w:val="en-US"/>
        </w:rPr>
      </w:pPr>
      <w:r w:rsidRPr="14519F78">
        <w:rPr>
          <w:rFonts w:ascii="Times New Roman" w:hAnsi="Times New Roman" w:cs="Times New Roman"/>
          <w:lang w:val="en-US"/>
        </w:rPr>
        <w:t xml:space="preserve">Above 30% clients are Graduate, followed by 20% from High School, 10% from college, </w:t>
      </w:r>
      <w:bookmarkStart w:id="9" w:name="_Int_R0wng9qz"/>
      <w:r w:rsidRPr="14519F78">
        <w:rPr>
          <w:rFonts w:ascii="Times New Roman" w:hAnsi="Times New Roman" w:cs="Times New Roman"/>
          <w:lang w:val="en-US"/>
        </w:rPr>
        <w:t>nearly 10%</w:t>
      </w:r>
      <w:bookmarkEnd w:id="9"/>
      <w:r w:rsidRPr="14519F78">
        <w:rPr>
          <w:rFonts w:ascii="Times New Roman" w:hAnsi="Times New Roman" w:cs="Times New Roman"/>
          <w:lang w:val="en-US"/>
        </w:rPr>
        <w:t xml:space="preserve"> from post-graduate and Doctorate in this dataset. </w:t>
      </w:r>
    </w:p>
    <w:p w14:paraId="6850B6AC" w14:textId="78FCA4AC" w:rsidR="65A9546E" w:rsidRDefault="65A9546E" w:rsidP="702311D7">
      <w:pPr>
        <w:pStyle w:val="ListParagraph"/>
        <w:numPr>
          <w:ilvl w:val="0"/>
          <w:numId w:val="42"/>
        </w:numPr>
        <w:spacing w:line="240" w:lineRule="auto"/>
        <w:jc w:val="both"/>
        <w:rPr>
          <w:rFonts w:ascii="Times New Roman" w:hAnsi="Times New Roman" w:cs="Times New Roman"/>
          <w:lang w:val="en-US"/>
        </w:rPr>
      </w:pPr>
      <w:r w:rsidRPr="702311D7">
        <w:rPr>
          <w:rFonts w:ascii="Times New Roman" w:hAnsi="Times New Roman" w:cs="Times New Roman"/>
          <w:lang w:val="en-US"/>
        </w:rPr>
        <w:t>Approximately 30% Clients are listed as Unknown and Uneducated.</w:t>
      </w:r>
    </w:p>
    <w:p w14:paraId="4AF83FAB" w14:textId="6F5ABC02" w:rsidR="702311D7" w:rsidRDefault="702311D7" w:rsidP="702311D7">
      <w:pPr>
        <w:pStyle w:val="ListParagraph"/>
        <w:spacing w:line="240" w:lineRule="auto"/>
        <w:jc w:val="both"/>
        <w:rPr>
          <w:rFonts w:ascii="Times New Roman" w:hAnsi="Times New Roman" w:cs="Times New Roman"/>
          <w:lang w:val="en-US"/>
        </w:rPr>
      </w:pPr>
    </w:p>
    <w:p w14:paraId="32E0D949" w14:textId="7B93F45B" w:rsidR="2C253C98" w:rsidRDefault="313535DE" w:rsidP="702311D7">
      <w:pPr>
        <w:pStyle w:val="ListParagraph"/>
        <w:spacing w:line="240" w:lineRule="auto"/>
        <w:ind w:left="360"/>
        <w:jc w:val="center"/>
        <w:rPr>
          <w:rFonts w:ascii="Times New Roman" w:hAnsi="Times New Roman" w:cs="Times New Roman"/>
          <w:b/>
          <w:bCs/>
          <w:lang w:val="en-US"/>
        </w:rPr>
      </w:pPr>
      <w:r w:rsidRPr="702311D7">
        <w:rPr>
          <w:rFonts w:ascii="Times New Roman" w:hAnsi="Times New Roman" w:cs="Times New Roman"/>
          <w:b/>
          <w:bCs/>
          <w:lang w:val="en-US"/>
        </w:rPr>
        <w:t xml:space="preserve">  </w:t>
      </w:r>
      <w:r w:rsidR="1733D728" w:rsidRPr="702311D7">
        <w:rPr>
          <w:rFonts w:ascii="Times New Roman" w:hAnsi="Times New Roman" w:cs="Times New Roman"/>
          <w:b/>
          <w:bCs/>
          <w:sz w:val="20"/>
          <w:szCs w:val="20"/>
          <w:lang w:val="en-US"/>
        </w:rPr>
        <w:t xml:space="preserve">Figure </w:t>
      </w:r>
      <w:r w:rsidR="3AE471AF" w:rsidRPr="702311D7">
        <w:rPr>
          <w:rFonts w:ascii="Times New Roman" w:hAnsi="Times New Roman" w:cs="Times New Roman"/>
          <w:b/>
          <w:bCs/>
          <w:sz w:val="20"/>
          <w:szCs w:val="20"/>
          <w:lang w:val="en-US"/>
        </w:rPr>
        <w:t>6</w:t>
      </w:r>
      <w:r w:rsidR="1733D728" w:rsidRPr="702311D7">
        <w:rPr>
          <w:rFonts w:ascii="Times New Roman" w:hAnsi="Times New Roman" w:cs="Times New Roman"/>
          <w:sz w:val="20"/>
          <w:szCs w:val="20"/>
          <w:lang w:val="en-US"/>
        </w:rPr>
        <w:t>: Proportion of Income Category</w:t>
      </w:r>
      <w:r w:rsidRPr="702311D7">
        <w:rPr>
          <w:rFonts w:ascii="Times New Roman" w:hAnsi="Times New Roman" w:cs="Times New Roman"/>
          <w:b/>
          <w:bCs/>
          <w:lang w:val="en-US"/>
        </w:rPr>
        <w:t xml:space="preserve">   </w:t>
      </w:r>
      <w:r>
        <w:rPr>
          <w:noProof/>
        </w:rPr>
        <w:drawing>
          <wp:inline distT="0" distB="0" distL="0" distR="0" wp14:anchorId="6655E1A9" wp14:editId="6B6D3C0E">
            <wp:extent cx="5762626" cy="2867025"/>
            <wp:effectExtent l="0" t="0" r="0" b="0"/>
            <wp:docPr id="576064217" name="Picture 576064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6064217"/>
                    <pic:cNvPicPr/>
                  </pic:nvPicPr>
                  <pic:blipFill>
                    <a:blip r:embed="rId16">
                      <a:extLst>
                        <a:ext uri="{28A0092B-C50C-407E-A947-70E740481C1C}">
                          <a14:useLocalDpi xmlns:a14="http://schemas.microsoft.com/office/drawing/2010/main" val="0"/>
                        </a:ext>
                      </a:extLst>
                    </a:blip>
                    <a:stretch>
                      <a:fillRect/>
                    </a:stretch>
                  </pic:blipFill>
                  <pic:spPr>
                    <a:xfrm>
                      <a:off x="0" y="0"/>
                      <a:ext cx="5762626" cy="2867025"/>
                    </a:xfrm>
                    <a:prstGeom prst="rect">
                      <a:avLst/>
                    </a:prstGeom>
                  </pic:spPr>
                </pic:pic>
              </a:graphicData>
            </a:graphic>
          </wp:inline>
        </w:drawing>
      </w:r>
      <w:r w:rsidR="2C253C98">
        <w:tab/>
      </w:r>
    </w:p>
    <w:p w14:paraId="5E75A5B3" w14:textId="4FB9788E" w:rsidR="16BF75F1" w:rsidRDefault="16BF75F1" w:rsidP="14519F78">
      <w:pPr>
        <w:spacing w:line="259" w:lineRule="auto"/>
        <w:jc w:val="both"/>
        <w:rPr>
          <w:rFonts w:ascii="Times New Roman" w:hAnsi="Times New Roman" w:cs="Times New Roman"/>
          <w:b/>
          <w:bCs/>
          <w:lang w:val="en-US"/>
        </w:rPr>
      </w:pPr>
      <w:r w:rsidRPr="14519F78">
        <w:rPr>
          <w:rFonts w:ascii="Times New Roman" w:hAnsi="Times New Roman" w:cs="Times New Roman"/>
          <w:b/>
          <w:bCs/>
          <w:lang w:val="en-US"/>
        </w:rPr>
        <w:t xml:space="preserve">       Proportion of Income Category:</w:t>
      </w:r>
    </w:p>
    <w:p w14:paraId="53EDDDF2" w14:textId="7661C2FE" w:rsidR="16BF75F1" w:rsidRDefault="16BF75F1" w:rsidP="14519F78">
      <w:pPr>
        <w:pStyle w:val="ListParagraph"/>
        <w:numPr>
          <w:ilvl w:val="0"/>
          <w:numId w:val="41"/>
        </w:numPr>
        <w:jc w:val="both"/>
        <w:rPr>
          <w:rFonts w:ascii="Times New Roman" w:hAnsi="Times New Roman" w:cs="Times New Roman"/>
          <w:lang w:val="en-US"/>
        </w:rPr>
      </w:pPr>
      <w:r w:rsidRPr="14519F78">
        <w:rPr>
          <w:rFonts w:ascii="Times New Roman" w:hAnsi="Times New Roman" w:cs="Times New Roman"/>
          <w:lang w:val="en-US"/>
        </w:rPr>
        <w:t xml:space="preserve">We can see 35% of Clients have income less than 40k(USD) per year. </w:t>
      </w:r>
    </w:p>
    <w:p w14:paraId="5EE65017" w14:textId="13FD20A8" w:rsidR="16BF75F1" w:rsidRDefault="16BF75F1" w:rsidP="14519F78">
      <w:pPr>
        <w:pStyle w:val="ListParagraph"/>
        <w:numPr>
          <w:ilvl w:val="0"/>
          <w:numId w:val="41"/>
        </w:numPr>
        <w:jc w:val="both"/>
        <w:rPr>
          <w:rFonts w:ascii="Times New Roman" w:hAnsi="Times New Roman" w:cs="Times New Roman"/>
          <w:lang w:val="en-US"/>
        </w:rPr>
      </w:pPr>
      <w:r w:rsidRPr="14519F78">
        <w:rPr>
          <w:rFonts w:ascii="Times New Roman" w:hAnsi="Times New Roman" w:cs="Times New Roman"/>
          <w:lang w:val="en-US"/>
        </w:rPr>
        <w:t xml:space="preserve">18% Clients have income from 40k-60k(USD) per year, followed by 15% from 80k-120K(USD) per year and 14% from 60k-80k(USD) per year. </w:t>
      </w:r>
    </w:p>
    <w:p w14:paraId="755905AF" w14:textId="04A99D50" w:rsidR="16BF75F1" w:rsidRDefault="16BF75F1" w:rsidP="14519F78">
      <w:pPr>
        <w:pStyle w:val="ListParagraph"/>
        <w:numPr>
          <w:ilvl w:val="0"/>
          <w:numId w:val="41"/>
        </w:numPr>
        <w:jc w:val="both"/>
        <w:rPr>
          <w:rFonts w:ascii="Times New Roman" w:hAnsi="Times New Roman" w:cs="Times New Roman"/>
          <w:lang w:val="en-US"/>
        </w:rPr>
      </w:pPr>
      <w:r w:rsidRPr="14519F78">
        <w:rPr>
          <w:rFonts w:ascii="Times New Roman" w:hAnsi="Times New Roman" w:cs="Times New Roman"/>
          <w:lang w:val="en-US"/>
        </w:rPr>
        <w:t xml:space="preserve">We have 11% Clients in our dataset whose income is Unknown. </w:t>
      </w:r>
    </w:p>
    <w:p w14:paraId="6C75A70C" w14:textId="777D9D0B" w:rsidR="16BF75F1" w:rsidRDefault="16BF75F1" w:rsidP="14519F78">
      <w:pPr>
        <w:pStyle w:val="ListParagraph"/>
        <w:numPr>
          <w:ilvl w:val="0"/>
          <w:numId w:val="41"/>
        </w:numPr>
        <w:jc w:val="both"/>
        <w:rPr>
          <w:rFonts w:ascii="Times New Roman" w:hAnsi="Times New Roman" w:cs="Times New Roman"/>
          <w:lang w:val="en-US"/>
        </w:rPr>
      </w:pPr>
      <w:r w:rsidRPr="14519F78">
        <w:rPr>
          <w:rFonts w:ascii="Times New Roman" w:hAnsi="Times New Roman" w:cs="Times New Roman"/>
          <w:lang w:val="en-US"/>
        </w:rPr>
        <w:t>7% Clients have income more than 120K(USD) per year which is very low.</w:t>
      </w:r>
    </w:p>
    <w:p w14:paraId="14ED2942" w14:textId="74EA5498" w:rsidR="14519F78" w:rsidRDefault="14519F78" w:rsidP="14519F78">
      <w:pPr>
        <w:spacing w:line="259" w:lineRule="auto"/>
        <w:jc w:val="both"/>
        <w:rPr>
          <w:rFonts w:ascii="Times New Roman" w:hAnsi="Times New Roman" w:cs="Times New Roman"/>
          <w:lang w:val="en-US"/>
        </w:rPr>
      </w:pPr>
    </w:p>
    <w:p w14:paraId="5DA14066" w14:textId="521CF03C" w:rsidR="702311D7" w:rsidRDefault="702311D7" w:rsidP="702311D7">
      <w:pPr>
        <w:spacing w:line="259" w:lineRule="auto"/>
        <w:jc w:val="both"/>
        <w:rPr>
          <w:rFonts w:ascii="Times New Roman" w:hAnsi="Times New Roman" w:cs="Times New Roman"/>
          <w:lang w:val="en-US"/>
        </w:rPr>
      </w:pPr>
    </w:p>
    <w:p w14:paraId="3B1D7708" w14:textId="4BB4AEEA" w:rsidR="702311D7" w:rsidRDefault="702311D7" w:rsidP="702311D7">
      <w:pPr>
        <w:spacing w:line="259" w:lineRule="auto"/>
        <w:jc w:val="both"/>
        <w:rPr>
          <w:rFonts w:ascii="Times New Roman" w:hAnsi="Times New Roman" w:cs="Times New Roman"/>
          <w:lang w:val="en-US"/>
        </w:rPr>
      </w:pPr>
    </w:p>
    <w:p w14:paraId="18E6083A" w14:textId="15B78B75" w:rsidR="702311D7" w:rsidRDefault="702311D7" w:rsidP="702311D7">
      <w:pPr>
        <w:spacing w:line="259" w:lineRule="auto"/>
        <w:jc w:val="both"/>
        <w:rPr>
          <w:rFonts w:ascii="Times New Roman" w:hAnsi="Times New Roman" w:cs="Times New Roman"/>
          <w:lang w:val="en-US"/>
        </w:rPr>
      </w:pPr>
    </w:p>
    <w:p w14:paraId="0BDA08FF" w14:textId="243C4CC8" w:rsidR="702311D7" w:rsidRDefault="702311D7" w:rsidP="702311D7">
      <w:pPr>
        <w:spacing w:line="259" w:lineRule="auto"/>
        <w:jc w:val="both"/>
        <w:rPr>
          <w:rFonts w:ascii="Times New Roman" w:hAnsi="Times New Roman" w:cs="Times New Roman"/>
          <w:lang w:val="en-US"/>
        </w:rPr>
      </w:pPr>
    </w:p>
    <w:p w14:paraId="6E688623" w14:textId="1E551A6B" w:rsidR="18D4AE12" w:rsidRDefault="18D4AE12" w:rsidP="702311D7">
      <w:pPr>
        <w:pStyle w:val="ListParagraph"/>
        <w:spacing w:line="240" w:lineRule="auto"/>
        <w:ind w:left="360"/>
        <w:jc w:val="center"/>
        <w:rPr>
          <w:rFonts w:ascii="Times New Roman" w:hAnsi="Times New Roman" w:cs="Times New Roman"/>
          <w:sz w:val="20"/>
          <w:szCs w:val="20"/>
          <w:lang w:val="en-US"/>
        </w:rPr>
      </w:pPr>
      <w:r w:rsidRPr="702311D7">
        <w:rPr>
          <w:rFonts w:ascii="Times New Roman" w:hAnsi="Times New Roman" w:cs="Times New Roman"/>
          <w:b/>
          <w:bCs/>
          <w:sz w:val="20"/>
          <w:szCs w:val="20"/>
          <w:lang w:val="en-US"/>
        </w:rPr>
        <w:t xml:space="preserve">Figure </w:t>
      </w:r>
      <w:r w:rsidR="6C6B2064" w:rsidRPr="702311D7">
        <w:rPr>
          <w:rFonts w:ascii="Times New Roman" w:hAnsi="Times New Roman" w:cs="Times New Roman"/>
          <w:b/>
          <w:bCs/>
          <w:sz w:val="20"/>
          <w:szCs w:val="20"/>
          <w:lang w:val="en-US"/>
        </w:rPr>
        <w:t>7:</w:t>
      </w:r>
      <w:r w:rsidRPr="702311D7">
        <w:rPr>
          <w:rFonts w:ascii="Times New Roman" w:hAnsi="Times New Roman" w:cs="Times New Roman"/>
          <w:b/>
          <w:bCs/>
          <w:sz w:val="20"/>
          <w:szCs w:val="20"/>
          <w:lang w:val="en-US"/>
        </w:rPr>
        <w:t xml:space="preserve"> </w:t>
      </w:r>
      <w:r w:rsidRPr="702311D7">
        <w:rPr>
          <w:rFonts w:ascii="Times New Roman" w:hAnsi="Times New Roman" w:cs="Times New Roman"/>
          <w:sz w:val="20"/>
          <w:szCs w:val="20"/>
          <w:lang w:val="en-US"/>
        </w:rPr>
        <w:t>Proportion of Attrition Flag</w:t>
      </w:r>
    </w:p>
    <w:p w14:paraId="3795141F" w14:textId="6279818A" w:rsidR="16BF75F1" w:rsidRDefault="0A5D6DEB" w:rsidP="14519F78">
      <w:pPr>
        <w:pStyle w:val="ListParagraph"/>
        <w:jc w:val="both"/>
        <w:rPr>
          <w:rFonts w:ascii="Times New Roman" w:hAnsi="Times New Roman" w:cs="Times New Roman"/>
          <w:lang w:val="en-US"/>
        </w:rPr>
      </w:pPr>
      <w:r>
        <w:rPr>
          <w:noProof/>
        </w:rPr>
        <w:lastRenderedPageBreak/>
        <w:drawing>
          <wp:inline distT="0" distB="0" distL="0" distR="0" wp14:anchorId="16B47B21" wp14:editId="1271CC2E">
            <wp:extent cx="5486409" cy="6705609"/>
            <wp:effectExtent l="0" t="0" r="0" b="0"/>
            <wp:docPr id="605872976" name="Picture 605872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5872976"/>
                    <pic:cNvPicPr/>
                  </pic:nvPicPr>
                  <pic:blipFill>
                    <a:blip r:embed="rId17">
                      <a:extLst>
                        <a:ext uri="{28A0092B-C50C-407E-A947-70E740481C1C}">
                          <a14:useLocalDpi xmlns:a14="http://schemas.microsoft.com/office/drawing/2010/main" val="0"/>
                        </a:ext>
                      </a:extLst>
                    </a:blip>
                    <a:stretch>
                      <a:fillRect/>
                    </a:stretch>
                  </pic:blipFill>
                  <pic:spPr>
                    <a:xfrm>
                      <a:off x="0" y="0"/>
                      <a:ext cx="5486409" cy="6705609"/>
                    </a:xfrm>
                    <a:prstGeom prst="rect">
                      <a:avLst/>
                    </a:prstGeom>
                  </pic:spPr>
                </pic:pic>
              </a:graphicData>
            </a:graphic>
          </wp:inline>
        </w:drawing>
      </w:r>
    </w:p>
    <w:p w14:paraId="389831BA" w14:textId="06C0D7C5" w:rsidR="16BF75F1" w:rsidRDefault="16BF75F1" w:rsidP="14519F78">
      <w:pPr>
        <w:spacing w:line="240" w:lineRule="auto"/>
        <w:jc w:val="both"/>
        <w:rPr>
          <w:rFonts w:ascii="Times New Roman" w:hAnsi="Times New Roman" w:cs="Times New Roman"/>
        </w:rPr>
      </w:pPr>
      <w:r w:rsidRPr="14519F78">
        <w:rPr>
          <w:rFonts w:ascii="Times New Roman" w:hAnsi="Times New Roman" w:cs="Times New Roman"/>
          <w:lang w:val="en-US"/>
        </w:rPr>
        <w:t xml:space="preserve">     </w:t>
      </w:r>
      <w:r w:rsidR="1D9C055D" w:rsidRPr="14519F78">
        <w:rPr>
          <w:rFonts w:ascii="Times New Roman" w:hAnsi="Times New Roman" w:cs="Times New Roman"/>
          <w:lang w:val="en-US"/>
        </w:rPr>
        <w:t xml:space="preserve"> </w:t>
      </w:r>
      <w:r w:rsidRPr="14519F78">
        <w:rPr>
          <w:rFonts w:ascii="Times New Roman" w:hAnsi="Times New Roman" w:cs="Times New Roman"/>
          <w:b/>
          <w:bCs/>
          <w:lang w:val="en-US"/>
        </w:rPr>
        <w:t xml:space="preserve">Proportion of Attrition Flag: </w:t>
      </w:r>
    </w:p>
    <w:p w14:paraId="6B0D012F" w14:textId="266B1F6D" w:rsidR="16BF75F1" w:rsidRDefault="16BF75F1" w:rsidP="14519F78">
      <w:pPr>
        <w:pStyle w:val="ListParagraph"/>
        <w:numPr>
          <w:ilvl w:val="0"/>
          <w:numId w:val="27"/>
        </w:numPr>
        <w:spacing w:line="240" w:lineRule="auto"/>
        <w:jc w:val="both"/>
        <w:rPr>
          <w:rFonts w:ascii="Times New Roman" w:hAnsi="Times New Roman" w:cs="Times New Roman"/>
          <w:lang w:val="en-US"/>
        </w:rPr>
      </w:pPr>
      <w:r w:rsidRPr="14519F78">
        <w:rPr>
          <w:rFonts w:ascii="Times New Roman" w:hAnsi="Times New Roman" w:cs="Times New Roman"/>
          <w:lang w:val="en-US"/>
        </w:rPr>
        <w:t xml:space="preserve">84% of the dataset are Existing Clients and 16% are Attired Clients. </w:t>
      </w:r>
    </w:p>
    <w:p w14:paraId="5B247FA9" w14:textId="2E2629A6" w:rsidR="16BF75F1" w:rsidRDefault="16BF75F1" w:rsidP="14519F78">
      <w:pPr>
        <w:pStyle w:val="ListParagraph"/>
        <w:numPr>
          <w:ilvl w:val="0"/>
          <w:numId w:val="27"/>
        </w:numPr>
        <w:spacing w:line="240" w:lineRule="auto"/>
        <w:jc w:val="both"/>
        <w:rPr>
          <w:rFonts w:ascii="Times New Roman" w:hAnsi="Times New Roman" w:cs="Times New Roman"/>
          <w:lang w:val="en-US"/>
        </w:rPr>
      </w:pPr>
      <w:r w:rsidRPr="14519F78">
        <w:rPr>
          <w:rFonts w:ascii="Times New Roman" w:hAnsi="Times New Roman" w:cs="Times New Roman"/>
          <w:lang w:val="en-US"/>
        </w:rPr>
        <w:t>No missing values.</w:t>
      </w:r>
    </w:p>
    <w:p w14:paraId="6B95E84B" w14:textId="30FEAEDE" w:rsidR="14519F78" w:rsidRDefault="14519F78" w:rsidP="14519F78">
      <w:pPr>
        <w:pStyle w:val="ListParagraph"/>
        <w:spacing w:line="240" w:lineRule="auto"/>
        <w:jc w:val="both"/>
        <w:rPr>
          <w:rFonts w:ascii="Times New Roman" w:hAnsi="Times New Roman" w:cs="Times New Roman"/>
          <w:lang w:val="en-US"/>
        </w:rPr>
      </w:pPr>
    </w:p>
    <w:p w14:paraId="70C0E161" w14:textId="0CE5E241" w:rsidR="70A57D4F" w:rsidRDefault="70A57D4F" w:rsidP="14519F78">
      <w:pPr>
        <w:spacing w:line="240" w:lineRule="auto"/>
        <w:jc w:val="both"/>
        <w:rPr>
          <w:rFonts w:ascii="Times New Roman" w:hAnsi="Times New Roman" w:cs="Times New Roman"/>
          <w:b/>
          <w:bCs/>
          <w:lang w:val="en-US"/>
        </w:rPr>
      </w:pPr>
      <w:r w:rsidRPr="14519F78">
        <w:rPr>
          <w:rFonts w:ascii="Times New Roman" w:hAnsi="Times New Roman" w:cs="Times New Roman"/>
          <w:lang w:val="en-US"/>
        </w:rPr>
        <w:t xml:space="preserve">      </w:t>
      </w:r>
      <w:r w:rsidRPr="14519F78">
        <w:rPr>
          <w:rFonts w:ascii="Times New Roman" w:hAnsi="Times New Roman" w:cs="Times New Roman"/>
          <w:b/>
          <w:bCs/>
          <w:lang w:val="en-US"/>
        </w:rPr>
        <w:t>Bivariate Analysis:</w:t>
      </w:r>
    </w:p>
    <w:p w14:paraId="47D31FD7" w14:textId="0504A754" w:rsidR="14519F78" w:rsidRDefault="14519F78" w:rsidP="14519F78">
      <w:pPr>
        <w:spacing w:line="240" w:lineRule="auto"/>
        <w:jc w:val="both"/>
        <w:rPr>
          <w:rFonts w:ascii="Times New Roman" w:hAnsi="Times New Roman" w:cs="Times New Roman"/>
          <w:b/>
          <w:bCs/>
          <w:lang w:val="en-US"/>
        </w:rPr>
      </w:pPr>
    </w:p>
    <w:p w14:paraId="77C8A071" w14:textId="71424E0F" w:rsidR="70A57D4F" w:rsidRDefault="70A57D4F" w:rsidP="14519F78">
      <w:pPr>
        <w:spacing w:line="240" w:lineRule="auto"/>
        <w:ind w:left="360"/>
        <w:jc w:val="both"/>
        <w:rPr>
          <w:rFonts w:ascii="Times New Roman" w:hAnsi="Times New Roman" w:cs="Times New Roman"/>
          <w:b/>
          <w:bCs/>
          <w:lang w:val="en-US"/>
        </w:rPr>
      </w:pPr>
      <w:r w:rsidRPr="14519F78">
        <w:rPr>
          <w:rFonts w:ascii="Times New Roman" w:hAnsi="Times New Roman" w:cs="Times New Roman"/>
          <w:lang w:val="en-US"/>
        </w:rPr>
        <w:t>Through plotting techniques such as box plots, scatter plots, and correlation coefficients, bivariate analysis investigates the relationship between two variables. The objective of this analysis is to gain an understanding of the strength, direction, and type of the link between the variables. This analysis helps to facilitate insights into patterns, trends, and predictive modeling.</w:t>
      </w:r>
    </w:p>
    <w:p w14:paraId="4EF28ACB" w14:textId="47E88795" w:rsidR="14519F78" w:rsidRDefault="14519F78" w:rsidP="702311D7">
      <w:pPr>
        <w:spacing w:line="240" w:lineRule="auto"/>
        <w:jc w:val="both"/>
        <w:rPr>
          <w:rFonts w:ascii="Times New Roman" w:hAnsi="Times New Roman" w:cs="Times New Roman"/>
          <w:b/>
          <w:bCs/>
          <w:lang w:val="en-US"/>
        </w:rPr>
      </w:pPr>
    </w:p>
    <w:p w14:paraId="6C4AC68F" w14:textId="1148E18F" w:rsidR="7A384258" w:rsidRDefault="1ED2F372" w:rsidP="14519F78">
      <w:pPr>
        <w:spacing w:line="240" w:lineRule="auto"/>
        <w:ind w:left="360"/>
        <w:jc w:val="both"/>
        <w:rPr>
          <w:rFonts w:ascii="Times New Roman" w:hAnsi="Times New Roman" w:cs="Times New Roman"/>
          <w:lang w:val="en-US"/>
        </w:rPr>
      </w:pPr>
      <w:r w:rsidRPr="702311D7">
        <w:rPr>
          <w:rFonts w:ascii="Times New Roman" w:hAnsi="Times New Roman" w:cs="Times New Roman"/>
          <w:b/>
          <w:bCs/>
          <w:lang w:val="en-US"/>
        </w:rPr>
        <w:t>Bar</w:t>
      </w:r>
      <w:r w:rsidR="1531F2B2" w:rsidRPr="702311D7">
        <w:rPr>
          <w:rFonts w:ascii="Times New Roman" w:hAnsi="Times New Roman" w:cs="Times New Roman"/>
          <w:b/>
          <w:bCs/>
          <w:lang w:val="en-US"/>
        </w:rPr>
        <w:t xml:space="preserve"> P</w:t>
      </w:r>
      <w:r w:rsidRPr="702311D7">
        <w:rPr>
          <w:rFonts w:ascii="Times New Roman" w:hAnsi="Times New Roman" w:cs="Times New Roman"/>
          <w:b/>
          <w:bCs/>
          <w:lang w:val="en-US"/>
        </w:rPr>
        <w:t>lot Analysis:</w:t>
      </w:r>
    </w:p>
    <w:p w14:paraId="330021F4" w14:textId="7149A5B4" w:rsidR="702311D7" w:rsidRDefault="702311D7" w:rsidP="702311D7">
      <w:pPr>
        <w:spacing w:line="240" w:lineRule="auto"/>
        <w:jc w:val="both"/>
        <w:rPr>
          <w:rFonts w:ascii="Times New Roman" w:hAnsi="Times New Roman" w:cs="Times New Roman"/>
          <w:b/>
          <w:bCs/>
          <w:lang w:val="en-US"/>
        </w:rPr>
      </w:pPr>
    </w:p>
    <w:p w14:paraId="46CEE16E" w14:textId="112EE7CD" w:rsidR="68FEC7EB" w:rsidRDefault="68FEC7EB" w:rsidP="702311D7">
      <w:pPr>
        <w:pStyle w:val="ListParagraph"/>
        <w:spacing w:line="240" w:lineRule="auto"/>
        <w:ind w:left="360"/>
        <w:jc w:val="center"/>
        <w:rPr>
          <w:rFonts w:ascii="Times New Roman" w:hAnsi="Times New Roman" w:cs="Times New Roman"/>
          <w:sz w:val="20"/>
          <w:szCs w:val="20"/>
          <w:lang w:val="en-US"/>
        </w:rPr>
      </w:pPr>
      <w:r w:rsidRPr="702311D7">
        <w:rPr>
          <w:rFonts w:ascii="Times New Roman" w:hAnsi="Times New Roman" w:cs="Times New Roman"/>
          <w:b/>
          <w:bCs/>
          <w:sz w:val="20"/>
          <w:szCs w:val="20"/>
          <w:lang w:val="en-US"/>
        </w:rPr>
        <w:t xml:space="preserve">Figure </w:t>
      </w:r>
      <w:r w:rsidR="77E504BE" w:rsidRPr="702311D7">
        <w:rPr>
          <w:rFonts w:ascii="Times New Roman" w:hAnsi="Times New Roman" w:cs="Times New Roman"/>
          <w:b/>
          <w:bCs/>
          <w:sz w:val="20"/>
          <w:szCs w:val="20"/>
          <w:lang w:val="en-US"/>
        </w:rPr>
        <w:t>8</w:t>
      </w:r>
      <w:r w:rsidRPr="702311D7">
        <w:rPr>
          <w:rFonts w:ascii="Times New Roman" w:hAnsi="Times New Roman" w:cs="Times New Roman"/>
          <w:sz w:val="20"/>
          <w:szCs w:val="20"/>
          <w:lang w:val="en-US"/>
        </w:rPr>
        <w:t>: Distribution of Attrition Flag by Gender</w:t>
      </w:r>
    </w:p>
    <w:p w14:paraId="5ECDC0D5" w14:textId="32B1E640" w:rsidR="0AA40C9D" w:rsidRDefault="72BE736A" w:rsidP="14519F78">
      <w:pPr>
        <w:spacing w:line="240" w:lineRule="auto"/>
        <w:ind w:left="360"/>
        <w:jc w:val="both"/>
        <w:rPr>
          <w:rFonts w:ascii="Times New Roman" w:hAnsi="Times New Roman" w:cs="Times New Roman"/>
          <w:b/>
          <w:bCs/>
          <w:lang w:val="en-US"/>
        </w:rPr>
      </w:pPr>
      <w:r>
        <w:rPr>
          <w:noProof/>
        </w:rPr>
        <w:lastRenderedPageBreak/>
        <w:drawing>
          <wp:inline distT="0" distB="0" distL="0" distR="0" wp14:anchorId="61435722" wp14:editId="2A2BB767">
            <wp:extent cx="5762626" cy="3429000"/>
            <wp:effectExtent l="0" t="0" r="0" b="0"/>
            <wp:docPr id="836012299" name="Picture 836012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6012299"/>
                    <pic:cNvPicPr/>
                  </pic:nvPicPr>
                  <pic:blipFill>
                    <a:blip r:embed="rId18">
                      <a:extLst>
                        <a:ext uri="{28A0092B-C50C-407E-A947-70E740481C1C}">
                          <a14:useLocalDpi xmlns:a14="http://schemas.microsoft.com/office/drawing/2010/main" val="0"/>
                        </a:ext>
                      </a:extLst>
                    </a:blip>
                    <a:stretch>
                      <a:fillRect/>
                    </a:stretch>
                  </pic:blipFill>
                  <pic:spPr>
                    <a:xfrm>
                      <a:off x="0" y="0"/>
                      <a:ext cx="5762626" cy="3429000"/>
                    </a:xfrm>
                    <a:prstGeom prst="rect">
                      <a:avLst/>
                    </a:prstGeom>
                  </pic:spPr>
                </pic:pic>
              </a:graphicData>
            </a:graphic>
          </wp:inline>
        </w:drawing>
      </w:r>
      <w:r w:rsidR="7880CE8C" w:rsidRPr="702311D7">
        <w:rPr>
          <w:rFonts w:ascii="Times New Roman" w:hAnsi="Times New Roman" w:cs="Times New Roman"/>
          <w:b/>
          <w:bCs/>
          <w:lang w:val="en-US"/>
        </w:rPr>
        <w:t xml:space="preserve">Attrition Flag by Gender: </w:t>
      </w:r>
    </w:p>
    <w:p w14:paraId="7D8A4663" w14:textId="2E888ADD" w:rsidR="0AA40C9D" w:rsidRDefault="0AA40C9D" w:rsidP="14519F78">
      <w:pPr>
        <w:pStyle w:val="ListParagraph"/>
        <w:numPr>
          <w:ilvl w:val="0"/>
          <w:numId w:val="39"/>
        </w:numPr>
        <w:spacing w:line="240" w:lineRule="auto"/>
        <w:jc w:val="both"/>
        <w:rPr>
          <w:rFonts w:ascii="Times New Roman" w:hAnsi="Times New Roman" w:cs="Times New Roman"/>
          <w:lang w:val="en-US"/>
        </w:rPr>
      </w:pPr>
      <w:r w:rsidRPr="14519F78">
        <w:rPr>
          <w:rFonts w:ascii="Times New Roman" w:hAnsi="Times New Roman" w:cs="Times New Roman"/>
          <w:lang w:val="en-US"/>
        </w:rPr>
        <w:t xml:space="preserve">We can observe from the </w:t>
      </w:r>
      <w:r w:rsidR="1BFB2214" w:rsidRPr="14519F78">
        <w:rPr>
          <w:rFonts w:ascii="Times New Roman" w:hAnsi="Times New Roman" w:cs="Times New Roman"/>
          <w:lang w:val="en-US"/>
        </w:rPr>
        <w:t xml:space="preserve">bar plot </w:t>
      </w:r>
      <w:r w:rsidRPr="14519F78">
        <w:rPr>
          <w:rFonts w:ascii="Times New Roman" w:hAnsi="Times New Roman" w:cs="Times New Roman"/>
          <w:lang w:val="en-US"/>
        </w:rPr>
        <w:t xml:space="preserve">that there are more Female Clients (4428) than Male (4072) in this dataset. </w:t>
      </w:r>
    </w:p>
    <w:p w14:paraId="33098194" w14:textId="769BA024" w:rsidR="0AA40C9D" w:rsidRDefault="0AA40C9D" w:rsidP="14519F78">
      <w:pPr>
        <w:pStyle w:val="ListParagraph"/>
        <w:numPr>
          <w:ilvl w:val="0"/>
          <w:numId w:val="39"/>
        </w:numPr>
        <w:spacing w:line="240" w:lineRule="auto"/>
        <w:jc w:val="both"/>
        <w:rPr>
          <w:rFonts w:ascii="Times New Roman" w:hAnsi="Times New Roman" w:cs="Times New Roman"/>
          <w:lang w:val="en-US"/>
        </w:rPr>
      </w:pPr>
      <w:r w:rsidRPr="14519F78">
        <w:rPr>
          <w:rFonts w:ascii="Times New Roman" w:hAnsi="Times New Roman" w:cs="Times New Roman"/>
          <w:lang w:val="en-US"/>
        </w:rPr>
        <w:t xml:space="preserve">Attired Clients are more from Female segment which is 930. There are 697 attired Male Clients in this dataset. </w:t>
      </w:r>
    </w:p>
    <w:p w14:paraId="02FFD9F5" w14:textId="78D9C6E8" w:rsidR="7880CE8C" w:rsidRDefault="7880CE8C" w:rsidP="702311D7">
      <w:pPr>
        <w:pStyle w:val="ListParagraph"/>
        <w:numPr>
          <w:ilvl w:val="0"/>
          <w:numId w:val="39"/>
        </w:numPr>
        <w:spacing w:line="240" w:lineRule="auto"/>
        <w:jc w:val="both"/>
        <w:rPr>
          <w:rFonts w:ascii="Times New Roman" w:hAnsi="Times New Roman" w:cs="Times New Roman"/>
          <w:lang w:val="en-US"/>
        </w:rPr>
      </w:pPr>
      <w:r w:rsidRPr="702311D7">
        <w:rPr>
          <w:rFonts w:ascii="Times New Roman" w:hAnsi="Times New Roman" w:cs="Times New Roman"/>
          <w:lang w:val="en-US"/>
        </w:rPr>
        <w:t>So, the proportion of attired customer is almost similar in Male and Female Clients.</w:t>
      </w:r>
    </w:p>
    <w:p w14:paraId="5F2545AE" w14:textId="6054CE17" w:rsidR="702311D7" w:rsidRDefault="702311D7" w:rsidP="702311D7">
      <w:pPr>
        <w:spacing w:line="240" w:lineRule="auto"/>
        <w:jc w:val="both"/>
        <w:rPr>
          <w:rFonts w:ascii="Times New Roman" w:hAnsi="Times New Roman" w:cs="Times New Roman"/>
          <w:lang w:val="en-US"/>
        </w:rPr>
      </w:pPr>
    </w:p>
    <w:p w14:paraId="35FC266D" w14:textId="214116E3" w:rsidR="0F714167" w:rsidRDefault="0F714167" w:rsidP="702311D7">
      <w:pPr>
        <w:spacing w:line="240" w:lineRule="auto"/>
        <w:jc w:val="center"/>
        <w:rPr>
          <w:rFonts w:ascii="Times New Roman" w:hAnsi="Times New Roman" w:cs="Times New Roman"/>
          <w:sz w:val="20"/>
          <w:szCs w:val="20"/>
          <w:lang w:val="en-US"/>
        </w:rPr>
      </w:pPr>
      <w:r w:rsidRPr="702311D7">
        <w:rPr>
          <w:rFonts w:ascii="Times New Roman" w:hAnsi="Times New Roman" w:cs="Times New Roman"/>
          <w:b/>
          <w:bCs/>
          <w:sz w:val="20"/>
          <w:szCs w:val="20"/>
          <w:lang w:val="en-US"/>
        </w:rPr>
        <w:t>Figure 9</w:t>
      </w:r>
      <w:r w:rsidRPr="702311D7">
        <w:rPr>
          <w:rFonts w:ascii="Times New Roman" w:hAnsi="Times New Roman" w:cs="Times New Roman"/>
          <w:sz w:val="20"/>
          <w:szCs w:val="20"/>
          <w:lang w:val="en-US"/>
        </w:rPr>
        <w:t>: Distribution of Attrition Flag by Education Level</w:t>
      </w:r>
    </w:p>
    <w:p w14:paraId="027D2A99" w14:textId="67242BA2" w:rsidR="702311D7" w:rsidRDefault="702311D7" w:rsidP="702311D7">
      <w:pPr>
        <w:spacing w:line="240" w:lineRule="auto"/>
        <w:jc w:val="both"/>
        <w:rPr>
          <w:rFonts w:ascii="Times New Roman" w:hAnsi="Times New Roman" w:cs="Times New Roman"/>
          <w:lang w:val="en-US"/>
        </w:rPr>
      </w:pPr>
    </w:p>
    <w:p w14:paraId="26C87F5B" w14:textId="15733A20" w:rsidR="0DFD25B7" w:rsidRDefault="0DFD25B7" w:rsidP="14519F78">
      <w:pPr>
        <w:spacing w:line="240" w:lineRule="auto"/>
        <w:jc w:val="both"/>
        <w:rPr>
          <w:rFonts w:ascii="Times New Roman" w:hAnsi="Times New Roman" w:cs="Times New Roman"/>
          <w:lang w:val="en-US"/>
        </w:rPr>
      </w:pPr>
      <w:r>
        <w:rPr>
          <w:noProof/>
        </w:rPr>
        <w:drawing>
          <wp:inline distT="0" distB="0" distL="0" distR="0" wp14:anchorId="2FC7A930" wp14:editId="23D0F523">
            <wp:extent cx="5762626" cy="3219450"/>
            <wp:effectExtent l="0" t="0" r="0" b="0"/>
            <wp:docPr id="61265955" name="Picture 61265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762626" cy="3219450"/>
                    </a:xfrm>
                    <a:prstGeom prst="rect">
                      <a:avLst/>
                    </a:prstGeom>
                  </pic:spPr>
                </pic:pic>
              </a:graphicData>
            </a:graphic>
          </wp:inline>
        </w:drawing>
      </w:r>
    </w:p>
    <w:p w14:paraId="38131074" w14:textId="7EA3426F" w:rsidR="14519F78" w:rsidRDefault="14519F78" w:rsidP="14519F78">
      <w:pPr>
        <w:spacing w:line="240" w:lineRule="auto"/>
        <w:jc w:val="both"/>
        <w:rPr>
          <w:rFonts w:ascii="Times New Roman" w:hAnsi="Times New Roman" w:cs="Times New Roman"/>
          <w:b/>
          <w:bCs/>
          <w:lang w:val="en-US"/>
        </w:rPr>
      </w:pPr>
    </w:p>
    <w:p w14:paraId="1747E0CA" w14:textId="06E55152" w:rsidR="0DFD25B7" w:rsidRDefault="0DFD25B7" w:rsidP="14519F78">
      <w:pPr>
        <w:spacing w:line="240" w:lineRule="auto"/>
        <w:ind w:left="360"/>
        <w:jc w:val="both"/>
        <w:rPr>
          <w:rFonts w:ascii="Times New Roman" w:hAnsi="Times New Roman" w:cs="Times New Roman"/>
          <w:b/>
          <w:bCs/>
          <w:lang w:val="en-US"/>
        </w:rPr>
      </w:pPr>
      <w:r w:rsidRPr="14519F78">
        <w:rPr>
          <w:rFonts w:ascii="Times New Roman" w:hAnsi="Times New Roman" w:cs="Times New Roman"/>
          <w:b/>
          <w:bCs/>
          <w:lang w:val="en-US"/>
        </w:rPr>
        <w:t xml:space="preserve">Attrition Flag by Education Level: </w:t>
      </w:r>
    </w:p>
    <w:p w14:paraId="3BF15897" w14:textId="0A0ED33E" w:rsidR="0DFD25B7" w:rsidRDefault="0DFD25B7" w:rsidP="14519F78">
      <w:pPr>
        <w:pStyle w:val="ListParagraph"/>
        <w:numPr>
          <w:ilvl w:val="0"/>
          <w:numId w:val="38"/>
        </w:numPr>
        <w:spacing w:line="240" w:lineRule="auto"/>
        <w:jc w:val="both"/>
        <w:rPr>
          <w:rFonts w:ascii="Times New Roman" w:hAnsi="Times New Roman" w:cs="Times New Roman"/>
          <w:lang w:val="en-US"/>
        </w:rPr>
      </w:pPr>
      <w:r w:rsidRPr="14519F78">
        <w:rPr>
          <w:rFonts w:ascii="Times New Roman" w:hAnsi="Times New Roman" w:cs="Times New Roman"/>
          <w:lang w:val="en-US"/>
        </w:rPr>
        <w:t xml:space="preserve">There is no correlation between customer education level and customer </w:t>
      </w:r>
      <w:proofErr w:type="gramStart"/>
      <w:r w:rsidRPr="14519F78">
        <w:rPr>
          <w:rFonts w:ascii="Times New Roman" w:hAnsi="Times New Roman" w:cs="Times New Roman"/>
          <w:lang w:val="en-US"/>
        </w:rPr>
        <w:t>attrition, since</w:t>
      </w:r>
      <w:proofErr w:type="gramEnd"/>
      <w:r w:rsidRPr="14519F78">
        <w:rPr>
          <w:rFonts w:ascii="Times New Roman" w:hAnsi="Times New Roman" w:cs="Times New Roman"/>
          <w:lang w:val="en-US"/>
        </w:rPr>
        <w:t xml:space="preserve"> both the attrition rate and the retention rate of existing customers are behaving similarly. </w:t>
      </w:r>
    </w:p>
    <w:p w14:paraId="00F3B7D2" w14:textId="2F7061B7" w:rsidR="0DFD25B7" w:rsidRDefault="2C9252C6" w:rsidP="14519F78">
      <w:pPr>
        <w:pStyle w:val="ListParagraph"/>
        <w:numPr>
          <w:ilvl w:val="0"/>
          <w:numId w:val="38"/>
        </w:numPr>
        <w:spacing w:line="240" w:lineRule="auto"/>
        <w:jc w:val="both"/>
        <w:rPr>
          <w:rFonts w:ascii="Times New Roman" w:hAnsi="Times New Roman" w:cs="Times New Roman"/>
          <w:lang w:val="en-US"/>
        </w:rPr>
      </w:pPr>
      <w:r w:rsidRPr="702311D7">
        <w:rPr>
          <w:rFonts w:ascii="Times New Roman" w:hAnsi="Times New Roman" w:cs="Times New Roman"/>
          <w:lang w:val="en-US"/>
        </w:rPr>
        <w:t xml:space="preserve">Most of the Existing Clients are from Graduate level and the least </w:t>
      </w:r>
      <w:bookmarkStart w:id="10" w:name="_Int_9ubik0ut"/>
      <w:proofErr w:type="gramStart"/>
      <w:r w:rsidRPr="702311D7">
        <w:rPr>
          <w:rFonts w:ascii="Times New Roman" w:hAnsi="Times New Roman" w:cs="Times New Roman"/>
          <w:lang w:val="en-US"/>
        </w:rPr>
        <w:t>no</w:t>
      </w:r>
      <w:bookmarkEnd w:id="10"/>
      <w:proofErr w:type="gramEnd"/>
      <w:r w:rsidRPr="702311D7">
        <w:rPr>
          <w:rFonts w:ascii="Times New Roman" w:hAnsi="Times New Roman" w:cs="Times New Roman"/>
          <w:lang w:val="en-US"/>
        </w:rPr>
        <w:t xml:space="preserve"> of Clients are from Doctorate and Post-Graduate Level.</w:t>
      </w:r>
    </w:p>
    <w:p w14:paraId="734FB58E" w14:textId="2B2B690E" w:rsidR="702311D7" w:rsidRDefault="702311D7" w:rsidP="702311D7">
      <w:pPr>
        <w:pStyle w:val="ListParagraph"/>
        <w:spacing w:line="240" w:lineRule="auto"/>
        <w:jc w:val="both"/>
        <w:rPr>
          <w:rFonts w:ascii="Times New Roman" w:hAnsi="Times New Roman" w:cs="Times New Roman"/>
          <w:lang w:val="en-US"/>
        </w:rPr>
      </w:pPr>
    </w:p>
    <w:p w14:paraId="5088EA73" w14:textId="25758F9C" w:rsidR="36DD698F" w:rsidRDefault="36DD698F" w:rsidP="702311D7">
      <w:pPr>
        <w:pStyle w:val="ListParagraph"/>
        <w:spacing w:line="240" w:lineRule="auto"/>
        <w:jc w:val="center"/>
        <w:rPr>
          <w:rFonts w:ascii="Times New Roman" w:hAnsi="Times New Roman" w:cs="Times New Roman"/>
          <w:sz w:val="20"/>
          <w:szCs w:val="20"/>
          <w:lang w:val="en-US"/>
        </w:rPr>
      </w:pPr>
      <w:r w:rsidRPr="702311D7">
        <w:rPr>
          <w:rFonts w:ascii="Times New Roman" w:hAnsi="Times New Roman" w:cs="Times New Roman"/>
          <w:b/>
          <w:bCs/>
          <w:sz w:val="20"/>
          <w:szCs w:val="20"/>
          <w:lang w:val="en-US"/>
        </w:rPr>
        <w:t xml:space="preserve">Figure </w:t>
      </w:r>
      <w:r w:rsidR="49520933" w:rsidRPr="702311D7">
        <w:rPr>
          <w:rFonts w:ascii="Times New Roman" w:hAnsi="Times New Roman" w:cs="Times New Roman"/>
          <w:b/>
          <w:bCs/>
          <w:sz w:val="20"/>
          <w:szCs w:val="20"/>
          <w:lang w:val="en-US"/>
        </w:rPr>
        <w:t>10</w:t>
      </w:r>
      <w:r w:rsidRPr="702311D7">
        <w:rPr>
          <w:rFonts w:ascii="Times New Roman" w:hAnsi="Times New Roman" w:cs="Times New Roman"/>
          <w:sz w:val="20"/>
          <w:szCs w:val="20"/>
          <w:lang w:val="en-US"/>
        </w:rPr>
        <w:t xml:space="preserve">: Distribution of </w:t>
      </w:r>
      <w:r w:rsidR="44595D7B" w:rsidRPr="702311D7">
        <w:rPr>
          <w:rFonts w:ascii="Times New Roman" w:hAnsi="Times New Roman" w:cs="Times New Roman"/>
          <w:sz w:val="20"/>
          <w:szCs w:val="20"/>
          <w:lang w:val="en-US"/>
        </w:rPr>
        <w:t xml:space="preserve">Income Category by </w:t>
      </w:r>
      <w:r w:rsidR="7FD2699B" w:rsidRPr="702311D7">
        <w:rPr>
          <w:rFonts w:ascii="Times New Roman" w:hAnsi="Times New Roman" w:cs="Times New Roman"/>
          <w:sz w:val="20"/>
          <w:szCs w:val="20"/>
          <w:lang w:val="en-US"/>
        </w:rPr>
        <w:t>E</w:t>
      </w:r>
      <w:r w:rsidR="44595D7B" w:rsidRPr="702311D7">
        <w:rPr>
          <w:rFonts w:ascii="Times New Roman" w:hAnsi="Times New Roman" w:cs="Times New Roman"/>
          <w:sz w:val="20"/>
          <w:szCs w:val="20"/>
          <w:lang w:val="en-US"/>
        </w:rPr>
        <w:t>ducation Level</w:t>
      </w:r>
    </w:p>
    <w:p w14:paraId="6B725323" w14:textId="29F7D579" w:rsidR="0DFD25B7" w:rsidRDefault="2C9252C6" w:rsidP="14519F78">
      <w:pPr>
        <w:spacing w:line="240" w:lineRule="auto"/>
        <w:ind w:left="360"/>
        <w:jc w:val="both"/>
        <w:rPr>
          <w:rFonts w:ascii="Times New Roman" w:hAnsi="Times New Roman" w:cs="Times New Roman"/>
          <w:lang w:val="en-US"/>
        </w:rPr>
      </w:pPr>
      <w:r>
        <w:rPr>
          <w:noProof/>
        </w:rPr>
        <w:drawing>
          <wp:inline distT="0" distB="0" distL="0" distR="0" wp14:anchorId="0361638E" wp14:editId="33EF3841">
            <wp:extent cx="5762626" cy="2714625"/>
            <wp:effectExtent l="0" t="0" r="0" b="0"/>
            <wp:docPr id="1502576846" name="Picture 1502576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2576846"/>
                    <pic:cNvPicPr/>
                  </pic:nvPicPr>
                  <pic:blipFill>
                    <a:blip r:embed="rId20">
                      <a:extLst>
                        <a:ext uri="{28A0092B-C50C-407E-A947-70E740481C1C}">
                          <a14:useLocalDpi xmlns:a14="http://schemas.microsoft.com/office/drawing/2010/main" val="0"/>
                        </a:ext>
                      </a:extLst>
                    </a:blip>
                    <a:stretch>
                      <a:fillRect/>
                    </a:stretch>
                  </pic:blipFill>
                  <pic:spPr>
                    <a:xfrm>
                      <a:off x="0" y="0"/>
                      <a:ext cx="5762626" cy="2714625"/>
                    </a:xfrm>
                    <a:prstGeom prst="rect">
                      <a:avLst/>
                    </a:prstGeom>
                  </pic:spPr>
                </pic:pic>
              </a:graphicData>
            </a:graphic>
          </wp:inline>
        </w:drawing>
      </w:r>
    </w:p>
    <w:p w14:paraId="6BF89F02" w14:textId="174A8ABA" w:rsidR="7EFDF573" w:rsidRDefault="7EFDF573" w:rsidP="14519F78">
      <w:pPr>
        <w:spacing w:line="240" w:lineRule="auto"/>
        <w:ind w:left="360"/>
        <w:jc w:val="both"/>
        <w:rPr>
          <w:rFonts w:ascii="Times New Roman" w:hAnsi="Times New Roman" w:cs="Times New Roman"/>
          <w:b/>
          <w:bCs/>
        </w:rPr>
      </w:pPr>
      <w:r w:rsidRPr="14519F78">
        <w:rPr>
          <w:rFonts w:ascii="Times New Roman" w:hAnsi="Times New Roman" w:cs="Times New Roman"/>
          <w:b/>
          <w:bCs/>
        </w:rPr>
        <w:t xml:space="preserve">Income Category by Education Level: </w:t>
      </w:r>
    </w:p>
    <w:p w14:paraId="2C64C82B" w14:textId="7DE9E2E6" w:rsidR="7EFDF573" w:rsidRDefault="7EFDF573" w:rsidP="14519F78">
      <w:pPr>
        <w:pStyle w:val="ListParagraph"/>
        <w:numPr>
          <w:ilvl w:val="0"/>
          <w:numId w:val="37"/>
        </w:numPr>
        <w:spacing w:line="240" w:lineRule="auto"/>
        <w:jc w:val="both"/>
        <w:rPr>
          <w:rFonts w:ascii="Times New Roman" w:hAnsi="Times New Roman" w:cs="Times New Roman"/>
        </w:rPr>
      </w:pPr>
      <w:r w:rsidRPr="14519F78">
        <w:rPr>
          <w:rFonts w:ascii="Times New Roman" w:hAnsi="Times New Roman" w:cs="Times New Roman"/>
        </w:rPr>
        <w:t xml:space="preserve">Regardless of one's level of education, there is a consistent trend with respect to income. </w:t>
      </w:r>
    </w:p>
    <w:p w14:paraId="5632455C" w14:textId="4739AB71" w:rsidR="002A2F6C" w:rsidRDefault="17DF29BB" w:rsidP="702311D7">
      <w:pPr>
        <w:pStyle w:val="ListParagraph"/>
        <w:numPr>
          <w:ilvl w:val="0"/>
          <w:numId w:val="37"/>
        </w:numPr>
        <w:spacing w:line="240" w:lineRule="auto"/>
        <w:jc w:val="both"/>
        <w:rPr>
          <w:rFonts w:ascii="Times New Roman" w:hAnsi="Times New Roman" w:cs="Times New Roman"/>
        </w:rPr>
      </w:pPr>
      <w:r w:rsidRPr="702311D7">
        <w:rPr>
          <w:rFonts w:ascii="Times New Roman" w:hAnsi="Times New Roman" w:cs="Times New Roman"/>
        </w:rPr>
        <w:t>Most of the Clients are grom Graduate level and their Income Category is less than 40k(USD)</w:t>
      </w:r>
    </w:p>
    <w:p w14:paraId="1D0F5865" w14:textId="62B17C7C" w:rsidR="17DF29BB" w:rsidRDefault="17DF29BB" w:rsidP="702311D7">
      <w:pPr>
        <w:spacing w:line="240" w:lineRule="auto"/>
        <w:ind w:left="360"/>
        <w:jc w:val="both"/>
        <w:rPr>
          <w:rFonts w:ascii="Times New Roman" w:hAnsi="Times New Roman" w:cs="Times New Roman"/>
          <w:b/>
          <w:bCs/>
        </w:rPr>
      </w:pPr>
      <w:r w:rsidRPr="702311D7">
        <w:rPr>
          <w:rFonts w:ascii="Times New Roman" w:hAnsi="Times New Roman" w:cs="Times New Roman"/>
          <w:b/>
          <w:bCs/>
        </w:rPr>
        <w:t>Boxplot Analysis:</w:t>
      </w:r>
    </w:p>
    <w:p w14:paraId="45C52CBA" w14:textId="011F9766" w:rsidR="0A4F34D1" w:rsidRDefault="0A4F34D1" w:rsidP="702311D7">
      <w:pPr>
        <w:pStyle w:val="ListParagraph"/>
        <w:spacing w:line="240" w:lineRule="auto"/>
        <w:jc w:val="center"/>
        <w:rPr>
          <w:rFonts w:ascii="Times New Roman" w:hAnsi="Times New Roman" w:cs="Times New Roman"/>
          <w:sz w:val="20"/>
          <w:szCs w:val="20"/>
          <w:lang w:val="en-US"/>
        </w:rPr>
      </w:pPr>
      <w:r w:rsidRPr="702311D7">
        <w:rPr>
          <w:rFonts w:ascii="Times New Roman" w:hAnsi="Times New Roman" w:cs="Times New Roman"/>
          <w:b/>
          <w:bCs/>
          <w:sz w:val="20"/>
          <w:szCs w:val="20"/>
          <w:lang w:val="en-US"/>
        </w:rPr>
        <w:t>Figure 11:</w:t>
      </w:r>
      <w:r w:rsidRPr="702311D7">
        <w:rPr>
          <w:rFonts w:ascii="Times New Roman" w:hAnsi="Times New Roman" w:cs="Times New Roman"/>
          <w:sz w:val="20"/>
          <w:szCs w:val="20"/>
          <w:lang w:val="en-US"/>
        </w:rPr>
        <w:t xml:space="preserve"> Distribution of Credit Limit by Income Category</w:t>
      </w:r>
    </w:p>
    <w:p w14:paraId="428918FE" w14:textId="2130C731" w:rsidR="7EFDF573" w:rsidRDefault="17DF29BB" w:rsidP="14519F78">
      <w:pPr>
        <w:spacing w:line="240" w:lineRule="auto"/>
        <w:ind w:left="360"/>
        <w:jc w:val="both"/>
        <w:rPr>
          <w:rFonts w:ascii="Times New Roman" w:hAnsi="Times New Roman" w:cs="Times New Roman"/>
          <w:b/>
          <w:bCs/>
        </w:rPr>
      </w:pPr>
      <w:r>
        <w:rPr>
          <w:noProof/>
        </w:rPr>
        <w:drawing>
          <wp:inline distT="0" distB="0" distL="0" distR="0" wp14:anchorId="7275A34A" wp14:editId="09F0648A">
            <wp:extent cx="5762626" cy="3819525"/>
            <wp:effectExtent l="0" t="0" r="0" b="0"/>
            <wp:docPr id="1461134806" name="Picture 1461134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1134806"/>
                    <pic:cNvPicPr/>
                  </pic:nvPicPr>
                  <pic:blipFill>
                    <a:blip r:embed="rId21">
                      <a:extLst>
                        <a:ext uri="{28A0092B-C50C-407E-A947-70E740481C1C}">
                          <a14:useLocalDpi xmlns:a14="http://schemas.microsoft.com/office/drawing/2010/main" val="0"/>
                        </a:ext>
                      </a:extLst>
                    </a:blip>
                    <a:stretch>
                      <a:fillRect/>
                    </a:stretch>
                  </pic:blipFill>
                  <pic:spPr>
                    <a:xfrm>
                      <a:off x="0" y="0"/>
                      <a:ext cx="5762626" cy="3819525"/>
                    </a:xfrm>
                    <a:prstGeom prst="rect">
                      <a:avLst/>
                    </a:prstGeom>
                  </pic:spPr>
                </pic:pic>
              </a:graphicData>
            </a:graphic>
          </wp:inline>
        </w:drawing>
      </w:r>
    </w:p>
    <w:p w14:paraId="6405A33D" w14:textId="1015C632" w:rsidR="14519F78" w:rsidRDefault="14519F78" w:rsidP="14519F78">
      <w:pPr>
        <w:spacing w:line="240" w:lineRule="auto"/>
        <w:ind w:left="360"/>
        <w:jc w:val="both"/>
        <w:rPr>
          <w:rFonts w:ascii="Times New Roman" w:hAnsi="Times New Roman" w:cs="Times New Roman"/>
          <w:b/>
          <w:bCs/>
          <w:lang w:val="en-US"/>
        </w:rPr>
      </w:pPr>
    </w:p>
    <w:p w14:paraId="23105108" w14:textId="74885603" w:rsidR="702311D7" w:rsidRDefault="702311D7" w:rsidP="702311D7">
      <w:pPr>
        <w:spacing w:line="240" w:lineRule="auto"/>
        <w:ind w:left="360"/>
        <w:jc w:val="both"/>
        <w:rPr>
          <w:rFonts w:ascii="Times New Roman" w:hAnsi="Times New Roman" w:cs="Times New Roman"/>
          <w:b/>
          <w:bCs/>
          <w:lang w:val="en-US"/>
        </w:rPr>
      </w:pPr>
    </w:p>
    <w:p w14:paraId="0D7BFFBA" w14:textId="3C60F47F" w:rsidR="702311D7" w:rsidRDefault="702311D7" w:rsidP="702311D7">
      <w:pPr>
        <w:spacing w:line="240" w:lineRule="auto"/>
        <w:ind w:left="360"/>
        <w:jc w:val="both"/>
        <w:rPr>
          <w:rFonts w:ascii="Times New Roman" w:hAnsi="Times New Roman" w:cs="Times New Roman"/>
          <w:b/>
          <w:bCs/>
          <w:lang w:val="en-US"/>
        </w:rPr>
      </w:pPr>
    </w:p>
    <w:p w14:paraId="5FCC4D7F" w14:textId="02F2186D" w:rsidR="7EFDF573" w:rsidRDefault="7EFDF573" w:rsidP="14519F78">
      <w:pPr>
        <w:spacing w:line="240" w:lineRule="auto"/>
        <w:ind w:left="360"/>
        <w:jc w:val="both"/>
        <w:rPr>
          <w:rFonts w:ascii="Times New Roman" w:hAnsi="Times New Roman" w:cs="Times New Roman"/>
          <w:b/>
          <w:bCs/>
          <w:lang w:val="en-US"/>
        </w:rPr>
      </w:pPr>
      <w:r w:rsidRPr="14519F78">
        <w:rPr>
          <w:rFonts w:ascii="Times New Roman" w:hAnsi="Times New Roman" w:cs="Times New Roman"/>
          <w:b/>
          <w:bCs/>
          <w:lang w:val="en-US"/>
        </w:rPr>
        <w:t xml:space="preserve">Credit Limit by Income Category: </w:t>
      </w:r>
    </w:p>
    <w:p w14:paraId="32F0A39E" w14:textId="1B985726" w:rsidR="7EFDF573" w:rsidRDefault="7EFDF573" w:rsidP="14519F78">
      <w:pPr>
        <w:pStyle w:val="ListParagraph"/>
        <w:numPr>
          <w:ilvl w:val="0"/>
          <w:numId w:val="36"/>
        </w:numPr>
        <w:spacing w:line="240" w:lineRule="auto"/>
        <w:jc w:val="both"/>
        <w:rPr>
          <w:rFonts w:ascii="Times New Roman" w:hAnsi="Times New Roman" w:cs="Times New Roman"/>
          <w:lang w:val="en-US"/>
        </w:rPr>
      </w:pPr>
      <w:r w:rsidRPr="14519F78">
        <w:rPr>
          <w:rFonts w:ascii="Times New Roman" w:hAnsi="Times New Roman" w:cs="Times New Roman"/>
          <w:lang w:val="en-US"/>
        </w:rPr>
        <w:t xml:space="preserve">All income categories have the same credit limit, which is to be expected given that those with lesser incomes would have a smaller credit limit. </w:t>
      </w:r>
    </w:p>
    <w:p w14:paraId="7F5363F0" w14:textId="7022AF9C" w:rsidR="14519F78" w:rsidRDefault="17DF29BB" w:rsidP="702311D7">
      <w:pPr>
        <w:pStyle w:val="ListParagraph"/>
        <w:numPr>
          <w:ilvl w:val="0"/>
          <w:numId w:val="36"/>
        </w:numPr>
        <w:spacing w:line="240" w:lineRule="auto"/>
        <w:jc w:val="both"/>
        <w:rPr>
          <w:rFonts w:ascii="Times New Roman" w:hAnsi="Times New Roman" w:cs="Times New Roman"/>
          <w:lang w:val="en-US"/>
        </w:rPr>
      </w:pPr>
      <w:r w:rsidRPr="702311D7">
        <w:rPr>
          <w:rFonts w:ascii="Times New Roman" w:hAnsi="Times New Roman" w:cs="Times New Roman"/>
          <w:lang w:val="en-US"/>
        </w:rPr>
        <w:t>There are outliers in every category.</w:t>
      </w:r>
    </w:p>
    <w:p w14:paraId="5BF2C295" w14:textId="1346ADDC" w:rsidR="14519F78" w:rsidRDefault="14519F78" w:rsidP="702311D7">
      <w:pPr>
        <w:pStyle w:val="ListParagraph"/>
        <w:spacing w:line="240" w:lineRule="auto"/>
        <w:jc w:val="both"/>
        <w:rPr>
          <w:rFonts w:ascii="Times New Roman" w:hAnsi="Times New Roman" w:cs="Times New Roman"/>
          <w:lang w:val="en-US"/>
        </w:rPr>
      </w:pPr>
    </w:p>
    <w:p w14:paraId="4AADE404" w14:textId="2DF52D6B" w:rsidR="14519F78" w:rsidRDefault="12BA86C7" w:rsidP="702311D7">
      <w:pPr>
        <w:pStyle w:val="ListParagraph"/>
        <w:spacing w:line="240" w:lineRule="auto"/>
        <w:jc w:val="center"/>
        <w:rPr>
          <w:rFonts w:ascii="Times New Roman" w:hAnsi="Times New Roman" w:cs="Times New Roman"/>
          <w:sz w:val="20"/>
          <w:szCs w:val="20"/>
          <w:lang w:val="en-US"/>
        </w:rPr>
      </w:pPr>
      <w:r w:rsidRPr="702311D7">
        <w:rPr>
          <w:rFonts w:ascii="Times New Roman" w:hAnsi="Times New Roman" w:cs="Times New Roman"/>
          <w:b/>
          <w:bCs/>
          <w:sz w:val="20"/>
          <w:szCs w:val="20"/>
          <w:lang w:val="en-US"/>
        </w:rPr>
        <w:t>Figure 1</w:t>
      </w:r>
      <w:r w:rsidR="68E0574B" w:rsidRPr="702311D7">
        <w:rPr>
          <w:rFonts w:ascii="Times New Roman" w:hAnsi="Times New Roman" w:cs="Times New Roman"/>
          <w:b/>
          <w:bCs/>
          <w:sz w:val="20"/>
          <w:szCs w:val="20"/>
          <w:lang w:val="en-US"/>
        </w:rPr>
        <w:t>2</w:t>
      </w:r>
      <w:r w:rsidRPr="702311D7">
        <w:rPr>
          <w:rFonts w:ascii="Times New Roman" w:hAnsi="Times New Roman" w:cs="Times New Roman"/>
          <w:sz w:val="20"/>
          <w:szCs w:val="20"/>
          <w:lang w:val="en-US"/>
        </w:rPr>
        <w:t>: Distribution of Total Transaction Amount by Income Category</w:t>
      </w:r>
    </w:p>
    <w:p w14:paraId="34FC2551" w14:textId="13001CFF" w:rsidR="7EFDF573" w:rsidRDefault="17DF29BB" w:rsidP="14519F78">
      <w:pPr>
        <w:spacing w:line="240" w:lineRule="auto"/>
        <w:ind w:left="360"/>
        <w:jc w:val="both"/>
        <w:rPr>
          <w:rFonts w:ascii="Times New Roman" w:hAnsi="Times New Roman" w:cs="Times New Roman"/>
          <w:b/>
          <w:bCs/>
        </w:rPr>
      </w:pPr>
      <w:r>
        <w:rPr>
          <w:noProof/>
        </w:rPr>
        <w:drawing>
          <wp:inline distT="0" distB="0" distL="0" distR="0" wp14:anchorId="31E11F12" wp14:editId="6E0C3402">
            <wp:extent cx="5762626" cy="3819525"/>
            <wp:effectExtent l="0" t="0" r="0" b="0"/>
            <wp:docPr id="273529072" name="Picture 273529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529072"/>
                    <pic:cNvPicPr/>
                  </pic:nvPicPr>
                  <pic:blipFill>
                    <a:blip r:embed="rId22">
                      <a:extLst>
                        <a:ext uri="{28A0092B-C50C-407E-A947-70E740481C1C}">
                          <a14:useLocalDpi xmlns:a14="http://schemas.microsoft.com/office/drawing/2010/main" val="0"/>
                        </a:ext>
                      </a:extLst>
                    </a:blip>
                    <a:stretch>
                      <a:fillRect/>
                    </a:stretch>
                  </pic:blipFill>
                  <pic:spPr>
                    <a:xfrm>
                      <a:off x="0" y="0"/>
                      <a:ext cx="5762626" cy="3819525"/>
                    </a:xfrm>
                    <a:prstGeom prst="rect">
                      <a:avLst/>
                    </a:prstGeom>
                  </pic:spPr>
                </pic:pic>
              </a:graphicData>
            </a:graphic>
          </wp:inline>
        </w:drawing>
      </w:r>
      <w:r w:rsidRPr="702311D7">
        <w:rPr>
          <w:rFonts w:ascii="Times New Roman" w:hAnsi="Times New Roman" w:cs="Times New Roman"/>
          <w:b/>
          <w:bCs/>
        </w:rPr>
        <w:t xml:space="preserve">Total Transaction Amount by Income Category: </w:t>
      </w:r>
    </w:p>
    <w:p w14:paraId="3ABD0A15" w14:textId="6C13E25A" w:rsidR="7EFDF573" w:rsidRDefault="17DF29BB" w:rsidP="702311D7">
      <w:pPr>
        <w:spacing w:line="240" w:lineRule="auto"/>
        <w:ind w:left="360"/>
        <w:jc w:val="both"/>
        <w:rPr>
          <w:rFonts w:ascii="Times New Roman" w:hAnsi="Times New Roman" w:cs="Times New Roman"/>
        </w:rPr>
      </w:pPr>
      <w:r w:rsidRPr="702311D7">
        <w:rPr>
          <w:rFonts w:ascii="Times New Roman" w:hAnsi="Times New Roman" w:cs="Times New Roman"/>
        </w:rPr>
        <w:t>Transaction Amount is almost similar in all Income Categories.</w:t>
      </w:r>
    </w:p>
    <w:p w14:paraId="297B2E75" w14:textId="024981E1" w:rsidR="7EFDF573" w:rsidRDefault="7EFDF573" w:rsidP="702311D7">
      <w:pPr>
        <w:spacing w:line="240" w:lineRule="auto"/>
        <w:ind w:left="360"/>
        <w:jc w:val="both"/>
        <w:rPr>
          <w:rFonts w:ascii="Times New Roman" w:hAnsi="Times New Roman" w:cs="Times New Roman"/>
        </w:rPr>
      </w:pPr>
    </w:p>
    <w:p w14:paraId="45233B3B" w14:textId="30B268B9" w:rsidR="7EFDF573" w:rsidRDefault="57764881" w:rsidP="702311D7">
      <w:pPr>
        <w:pStyle w:val="ListParagraph"/>
        <w:spacing w:line="240" w:lineRule="auto"/>
        <w:jc w:val="center"/>
        <w:rPr>
          <w:rFonts w:ascii="Times New Roman" w:hAnsi="Times New Roman" w:cs="Times New Roman"/>
          <w:sz w:val="20"/>
          <w:szCs w:val="20"/>
          <w:lang w:val="en-US"/>
        </w:rPr>
      </w:pPr>
      <w:r w:rsidRPr="702311D7">
        <w:rPr>
          <w:rFonts w:ascii="Times New Roman" w:hAnsi="Times New Roman" w:cs="Times New Roman"/>
          <w:b/>
          <w:bCs/>
          <w:sz w:val="20"/>
          <w:szCs w:val="20"/>
          <w:lang w:val="en-US"/>
        </w:rPr>
        <w:t>Figure 13</w:t>
      </w:r>
      <w:r w:rsidRPr="702311D7">
        <w:rPr>
          <w:rFonts w:ascii="Times New Roman" w:hAnsi="Times New Roman" w:cs="Times New Roman"/>
          <w:sz w:val="20"/>
          <w:szCs w:val="20"/>
          <w:lang w:val="en-US"/>
        </w:rPr>
        <w:t>: Box plot Analysis of Age Distribution by Income Category</w:t>
      </w:r>
    </w:p>
    <w:p w14:paraId="324DC0C9" w14:textId="07871730" w:rsidR="7EFDF573" w:rsidRDefault="17DF29BB" w:rsidP="702311D7">
      <w:pPr>
        <w:spacing w:line="240" w:lineRule="auto"/>
        <w:jc w:val="both"/>
        <w:rPr>
          <w:rFonts w:ascii="Times New Roman" w:hAnsi="Times New Roman" w:cs="Times New Roman"/>
        </w:rPr>
      </w:pPr>
      <w:r>
        <w:rPr>
          <w:noProof/>
        </w:rPr>
        <w:drawing>
          <wp:inline distT="0" distB="0" distL="0" distR="0" wp14:anchorId="377A94AA" wp14:editId="65F140F2">
            <wp:extent cx="5762626" cy="2847975"/>
            <wp:effectExtent l="0" t="0" r="0" b="0"/>
            <wp:docPr id="1657947126" name="Picture 1657947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7947126"/>
                    <pic:cNvPicPr/>
                  </pic:nvPicPr>
                  <pic:blipFill>
                    <a:blip r:embed="rId23">
                      <a:extLst>
                        <a:ext uri="{28A0092B-C50C-407E-A947-70E740481C1C}">
                          <a14:useLocalDpi xmlns:a14="http://schemas.microsoft.com/office/drawing/2010/main" val="0"/>
                        </a:ext>
                      </a:extLst>
                    </a:blip>
                    <a:stretch>
                      <a:fillRect/>
                    </a:stretch>
                  </pic:blipFill>
                  <pic:spPr>
                    <a:xfrm>
                      <a:off x="0" y="0"/>
                      <a:ext cx="5762626" cy="2847975"/>
                    </a:xfrm>
                    <a:prstGeom prst="rect">
                      <a:avLst/>
                    </a:prstGeom>
                  </pic:spPr>
                </pic:pic>
              </a:graphicData>
            </a:graphic>
          </wp:inline>
        </w:drawing>
      </w:r>
    </w:p>
    <w:p w14:paraId="4828D0B8" w14:textId="7FFDBF53" w:rsidR="702311D7" w:rsidRDefault="702311D7" w:rsidP="702311D7">
      <w:pPr>
        <w:pStyle w:val="ListParagraph"/>
        <w:spacing w:line="240" w:lineRule="auto"/>
        <w:ind w:left="360"/>
        <w:jc w:val="both"/>
        <w:rPr>
          <w:rFonts w:ascii="Times New Roman" w:hAnsi="Times New Roman" w:cs="Times New Roman"/>
          <w:b/>
          <w:bCs/>
        </w:rPr>
      </w:pPr>
    </w:p>
    <w:p w14:paraId="1E07E606" w14:textId="1C6CFAB0" w:rsidR="7EFDF573" w:rsidRDefault="7EFDF573" w:rsidP="14519F78">
      <w:pPr>
        <w:pStyle w:val="ListParagraph"/>
        <w:spacing w:line="240" w:lineRule="auto"/>
        <w:ind w:left="360"/>
        <w:jc w:val="both"/>
        <w:rPr>
          <w:rFonts w:ascii="Times New Roman" w:hAnsi="Times New Roman" w:cs="Times New Roman"/>
          <w:b/>
          <w:bCs/>
        </w:rPr>
      </w:pPr>
      <w:r w:rsidRPr="14519F78">
        <w:rPr>
          <w:rFonts w:ascii="Times New Roman" w:hAnsi="Times New Roman" w:cs="Times New Roman"/>
          <w:b/>
          <w:bCs/>
        </w:rPr>
        <w:t>Age Distribution by Income Category:</w:t>
      </w:r>
    </w:p>
    <w:p w14:paraId="6D2B4DC7" w14:textId="5BE576F0" w:rsidR="7EFDF573" w:rsidRDefault="7EFDF573" w:rsidP="14519F78">
      <w:pPr>
        <w:pStyle w:val="ListParagraph"/>
        <w:numPr>
          <w:ilvl w:val="0"/>
          <w:numId w:val="28"/>
        </w:numPr>
        <w:spacing w:line="240" w:lineRule="auto"/>
        <w:jc w:val="both"/>
        <w:rPr>
          <w:rFonts w:ascii="Times New Roman" w:hAnsi="Times New Roman" w:cs="Times New Roman"/>
          <w:lang w:val="en-US"/>
        </w:rPr>
      </w:pPr>
      <w:r w:rsidRPr="14519F78">
        <w:rPr>
          <w:rFonts w:ascii="Times New Roman" w:hAnsi="Times New Roman" w:cs="Times New Roman"/>
          <w:lang w:val="en-US"/>
        </w:rPr>
        <w:t xml:space="preserve">As can be seen from the box diagram, the age distribution of the income groups of $60K-$80K and $80K-$120K is </w:t>
      </w:r>
      <w:r w:rsidR="69AEDAA1" w:rsidRPr="14519F78">
        <w:rPr>
          <w:rFonts w:ascii="Times New Roman" w:hAnsi="Times New Roman" w:cs="Times New Roman"/>
          <w:lang w:val="en-US"/>
        </w:rPr>
        <w:t>concentrated</w:t>
      </w:r>
      <w:r w:rsidRPr="14519F78">
        <w:rPr>
          <w:rFonts w:ascii="Times New Roman" w:hAnsi="Times New Roman" w:cs="Times New Roman"/>
          <w:lang w:val="en-US"/>
        </w:rPr>
        <w:t xml:space="preserve">, indicating that the age of customers at these income levels is </w:t>
      </w:r>
      <w:r w:rsidR="0DBC9FD9" w:rsidRPr="14519F78">
        <w:rPr>
          <w:rFonts w:ascii="Times New Roman" w:hAnsi="Times New Roman" w:cs="Times New Roman"/>
          <w:lang w:val="en-US"/>
        </w:rPr>
        <w:t>consistent</w:t>
      </w:r>
      <w:r w:rsidRPr="14519F78">
        <w:rPr>
          <w:rFonts w:ascii="Times New Roman" w:hAnsi="Times New Roman" w:cs="Times New Roman"/>
          <w:lang w:val="en-US"/>
        </w:rPr>
        <w:t xml:space="preserve">. </w:t>
      </w:r>
    </w:p>
    <w:p w14:paraId="2FB34D4F" w14:textId="0A82962B" w:rsidR="7EFDF573" w:rsidRDefault="7EFDF573" w:rsidP="14519F78">
      <w:pPr>
        <w:pStyle w:val="ListParagraph"/>
        <w:numPr>
          <w:ilvl w:val="0"/>
          <w:numId w:val="28"/>
        </w:numPr>
        <w:spacing w:line="240" w:lineRule="auto"/>
        <w:jc w:val="both"/>
        <w:rPr>
          <w:rFonts w:ascii="Times New Roman" w:hAnsi="Times New Roman" w:cs="Times New Roman"/>
          <w:lang w:val="en-US"/>
        </w:rPr>
      </w:pPr>
      <w:r w:rsidRPr="14519F78">
        <w:rPr>
          <w:rFonts w:ascii="Times New Roman" w:hAnsi="Times New Roman" w:cs="Times New Roman"/>
          <w:lang w:val="en-US"/>
        </w:rPr>
        <w:t xml:space="preserve">The wide age distribution of the $40K-$60K income group indicates that this group has a large age span. </w:t>
      </w:r>
    </w:p>
    <w:p w14:paraId="027B54D9" w14:textId="302C904F" w:rsidR="7EFDF573" w:rsidRDefault="7EFDF573" w:rsidP="14519F78">
      <w:pPr>
        <w:pStyle w:val="ListParagraph"/>
        <w:numPr>
          <w:ilvl w:val="0"/>
          <w:numId w:val="28"/>
        </w:numPr>
        <w:spacing w:line="240" w:lineRule="auto"/>
        <w:jc w:val="both"/>
        <w:rPr>
          <w:rFonts w:ascii="Times New Roman" w:hAnsi="Times New Roman" w:cs="Times New Roman"/>
        </w:rPr>
      </w:pPr>
      <w:r w:rsidRPr="14519F78">
        <w:rPr>
          <w:rFonts w:ascii="Times New Roman" w:hAnsi="Times New Roman" w:cs="Times New Roman"/>
        </w:rPr>
        <w:lastRenderedPageBreak/>
        <w:t>The highest income category of $120K+ has a narrower age distribution, but there are young outliers, suggesting that high earners are concentrated in specific age groups, but there are also a few younger high earners.</w:t>
      </w:r>
    </w:p>
    <w:p w14:paraId="633EA20B" w14:textId="4A016648" w:rsidR="14519F78" w:rsidRDefault="14519F78" w:rsidP="14519F78">
      <w:pPr>
        <w:pStyle w:val="ListParagraph"/>
        <w:spacing w:line="240" w:lineRule="auto"/>
        <w:jc w:val="both"/>
        <w:rPr>
          <w:rFonts w:ascii="Times New Roman" w:hAnsi="Times New Roman" w:cs="Times New Roman"/>
        </w:rPr>
      </w:pPr>
    </w:p>
    <w:p w14:paraId="438D9DE1" w14:textId="31B6762A" w:rsidR="766ED431" w:rsidRDefault="766ED431" w:rsidP="702311D7">
      <w:pPr>
        <w:pStyle w:val="ListParagraph"/>
        <w:spacing w:line="240" w:lineRule="auto"/>
        <w:ind w:left="360"/>
        <w:jc w:val="both"/>
        <w:rPr>
          <w:rFonts w:ascii="Times New Roman" w:hAnsi="Times New Roman" w:cs="Times New Roman"/>
          <w:b/>
          <w:bCs/>
        </w:rPr>
      </w:pPr>
      <w:r w:rsidRPr="702311D7">
        <w:rPr>
          <w:rFonts w:ascii="Times New Roman" w:hAnsi="Times New Roman" w:cs="Times New Roman"/>
          <w:b/>
          <w:bCs/>
        </w:rPr>
        <w:t>Scatter Plot Analysis:</w:t>
      </w:r>
    </w:p>
    <w:p w14:paraId="5793B64F" w14:textId="203B33BF" w:rsidR="702311D7" w:rsidRDefault="702311D7" w:rsidP="702311D7">
      <w:pPr>
        <w:pStyle w:val="ListParagraph"/>
        <w:spacing w:line="240" w:lineRule="auto"/>
        <w:ind w:left="360"/>
        <w:jc w:val="both"/>
        <w:rPr>
          <w:rFonts w:ascii="Times New Roman" w:hAnsi="Times New Roman" w:cs="Times New Roman"/>
          <w:b/>
          <w:bCs/>
        </w:rPr>
      </w:pPr>
    </w:p>
    <w:p w14:paraId="63EAEC9C" w14:textId="7E9F2EC1" w:rsidR="2A629CA0" w:rsidRDefault="2A629CA0" w:rsidP="702311D7">
      <w:pPr>
        <w:pStyle w:val="ListParagraph"/>
        <w:spacing w:line="240" w:lineRule="auto"/>
        <w:jc w:val="center"/>
        <w:rPr>
          <w:rFonts w:ascii="Times New Roman" w:hAnsi="Times New Roman" w:cs="Times New Roman"/>
          <w:sz w:val="20"/>
          <w:szCs w:val="20"/>
          <w:lang w:val="en-US"/>
        </w:rPr>
      </w:pPr>
      <w:r w:rsidRPr="702311D7">
        <w:rPr>
          <w:rFonts w:ascii="Times New Roman" w:hAnsi="Times New Roman" w:cs="Times New Roman"/>
          <w:b/>
          <w:bCs/>
          <w:sz w:val="20"/>
          <w:szCs w:val="20"/>
          <w:lang w:val="en-US"/>
        </w:rPr>
        <w:t>Figure 1</w:t>
      </w:r>
      <w:r w:rsidR="6D12D868" w:rsidRPr="702311D7">
        <w:rPr>
          <w:rFonts w:ascii="Times New Roman" w:hAnsi="Times New Roman" w:cs="Times New Roman"/>
          <w:b/>
          <w:bCs/>
          <w:sz w:val="20"/>
          <w:szCs w:val="20"/>
          <w:lang w:val="en-US"/>
        </w:rPr>
        <w:t>4</w:t>
      </w:r>
      <w:r w:rsidRPr="702311D7">
        <w:rPr>
          <w:rFonts w:ascii="Times New Roman" w:hAnsi="Times New Roman" w:cs="Times New Roman"/>
          <w:sz w:val="20"/>
          <w:szCs w:val="20"/>
          <w:lang w:val="en-US"/>
        </w:rPr>
        <w:t>: Scatter Plot Analysis of Credit Limit Vs Total Transaction Amount</w:t>
      </w:r>
    </w:p>
    <w:p w14:paraId="38208B20" w14:textId="7F22A4C1" w:rsidR="05B8AB11" w:rsidRDefault="766ED431" w:rsidP="14519F78">
      <w:pPr>
        <w:pStyle w:val="ListParagraph"/>
        <w:spacing w:line="240" w:lineRule="auto"/>
        <w:ind w:left="360"/>
        <w:jc w:val="both"/>
        <w:rPr>
          <w:rFonts w:ascii="Times New Roman" w:hAnsi="Times New Roman" w:cs="Times New Roman"/>
        </w:rPr>
      </w:pPr>
      <w:r>
        <w:rPr>
          <w:noProof/>
        </w:rPr>
        <w:drawing>
          <wp:inline distT="0" distB="0" distL="0" distR="0" wp14:anchorId="4BE7E7CE" wp14:editId="040492FA">
            <wp:extent cx="5762626" cy="4229100"/>
            <wp:effectExtent l="0" t="0" r="0" b="0"/>
            <wp:docPr id="905317684" name="Picture 905317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5317684"/>
                    <pic:cNvPicPr/>
                  </pic:nvPicPr>
                  <pic:blipFill>
                    <a:blip r:embed="rId24">
                      <a:extLst>
                        <a:ext uri="{28A0092B-C50C-407E-A947-70E740481C1C}">
                          <a14:useLocalDpi xmlns:a14="http://schemas.microsoft.com/office/drawing/2010/main" val="0"/>
                        </a:ext>
                      </a:extLst>
                    </a:blip>
                    <a:stretch>
                      <a:fillRect/>
                    </a:stretch>
                  </pic:blipFill>
                  <pic:spPr>
                    <a:xfrm>
                      <a:off x="0" y="0"/>
                      <a:ext cx="5762626" cy="4229100"/>
                    </a:xfrm>
                    <a:prstGeom prst="rect">
                      <a:avLst/>
                    </a:prstGeom>
                  </pic:spPr>
                </pic:pic>
              </a:graphicData>
            </a:graphic>
          </wp:inline>
        </w:drawing>
      </w:r>
    </w:p>
    <w:p w14:paraId="43C3300B" w14:textId="494B99A1" w:rsidR="04AF08C1" w:rsidRDefault="04AF08C1" w:rsidP="14519F78">
      <w:pPr>
        <w:spacing w:line="240" w:lineRule="auto"/>
        <w:ind w:left="360"/>
        <w:jc w:val="both"/>
        <w:rPr>
          <w:rFonts w:ascii="Times New Roman" w:hAnsi="Times New Roman" w:cs="Times New Roman"/>
          <w:b/>
          <w:bCs/>
          <w:lang w:val="en-US"/>
        </w:rPr>
      </w:pPr>
      <w:r w:rsidRPr="14519F78">
        <w:rPr>
          <w:rFonts w:ascii="Times New Roman" w:hAnsi="Times New Roman" w:cs="Times New Roman"/>
          <w:b/>
          <w:bCs/>
          <w:lang w:val="en-US"/>
        </w:rPr>
        <w:t xml:space="preserve">Credit Limit by Total Transaction Amount: </w:t>
      </w:r>
    </w:p>
    <w:p w14:paraId="74E650C2" w14:textId="6D3720C8" w:rsidR="04AF08C1" w:rsidRDefault="04AF08C1" w:rsidP="14519F78">
      <w:pPr>
        <w:pStyle w:val="ListParagraph"/>
        <w:numPr>
          <w:ilvl w:val="1"/>
          <w:numId w:val="33"/>
        </w:numPr>
        <w:spacing w:line="240" w:lineRule="auto"/>
        <w:ind w:left="720"/>
        <w:jc w:val="both"/>
        <w:rPr>
          <w:rFonts w:ascii="Times New Roman" w:hAnsi="Times New Roman" w:cs="Times New Roman"/>
          <w:lang w:val="en-US"/>
        </w:rPr>
      </w:pPr>
      <w:r w:rsidRPr="14519F78">
        <w:rPr>
          <w:rFonts w:ascii="Times New Roman" w:hAnsi="Times New Roman" w:cs="Times New Roman"/>
          <w:lang w:val="en-US"/>
        </w:rPr>
        <w:t xml:space="preserve">It can be observed that most clients have credit limits lower than they were previously. </w:t>
      </w:r>
    </w:p>
    <w:p w14:paraId="7F0239B3" w14:textId="208F3584" w:rsidR="04AF08C1" w:rsidRDefault="04AF08C1" w:rsidP="14519F78">
      <w:pPr>
        <w:pStyle w:val="ListParagraph"/>
        <w:numPr>
          <w:ilvl w:val="1"/>
          <w:numId w:val="33"/>
        </w:numPr>
        <w:spacing w:line="240" w:lineRule="auto"/>
        <w:ind w:left="720"/>
        <w:jc w:val="both"/>
        <w:rPr>
          <w:rFonts w:ascii="Times New Roman" w:hAnsi="Times New Roman" w:cs="Times New Roman"/>
          <w:lang w:val="en-US"/>
        </w:rPr>
      </w:pPr>
      <w:r w:rsidRPr="14519F78">
        <w:rPr>
          <w:rFonts w:ascii="Times New Roman" w:hAnsi="Times New Roman" w:cs="Times New Roman"/>
          <w:lang w:val="en-US"/>
        </w:rPr>
        <w:t>When compared to greater credit limit ranges, the total transaction amount is significantly higher when the credit limit range is significantly lower.</w:t>
      </w:r>
    </w:p>
    <w:p w14:paraId="50B9DA94" w14:textId="465A45EA" w:rsidR="7EFDF573" w:rsidRDefault="7EFDF573" w:rsidP="14519F78">
      <w:pPr>
        <w:spacing w:line="240" w:lineRule="auto"/>
        <w:ind w:left="360"/>
        <w:jc w:val="both"/>
        <w:rPr>
          <w:rFonts w:ascii="Times New Roman" w:hAnsi="Times New Roman" w:cs="Times New Roman"/>
          <w:b/>
          <w:bCs/>
        </w:rPr>
      </w:pPr>
      <w:r w:rsidRPr="14519F78">
        <w:rPr>
          <w:rFonts w:ascii="Times New Roman" w:hAnsi="Times New Roman" w:cs="Times New Roman"/>
          <w:b/>
          <w:bCs/>
        </w:rPr>
        <w:t>Multivariate Analysis:</w:t>
      </w:r>
    </w:p>
    <w:p w14:paraId="2AD16FE8" w14:textId="57F31B3D" w:rsidR="14519F78" w:rsidRDefault="14519F78" w:rsidP="14519F78">
      <w:pPr>
        <w:spacing w:line="240" w:lineRule="auto"/>
        <w:ind w:left="360"/>
        <w:jc w:val="both"/>
        <w:rPr>
          <w:rFonts w:ascii="Times New Roman" w:hAnsi="Times New Roman" w:cs="Times New Roman"/>
          <w:b/>
          <w:bCs/>
        </w:rPr>
      </w:pPr>
    </w:p>
    <w:p w14:paraId="2B3F3196" w14:textId="3320D7D0" w:rsidR="7EFDF573" w:rsidRDefault="7EFDF573" w:rsidP="14519F78">
      <w:pPr>
        <w:spacing w:line="240" w:lineRule="auto"/>
        <w:ind w:left="360"/>
        <w:jc w:val="both"/>
        <w:rPr>
          <w:rFonts w:ascii="Times New Roman" w:hAnsi="Times New Roman" w:cs="Times New Roman"/>
          <w:b/>
          <w:bCs/>
        </w:rPr>
      </w:pPr>
      <w:r w:rsidRPr="14519F78">
        <w:rPr>
          <w:rFonts w:ascii="Times New Roman" w:hAnsi="Times New Roman" w:cs="Times New Roman"/>
          <w:lang w:val="en-US"/>
        </w:rPr>
        <w:t>Statistical methods used to examine data sets with several variables are referred to as multivariate analysis. To find patterns, trends, and underlying structures in the data, it investigates the connections and interactions between various variables. It covers a wide range of techniques, including principal component analysis, discriminant analysis, cluster analysis, regression analysis, and more, allowing for a deeper comprehension of complex data and assisting in decision-making across a range of industries, from social sciences and healthcare to finance and marketing.</w:t>
      </w:r>
    </w:p>
    <w:p w14:paraId="5EE9C5E6" w14:textId="488AA932" w:rsidR="14519F78" w:rsidRDefault="14519F78" w:rsidP="14519F78">
      <w:pPr>
        <w:spacing w:line="240" w:lineRule="auto"/>
        <w:ind w:left="360"/>
        <w:jc w:val="both"/>
        <w:rPr>
          <w:rFonts w:ascii="Times New Roman" w:hAnsi="Times New Roman" w:cs="Times New Roman"/>
          <w:lang w:val="en-US"/>
        </w:rPr>
      </w:pPr>
    </w:p>
    <w:p w14:paraId="1DF220CA" w14:textId="1AB9DABE" w:rsidR="4478A241" w:rsidRDefault="4478A241" w:rsidP="702311D7">
      <w:pPr>
        <w:spacing w:line="240" w:lineRule="auto"/>
        <w:ind w:left="360"/>
        <w:jc w:val="both"/>
        <w:rPr>
          <w:rFonts w:ascii="Times New Roman" w:hAnsi="Times New Roman" w:cs="Times New Roman"/>
          <w:b/>
          <w:bCs/>
          <w:lang w:val="en-US"/>
        </w:rPr>
      </w:pPr>
      <w:r w:rsidRPr="702311D7">
        <w:rPr>
          <w:rFonts w:ascii="Times New Roman" w:hAnsi="Times New Roman" w:cs="Times New Roman"/>
          <w:b/>
          <w:bCs/>
          <w:lang w:val="en-US"/>
        </w:rPr>
        <w:t>Bar Plot Analysis:</w:t>
      </w:r>
    </w:p>
    <w:p w14:paraId="359D6236" w14:textId="1379FEB1" w:rsidR="702311D7" w:rsidRDefault="702311D7" w:rsidP="702311D7">
      <w:pPr>
        <w:spacing w:line="240" w:lineRule="auto"/>
        <w:ind w:left="360"/>
        <w:jc w:val="both"/>
        <w:rPr>
          <w:rFonts w:ascii="Times New Roman" w:hAnsi="Times New Roman" w:cs="Times New Roman"/>
          <w:b/>
          <w:bCs/>
          <w:lang w:val="en-US"/>
        </w:rPr>
      </w:pPr>
    </w:p>
    <w:p w14:paraId="1136C453" w14:textId="56EEC2ED" w:rsidR="702311D7" w:rsidRDefault="702311D7" w:rsidP="702311D7">
      <w:pPr>
        <w:spacing w:line="240" w:lineRule="auto"/>
        <w:ind w:left="360"/>
        <w:jc w:val="both"/>
        <w:rPr>
          <w:rFonts w:ascii="Times New Roman" w:hAnsi="Times New Roman" w:cs="Times New Roman"/>
          <w:b/>
          <w:bCs/>
          <w:lang w:val="en-US"/>
        </w:rPr>
      </w:pPr>
    </w:p>
    <w:p w14:paraId="45B2E6DF" w14:textId="673F34C4" w:rsidR="2D3BA94F" w:rsidRDefault="2D3BA94F" w:rsidP="702311D7">
      <w:pPr>
        <w:spacing w:line="240" w:lineRule="auto"/>
        <w:ind w:left="360"/>
        <w:jc w:val="center"/>
        <w:rPr>
          <w:rFonts w:ascii="Times New Roman" w:hAnsi="Times New Roman" w:cs="Times New Roman"/>
          <w:b/>
          <w:bCs/>
          <w:lang w:val="en-US"/>
        </w:rPr>
      </w:pPr>
      <w:r w:rsidRPr="702311D7">
        <w:rPr>
          <w:rFonts w:ascii="Times New Roman" w:hAnsi="Times New Roman" w:cs="Times New Roman"/>
          <w:b/>
          <w:bCs/>
          <w:sz w:val="20"/>
          <w:szCs w:val="20"/>
          <w:lang w:val="en-US"/>
        </w:rPr>
        <w:t>Figure 1</w:t>
      </w:r>
      <w:r w:rsidR="6935FBA0" w:rsidRPr="702311D7">
        <w:rPr>
          <w:rFonts w:ascii="Times New Roman" w:hAnsi="Times New Roman" w:cs="Times New Roman"/>
          <w:b/>
          <w:bCs/>
          <w:sz w:val="20"/>
          <w:szCs w:val="20"/>
          <w:lang w:val="en-US"/>
        </w:rPr>
        <w:t>5</w:t>
      </w:r>
      <w:r w:rsidRPr="702311D7">
        <w:rPr>
          <w:rFonts w:ascii="Times New Roman" w:hAnsi="Times New Roman" w:cs="Times New Roman"/>
          <w:sz w:val="20"/>
          <w:szCs w:val="20"/>
          <w:lang w:val="en-US"/>
        </w:rPr>
        <w:t xml:space="preserve">: Bar Plot Analysis of </w:t>
      </w:r>
      <w:r w:rsidRPr="702311D7">
        <w:rPr>
          <w:rFonts w:ascii="Times New Roman" w:hAnsi="Times New Roman" w:cs="Times New Roman"/>
          <w:lang w:val="en-US"/>
        </w:rPr>
        <w:t>Education Level by Credit Limit by Income Category</w:t>
      </w:r>
    </w:p>
    <w:p w14:paraId="6F1F4652" w14:textId="7656BB4D" w:rsidR="702311D7" w:rsidRDefault="702311D7" w:rsidP="702311D7">
      <w:pPr>
        <w:spacing w:line="240" w:lineRule="auto"/>
        <w:jc w:val="center"/>
        <w:rPr>
          <w:rFonts w:ascii="Times New Roman" w:hAnsi="Times New Roman" w:cs="Times New Roman"/>
          <w:lang w:val="en-US"/>
        </w:rPr>
      </w:pPr>
    </w:p>
    <w:p w14:paraId="622A0555" w14:textId="0288BCC2" w:rsidR="702311D7" w:rsidRDefault="702311D7" w:rsidP="702311D7">
      <w:pPr>
        <w:pStyle w:val="ListParagraph"/>
        <w:spacing w:line="240" w:lineRule="auto"/>
        <w:jc w:val="center"/>
        <w:rPr>
          <w:rFonts w:ascii="Times New Roman" w:hAnsi="Times New Roman" w:cs="Times New Roman"/>
          <w:sz w:val="20"/>
          <w:szCs w:val="20"/>
          <w:lang w:val="en-US"/>
        </w:rPr>
      </w:pPr>
    </w:p>
    <w:p w14:paraId="2C1AE561" w14:textId="35E549F4" w:rsidR="53B7E87A" w:rsidRDefault="2C73EF26" w:rsidP="14519F78">
      <w:pPr>
        <w:pStyle w:val="ListParagraph"/>
        <w:spacing w:line="240" w:lineRule="auto"/>
        <w:ind w:left="360"/>
        <w:jc w:val="both"/>
        <w:rPr>
          <w:rFonts w:ascii="Times New Roman" w:hAnsi="Times New Roman" w:cs="Times New Roman"/>
          <w:lang w:val="en-US"/>
        </w:rPr>
      </w:pPr>
      <w:r>
        <w:rPr>
          <w:noProof/>
        </w:rPr>
        <w:lastRenderedPageBreak/>
        <w:drawing>
          <wp:inline distT="0" distB="0" distL="0" distR="0" wp14:anchorId="1510A78B" wp14:editId="57225E8F">
            <wp:extent cx="5762626" cy="4495800"/>
            <wp:effectExtent l="0" t="0" r="0" b="0"/>
            <wp:docPr id="94651022" name="Picture 94651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651022"/>
                    <pic:cNvPicPr/>
                  </pic:nvPicPr>
                  <pic:blipFill>
                    <a:blip r:embed="rId25">
                      <a:extLst>
                        <a:ext uri="{28A0092B-C50C-407E-A947-70E740481C1C}">
                          <a14:useLocalDpi xmlns:a14="http://schemas.microsoft.com/office/drawing/2010/main" val="0"/>
                        </a:ext>
                      </a:extLst>
                    </a:blip>
                    <a:stretch>
                      <a:fillRect/>
                    </a:stretch>
                  </pic:blipFill>
                  <pic:spPr>
                    <a:xfrm>
                      <a:off x="0" y="0"/>
                      <a:ext cx="5762626" cy="4495800"/>
                    </a:xfrm>
                    <a:prstGeom prst="rect">
                      <a:avLst/>
                    </a:prstGeom>
                  </pic:spPr>
                </pic:pic>
              </a:graphicData>
            </a:graphic>
          </wp:inline>
        </w:drawing>
      </w:r>
    </w:p>
    <w:p w14:paraId="59AEA682" w14:textId="3ADF8DB3" w:rsidR="702311D7" w:rsidRDefault="702311D7" w:rsidP="702311D7">
      <w:pPr>
        <w:spacing w:line="240" w:lineRule="auto"/>
        <w:ind w:left="360"/>
        <w:jc w:val="both"/>
        <w:rPr>
          <w:rFonts w:ascii="Times New Roman" w:hAnsi="Times New Roman" w:cs="Times New Roman"/>
          <w:b/>
          <w:bCs/>
          <w:lang w:val="en-US"/>
        </w:rPr>
      </w:pPr>
    </w:p>
    <w:p w14:paraId="19892AC1" w14:textId="13F50CA3" w:rsidR="702311D7" w:rsidRDefault="702311D7" w:rsidP="702311D7">
      <w:pPr>
        <w:spacing w:line="240" w:lineRule="auto"/>
        <w:jc w:val="both"/>
        <w:rPr>
          <w:rFonts w:ascii="Times New Roman" w:hAnsi="Times New Roman" w:cs="Times New Roman"/>
          <w:b/>
          <w:bCs/>
          <w:lang w:val="en-US"/>
        </w:rPr>
      </w:pPr>
    </w:p>
    <w:p w14:paraId="0E2B34AF" w14:textId="17BE34EA" w:rsidR="14519F78" w:rsidRDefault="14519F78" w:rsidP="14519F78">
      <w:pPr>
        <w:spacing w:line="240" w:lineRule="auto"/>
        <w:ind w:left="360"/>
        <w:jc w:val="both"/>
        <w:rPr>
          <w:rFonts w:ascii="Times New Roman" w:hAnsi="Times New Roman" w:cs="Times New Roman"/>
          <w:b/>
          <w:bCs/>
          <w:lang w:val="en-US"/>
        </w:rPr>
      </w:pPr>
    </w:p>
    <w:p w14:paraId="5FC15C76" w14:textId="63CD5EEE" w:rsidR="53B7E87A" w:rsidRDefault="53B7E87A" w:rsidP="14519F78">
      <w:pPr>
        <w:spacing w:line="240" w:lineRule="auto"/>
        <w:ind w:left="360"/>
        <w:jc w:val="both"/>
        <w:rPr>
          <w:rFonts w:ascii="Times New Roman" w:hAnsi="Times New Roman" w:cs="Times New Roman"/>
          <w:b/>
          <w:bCs/>
          <w:lang w:val="en-US"/>
        </w:rPr>
      </w:pPr>
      <w:r w:rsidRPr="14519F78">
        <w:rPr>
          <w:rFonts w:ascii="Times New Roman" w:hAnsi="Times New Roman" w:cs="Times New Roman"/>
          <w:b/>
          <w:bCs/>
          <w:lang w:val="en-US"/>
        </w:rPr>
        <w:t>Education Level by Credit Limit by Income Category:</w:t>
      </w:r>
    </w:p>
    <w:p w14:paraId="4E09CBFB" w14:textId="7EB10D1D" w:rsidR="53B7E87A" w:rsidRDefault="53B7E87A" w:rsidP="14519F78">
      <w:pPr>
        <w:spacing w:line="240" w:lineRule="auto"/>
        <w:ind w:left="360"/>
        <w:jc w:val="both"/>
        <w:rPr>
          <w:rFonts w:ascii="Times New Roman" w:hAnsi="Times New Roman" w:cs="Times New Roman"/>
        </w:rPr>
      </w:pPr>
      <w:r w:rsidRPr="14519F78">
        <w:rPr>
          <w:rFonts w:ascii="Times New Roman" w:hAnsi="Times New Roman" w:cs="Times New Roman"/>
          <w:lang w:val="en-US"/>
        </w:rPr>
        <w:t xml:space="preserve">This graph shows the total credit lines of customers with different levels of education, stratified by income category. </w:t>
      </w:r>
    </w:p>
    <w:p w14:paraId="07488A41" w14:textId="746DB542" w:rsidR="53B7E87A" w:rsidRDefault="53B7E87A" w:rsidP="14519F78">
      <w:pPr>
        <w:pStyle w:val="ListParagraph"/>
        <w:numPr>
          <w:ilvl w:val="0"/>
          <w:numId w:val="30"/>
        </w:numPr>
        <w:spacing w:line="240" w:lineRule="auto"/>
        <w:jc w:val="both"/>
        <w:rPr>
          <w:rFonts w:ascii="Times New Roman" w:hAnsi="Times New Roman" w:cs="Times New Roman"/>
          <w:lang w:val="en-US"/>
        </w:rPr>
      </w:pPr>
      <w:r w:rsidRPr="14519F78">
        <w:rPr>
          <w:rFonts w:ascii="Times New Roman" w:hAnsi="Times New Roman" w:cs="Times New Roman"/>
          <w:lang w:val="en-US"/>
        </w:rPr>
        <w:t xml:space="preserve">Uneducated customers have lower credit limits, especially with little representation in higher income categories. </w:t>
      </w:r>
    </w:p>
    <w:p w14:paraId="7D54F6CD" w14:textId="78F50CBC" w:rsidR="53B7E87A" w:rsidRDefault="53B7E87A" w:rsidP="14519F78">
      <w:pPr>
        <w:pStyle w:val="ListParagraph"/>
        <w:numPr>
          <w:ilvl w:val="0"/>
          <w:numId w:val="30"/>
        </w:numPr>
        <w:spacing w:line="240" w:lineRule="auto"/>
        <w:jc w:val="both"/>
        <w:rPr>
          <w:rFonts w:ascii="Times New Roman" w:hAnsi="Times New Roman" w:cs="Times New Roman"/>
          <w:lang w:val="en-US"/>
        </w:rPr>
      </w:pPr>
      <w:r w:rsidRPr="14519F78">
        <w:rPr>
          <w:rFonts w:ascii="Times New Roman" w:hAnsi="Times New Roman" w:cs="Times New Roman"/>
          <w:lang w:val="en-US"/>
        </w:rPr>
        <w:t xml:space="preserve">College graduate customers have higher credit limits in all income categories, especially in the $120K+ income category. </w:t>
      </w:r>
    </w:p>
    <w:p w14:paraId="0C5F6C28" w14:textId="04272AAA" w:rsidR="53B7E87A" w:rsidRDefault="53B7E87A" w:rsidP="14519F78">
      <w:pPr>
        <w:pStyle w:val="ListParagraph"/>
        <w:numPr>
          <w:ilvl w:val="0"/>
          <w:numId w:val="30"/>
        </w:numPr>
        <w:spacing w:line="240" w:lineRule="auto"/>
        <w:jc w:val="both"/>
        <w:rPr>
          <w:rFonts w:ascii="Times New Roman" w:hAnsi="Times New Roman" w:cs="Times New Roman"/>
          <w:lang w:val="en-US"/>
        </w:rPr>
      </w:pPr>
      <w:r w:rsidRPr="14519F78">
        <w:rPr>
          <w:rFonts w:ascii="Times New Roman" w:hAnsi="Times New Roman" w:cs="Times New Roman"/>
          <w:lang w:val="en-US"/>
        </w:rPr>
        <w:t>Doctoral degree holders have the highest credit limits in the high-income category, showing the potential advantages of higher education in obtaining high credit limits.</w:t>
      </w:r>
    </w:p>
    <w:p w14:paraId="6F484227" w14:textId="1033F7E4" w:rsidR="14519F78" w:rsidRDefault="14519F78" w:rsidP="14519F78">
      <w:pPr>
        <w:spacing w:line="240" w:lineRule="auto"/>
        <w:ind w:left="360"/>
        <w:jc w:val="both"/>
        <w:rPr>
          <w:rFonts w:ascii="Times New Roman" w:hAnsi="Times New Roman" w:cs="Times New Roman"/>
          <w:b/>
          <w:bCs/>
          <w:lang w:val="en-US"/>
        </w:rPr>
      </w:pPr>
    </w:p>
    <w:p w14:paraId="3EC64F0D" w14:textId="19EBB7DB" w:rsidR="14519F78" w:rsidRDefault="14519F78" w:rsidP="14519F78">
      <w:pPr>
        <w:spacing w:line="240" w:lineRule="auto"/>
        <w:ind w:left="360"/>
        <w:jc w:val="both"/>
        <w:rPr>
          <w:rFonts w:ascii="Times New Roman" w:hAnsi="Times New Roman" w:cs="Times New Roman"/>
          <w:b/>
          <w:bCs/>
          <w:lang w:val="en-US"/>
        </w:rPr>
      </w:pPr>
    </w:p>
    <w:p w14:paraId="654B0DC8" w14:textId="7A6B1C0F" w:rsidR="14519F78" w:rsidRDefault="14519F78" w:rsidP="14519F78">
      <w:pPr>
        <w:spacing w:line="240" w:lineRule="auto"/>
        <w:ind w:left="360"/>
        <w:jc w:val="both"/>
        <w:rPr>
          <w:rFonts w:ascii="Times New Roman" w:hAnsi="Times New Roman" w:cs="Times New Roman"/>
          <w:b/>
          <w:bCs/>
          <w:lang w:val="en-US"/>
        </w:rPr>
      </w:pPr>
    </w:p>
    <w:p w14:paraId="2C59B73F" w14:textId="77777777" w:rsidR="002A2F6C" w:rsidRDefault="002A2F6C" w:rsidP="14519F78">
      <w:pPr>
        <w:spacing w:line="240" w:lineRule="auto"/>
        <w:ind w:left="360"/>
        <w:jc w:val="both"/>
        <w:rPr>
          <w:rFonts w:ascii="Times New Roman" w:hAnsi="Times New Roman" w:cs="Times New Roman"/>
          <w:b/>
          <w:bCs/>
          <w:lang w:val="en-US"/>
        </w:rPr>
      </w:pPr>
    </w:p>
    <w:p w14:paraId="5639DFBA" w14:textId="77777777" w:rsidR="002A2F6C" w:rsidRDefault="002A2F6C" w:rsidP="14519F78">
      <w:pPr>
        <w:spacing w:line="240" w:lineRule="auto"/>
        <w:ind w:left="360"/>
        <w:jc w:val="both"/>
        <w:rPr>
          <w:rFonts w:ascii="Times New Roman" w:hAnsi="Times New Roman" w:cs="Times New Roman"/>
          <w:b/>
          <w:bCs/>
          <w:lang w:val="en-US"/>
        </w:rPr>
      </w:pPr>
    </w:p>
    <w:p w14:paraId="5533FA00" w14:textId="77777777" w:rsidR="002A2F6C" w:rsidRDefault="002A2F6C" w:rsidP="14519F78">
      <w:pPr>
        <w:spacing w:line="240" w:lineRule="auto"/>
        <w:ind w:left="360"/>
        <w:jc w:val="both"/>
        <w:rPr>
          <w:rFonts w:ascii="Times New Roman" w:hAnsi="Times New Roman" w:cs="Times New Roman"/>
          <w:b/>
          <w:bCs/>
          <w:lang w:val="en-US"/>
        </w:rPr>
      </w:pPr>
    </w:p>
    <w:p w14:paraId="25AB0389" w14:textId="77777777" w:rsidR="002A2F6C" w:rsidRDefault="002A2F6C" w:rsidP="14519F78">
      <w:pPr>
        <w:spacing w:line="240" w:lineRule="auto"/>
        <w:ind w:left="360"/>
        <w:jc w:val="both"/>
        <w:rPr>
          <w:rFonts w:ascii="Times New Roman" w:hAnsi="Times New Roman" w:cs="Times New Roman"/>
          <w:b/>
          <w:bCs/>
          <w:lang w:val="en-US"/>
        </w:rPr>
      </w:pPr>
    </w:p>
    <w:p w14:paraId="76B1C931" w14:textId="77777777" w:rsidR="002A2F6C" w:rsidRDefault="002A2F6C" w:rsidP="14519F78">
      <w:pPr>
        <w:spacing w:line="240" w:lineRule="auto"/>
        <w:ind w:left="360"/>
        <w:jc w:val="both"/>
        <w:rPr>
          <w:rFonts w:ascii="Times New Roman" w:hAnsi="Times New Roman" w:cs="Times New Roman"/>
          <w:b/>
          <w:bCs/>
          <w:lang w:val="en-US"/>
        </w:rPr>
      </w:pPr>
    </w:p>
    <w:p w14:paraId="619C342D" w14:textId="77777777" w:rsidR="002A2F6C" w:rsidRDefault="002A2F6C" w:rsidP="14519F78">
      <w:pPr>
        <w:spacing w:line="240" w:lineRule="auto"/>
        <w:ind w:left="360"/>
        <w:jc w:val="both"/>
        <w:rPr>
          <w:rFonts w:ascii="Times New Roman" w:hAnsi="Times New Roman" w:cs="Times New Roman"/>
          <w:b/>
          <w:bCs/>
          <w:lang w:val="en-US"/>
        </w:rPr>
      </w:pPr>
    </w:p>
    <w:p w14:paraId="1E4092CA" w14:textId="77777777" w:rsidR="002A2F6C" w:rsidRDefault="002A2F6C" w:rsidP="14519F78">
      <w:pPr>
        <w:spacing w:line="240" w:lineRule="auto"/>
        <w:ind w:left="360"/>
        <w:jc w:val="both"/>
        <w:rPr>
          <w:rFonts w:ascii="Times New Roman" w:hAnsi="Times New Roman" w:cs="Times New Roman"/>
          <w:b/>
          <w:bCs/>
          <w:lang w:val="en-US"/>
        </w:rPr>
      </w:pPr>
    </w:p>
    <w:p w14:paraId="68B8C5EF" w14:textId="408A8C99" w:rsidR="462155F4" w:rsidRDefault="462155F4" w:rsidP="14519F78">
      <w:pPr>
        <w:spacing w:line="240" w:lineRule="auto"/>
        <w:ind w:left="360"/>
        <w:jc w:val="both"/>
        <w:rPr>
          <w:rFonts w:ascii="Times New Roman" w:hAnsi="Times New Roman" w:cs="Times New Roman"/>
          <w:b/>
          <w:bCs/>
          <w:lang w:val="en-US"/>
        </w:rPr>
      </w:pPr>
      <w:r w:rsidRPr="14519F78">
        <w:rPr>
          <w:rFonts w:ascii="Times New Roman" w:hAnsi="Times New Roman" w:cs="Times New Roman"/>
          <w:b/>
          <w:bCs/>
          <w:lang w:val="en-US"/>
        </w:rPr>
        <w:t>Scatter Plot Analysis:</w:t>
      </w:r>
    </w:p>
    <w:p w14:paraId="489AB1D5" w14:textId="30C46B94" w:rsidR="702311D7" w:rsidRDefault="702311D7" w:rsidP="702311D7">
      <w:pPr>
        <w:spacing w:line="240" w:lineRule="auto"/>
        <w:jc w:val="both"/>
        <w:rPr>
          <w:rFonts w:ascii="Times New Roman" w:hAnsi="Times New Roman" w:cs="Times New Roman"/>
          <w:lang w:val="en-US"/>
        </w:rPr>
      </w:pPr>
    </w:p>
    <w:p w14:paraId="2C5922F8" w14:textId="672B83C7" w:rsidR="6F91C3AD" w:rsidRDefault="6F91C3AD" w:rsidP="702311D7">
      <w:pPr>
        <w:pStyle w:val="ListParagraph"/>
        <w:spacing w:line="240" w:lineRule="auto"/>
        <w:jc w:val="center"/>
        <w:rPr>
          <w:rFonts w:ascii="Times New Roman" w:hAnsi="Times New Roman" w:cs="Times New Roman"/>
          <w:sz w:val="20"/>
          <w:szCs w:val="20"/>
          <w:lang w:val="en-US"/>
        </w:rPr>
      </w:pPr>
      <w:r w:rsidRPr="702311D7">
        <w:rPr>
          <w:rFonts w:ascii="Times New Roman" w:hAnsi="Times New Roman" w:cs="Times New Roman"/>
          <w:b/>
          <w:bCs/>
          <w:sz w:val="20"/>
          <w:szCs w:val="20"/>
          <w:lang w:val="en-US"/>
        </w:rPr>
        <w:t>Figure 1</w:t>
      </w:r>
      <w:r w:rsidR="45BDD1B5" w:rsidRPr="702311D7">
        <w:rPr>
          <w:rFonts w:ascii="Times New Roman" w:hAnsi="Times New Roman" w:cs="Times New Roman"/>
          <w:b/>
          <w:bCs/>
          <w:sz w:val="20"/>
          <w:szCs w:val="20"/>
          <w:lang w:val="en-US"/>
        </w:rPr>
        <w:t>6</w:t>
      </w:r>
      <w:r w:rsidRPr="702311D7">
        <w:rPr>
          <w:rFonts w:ascii="Times New Roman" w:hAnsi="Times New Roman" w:cs="Times New Roman"/>
          <w:sz w:val="20"/>
          <w:szCs w:val="20"/>
          <w:lang w:val="en-US"/>
        </w:rPr>
        <w:t>: Scatter Plot Analysis of Credit Limit Vs Total Transaction Amount vs Attrition Flag</w:t>
      </w:r>
    </w:p>
    <w:p w14:paraId="768381D3" w14:textId="2BB38BEE" w:rsidR="702311D7" w:rsidRDefault="702311D7" w:rsidP="702311D7">
      <w:pPr>
        <w:spacing w:line="240" w:lineRule="auto"/>
        <w:jc w:val="both"/>
        <w:rPr>
          <w:rFonts w:ascii="Times New Roman" w:hAnsi="Times New Roman" w:cs="Times New Roman"/>
          <w:lang w:val="en-US"/>
        </w:rPr>
      </w:pPr>
    </w:p>
    <w:p w14:paraId="4A9C3990" w14:textId="03968C06" w:rsidR="7DF83AEA" w:rsidRDefault="7DF83AEA" w:rsidP="14519F78">
      <w:pPr>
        <w:spacing w:line="240" w:lineRule="auto"/>
        <w:ind w:left="360"/>
        <w:jc w:val="both"/>
        <w:rPr>
          <w:rFonts w:ascii="Times New Roman" w:hAnsi="Times New Roman" w:cs="Times New Roman"/>
          <w:b/>
          <w:bCs/>
          <w:lang w:val="en-US"/>
        </w:rPr>
      </w:pPr>
      <w:r>
        <w:rPr>
          <w:noProof/>
        </w:rPr>
        <w:lastRenderedPageBreak/>
        <w:drawing>
          <wp:inline distT="0" distB="0" distL="0" distR="0" wp14:anchorId="369B8C98" wp14:editId="06A66E82">
            <wp:extent cx="5762626" cy="2514600"/>
            <wp:effectExtent l="0" t="0" r="0" b="0"/>
            <wp:docPr id="141634834" name="Picture 141634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762626" cy="2514600"/>
                    </a:xfrm>
                    <a:prstGeom prst="rect">
                      <a:avLst/>
                    </a:prstGeom>
                  </pic:spPr>
                </pic:pic>
              </a:graphicData>
            </a:graphic>
          </wp:inline>
        </w:drawing>
      </w:r>
    </w:p>
    <w:p w14:paraId="2426DDAC" w14:textId="4B8F92BC" w:rsidR="7DF83AEA" w:rsidRDefault="7DF83AEA" w:rsidP="14519F78">
      <w:pPr>
        <w:spacing w:line="240" w:lineRule="auto"/>
        <w:ind w:left="360"/>
        <w:jc w:val="both"/>
        <w:rPr>
          <w:rFonts w:ascii="Times New Roman" w:hAnsi="Times New Roman" w:cs="Times New Roman"/>
          <w:b/>
          <w:bCs/>
          <w:lang w:val="en-US"/>
        </w:rPr>
      </w:pPr>
      <w:r w:rsidRPr="14519F78">
        <w:rPr>
          <w:rFonts w:ascii="Times New Roman" w:hAnsi="Times New Roman" w:cs="Times New Roman"/>
          <w:b/>
          <w:bCs/>
          <w:lang w:val="en-US"/>
        </w:rPr>
        <w:t xml:space="preserve">Credit Limit Vs Total Transaction Amount by Attrition Flag: </w:t>
      </w:r>
    </w:p>
    <w:p w14:paraId="39ABE716" w14:textId="3CBE4D5E" w:rsidR="7DF83AEA" w:rsidRDefault="7DF83AEA" w:rsidP="14519F78">
      <w:pPr>
        <w:pStyle w:val="ListParagraph"/>
        <w:numPr>
          <w:ilvl w:val="0"/>
          <w:numId w:val="31"/>
        </w:numPr>
        <w:spacing w:line="240" w:lineRule="auto"/>
        <w:jc w:val="both"/>
        <w:rPr>
          <w:rFonts w:ascii="Times New Roman" w:hAnsi="Times New Roman" w:cs="Times New Roman"/>
          <w:lang w:val="en-US"/>
        </w:rPr>
      </w:pPr>
      <w:r w:rsidRPr="14519F78">
        <w:rPr>
          <w:rFonts w:ascii="Times New Roman" w:hAnsi="Times New Roman" w:cs="Times New Roman"/>
          <w:lang w:val="en-US"/>
        </w:rPr>
        <w:t xml:space="preserve">While the chart displays the credit limit in comparison to the total quantity of transactions, the attrition flag is used to differentiate between the various hues. </w:t>
      </w:r>
    </w:p>
    <w:p w14:paraId="70C53ED9" w14:textId="2BFAC4E4" w:rsidR="7DF83AEA" w:rsidRDefault="0472FCCA" w:rsidP="14519F78">
      <w:pPr>
        <w:pStyle w:val="ListParagraph"/>
        <w:numPr>
          <w:ilvl w:val="0"/>
          <w:numId w:val="31"/>
        </w:numPr>
        <w:spacing w:line="240" w:lineRule="auto"/>
        <w:jc w:val="both"/>
        <w:rPr>
          <w:rFonts w:ascii="Times New Roman" w:hAnsi="Times New Roman" w:cs="Times New Roman"/>
          <w:lang w:val="en-US"/>
        </w:rPr>
      </w:pPr>
      <w:r w:rsidRPr="702311D7">
        <w:rPr>
          <w:rFonts w:ascii="Times New Roman" w:hAnsi="Times New Roman" w:cs="Times New Roman"/>
          <w:lang w:val="en-US"/>
        </w:rPr>
        <w:t xml:space="preserve">It has been discovered that </w:t>
      </w:r>
      <w:proofErr w:type="gramStart"/>
      <w:r w:rsidRPr="702311D7">
        <w:rPr>
          <w:rFonts w:ascii="Times New Roman" w:hAnsi="Times New Roman" w:cs="Times New Roman"/>
          <w:lang w:val="en-US"/>
        </w:rPr>
        <w:t>the majority of</w:t>
      </w:r>
      <w:proofErr w:type="gramEnd"/>
      <w:r w:rsidRPr="702311D7">
        <w:rPr>
          <w:rFonts w:ascii="Times New Roman" w:hAnsi="Times New Roman" w:cs="Times New Roman"/>
          <w:lang w:val="en-US"/>
        </w:rPr>
        <w:t xml:space="preserve"> the consumers who have left the company are from the lower range of both their credit limit and the total </w:t>
      </w:r>
      <w:bookmarkStart w:id="11" w:name="_Int_yC5Qx43r"/>
      <w:proofErr w:type="gramStart"/>
      <w:r w:rsidRPr="702311D7">
        <w:rPr>
          <w:rFonts w:ascii="Times New Roman" w:hAnsi="Times New Roman" w:cs="Times New Roman"/>
          <w:lang w:val="en-US"/>
        </w:rPr>
        <w:t>amount</w:t>
      </w:r>
      <w:bookmarkEnd w:id="11"/>
      <w:proofErr w:type="gramEnd"/>
      <w:r w:rsidRPr="702311D7">
        <w:rPr>
          <w:rFonts w:ascii="Times New Roman" w:hAnsi="Times New Roman" w:cs="Times New Roman"/>
          <w:lang w:val="en-US"/>
        </w:rPr>
        <w:t xml:space="preserve"> of their transactions.</w:t>
      </w:r>
    </w:p>
    <w:p w14:paraId="7CC32019" w14:textId="4267366A" w:rsidR="702311D7" w:rsidRDefault="702311D7" w:rsidP="702311D7">
      <w:pPr>
        <w:pStyle w:val="ListParagraph"/>
        <w:spacing w:line="240" w:lineRule="auto"/>
        <w:jc w:val="both"/>
        <w:rPr>
          <w:rFonts w:ascii="Times New Roman" w:hAnsi="Times New Roman" w:cs="Times New Roman"/>
          <w:lang w:val="en-US"/>
        </w:rPr>
      </w:pPr>
    </w:p>
    <w:p w14:paraId="07E393B1" w14:textId="774BB06A" w:rsidR="466F6B94" w:rsidRDefault="466F6B94" w:rsidP="702311D7">
      <w:pPr>
        <w:pStyle w:val="ListParagraph"/>
        <w:spacing w:line="240" w:lineRule="auto"/>
        <w:jc w:val="center"/>
        <w:rPr>
          <w:rFonts w:ascii="Times New Roman" w:hAnsi="Times New Roman" w:cs="Times New Roman"/>
          <w:sz w:val="20"/>
          <w:szCs w:val="20"/>
          <w:lang w:val="en-US"/>
        </w:rPr>
      </w:pPr>
      <w:r w:rsidRPr="702311D7">
        <w:rPr>
          <w:rFonts w:ascii="Times New Roman" w:hAnsi="Times New Roman" w:cs="Times New Roman"/>
          <w:b/>
          <w:bCs/>
          <w:sz w:val="20"/>
          <w:szCs w:val="20"/>
          <w:lang w:val="en-US"/>
        </w:rPr>
        <w:t>Figure 1</w:t>
      </w:r>
      <w:r w:rsidR="64FC4C70" w:rsidRPr="702311D7">
        <w:rPr>
          <w:rFonts w:ascii="Times New Roman" w:hAnsi="Times New Roman" w:cs="Times New Roman"/>
          <w:b/>
          <w:bCs/>
          <w:sz w:val="20"/>
          <w:szCs w:val="20"/>
          <w:lang w:val="en-US"/>
        </w:rPr>
        <w:t>7</w:t>
      </w:r>
      <w:r w:rsidRPr="702311D7">
        <w:rPr>
          <w:rFonts w:ascii="Times New Roman" w:hAnsi="Times New Roman" w:cs="Times New Roman"/>
          <w:sz w:val="20"/>
          <w:szCs w:val="20"/>
          <w:lang w:val="en-US"/>
        </w:rPr>
        <w:t>: Scatter Plot Analysis of Total Transaction Amount vs Total Transaction Count by Attrition Flag</w:t>
      </w:r>
    </w:p>
    <w:p w14:paraId="17A1D9AB" w14:textId="3860CF6B" w:rsidR="14519F78" w:rsidRDefault="14519F78" w:rsidP="14519F78">
      <w:pPr>
        <w:spacing w:line="240" w:lineRule="auto"/>
        <w:jc w:val="both"/>
        <w:rPr>
          <w:rFonts w:ascii="Times New Roman" w:hAnsi="Times New Roman" w:cs="Times New Roman"/>
          <w:lang w:val="en-US"/>
        </w:rPr>
      </w:pPr>
    </w:p>
    <w:p w14:paraId="7957029A" w14:textId="69BE084D" w:rsidR="3F451C9F" w:rsidRDefault="3F451C9F" w:rsidP="14519F78">
      <w:pPr>
        <w:spacing w:line="240" w:lineRule="auto"/>
        <w:ind w:left="360"/>
        <w:jc w:val="both"/>
        <w:rPr>
          <w:rFonts w:ascii="Times New Roman" w:hAnsi="Times New Roman" w:cs="Times New Roman"/>
          <w:lang w:val="en-US"/>
        </w:rPr>
      </w:pPr>
      <w:r>
        <w:rPr>
          <w:noProof/>
        </w:rPr>
        <w:drawing>
          <wp:inline distT="0" distB="0" distL="0" distR="0" wp14:anchorId="3FC34ADC" wp14:editId="5B7CA7F4">
            <wp:extent cx="5762626" cy="2886075"/>
            <wp:effectExtent l="0" t="0" r="0" b="0"/>
            <wp:docPr id="1586792819" name="Picture 1586792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762626" cy="2886075"/>
                    </a:xfrm>
                    <a:prstGeom prst="rect">
                      <a:avLst/>
                    </a:prstGeom>
                  </pic:spPr>
                </pic:pic>
              </a:graphicData>
            </a:graphic>
          </wp:inline>
        </w:drawing>
      </w:r>
    </w:p>
    <w:p w14:paraId="622A58B8" w14:textId="09D981A8" w:rsidR="14519F78" w:rsidRDefault="14519F78" w:rsidP="14519F78">
      <w:pPr>
        <w:spacing w:line="240" w:lineRule="auto"/>
        <w:jc w:val="both"/>
        <w:rPr>
          <w:rFonts w:ascii="Times New Roman" w:hAnsi="Times New Roman" w:cs="Times New Roman"/>
          <w:b/>
          <w:bCs/>
          <w:lang w:val="en-US"/>
        </w:rPr>
      </w:pPr>
    </w:p>
    <w:p w14:paraId="5A464447" w14:textId="53CA5524" w:rsidR="7DF83AEA" w:rsidRDefault="7DF83AEA" w:rsidP="14519F78">
      <w:pPr>
        <w:spacing w:line="240" w:lineRule="auto"/>
        <w:ind w:left="360"/>
        <w:jc w:val="both"/>
        <w:rPr>
          <w:rFonts w:ascii="Times New Roman" w:hAnsi="Times New Roman" w:cs="Times New Roman"/>
          <w:b/>
          <w:bCs/>
          <w:lang w:val="en-US"/>
        </w:rPr>
      </w:pPr>
      <w:r w:rsidRPr="14519F78">
        <w:rPr>
          <w:rFonts w:ascii="Times New Roman" w:hAnsi="Times New Roman" w:cs="Times New Roman"/>
          <w:b/>
          <w:bCs/>
          <w:lang w:val="en-US"/>
        </w:rPr>
        <w:t>Total Transaction Amount Vs Total Transaction Count by Attrition Flag:</w:t>
      </w:r>
    </w:p>
    <w:p w14:paraId="3D8C0C4E" w14:textId="0B13AFB5" w:rsidR="7DF83AEA" w:rsidRDefault="7DF83AEA" w:rsidP="14519F78">
      <w:pPr>
        <w:pStyle w:val="ListParagraph"/>
        <w:numPr>
          <w:ilvl w:val="0"/>
          <w:numId w:val="32"/>
        </w:numPr>
        <w:spacing w:line="240" w:lineRule="auto"/>
        <w:jc w:val="both"/>
        <w:rPr>
          <w:rFonts w:ascii="Times New Roman" w:hAnsi="Times New Roman" w:cs="Times New Roman"/>
          <w:lang w:val="en-US"/>
        </w:rPr>
      </w:pPr>
      <w:r w:rsidRPr="14519F78">
        <w:rPr>
          <w:rFonts w:ascii="Times New Roman" w:hAnsi="Times New Roman" w:cs="Times New Roman"/>
          <w:lang w:val="en-US"/>
        </w:rPr>
        <w:t>The chart displays the overall transaction value in comparison to the total transaction count, with the attrition flag using a variety of colors to differentiate between the two levels.</w:t>
      </w:r>
    </w:p>
    <w:p w14:paraId="2E1BBEDB" w14:textId="2DDA1AFE" w:rsidR="7DF83AEA" w:rsidRDefault="7DF83AEA" w:rsidP="14519F78">
      <w:pPr>
        <w:pStyle w:val="ListParagraph"/>
        <w:numPr>
          <w:ilvl w:val="0"/>
          <w:numId w:val="32"/>
        </w:numPr>
        <w:spacing w:line="240" w:lineRule="auto"/>
        <w:jc w:val="both"/>
        <w:rPr>
          <w:rFonts w:ascii="Times New Roman" w:hAnsi="Times New Roman" w:cs="Times New Roman"/>
          <w:lang w:val="en-US"/>
        </w:rPr>
      </w:pPr>
      <w:r w:rsidRPr="14519F78">
        <w:rPr>
          <w:rFonts w:ascii="Times New Roman" w:hAnsi="Times New Roman" w:cs="Times New Roman"/>
          <w:lang w:val="en-US"/>
        </w:rPr>
        <w:t xml:space="preserve"> </w:t>
      </w:r>
    </w:p>
    <w:p w14:paraId="2F8DA755" w14:textId="597F1AA6" w:rsidR="7DF83AEA" w:rsidRDefault="0472FCCA" w:rsidP="14519F78">
      <w:pPr>
        <w:pStyle w:val="ListParagraph"/>
        <w:numPr>
          <w:ilvl w:val="0"/>
          <w:numId w:val="32"/>
        </w:numPr>
        <w:spacing w:line="240" w:lineRule="auto"/>
        <w:jc w:val="both"/>
        <w:rPr>
          <w:rFonts w:ascii="Times New Roman" w:hAnsi="Times New Roman" w:cs="Times New Roman"/>
          <w:lang w:val="en-US"/>
        </w:rPr>
      </w:pPr>
      <w:r w:rsidRPr="702311D7">
        <w:rPr>
          <w:rFonts w:ascii="Times New Roman" w:hAnsi="Times New Roman" w:cs="Times New Roman"/>
          <w:lang w:val="en-US"/>
        </w:rPr>
        <w:t>It is possible to see that there is a noticeable pattern in which the client who has left the company has a smaller number of transactions to count and a lower total amount than the customers who are still with the company.</w:t>
      </w:r>
    </w:p>
    <w:p w14:paraId="38241504" w14:textId="5DA43B8A" w:rsidR="702311D7" w:rsidRDefault="702311D7" w:rsidP="702311D7">
      <w:pPr>
        <w:pStyle w:val="ListParagraph"/>
        <w:spacing w:line="240" w:lineRule="auto"/>
        <w:jc w:val="both"/>
        <w:rPr>
          <w:rFonts w:ascii="Times New Roman" w:hAnsi="Times New Roman" w:cs="Times New Roman"/>
          <w:lang w:val="en-US"/>
        </w:rPr>
      </w:pPr>
    </w:p>
    <w:p w14:paraId="3886A7B7" w14:textId="5F802462" w:rsidR="1931475A" w:rsidRDefault="1931475A" w:rsidP="702311D7">
      <w:pPr>
        <w:pStyle w:val="ListParagraph"/>
        <w:spacing w:line="240" w:lineRule="auto"/>
        <w:jc w:val="center"/>
        <w:rPr>
          <w:rFonts w:ascii="Times New Roman" w:hAnsi="Times New Roman" w:cs="Times New Roman"/>
          <w:sz w:val="20"/>
          <w:szCs w:val="20"/>
          <w:lang w:val="en-US"/>
        </w:rPr>
      </w:pPr>
      <w:r w:rsidRPr="702311D7">
        <w:rPr>
          <w:rFonts w:ascii="Times New Roman" w:hAnsi="Times New Roman" w:cs="Times New Roman"/>
          <w:b/>
          <w:bCs/>
          <w:sz w:val="20"/>
          <w:szCs w:val="20"/>
          <w:lang w:val="en-US"/>
        </w:rPr>
        <w:t>Figure 1</w:t>
      </w:r>
      <w:r w:rsidR="0A2114F5" w:rsidRPr="702311D7">
        <w:rPr>
          <w:rFonts w:ascii="Times New Roman" w:hAnsi="Times New Roman" w:cs="Times New Roman"/>
          <w:b/>
          <w:bCs/>
          <w:sz w:val="20"/>
          <w:szCs w:val="20"/>
          <w:lang w:val="en-US"/>
        </w:rPr>
        <w:t>8</w:t>
      </w:r>
      <w:r w:rsidRPr="702311D7">
        <w:rPr>
          <w:rFonts w:ascii="Times New Roman" w:hAnsi="Times New Roman" w:cs="Times New Roman"/>
          <w:sz w:val="20"/>
          <w:szCs w:val="20"/>
          <w:lang w:val="en-US"/>
        </w:rPr>
        <w:t>: Correlation Matrix</w:t>
      </w:r>
    </w:p>
    <w:p w14:paraId="5BA67E37" w14:textId="7362C0A1" w:rsidR="531D4A9B" w:rsidRDefault="531D4A9B" w:rsidP="14519F78">
      <w:pPr>
        <w:spacing w:line="240" w:lineRule="auto"/>
        <w:ind w:left="360"/>
        <w:jc w:val="both"/>
        <w:rPr>
          <w:rFonts w:ascii="Times New Roman" w:hAnsi="Times New Roman" w:cs="Times New Roman"/>
          <w:lang w:val="en-US"/>
        </w:rPr>
      </w:pPr>
      <w:r>
        <w:rPr>
          <w:noProof/>
        </w:rPr>
        <w:lastRenderedPageBreak/>
        <w:drawing>
          <wp:inline distT="0" distB="0" distL="0" distR="0" wp14:anchorId="0E86C70F" wp14:editId="438D5A5F">
            <wp:extent cx="5762626" cy="4867274"/>
            <wp:effectExtent l="0" t="0" r="0" b="0"/>
            <wp:docPr id="684773184" name="Picture 684773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762626" cy="4867274"/>
                    </a:xfrm>
                    <a:prstGeom prst="rect">
                      <a:avLst/>
                    </a:prstGeom>
                  </pic:spPr>
                </pic:pic>
              </a:graphicData>
            </a:graphic>
          </wp:inline>
        </w:drawing>
      </w:r>
    </w:p>
    <w:p w14:paraId="52D05AE9" w14:textId="4E78B0F6" w:rsidR="14519F78" w:rsidRDefault="14519F78" w:rsidP="14519F78">
      <w:pPr>
        <w:spacing w:line="240" w:lineRule="auto"/>
        <w:jc w:val="both"/>
        <w:rPr>
          <w:rFonts w:ascii="Times New Roman" w:hAnsi="Times New Roman" w:cs="Times New Roman"/>
          <w:lang w:val="en-US"/>
        </w:rPr>
      </w:pPr>
    </w:p>
    <w:p w14:paraId="183D8958" w14:textId="65E54FE9" w:rsidR="14519F78" w:rsidRDefault="14519F78" w:rsidP="14519F78">
      <w:pPr>
        <w:spacing w:line="240" w:lineRule="auto"/>
        <w:jc w:val="both"/>
        <w:rPr>
          <w:rFonts w:ascii="Times New Roman" w:hAnsi="Times New Roman" w:cs="Times New Roman"/>
          <w:b/>
          <w:bCs/>
          <w:lang w:val="en-US"/>
        </w:rPr>
      </w:pPr>
    </w:p>
    <w:p w14:paraId="6E28212D" w14:textId="27A3F68B" w:rsidR="531D4A9B" w:rsidRDefault="531D4A9B" w:rsidP="14519F78">
      <w:pPr>
        <w:spacing w:line="240" w:lineRule="auto"/>
        <w:ind w:left="360"/>
        <w:jc w:val="both"/>
        <w:rPr>
          <w:rFonts w:ascii="Times New Roman" w:hAnsi="Times New Roman" w:cs="Times New Roman"/>
          <w:b/>
          <w:bCs/>
        </w:rPr>
      </w:pPr>
      <w:r w:rsidRPr="14519F78">
        <w:rPr>
          <w:rFonts w:ascii="Times New Roman" w:hAnsi="Times New Roman" w:cs="Times New Roman"/>
          <w:b/>
          <w:bCs/>
          <w:lang w:val="en-US"/>
        </w:rPr>
        <w:t>Correlation Matrix:</w:t>
      </w:r>
    </w:p>
    <w:p w14:paraId="00D19C75" w14:textId="5FE12348" w:rsidR="14519F78" w:rsidRDefault="14519F78" w:rsidP="14519F78">
      <w:pPr>
        <w:spacing w:line="240" w:lineRule="auto"/>
        <w:ind w:left="360"/>
        <w:jc w:val="both"/>
        <w:rPr>
          <w:rFonts w:ascii="Times New Roman" w:hAnsi="Times New Roman" w:cs="Times New Roman"/>
          <w:b/>
          <w:bCs/>
          <w:lang w:val="en-US"/>
        </w:rPr>
      </w:pPr>
    </w:p>
    <w:p w14:paraId="48688CD0" w14:textId="653E1E92" w:rsidR="531D4A9B" w:rsidRDefault="531D4A9B" w:rsidP="14519F78">
      <w:pPr>
        <w:spacing w:line="240" w:lineRule="auto"/>
        <w:ind w:left="360"/>
        <w:jc w:val="both"/>
        <w:rPr>
          <w:rFonts w:ascii="Times New Roman" w:hAnsi="Times New Roman" w:cs="Times New Roman"/>
        </w:rPr>
      </w:pPr>
      <w:r w:rsidRPr="14519F78">
        <w:rPr>
          <w:rFonts w:ascii="Times New Roman" w:hAnsi="Times New Roman" w:cs="Times New Roman"/>
          <w:lang w:val="en-US"/>
        </w:rPr>
        <w:t xml:space="preserve">Correlation matrix heat maps provide a visual representation of the strength of the relationship between various variables. </w:t>
      </w:r>
    </w:p>
    <w:p w14:paraId="33348EF4" w14:textId="625173C9" w:rsidR="531D4A9B" w:rsidRDefault="531D4A9B" w:rsidP="14519F78">
      <w:pPr>
        <w:pStyle w:val="ListParagraph"/>
        <w:numPr>
          <w:ilvl w:val="0"/>
          <w:numId w:val="29"/>
        </w:numPr>
        <w:spacing w:line="240" w:lineRule="auto"/>
        <w:jc w:val="both"/>
        <w:rPr>
          <w:rFonts w:ascii="Times New Roman" w:hAnsi="Times New Roman" w:cs="Times New Roman"/>
          <w:lang w:val="en-US"/>
        </w:rPr>
      </w:pPr>
      <w:r w:rsidRPr="14519F78">
        <w:rPr>
          <w:rFonts w:ascii="Times New Roman" w:hAnsi="Times New Roman" w:cs="Times New Roman"/>
          <w:lang w:val="en-US"/>
        </w:rPr>
        <w:t xml:space="preserve">Number of months on book and customer age (0.79): This indicates a strong relationship, with older customers tending to have a longer relationship with the bank, which may indicate loyalty and a lower likelihood of churn. </w:t>
      </w:r>
    </w:p>
    <w:p w14:paraId="2A52E500" w14:textId="0771163F" w:rsidR="531D4A9B" w:rsidRDefault="531D4A9B" w:rsidP="14519F78">
      <w:pPr>
        <w:pStyle w:val="ListParagraph"/>
        <w:numPr>
          <w:ilvl w:val="0"/>
          <w:numId w:val="29"/>
        </w:numPr>
        <w:spacing w:line="240" w:lineRule="auto"/>
        <w:jc w:val="both"/>
        <w:rPr>
          <w:rFonts w:ascii="Times New Roman" w:hAnsi="Times New Roman" w:cs="Times New Roman"/>
          <w:lang w:val="en-US"/>
        </w:rPr>
      </w:pPr>
      <w:r w:rsidRPr="14519F78">
        <w:rPr>
          <w:rFonts w:ascii="Times New Roman" w:hAnsi="Times New Roman" w:cs="Times New Roman"/>
          <w:lang w:val="en-US"/>
        </w:rPr>
        <w:t xml:space="preserve">Number of contacts and inactive months (1.00): A perfect correlation shows that the more inactive months, the more contacts with the bank, which may be a response to inactivity alerts or retention efforts, a key signal in predicting customer churn. </w:t>
      </w:r>
    </w:p>
    <w:p w14:paraId="3DB71A2D" w14:textId="2D19120F" w:rsidR="531D4A9B" w:rsidRDefault="531D4A9B" w:rsidP="14519F78">
      <w:pPr>
        <w:pStyle w:val="ListParagraph"/>
        <w:numPr>
          <w:ilvl w:val="0"/>
          <w:numId w:val="29"/>
        </w:numPr>
        <w:spacing w:line="240" w:lineRule="auto"/>
        <w:jc w:val="both"/>
        <w:rPr>
          <w:rFonts w:ascii="Times New Roman" w:hAnsi="Times New Roman" w:cs="Times New Roman"/>
          <w:lang w:val="en-US"/>
        </w:rPr>
      </w:pPr>
      <w:r w:rsidRPr="14519F78">
        <w:rPr>
          <w:rFonts w:ascii="Times New Roman" w:hAnsi="Times New Roman" w:cs="Times New Roman"/>
          <w:lang w:val="en-US"/>
        </w:rPr>
        <w:t xml:space="preserve">Total transaction amount and total number of transactions (0.81): indicates that customers who trade more frequently also tend to have higher total transaction amounts, which is a sign of active account use and may reduce the risk of churn. </w:t>
      </w:r>
    </w:p>
    <w:p w14:paraId="6EA39ED5" w14:textId="77BC7D28" w:rsidR="531D4A9B" w:rsidRDefault="531D4A9B" w:rsidP="14519F78">
      <w:pPr>
        <w:pStyle w:val="ListParagraph"/>
        <w:numPr>
          <w:ilvl w:val="0"/>
          <w:numId w:val="29"/>
        </w:numPr>
        <w:spacing w:line="240" w:lineRule="auto"/>
        <w:jc w:val="both"/>
        <w:rPr>
          <w:rFonts w:ascii="Times New Roman" w:hAnsi="Times New Roman" w:cs="Times New Roman"/>
          <w:lang w:val="en-US"/>
        </w:rPr>
      </w:pPr>
      <w:r w:rsidRPr="14519F78">
        <w:rPr>
          <w:rFonts w:ascii="Times New Roman" w:hAnsi="Times New Roman" w:cs="Times New Roman"/>
          <w:lang w:val="en-US"/>
        </w:rPr>
        <w:t>Customer age and total number of transactions (-0.24): indicates that younger customers are likely to transact more frequently, allowing for targeted marketing strategies.</w:t>
      </w:r>
    </w:p>
    <w:p w14:paraId="56AD6D13" w14:textId="5EC64196" w:rsidR="14519F78" w:rsidRDefault="14519F78" w:rsidP="14519F78">
      <w:pPr>
        <w:pStyle w:val="ListParagraph"/>
        <w:spacing w:line="240" w:lineRule="auto"/>
        <w:jc w:val="both"/>
        <w:rPr>
          <w:rFonts w:ascii="Times New Roman" w:hAnsi="Times New Roman" w:cs="Times New Roman"/>
        </w:rPr>
      </w:pPr>
    </w:p>
    <w:p w14:paraId="7D64B0A6" w14:textId="77777777" w:rsidR="000A7026" w:rsidRDefault="000A7026" w:rsidP="14519F78">
      <w:pPr>
        <w:pStyle w:val="ListParagraph"/>
        <w:spacing w:line="240" w:lineRule="auto"/>
        <w:jc w:val="both"/>
        <w:rPr>
          <w:rFonts w:ascii="Times New Roman" w:hAnsi="Times New Roman" w:cs="Times New Roman"/>
        </w:rPr>
      </w:pPr>
    </w:p>
    <w:p w14:paraId="2DC56391" w14:textId="77777777" w:rsidR="000A7026" w:rsidRDefault="000A7026" w:rsidP="14519F78">
      <w:pPr>
        <w:pStyle w:val="ListParagraph"/>
        <w:spacing w:line="240" w:lineRule="auto"/>
        <w:jc w:val="both"/>
        <w:rPr>
          <w:rFonts w:ascii="Times New Roman" w:hAnsi="Times New Roman" w:cs="Times New Roman"/>
        </w:rPr>
      </w:pPr>
    </w:p>
    <w:p w14:paraId="20583184" w14:textId="77777777" w:rsidR="000A7026" w:rsidRDefault="000A7026" w:rsidP="14519F78">
      <w:pPr>
        <w:pStyle w:val="ListParagraph"/>
        <w:spacing w:line="240" w:lineRule="auto"/>
        <w:jc w:val="both"/>
        <w:rPr>
          <w:rFonts w:ascii="Times New Roman" w:hAnsi="Times New Roman" w:cs="Times New Roman"/>
        </w:rPr>
      </w:pPr>
    </w:p>
    <w:p w14:paraId="590D5054" w14:textId="77777777" w:rsidR="000A7026" w:rsidRDefault="000A7026" w:rsidP="14519F78">
      <w:pPr>
        <w:pStyle w:val="ListParagraph"/>
        <w:spacing w:line="240" w:lineRule="auto"/>
        <w:jc w:val="both"/>
        <w:rPr>
          <w:rFonts w:ascii="Times New Roman" w:hAnsi="Times New Roman" w:cs="Times New Roman"/>
        </w:rPr>
      </w:pPr>
    </w:p>
    <w:p w14:paraId="2CDA4DEF" w14:textId="77777777" w:rsidR="000A7026" w:rsidRDefault="000A7026" w:rsidP="14519F78">
      <w:pPr>
        <w:pStyle w:val="ListParagraph"/>
        <w:spacing w:line="240" w:lineRule="auto"/>
        <w:jc w:val="both"/>
        <w:rPr>
          <w:rFonts w:ascii="Times New Roman" w:hAnsi="Times New Roman" w:cs="Times New Roman"/>
        </w:rPr>
      </w:pPr>
    </w:p>
    <w:p w14:paraId="08F691F4" w14:textId="77777777" w:rsidR="000A7026" w:rsidRDefault="000A7026" w:rsidP="14519F78">
      <w:pPr>
        <w:pStyle w:val="ListParagraph"/>
        <w:spacing w:line="240" w:lineRule="auto"/>
        <w:jc w:val="both"/>
        <w:rPr>
          <w:rFonts w:ascii="Times New Roman" w:hAnsi="Times New Roman" w:cs="Times New Roman"/>
        </w:rPr>
      </w:pPr>
    </w:p>
    <w:p w14:paraId="0D01A598" w14:textId="77777777" w:rsidR="000A7026" w:rsidRDefault="000A7026" w:rsidP="14519F78">
      <w:pPr>
        <w:pStyle w:val="ListParagraph"/>
        <w:spacing w:line="240" w:lineRule="auto"/>
        <w:jc w:val="both"/>
        <w:rPr>
          <w:rFonts w:ascii="Times New Roman" w:hAnsi="Times New Roman" w:cs="Times New Roman"/>
        </w:rPr>
      </w:pPr>
    </w:p>
    <w:p w14:paraId="413CF49D" w14:textId="77777777" w:rsidR="000A7026" w:rsidRDefault="000A7026" w:rsidP="14519F78">
      <w:pPr>
        <w:pStyle w:val="ListParagraph"/>
        <w:spacing w:line="240" w:lineRule="auto"/>
        <w:jc w:val="both"/>
        <w:rPr>
          <w:rFonts w:ascii="Times New Roman" w:hAnsi="Times New Roman" w:cs="Times New Roman"/>
        </w:rPr>
      </w:pPr>
    </w:p>
    <w:p w14:paraId="24820195" w14:textId="77777777" w:rsidR="000A7026" w:rsidRDefault="000A7026" w:rsidP="14519F78">
      <w:pPr>
        <w:pStyle w:val="ListParagraph"/>
        <w:spacing w:line="240" w:lineRule="auto"/>
        <w:jc w:val="both"/>
        <w:rPr>
          <w:rFonts w:ascii="Times New Roman" w:hAnsi="Times New Roman" w:cs="Times New Roman"/>
        </w:rPr>
      </w:pPr>
    </w:p>
    <w:p w14:paraId="00F5A6C3" w14:textId="57ED9B5A" w:rsidR="005867B9" w:rsidRPr="00C90AC8" w:rsidRDefault="00BA489E" w:rsidP="005867B9">
      <w:pPr>
        <w:pStyle w:val="ListParagraph"/>
        <w:numPr>
          <w:ilvl w:val="1"/>
          <w:numId w:val="6"/>
        </w:numPr>
        <w:spacing w:line="240" w:lineRule="auto"/>
        <w:jc w:val="both"/>
        <w:rPr>
          <w:rFonts w:ascii="Times New Roman" w:hAnsi="Times New Roman" w:cs="Times New Roman"/>
        </w:rPr>
      </w:pPr>
      <w:r>
        <w:rPr>
          <w:rFonts w:ascii="Times New Roman" w:hAnsi="Times New Roman" w:cs="Times New Roman"/>
          <w:b/>
          <w:bCs/>
        </w:rPr>
        <w:lastRenderedPageBreak/>
        <w:t>Data Transformation</w:t>
      </w:r>
    </w:p>
    <w:p w14:paraId="5978BF28" w14:textId="5E829C91" w:rsidR="00C90AC8" w:rsidRPr="00C90AC8" w:rsidRDefault="00C90AC8" w:rsidP="00C90AC8">
      <w:pPr>
        <w:pStyle w:val="ListParagraph"/>
        <w:spacing w:line="240" w:lineRule="auto"/>
        <w:ind w:left="360"/>
        <w:jc w:val="both"/>
        <w:rPr>
          <w:rFonts w:ascii="Times New Roman" w:hAnsi="Times New Roman" w:cs="Times New Roman"/>
        </w:rPr>
      </w:pPr>
      <w:r w:rsidRPr="00C90AC8">
        <w:rPr>
          <w:rFonts w:ascii="Times New Roman" w:hAnsi="Times New Roman" w:cs="Times New Roman"/>
        </w:rPr>
        <w:t xml:space="preserve">After completing the exploratory data analysis (EDA), we </w:t>
      </w:r>
      <w:r w:rsidR="00A0319A">
        <w:rPr>
          <w:rFonts w:ascii="Times New Roman" w:hAnsi="Times New Roman" w:cs="Times New Roman"/>
        </w:rPr>
        <w:t xml:space="preserve">continued </w:t>
      </w:r>
      <w:r w:rsidRPr="00C90AC8">
        <w:rPr>
          <w:rFonts w:ascii="Times New Roman" w:hAnsi="Times New Roman" w:cs="Times New Roman"/>
        </w:rPr>
        <w:t xml:space="preserve">with the data transformation process. This step is crucial for preparing the data for </w:t>
      </w:r>
      <w:r w:rsidR="006042C6" w:rsidRPr="00C90AC8">
        <w:rPr>
          <w:rFonts w:ascii="Times New Roman" w:hAnsi="Times New Roman" w:cs="Times New Roman"/>
        </w:rPr>
        <w:t>modelling</w:t>
      </w:r>
      <w:r w:rsidRPr="00C90AC8">
        <w:rPr>
          <w:rFonts w:ascii="Times New Roman" w:hAnsi="Times New Roman" w:cs="Times New Roman"/>
        </w:rPr>
        <w:t xml:space="preserve"> and analysis. Here are the key transformations </w:t>
      </w:r>
      <w:r>
        <w:rPr>
          <w:rFonts w:ascii="Times New Roman" w:hAnsi="Times New Roman" w:cs="Times New Roman"/>
        </w:rPr>
        <w:t>we performed</w:t>
      </w:r>
      <w:r w:rsidRPr="00C90AC8">
        <w:rPr>
          <w:rFonts w:ascii="Times New Roman" w:hAnsi="Times New Roman" w:cs="Times New Roman"/>
        </w:rPr>
        <w:t>:</w:t>
      </w:r>
    </w:p>
    <w:p w14:paraId="084A4EEE" w14:textId="77777777" w:rsidR="00C90AC8" w:rsidRPr="00C90AC8" w:rsidRDefault="00C90AC8" w:rsidP="00C90AC8">
      <w:pPr>
        <w:pStyle w:val="ListParagraph"/>
        <w:spacing w:line="240" w:lineRule="auto"/>
        <w:ind w:left="360"/>
        <w:jc w:val="both"/>
        <w:rPr>
          <w:rFonts w:ascii="Times New Roman" w:hAnsi="Times New Roman" w:cs="Times New Roman"/>
        </w:rPr>
      </w:pPr>
    </w:p>
    <w:p w14:paraId="25C2BB6E" w14:textId="1316CAC6" w:rsidR="00C90AC8" w:rsidRDefault="00E82F0F" w:rsidP="00C90AC8">
      <w:pPr>
        <w:pStyle w:val="ListParagraph"/>
        <w:numPr>
          <w:ilvl w:val="0"/>
          <w:numId w:val="25"/>
        </w:numPr>
        <w:spacing w:line="240" w:lineRule="auto"/>
        <w:jc w:val="both"/>
        <w:rPr>
          <w:rFonts w:ascii="Times New Roman" w:hAnsi="Times New Roman" w:cs="Times New Roman"/>
        </w:rPr>
      </w:pPr>
      <w:r>
        <w:rPr>
          <w:rFonts w:ascii="Times New Roman" w:hAnsi="Times New Roman" w:cs="Times New Roman"/>
        </w:rPr>
        <w:t>Imputation</w:t>
      </w:r>
    </w:p>
    <w:p w14:paraId="082D9391" w14:textId="48EBD0B1" w:rsidR="00C90AC8" w:rsidRPr="00C90AC8" w:rsidRDefault="00C90AC8" w:rsidP="00C90AC8">
      <w:pPr>
        <w:pStyle w:val="ListParagraph"/>
        <w:numPr>
          <w:ilvl w:val="0"/>
          <w:numId w:val="25"/>
        </w:numPr>
        <w:spacing w:line="240" w:lineRule="auto"/>
        <w:jc w:val="both"/>
        <w:rPr>
          <w:rFonts w:ascii="Times New Roman" w:hAnsi="Times New Roman" w:cs="Times New Roman"/>
        </w:rPr>
      </w:pPr>
      <w:r w:rsidRPr="00C90AC8">
        <w:rPr>
          <w:rFonts w:ascii="Times New Roman" w:hAnsi="Times New Roman" w:cs="Times New Roman"/>
        </w:rPr>
        <w:t>Encoding Categorical Variables</w:t>
      </w:r>
    </w:p>
    <w:p w14:paraId="075A9E3C" w14:textId="77777777" w:rsidR="00946AF8" w:rsidRDefault="00C90AC8" w:rsidP="00C90AC8">
      <w:pPr>
        <w:pStyle w:val="ListParagraph"/>
        <w:numPr>
          <w:ilvl w:val="0"/>
          <w:numId w:val="25"/>
        </w:numPr>
        <w:spacing w:line="240" w:lineRule="auto"/>
        <w:rPr>
          <w:rFonts w:ascii="Times New Roman" w:hAnsi="Times New Roman" w:cs="Times New Roman"/>
        </w:rPr>
      </w:pPr>
      <w:r>
        <w:rPr>
          <w:rFonts w:ascii="Times New Roman" w:hAnsi="Times New Roman" w:cs="Times New Roman"/>
        </w:rPr>
        <w:t>Feature Selection</w:t>
      </w:r>
    </w:p>
    <w:p w14:paraId="1C0362B1" w14:textId="77777777" w:rsidR="00946AF8" w:rsidRDefault="00946AF8" w:rsidP="00946AF8">
      <w:pPr>
        <w:pStyle w:val="ListParagraph"/>
        <w:spacing w:line="240" w:lineRule="auto"/>
        <w:rPr>
          <w:rFonts w:ascii="Times New Roman" w:hAnsi="Times New Roman" w:cs="Times New Roman"/>
        </w:rPr>
      </w:pPr>
    </w:p>
    <w:p w14:paraId="6C8A49C5" w14:textId="77777777" w:rsidR="00946AF8" w:rsidRDefault="00946AF8" w:rsidP="00946AF8">
      <w:pPr>
        <w:pStyle w:val="ListParagraph"/>
        <w:spacing w:line="240" w:lineRule="auto"/>
        <w:rPr>
          <w:rFonts w:ascii="Times New Roman" w:hAnsi="Times New Roman" w:cs="Times New Roman"/>
        </w:rPr>
      </w:pPr>
    </w:p>
    <w:p w14:paraId="4F8D0280" w14:textId="103CFFE8" w:rsidR="00946AF8" w:rsidRDefault="00946AF8" w:rsidP="00946AF8">
      <w:pPr>
        <w:pStyle w:val="ListParagraph"/>
        <w:spacing w:line="240" w:lineRule="auto"/>
        <w:ind w:left="360"/>
        <w:rPr>
          <w:rFonts w:ascii="Times New Roman" w:hAnsi="Times New Roman" w:cs="Times New Roman"/>
          <w:b/>
          <w:bCs/>
        </w:rPr>
      </w:pPr>
      <w:r w:rsidRPr="00946AF8">
        <w:rPr>
          <w:rFonts w:ascii="Times New Roman" w:hAnsi="Times New Roman" w:cs="Times New Roman"/>
          <w:b/>
          <w:bCs/>
        </w:rPr>
        <w:t>Imputation</w:t>
      </w:r>
    </w:p>
    <w:p w14:paraId="670D6906" w14:textId="77777777" w:rsidR="00946AF8" w:rsidRPr="00946AF8" w:rsidRDefault="00946AF8" w:rsidP="00946AF8">
      <w:pPr>
        <w:pStyle w:val="ListParagraph"/>
        <w:spacing w:line="240" w:lineRule="auto"/>
        <w:ind w:left="360"/>
        <w:rPr>
          <w:rFonts w:ascii="Times New Roman" w:hAnsi="Times New Roman" w:cs="Times New Roman"/>
          <w:b/>
          <w:bCs/>
        </w:rPr>
      </w:pPr>
    </w:p>
    <w:p w14:paraId="42C3FB6D" w14:textId="0E1ABE2B" w:rsidR="00111293" w:rsidRDefault="00C90AC8" w:rsidP="00C90AC8">
      <w:pPr>
        <w:pStyle w:val="ListParagraph"/>
        <w:spacing w:line="240" w:lineRule="auto"/>
        <w:ind w:left="360"/>
        <w:rPr>
          <w:rFonts w:ascii="Times New Roman" w:hAnsi="Times New Roman" w:cs="Times New Roman"/>
        </w:rPr>
      </w:pPr>
      <w:r w:rsidRPr="00C90AC8">
        <w:rPr>
          <w:rFonts w:ascii="Times New Roman" w:hAnsi="Times New Roman" w:cs="Times New Roman"/>
        </w:rPr>
        <w:t xml:space="preserve">During the exploratory data analysis, we identified that the columns </w:t>
      </w:r>
      <w:proofErr w:type="spellStart"/>
      <w:r w:rsidRPr="00C90AC8">
        <w:rPr>
          <w:rFonts w:ascii="Times New Roman" w:hAnsi="Times New Roman" w:cs="Times New Roman"/>
        </w:rPr>
        <w:t>Marital</w:t>
      </w:r>
      <w:r w:rsidR="00B37BF8">
        <w:rPr>
          <w:rFonts w:ascii="Times New Roman" w:hAnsi="Times New Roman" w:cs="Times New Roman"/>
        </w:rPr>
        <w:t>_</w:t>
      </w:r>
      <w:r w:rsidRPr="00C90AC8">
        <w:rPr>
          <w:rFonts w:ascii="Times New Roman" w:hAnsi="Times New Roman" w:cs="Times New Roman"/>
        </w:rPr>
        <w:t>Status</w:t>
      </w:r>
      <w:proofErr w:type="spellEnd"/>
      <w:r w:rsidRPr="00C90AC8">
        <w:rPr>
          <w:rFonts w:ascii="Times New Roman" w:hAnsi="Times New Roman" w:cs="Times New Roman"/>
        </w:rPr>
        <w:t xml:space="preserve">, </w:t>
      </w:r>
      <w:proofErr w:type="spellStart"/>
      <w:r w:rsidRPr="00C90AC8">
        <w:rPr>
          <w:rFonts w:ascii="Times New Roman" w:hAnsi="Times New Roman" w:cs="Times New Roman"/>
        </w:rPr>
        <w:t>Education</w:t>
      </w:r>
      <w:r w:rsidR="00B37BF8">
        <w:rPr>
          <w:rFonts w:ascii="Times New Roman" w:hAnsi="Times New Roman" w:cs="Times New Roman"/>
        </w:rPr>
        <w:t>_</w:t>
      </w:r>
      <w:r w:rsidRPr="00C90AC8">
        <w:rPr>
          <w:rFonts w:ascii="Times New Roman" w:hAnsi="Times New Roman" w:cs="Times New Roman"/>
        </w:rPr>
        <w:t>Level</w:t>
      </w:r>
      <w:proofErr w:type="spellEnd"/>
      <w:r w:rsidRPr="00C90AC8">
        <w:rPr>
          <w:rFonts w:ascii="Times New Roman" w:hAnsi="Times New Roman" w:cs="Times New Roman"/>
        </w:rPr>
        <w:t xml:space="preserve">, and </w:t>
      </w:r>
      <w:proofErr w:type="spellStart"/>
      <w:r w:rsidRPr="00C90AC8">
        <w:rPr>
          <w:rFonts w:ascii="Times New Roman" w:hAnsi="Times New Roman" w:cs="Times New Roman"/>
        </w:rPr>
        <w:t>Income</w:t>
      </w:r>
      <w:r w:rsidR="00B37BF8">
        <w:rPr>
          <w:rFonts w:ascii="Times New Roman" w:hAnsi="Times New Roman" w:cs="Times New Roman"/>
        </w:rPr>
        <w:t>_</w:t>
      </w:r>
      <w:r w:rsidRPr="00C90AC8">
        <w:rPr>
          <w:rFonts w:ascii="Times New Roman" w:hAnsi="Times New Roman" w:cs="Times New Roman"/>
        </w:rPr>
        <w:t>Category</w:t>
      </w:r>
      <w:proofErr w:type="spellEnd"/>
      <w:r w:rsidRPr="00C90AC8">
        <w:rPr>
          <w:rFonts w:ascii="Times New Roman" w:hAnsi="Times New Roman" w:cs="Times New Roman"/>
        </w:rPr>
        <w:t xml:space="preserve"> contain unknown values. Specifically, 15% of the values in</w:t>
      </w:r>
      <w:r w:rsidR="00D6486C">
        <w:rPr>
          <w:rFonts w:ascii="Times New Roman" w:hAnsi="Times New Roman" w:cs="Times New Roman"/>
        </w:rPr>
        <w:t xml:space="preserve"> </w:t>
      </w:r>
      <w:proofErr w:type="spellStart"/>
      <w:r w:rsidRPr="00C90AC8">
        <w:rPr>
          <w:rFonts w:ascii="Times New Roman" w:hAnsi="Times New Roman" w:cs="Times New Roman"/>
        </w:rPr>
        <w:t>Education</w:t>
      </w:r>
      <w:r w:rsidR="007746CF">
        <w:rPr>
          <w:rFonts w:ascii="Times New Roman" w:hAnsi="Times New Roman" w:cs="Times New Roman"/>
        </w:rPr>
        <w:t>_</w:t>
      </w:r>
      <w:r w:rsidRPr="00C90AC8">
        <w:rPr>
          <w:rFonts w:ascii="Times New Roman" w:hAnsi="Times New Roman" w:cs="Times New Roman"/>
        </w:rPr>
        <w:t>Level</w:t>
      </w:r>
      <w:proofErr w:type="spellEnd"/>
      <w:r w:rsidRPr="00C90AC8">
        <w:rPr>
          <w:rFonts w:ascii="Times New Roman" w:hAnsi="Times New Roman" w:cs="Times New Roman"/>
        </w:rPr>
        <w:t xml:space="preserve">, 7.4% in </w:t>
      </w:r>
      <w:proofErr w:type="spellStart"/>
      <w:r w:rsidRPr="00C90AC8">
        <w:rPr>
          <w:rFonts w:ascii="Times New Roman" w:hAnsi="Times New Roman" w:cs="Times New Roman"/>
        </w:rPr>
        <w:t>Marital</w:t>
      </w:r>
      <w:r w:rsidR="007746CF">
        <w:rPr>
          <w:rFonts w:ascii="Times New Roman" w:hAnsi="Times New Roman" w:cs="Times New Roman"/>
        </w:rPr>
        <w:t>_</w:t>
      </w:r>
      <w:r w:rsidRPr="00C90AC8">
        <w:rPr>
          <w:rFonts w:ascii="Times New Roman" w:hAnsi="Times New Roman" w:cs="Times New Roman"/>
        </w:rPr>
        <w:t>Status</w:t>
      </w:r>
      <w:proofErr w:type="spellEnd"/>
      <w:r w:rsidRPr="00C90AC8">
        <w:rPr>
          <w:rFonts w:ascii="Times New Roman" w:hAnsi="Times New Roman" w:cs="Times New Roman"/>
        </w:rPr>
        <w:t xml:space="preserve">, and 11% in </w:t>
      </w:r>
      <w:proofErr w:type="spellStart"/>
      <w:r w:rsidRPr="00C90AC8">
        <w:rPr>
          <w:rFonts w:ascii="Times New Roman" w:hAnsi="Times New Roman" w:cs="Times New Roman"/>
        </w:rPr>
        <w:t>Income</w:t>
      </w:r>
      <w:r w:rsidR="007746CF">
        <w:rPr>
          <w:rFonts w:ascii="Times New Roman" w:hAnsi="Times New Roman" w:cs="Times New Roman"/>
        </w:rPr>
        <w:t>_</w:t>
      </w:r>
      <w:r w:rsidRPr="00C90AC8">
        <w:rPr>
          <w:rFonts w:ascii="Times New Roman" w:hAnsi="Times New Roman" w:cs="Times New Roman"/>
        </w:rPr>
        <w:t>Category</w:t>
      </w:r>
      <w:proofErr w:type="spellEnd"/>
      <w:r w:rsidR="00D6486C">
        <w:rPr>
          <w:rFonts w:ascii="Times New Roman" w:hAnsi="Times New Roman" w:cs="Times New Roman"/>
        </w:rPr>
        <w:t xml:space="preserve"> </w:t>
      </w:r>
      <w:r w:rsidRPr="00C90AC8">
        <w:rPr>
          <w:rFonts w:ascii="Times New Roman" w:hAnsi="Times New Roman" w:cs="Times New Roman"/>
        </w:rPr>
        <w:t>are marked as '</w:t>
      </w:r>
      <w:r w:rsidR="005954F6">
        <w:rPr>
          <w:rFonts w:ascii="Times New Roman" w:hAnsi="Times New Roman" w:cs="Times New Roman"/>
        </w:rPr>
        <w:t>U</w:t>
      </w:r>
      <w:r w:rsidRPr="00C90AC8">
        <w:rPr>
          <w:rFonts w:ascii="Times New Roman" w:hAnsi="Times New Roman" w:cs="Times New Roman"/>
        </w:rPr>
        <w:t>nknown'. As these columns are categorical variables, we use</w:t>
      </w:r>
      <w:r w:rsidR="00A0319A">
        <w:rPr>
          <w:rFonts w:ascii="Times New Roman" w:hAnsi="Times New Roman" w:cs="Times New Roman"/>
        </w:rPr>
        <w:t>d</w:t>
      </w:r>
      <w:r w:rsidRPr="00C90AC8">
        <w:rPr>
          <w:rFonts w:ascii="Times New Roman" w:hAnsi="Times New Roman" w:cs="Times New Roman"/>
        </w:rPr>
        <w:t xml:space="preserve"> mode imputation to replace the '</w:t>
      </w:r>
      <w:r w:rsidR="005954F6">
        <w:rPr>
          <w:rFonts w:ascii="Times New Roman" w:hAnsi="Times New Roman" w:cs="Times New Roman"/>
        </w:rPr>
        <w:t>U</w:t>
      </w:r>
      <w:r w:rsidRPr="00C90AC8">
        <w:rPr>
          <w:rFonts w:ascii="Times New Roman" w:hAnsi="Times New Roman" w:cs="Times New Roman"/>
        </w:rPr>
        <w:t>nknown' values with the most frequently occurring values in their respective columns.</w:t>
      </w:r>
    </w:p>
    <w:p w14:paraId="72F5CB8D" w14:textId="690206F2" w:rsidR="00C7549F" w:rsidRDefault="00C7549F" w:rsidP="00C90AC8">
      <w:pPr>
        <w:pStyle w:val="ListParagraph"/>
        <w:spacing w:line="240" w:lineRule="auto"/>
        <w:ind w:left="360"/>
        <w:rPr>
          <w:rFonts w:ascii="Times New Roman" w:hAnsi="Times New Roman" w:cs="Times New Roman"/>
        </w:rPr>
      </w:pPr>
      <w:r>
        <w:rPr>
          <w:rFonts w:ascii="Times New Roman" w:hAnsi="Times New Roman" w:cs="Times New Roman"/>
        </w:rPr>
        <w:t xml:space="preserve">We used </w:t>
      </w:r>
      <w:proofErr w:type="spellStart"/>
      <w:r w:rsidRPr="00C7549F">
        <w:rPr>
          <w:rFonts w:ascii="Times New Roman" w:hAnsi="Times New Roman" w:cs="Times New Roman"/>
        </w:rPr>
        <w:t>SimpleImputer</w:t>
      </w:r>
      <w:proofErr w:type="spellEnd"/>
      <w:r w:rsidRPr="00C7549F">
        <w:rPr>
          <w:rFonts w:ascii="Times New Roman" w:hAnsi="Times New Roman" w:cs="Times New Roman"/>
        </w:rPr>
        <w:t xml:space="preserve"> from scikit-learn to replace values in our dataset.</w:t>
      </w:r>
    </w:p>
    <w:p w14:paraId="7F1371F8" w14:textId="0DF26D0E" w:rsidR="00A0319A" w:rsidRDefault="00C7549F" w:rsidP="00D471C2">
      <w:pPr>
        <w:pStyle w:val="ListParagraph"/>
        <w:tabs>
          <w:tab w:val="left" w:pos="3753"/>
        </w:tabs>
        <w:spacing w:line="240" w:lineRule="auto"/>
        <w:ind w:left="360"/>
        <w:rPr>
          <w:rFonts w:ascii="Times New Roman" w:hAnsi="Times New Roman" w:cs="Times New Roman"/>
        </w:rPr>
      </w:pPr>
      <w:r>
        <w:rPr>
          <w:rFonts w:ascii="Times New Roman" w:hAnsi="Times New Roman" w:cs="Times New Roman"/>
        </w:rPr>
        <w:t xml:space="preserve">                                               </w:t>
      </w:r>
    </w:p>
    <w:p w14:paraId="28989EC3" w14:textId="37AE5985" w:rsidR="00B43E44" w:rsidRDefault="00CE7241" w:rsidP="00D471C2">
      <w:pPr>
        <w:pStyle w:val="ListParagraph"/>
        <w:spacing w:line="240" w:lineRule="auto"/>
        <w:ind w:left="360"/>
        <w:rPr>
          <w:rFonts w:ascii="Times New Roman" w:hAnsi="Times New Roman" w:cs="Times New Roman"/>
        </w:rPr>
      </w:pPr>
      <w:r>
        <w:rPr>
          <w:rFonts w:ascii="Times New Roman" w:hAnsi="Times New Roman" w:cs="Times New Roman"/>
        </w:rPr>
        <w:t xml:space="preserve">The mode </w:t>
      </w:r>
      <w:bookmarkStart w:id="12" w:name="_Int_5FCXuJSm"/>
      <w:r>
        <w:rPr>
          <w:rFonts w:ascii="Times New Roman" w:hAnsi="Times New Roman" w:cs="Times New Roman"/>
        </w:rPr>
        <w:t xml:space="preserve">in  </w:t>
      </w:r>
      <w:proofErr w:type="spellStart"/>
      <w:r>
        <w:rPr>
          <w:rFonts w:ascii="Times New Roman" w:hAnsi="Times New Roman" w:cs="Times New Roman"/>
        </w:rPr>
        <w:t>Education</w:t>
      </w:r>
      <w:bookmarkEnd w:id="12"/>
      <w:r w:rsidR="00B37BF8">
        <w:rPr>
          <w:rFonts w:ascii="Times New Roman" w:hAnsi="Times New Roman" w:cs="Times New Roman"/>
        </w:rPr>
        <w:t>_</w:t>
      </w:r>
      <w:r>
        <w:rPr>
          <w:rFonts w:ascii="Times New Roman" w:hAnsi="Times New Roman" w:cs="Times New Roman"/>
        </w:rPr>
        <w:t>Level</w:t>
      </w:r>
      <w:proofErr w:type="spellEnd"/>
      <w:r>
        <w:rPr>
          <w:rFonts w:ascii="Times New Roman" w:hAnsi="Times New Roman" w:cs="Times New Roman"/>
        </w:rPr>
        <w:t xml:space="preserve"> is ‘Graduate’. So, </w:t>
      </w:r>
      <w:r w:rsidR="001549EB">
        <w:rPr>
          <w:rFonts w:ascii="Times New Roman" w:hAnsi="Times New Roman" w:cs="Times New Roman"/>
        </w:rPr>
        <w:t>after</w:t>
      </w:r>
      <w:r w:rsidR="00A0319A">
        <w:rPr>
          <w:rFonts w:ascii="Times New Roman" w:hAnsi="Times New Roman" w:cs="Times New Roman"/>
        </w:rPr>
        <w:t xml:space="preserve"> mode imputation, the ‘Unknown’ value was replaced by ‘Graduate’. ‘Graduate</w:t>
      </w:r>
      <w:bookmarkStart w:id="13" w:name="_Int_Eqxbk2uU"/>
      <w:r w:rsidR="00A0319A">
        <w:rPr>
          <w:rFonts w:ascii="Times New Roman" w:hAnsi="Times New Roman" w:cs="Times New Roman"/>
        </w:rPr>
        <w:t>’  count</w:t>
      </w:r>
      <w:bookmarkEnd w:id="13"/>
      <w:r w:rsidR="00A0319A">
        <w:rPr>
          <w:rFonts w:ascii="Times New Roman" w:hAnsi="Times New Roman" w:cs="Times New Roman"/>
        </w:rPr>
        <w:t xml:space="preserve"> increased from 3128 to 4647 after mode imputation.</w:t>
      </w:r>
    </w:p>
    <w:p w14:paraId="2727AF79" w14:textId="65863F91" w:rsidR="00A23723" w:rsidRDefault="00CE7241" w:rsidP="00A23723">
      <w:pPr>
        <w:pStyle w:val="ListParagraph"/>
        <w:spacing w:line="240" w:lineRule="auto"/>
        <w:ind w:left="360"/>
        <w:rPr>
          <w:rFonts w:ascii="Times New Roman" w:hAnsi="Times New Roman" w:cs="Times New Roman"/>
        </w:rPr>
      </w:pPr>
      <w:r>
        <w:rPr>
          <w:rFonts w:ascii="Times New Roman" w:hAnsi="Times New Roman" w:cs="Times New Roman"/>
        </w:rPr>
        <w:t xml:space="preserve">In </w:t>
      </w:r>
      <w:proofErr w:type="spellStart"/>
      <w:r w:rsidR="007746CF" w:rsidRPr="00C90AC8">
        <w:rPr>
          <w:rFonts w:ascii="Times New Roman" w:hAnsi="Times New Roman" w:cs="Times New Roman"/>
        </w:rPr>
        <w:t>Marital</w:t>
      </w:r>
      <w:r w:rsidR="007746CF">
        <w:rPr>
          <w:rFonts w:ascii="Times New Roman" w:hAnsi="Times New Roman" w:cs="Times New Roman"/>
        </w:rPr>
        <w:t>_</w:t>
      </w:r>
      <w:r w:rsidR="007746CF" w:rsidRPr="00C90AC8">
        <w:rPr>
          <w:rFonts w:ascii="Times New Roman" w:hAnsi="Times New Roman" w:cs="Times New Roman"/>
        </w:rPr>
        <w:t>Status</w:t>
      </w:r>
      <w:proofErr w:type="spellEnd"/>
      <w:r w:rsidR="007746CF">
        <w:rPr>
          <w:rFonts w:ascii="Times New Roman" w:hAnsi="Times New Roman" w:cs="Times New Roman"/>
        </w:rPr>
        <w:t xml:space="preserve"> </w:t>
      </w:r>
      <w:r>
        <w:rPr>
          <w:rFonts w:ascii="Times New Roman" w:hAnsi="Times New Roman" w:cs="Times New Roman"/>
        </w:rPr>
        <w:t>column, ‘Married</w:t>
      </w:r>
      <w:bookmarkStart w:id="14" w:name="_Int_FnTyAmn4"/>
      <w:r>
        <w:rPr>
          <w:rFonts w:ascii="Times New Roman" w:hAnsi="Times New Roman" w:cs="Times New Roman"/>
        </w:rPr>
        <w:t>’  is</w:t>
      </w:r>
      <w:bookmarkEnd w:id="14"/>
      <w:r>
        <w:rPr>
          <w:rFonts w:ascii="Times New Roman" w:hAnsi="Times New Roman" w:cs="Times New Roman"/>
        </w:rPr>
        <w:t xml:space="preserve"> the highest occurring value. So, after mode imputation, the ‘Unknown’ value was replaced by ‘Married’ increasing count of ‘Married’</w:t>
      </w:r>
      <w:r w:rsidR="001549EB">
        <w:rPr>
          <w:rFonts w:ascii="Times New Roman" w:hAnsi="Times New Roman" w:cs="Times New Roman"/>
        </w:rPr>
        <w:t xml:space="preserve"> </w:t>
      </w:r>
      <w:r>
        <w:rPr>
          <w:rFonts w:ascii="Times New Roman" w:hAnsi="Times New Roman" w:cs="Times New Roman"/>
        </w:rPr>
        <w:t>from 4687 to 5436.</w:t>
      </w:r>
      <w:r w:rsidR="00772E98">
        <w:rPr>
          <w:rFonts w:ascii="Times New Roman" w:hAnsi="Times New Roman" w:cs="Times New Roman"/>
        </w:rPr>
        <w:t xml:space="preserve">The mode in </w:t>
      </w:r>
      <w:proofErr w:type="spellStart"/>
      <w:r w:rsidR="00772E98">
        <w:rPr>
          <w:rFonts w:ascii="Times New Roman" w:hAnsi="Times New Roman" w:cs="Times New Roman"/>
        </w:rPr>
        <w:t>Income_Category</w:t>
      </w:r>
      <w:proofErr w:type="spellEnd"/>
      <w:r w:rsidR="00772E98">
        <w:rPr>
          <w:rFonts w:ascii="Times New Roman" w:hAnsi="Times New Roman" w:cs="Times New Roman"/>
        </w:rPr>
        <w:t xml:space="preserve"> Column is ‘Less than $40k’ value. The ‘Unknown’ was replaced</w:t>
      </w:r>
      <w:r w:rsidR="00772E98">
        <w:br/>
      </w:r>
      <w:r w:rsidR="00772E98">
        <w:rPr>
          <w:rFonts w:ascii="Times New Roman" w:hAnsi="Times New Roman" w:cs="Times New Roman"/>
        </w:rPr>
        <w:t>by the mode causing the count of ‘Less than $40k’ increase from 3561 to 4673.</w:t>
      </w:r>
    </w:p>
    <w:p w14:paraId="4EAF47DF" w14:textId="77777777" w:rsidR="00946AF8" w:rsidRDefault="00946AF8" w:rsidP="00946AF8">
      <w:pPr>
        <w:pStyle w:val="ListParagraph"/>
        <w:spacing w:line="240" w:lineRule="auto"/>
        <w:jc w:val="both"/>
        <w:rPr>
          <w:rFonts w:ascii="Times New Roman" w:hAnsi="Times New Roman" w:cs="Times New Roman"/>
        </w:rPr>
      </w:pPr>
    </w:p>
    <w:p w14:paraId="0AC0411D" w14:textId="77777777" w:rsidR="001D52B9" w:rsidRDefault="001D52B9" w:rsidP="00946AF8">
      <w:pPr>
        <w:pStyle w:val="ListParagraph"/>
        <w:spacing w:line="240" w:lineRule="auto"/>
        <w:jc w:val="both"/>
        <w:rPr>
          <w:rFonts w:ascii="Times New Roman" w:hAnsi="Times New Roman" w:cs="Times New Roman"/>
        </w:rPr>
      </w:pPr>
    </w:p>
    <w:p w14:paraId="085802EF" w14:textId="08782478" w:rsidR="00BE6C6C" w:rsidRPr="001D52B9" w:rsidRDefault="00946AF8" w:rsidP="001D52B9">
      <w:pPr>
        <w:pStyle w:val="ListParagraph"/>
        <w:spacing w:line="240" w:lineRule="auto"/>
        <w:ind w:left="360"/>
        <w:jc w:val="both"/>
        <w:rPr>
          <w:rFonts w:ascii="Times New Roman" w:hAnsi="Times New Roman" w:cs="Times New Roman"/>
          <w:b/>
          <w:bCs/>
        </w:rPr>
      </w:pPr>
      <w:r w:rsidRPr="00946AF8">
        <w:rPr>
          <w:rFonts w:ascii="Times New Roman" w:hAnsi="Times New Roman" w:cs="Times New Roman"/>
          <w:b/>
          <w:bCs/>
        </w:rPr>
        <w:t>Encoding Categorical Variables</w:t>
      </w:r>
    </w:p>
    <w:p w14:paraId="31DB990E" w14:textId="77777777" w:rsidR="00BE6C6C" w:rsidRDefault="00BE6C6C" w:rsidP="0091777F">
      <w:pPr>
        <w:pStyle w:val="ListParagraph"/>
        <w:spacing w:line="240" w:lineRule="auto"/>
        <w:ind w:left="360"/>
        <w:rPr>
          <w:rFonts w:ascii="Times New Roman" w:hAnsi="Times New Roman" w:cs="Times New Roman"/>
        </w:rPr>
      </w:pPr>
    </w:p>
    <w:p w14:paraId="0AC3C730" w14:textId="337530BD" w:rsidR="0091777F" w:rsidRPr="0091777F" w:rsidRDefault="00A23723" w:rsidP="0091777F">
      <w:pPr>
        <w:pStyle w:val="ListParagraph"/>
        <w:spacing w:line="240" w:lineRule="auto"/>
        <w:ind w:left="360"/>
        <w:rPr>
          <w:rFonts w:ascii="Times New Roman" w:hAnsi="Times New Roman" w:cs="Times New Roman"/>
        </w:rPr>
      </w:pPr>
      <w:r>
        <w:rPr>
          <w:rFonts w:ascii="Times New Roman" w:hAnsi="Times New Roman" w:cs="Times New Roman"/>
        </w:rPr>
        <w:t xml:space="preserve">Then, we performed </w:t>
      </w:r>
      <w:r w:rsidR="00FF3308">
        <w:rPr>
          <w:rFonts w:ascii="Times New Roman" w:hAnsi="Times New Roman" w:cs="Times New Roman"/>
        </w:rPr>
        <w:t>encoding</w:t>
      </w:r>
      <w:r w:rsidR="00D25213">
        <w:rPr>
          <w:rFonts w:ascii="Times New Roman" w:hAnsi="Times New Roman" w:cs="Times New Roman"/>
        </w:rPr>
        <w:t xml:space="preserve"> for categorical variables. E</w:t>
      </w:r>
      <w:r w:rsidR="00FF3308">
        <w:rPr>
          <w:rFonts w:ascii="Times New Roman" w:hAnsi="Times New Roman" w:cs="Times New Roman"/>
        </w:rPr>
        <w:t xml:space="preserve">ncoding was required </w:t>
      </w:r>
      <w:r w:rsidR="00D25213">
        <w:rPr>
          <w:rFonts w:ascii="Times New Roman" w:hAnsi="Times New Roman" w:cs="Times New Roman"/>
        </w:rPr>
        <w:t>because</w:t>
      </w:r>
      <w:r w:rsidR="00D25213" w:rsidRPr="00D25213">
        <w:rPr>
          <w:rFonts w:ascii="Times New Roman" w:hAnsi="Times New Roman" w:cs="Times New Roman"/>
        </w:rPr>
        <w:t xml:space="preserve"> categorical variables must be transformed into numerical variables necessary for the machine learning algorithms because most of the algorithms are designed to work with numerical data.</w:t>
      </w:r>
      <w:r w:rsidR="0091777F">
        <w:rPr>
          <w:rFonts w:ascii="Times New Roman" w:hAnsi="Times New Roman" w:cs="Times New Roman"/>
        </w:rPr>
        <w:t xml:space="preserve"> </w:t>
      </w:r>
      <w:r w:rsidR="0091777F" w:rsidRPr="0091777F">
        <w:rPr>
          <w:rFonts w:ascii="Times New Roman" w:hAnsi="Times New Roman" w:cs="Times New Roman"/>
        </w:rPr>
        <w:t>The categorical variable to encode into numerical is as below:</w:t>
      </w:r>
    </w:p>
    <w:p w14:paraId="13BD3ED4" w14:textId="77777777" w:rsidR="0091777F" w:rsidRPr="0091777F" w:rsidRDefault="0091777F" w:rsidP="0091777F">
      <w:pPr>
        <w:pStyle w:val="ListParagraph"/>
        <w:spacing w:line="240" w:lineRule="auto"/>
        <w:jc w:val="both"/>
        <w:rPr>
          <w:rFonts w:ascii="Times New Roman" w:hAnsi="Times New Roman" w:cs="Times New Roman"/>
        </w:rPr>
      </w:pPr>
    </w:p>
    <w:p w14:paraId="5E1FFBF1" w14:textId="6169A547" w:rsidR="0091777F" w:rsidRPr="0091777F" w:rsidRDefault="0091777F" w:rsidP="0091777F">
      <w:pPr>
        <w:pStyle w:val="ListParagraph"/>
        <w:numPr>
          <w:ilvl w:val="0"/>
          <w:numId w:val="26"/>
        </w:numPr>
        <w:spacing w:line="240" w:lineRule="auto"/>
        <w:jc w:val="both"/>
        <w:rPr>
          <w:rFonts w:ascii="Times New Roman" w:hAnsi="Times New Roman" w:cs="Times New Roman"/>
        </w:rPr>
      </w:pPr>
      <w:r w:rsidRPr="0091777F">
        <w:rPr>
          <w:rFonts w:ascii="Times New Roman" w:hAnsi="Times New Roman" w:cs="Times New Roman"/>
        </w:rPr>
        <w:t>Attrition Flag</w:t>
      </w:r>
      <w:r w:rsidR="00CA3381">
        <w:rPr>
          <w:rFonts w:ascii="Times New Roman" w:hAnsi="Times New Roman" w:cs="Times New Roman"/>
        </w:rPr>
        <w:t xml:space="preserve"> (Target Variable)</w:t>
      </w:r>
    </w:p>
    <w:p w14:paraId="0C113DD9" w14:textId="6D7650BF" w:rsidR="0091777F" w:rsidRPr="0091777F" w:rsidRDefault="0091777F" w:rsidP="0091777F">
      <w:pPr>
        <w:pStyle w:val="ListParagraph"/>
        <w:numPr>
          <w:ilvl w:val="0"/>
          <w:numId w:val="26"/>
        </w:numPr>
        <w:spacing w:line="240" w:lineRule="auto"/>
        <w:jc w:val="both"/>
        <w:rPr>
          <w:rFonts w:ascii="Times New Roman" w:hAnsi="Times New Roman" w:cs="Times New Roman"/>
        </w:rPr>
      </w:pPr>
      <w:r w:rsidRPr="0091777F">
        <w:rPr>
          <w:rFonts w:ascii="Times New Roman" w:hAnsi="Times New Roman" w:cs="Times New Roman"/>
        </w:rPr>
        <w:t>Gender</w:t>
      </w:r>
    </w:p>
    <w:p w14:paraId="0C7E5386" w14:textId="4A4BB6DA" w:rsidR="0091777F" w:rsidRPr="0091777F" w:rsidRDefault="0091777F" w:rsidP="00CA3381">
      <w:pPr>
        <w:pStyle w:val="ListParagraph"/>
        <w:numPr>
          <w:ilvl w:val="0"/>
          <w:numId w:val="26"/>
        </w:numPr>
        <w:spacing w:line="240" w:lineRule="auto"/>
        <w:jc w:val="both"/>
        <w:rPr>
          <w:rFonts w:ascii="Times New Roman" w:hAnsi="Times New Roman" w:cs="Times New Roman"/>
        </w:rPr>
      </w:pPr>
      <w:proofErr w:type="spellStart"/>
      <w:r w:rsidRPr="0091777F">
        <w:rPr>
          <w:rFonts w:ascii="Times New Roman" w:hAnsi="Times New Roman" w:cs="Times New Roman"/>
        </w:rPr>
        <w:t>Education_Level</w:t>
      </w:r>
      <w:proofErr w:type="spellEnd"/>
    </w:p>
    <w:p w14:paraId="6556FD2A" w14:textId="4DCBA919" w:rsidR="0091777F" w:rsidRPr="0091777F" w:rsidRDefault="0091777F" w:rsidP="00CA3381">
      <w:pPr>
        <w:pStyle w:val="ListParagraph"/>
        <w:numPr>
          <w:ilvl w:val="0"/>
          <w:numId w:val="26"/>
        </w:numPr>
        <w:spacing w:line="240" w:lineRule="auto"/>
        <w:jc w:val="both"/>
        <w:rPr>
          <w:rFonts w:ascii="Times New Roman" w:hAnsi="Times New Roman" w:cs="Times New Roman"/>
        </w:rPr>
      </w:pPr>
      <w:proofErr w:type="spellStart"/>
      <w:r w:rsidRPr="0091777F">
        <w:rPr>
          <w:rFonts w:ascii="Times New Roman" w:hAnsi="Times New Roman" w:cs="Times New Roman"/>
        </w:rPr>
        <w:t>Marital_Status</w:t>
      </w:r>
      <w:proofErr w:type="spellEnd"/>
    </w:p>
    <w:p w14:paraId="553B2B05" w14:textId="61F9FEC2" w:rsidR="0091777F" w:rsidRPr="0091777F" w:rsidRDefault="0091777F" w:rsidP="00CA3381">
      <w:pPr>
        <w:pStyle w:val="ListParagraph"/>
        <w:numPr>
          <w:ilvl w:val="0"/>
          <w:numId w:val="26"/>
        </w:numPr>
        <w:spacing w:line="240" w:lineRule="auto"/>
        <w:jc w:val="both"/>
        <w:rPr>
          <w:rFonts w:ascii="Times New Roman" w:hAnsi="Times New Roman" w:cs="Times New Roman"/>
        </w:rPr>
      </w:pPr>
      <w:proofErr w:type="spellStart"/>
      <w:r w:rsidRPr="0091777F">
        <w:rPr>
          <w:rFonts w:ascii="Times New Roman" w:hAnsi="Times New Roman" w:cs="Times New Roman"/>
        </w:rPr>
        <w:t>Income_Category</w:t>
      </w:r>
      <w:proofErr w:type="spellEnd"/>
    </w:p>
    <w:p w14:paraId="642B6BA3" w14:textId="0C99C68F" w:rsidR="00D471C2" w:rsidRDefault="0091777F" w:rsidP="00CA3381">
      <w:pPr>
        <w:pStyle w:val="ListParagraph"/>
        <w:numPr>
          <w:ilvl w:val="0"/>
          <w:numId w:val="26"/>
        </w:numPr>
        <w:spacing w:line="240" w:lineRule="auto"/>
        <w:jc w:val="both"/>
        <w:rPr>
          <w:rFonts w:ascii="Times New Roman" w:hAnsi="Times New Roman" w:cs="Times New Roman"/>
        </w:rPr>
      </w:pPr>
      <w:proofErr w:type="spellStart"/>
      <w:r w:rsidRPr="0091777F">
        <w:rPr>
          <w:rFonts w:ascii="Times New Roman" w:hAnsi="Times New Roman" w:cs="Times New Roman"/>
        </w:rPr>
        <w:t>Card_Type</w:t>
      </w:r>
      <w:proofErr w:type="spellEnd"/>
    </w:p>
    <w:p w14:paraId="2F1BCD24" w14:textId="77777777" w:rsidR="00A4587C" w:rsidRDefault="00A4587C" w:rsidP="00A4587C">
      <w:pPr>
        <w:pStyle w:val="ListParagraph"/>
        <w:spacing w:line="240" w:lineRule="auto"/>
        <w:jc w:val="both"/>
        <w:rPr>
          <w:rFonts w:ascii="Times New Roman" w:hAnsi="Times New Roman" w:cs="Times New Roman"/>
        </w:rPr>
      </w:pPr>
    </w:p>
    <w:p w14:paraId="609EE7A7" w14:textId="2BD1EA71" w:rsidR="00A4587C" w:rsidRPr="00A4587C" w:rsidRDefault="29BDB989" w:rsidP="702311D7">
      <w:pPr>
        <w:pStyle w:val="ListParagraph"/>
        <w:spacing w:line="240" w:lineRule="auto"/>
        <w:ind w:left="360"/>
        <w:jc w:val="both"/>
        <w:rPr>
          <w:rFonts w:ascii="Times New Roman" w:hAnsi="Times New Roman" w:cs="Times New Roman"/>
        </w:rPr>
      </w:pPr>
      <w:r w:rsidRPr="702311D7">
        <w:rPr>
          <w:rFonts w:ascii="Times New Roman" w:hAnsi="Times New Roman" w:cs="Times New Roman"/>
        </w:rPr>
        <w:t>We used label encoding, each unique category in the variable is assigned a unique</w:t>
      </w:r>
    </w:p>
    <w:p w14:paraId="4874E653" w14:textId="1D7BEF4E" w:rsidR="00320AF9" w:rsidRDefault="29BDB989" w:rsidP="702311D7">
      <w:pPr>
        <w:pStyle w:val="ListParagraph"/>
        <w:spacing w:line="240" w:lineRule="auto"/>
        <w:ind w:left="360"/>
        <w:jc w:val="both"/>
        <w:rPr>
          <w:rFonts w:ascii="Times New Roman" w:hAnsi="Times New Roman" w:cs="Times New Roman"/>
        </w:rPr>
      </w:pPr>
      <w:r w:rsidRPr="702311D7">
        <w:rPr>
          <w:rFonts w:ascii="Times New Roman" w:hAnsi="Times New Roman" w:cs="Times New Roman"/>
        </w:rPr>
        <w:t>integer number.</w:t>
      </w:r>
      <w:r w:rsidR="40D5D631" w:rsidRPr="702311D7">
        <w:rPr>
          <w:rFonts w:ascii="Times New Roman" w:hAnsi="Times New Roman" w:cs="Times New Roman"/>
        </w:rPr>
        <w:t xml:space="preserve"> Figure below shows the </w:t>
      </w:r>
      <w:r w:rsidR="242FB1CE" w:rsidRPr="702311D7">
        <w:rPr>
          <w:rFonts w:ascii="Times New Roman" w:hAnsi="Times New Roman" w:cs="Times New Roman"/>
        </w:rPr>
        <w:t>value of category column after encoding.</w:t>
      </w:r>
    </w:p>
    <w:p w14:paraId="44F0DEB4" w14:textId="77777777" w:rsidR="001D52B9" w:rsidRDefault="74572B87" w:rsidP="702311D7">
      <w:pPr>
        <w:pStyle w:val="ListParagraph"/>
        <w:spacing w:line="240" w:lineRule="auto"/>
        <w:ind w:left="360"/>
        <w:jc w:val="both"/>
        <w:rPr>
          <w:rFonts w:ascii="Times New Roman" w:hAnsi="Times New Roman" w:cs="Times New Roman"/>
        </w:rPr>
      </w:pPr>
      <w:r w:rsidRPr="702311D7">
        <w:rPr>
          <w:rFonts w:ascii="Times New Roman" w:hAnsi="Times New Roman" w:cs="Times New Roman"/>
        </w:rPr>
        <w:t xml:space="preserve">In </w:t>
      </w:r>
      <w:proofErr w:type="spellStart"/>
      <w:r w:rsidRPr="702311D7">
        <w:rPr>
          <w:rFonts w:ascii="Times New Roman" w:hAnsi="Times New Roman" w:cs="Times New Roman"/>
        </w:rPr>
        <w:t>Attrition_Flag</w:t>
      </w:r>
      <w:proofErr w:type="spellEnd"/>
      <w:r w:rsidRPr="702311D7">
        <w:rPr>
          <w:rFonts w:ascii="Times New Roman" w:hAnsi="Times New Roman" w:cs="Times New Roman"/>
        </w:rPr>
        <w:t xml:space="preserve">, we encoded ‘Existing Customer’ as </w:t>
      </w:r>
      <w:bookmarkStart w:id="15" w:name="_Int_Q7drKSRy"/>
      <w:r w:rsidRPr="702311D7">
        <w:rPr>
          <w:rFonts w:ascii="Times New Roman" w:hAnsi="Times New Roman" w:cs="Times New Roman"/>
        </w:rPr>
        <w:t>0  and</w:t>
      </w:r>
      <w:bookmarkEnd w:id="15"/>
      <w:r w:rsidRPr="702311D7">
        <w:rPr>
          <w:rFonts w:ascii="Times New Roman" w:hAnsi="Times New Roman" w:cs="Times New Roman"/>
        </w:rPr>
        <w:t xml:space="preserve"> ‘</w:t>
      </w:r>
      <w:proofErr w:type="spellStart"/>
      <w:r w:rsidRPr="702311D7">
        <w:rPr>
          <w:rFonts w:ascii="Times New Roman" w:hAnsi="Times New Roman" w:cs="Times New Roman"/>
        </w:rPr>
        <w:t>Attrited</w:t>
      </w:r>
      <w:proofErr w:type="spellEnd"/>
      <w:r w:rsidRPr="702311D7">
        <w:rPr>
          <w:rFonts w:ascii="Times New Roman" w:hAnsi="Times New Roman" w:cs="Times New Roman"/>
        </w:rPr>
        <w:t xml:space="preserve"> Customer’ as 1.</w:t>
      </w:r>
    </w:p>
    <w:p w14:paraId="679C6C44" w14:textId="77777777" w:rsidR="001D52B9" w:rsidRDefault="74572B87" w:rsidP="702311D7">
      <w:pPr>
        <w:pStyle w:val="ListParagraph"/>
        <w:spacing w:line="240" w:lineRule="auto"/>
        <w:ind w:left="360"/>
        <w:jc w:val="both"/>
        <w:rPr>
          <w:rFonts w:ascii="Times New Roman" w:hAnsi="Times New Roman" w:cs="Times New Roman"/>
        </w:rPr>
      </w:pPr>
      <w:r w:rsidRPr="702311D7">
        <w:rPr>
          <w:rFonts w:ascii="Times New Roman" w:hAnsi="Times New Roman" w:cs="Times New Roman"/>
        </w:rPr>
        <w:t>In Gender, we encoded ‘F’ as 0 and ‘M’ as 1.</w:t>
      </w:r>
    </w:p>
    <w:p w14:paraId="76F2547A" w14:textId="77777777" w:rsidR="001D52B9" w:rsidRDefault="74572B87" w:rsidP="702311D7">
      <w:pPr>
        <w:pStyle w:val="ListParagraph"/>
        <w:spacing w:line="240" w:lineRule="auto"/>
        <w:ind w:left="360"/>
        <w:jc w:val="both"/>
        <w:rPr>
          <w:rFonts w:ascii="Times New Roman" w:hAnsi="Times New Roman" w:cs="Times New Roman"/>
        </w:rPr>
      </w:pPr>
      <w:r w:rsidRPr="702311D7">
        <w:rPr>
          <w:rFonts w:ascii="Times New Roman" w:hAnsi="Times New Roman" w:cs="Times New Roman"/>
        </w:rPr>
        <w:t xml:space="preserve">In </w:t>
      </w:r>
      <w:proofErr w:type="spellStart"/>
      <w:r w:rsidRPr="702311D7">
        <w:rPr>
          <w:rFonts w:ascii="Times New Roman" w:hAnsi="Times New Roman" w:cs="Times New Roman"/>
        </w:rPr>
        <w:t>Education_Level</w:t>
      </w:r>
      <w:proofErr w:type="spellEnd"/>
      <w:r w:rsidRPr="702311D7">
        <w:rPr>
          <w:rFonts w:ascii="Times New Roman" w:hAnsi="Times New Roman" w:cs="Times New Roman"/>
        </w:rPr>
        <w:t>, we encoded ‘Uneducated’ as 0, ‘High School’ as 1, ‘College’ as 2, ‘Graduate’ as 3, ‘</w:t>
      </w:r>
      <w:bookmarkStart w:id="16" w:name="_Int_ejrW76aa"/>
      <w:proofErr w:type="gramStart"/>
      <w:r w:rsidRPr="702311D7">
        <w:rPr>
          <w:rFonts w:ascii="Times New Roman" w:hAnsi="Times New Roman" w:cs="Times New Roman"/>
        </w:rPr>
        <w:t>Post-Graduate</w:t>
      </w:r>
      <w:bookmarkEnd w:id="16"/>
      <w:proofErr w:type="gramEnd"/>
      <w:r w:rsidRPr="702311D7">
        <w:rPr>
          <w:rFonts w:ascii="Times New Roman" w:hAnsi="Times New Roman" w:cs="Times New Roman"/>
        </w:rPr>
        <w:t>’ as 4, ‘Doctorate’ as 5.</w:t>
      </w:r>
    </w:p>
    <w:p w14:paraId="499FBC1D" w14:textId="77777777" w:rsidR="001D52B9" w:rsidRDefault="74572B87" w:rsidP="702311D7">
      <w:pPr>
        <w:pStyle w:val="ListParagraph"/>
        <w:spacing w:line="240" w:lineRule="auto"/>
        <w:ind w:left="360"/>
        <w:jc w:val="both"/>
        <w:rPr>
          <w:rFonts w:ascii="Times New Roman" w:hAnsi="Times New Roman" w:cs="Times New Roman"/>
        </w:rPr>
      </w:pPr>
      <w:r w:rsidRPr="702311D7">
        <w:rPr>
          <w:rFonts w:ascii="Times New Roman" w:hAnsi="Times New Roman" w:cs="Times New Roman"/>
        </w:rPr>
        <w:t xml:space="preserve">In </w:t>
      </w:r>
      <w:proofErr w:type="spellStart"/>
      <w:r w:rsidRPr="702311D7">
        <w:rPr>
          <w:rFonts w:ascii="Times New Roman" w:hAnsi="Times New Roman" w:cs="Times New Roman"/>
        </w:rPr>
        <w:t>Marital_Status</w:t>
      </w:r>
      <w:proofErr w:type="spellEnd"/>
      <w:r w:rsidRPr="702311D7">
        <w:rPr>
          <w:rFonts w:ascii="Times New Roman" w:hAnsi="Times New Roman" w:cs="Times New Roman"/>
        </w:rPr>
        <w:t xml:space="preserve"> we encoded ‘Single’ as 0, ‘Married’ as 1, ‘Divorced’ as 2.</w:t>
      </w:r>
    </w:p>
    <w:p w14:paraId="10007EAD" w14:textId="7FB81E15" w:rsidR="001D52B9" w:rsidRPr="0091777F" w:rsidRDefault="74572B87" w:rsidP="702311D7">
      <w:pPr>
        <w:pStyle w:val="ListParagraph"/>
        <w:spacing w:line="240" w:lineRule="auto"/>
        <w:ind w:left="360"/>
        <w:jc w:val="both"/>
        <w:rPr>
          <w:rFonts w:ascii="Times New Roman" w:hAnsi="Times New Roman" w:cs="Times New Roman"/>
        </w:rPr>
      </w:pPr>
      <w:r w:rsidRPr="702311D7">
        <w:rPr>
          <w:rFonts w:ascii="Times New Roman" w:hAnsi="Times New Roman" w:cs="Times New Roman"/>
        </w:rPr>
        <w:t xml:space="preserve">In </w:t>
      </w:r>
      <w:proofErr w:type="spellStart"/>
      <w:r w:rsidRPr="702311D7">
        <w:rPr>
          <w:rFonts w:ascii="Times New Roman" w:hAnsi="Times New Roman" w:cs="Times New Roman"/>
        </w:rPr>
        <w:t>Income_Category</w:t>
      </w:r>
      <w:proofErr w:type="spellEnd"/>
      <w:r w:rsidRPr="702311D7">
        <w:rPr>
          <w:rFonts w:ascii="Times New Roman" w:hAnsi="Times New Roman" w:cs="Times New Roman"/>
        </w:rPr>
        <w:t xml:space="preserve">, we encoded 'Less than $40K' as 0, '$40K - $60K' as 1, '$60K - $80K' as 2, '$80K - $120K' as 3, '$120K +' as 4. </w:t>
      </w:r>
      <w:r w:rsidR="4F58746B" w:rsidRPr="702311D7">
        <w:rPr>
          <w:rFonts w:ascii="Times New Roman" w:hAnsi="Times New Roman" w:cs="Times New Roman"/>
        </w:rPr>
        <w:t xml:space="preserve"> Figure below shows the </w:t>
      </w:r>
      <w:r w:rsidR="733ADCF8" w:rsidRPr="702311D7">
        <w:rPr>
          <w:rFonts w:ascii="Times New Roman" w:hAnsi="Times New Roman" w:cs="Times New Roman"/>
        </w:rPr>
        <w:t>encoded categorical variables.</w:t>
      </w:r>
    </w:p>
    <w:p w14:paraId="122C34C3" w14:textId="77777777" w:rsidR="001D52B9" w:rsidRDefault="001D52B9" w:rsidP="00A4587C">
      <w:pPr>
        <w:pStyle w:val="ListParagraph"/>
        <w:spacing w:line="240" w:lineRule="auto"/>
        <w:jc w:val="both"/>
        <w:rPr>
          <w:rFonts w:ascii="Times New Roman" w:hAnsi="Times New Roman" w:cs="Times New Roman"/>
        </w:rPr>
      </w:pPr>
    </w:p>
    <w:p w14:paraId="319187D7" w14:textId="495915E6" w:rsidR="00320AF9" w:rsidRDefault="00320AF9" w:rsidP="00320AF9">
      <w:pPr>
        <w:pStyle w:val="ListParagraph"/>
        <w:tabs>
          <w:tab w:val="left" w:pos="3204"/>
        </w:tabs>
        <w:spacing w:line="240" w:lineRule="auto"/>
        <w:jc w:val="center"/>
        <w:rPr>
          <w:rFonts w:ascii="Times New Roman" w:hAnsi="Times New Roman" w:cs="Times New Roman"/>
        </w:rPr>
      </w:pPr>
    </w:p>
    <w:p w14:paraId="0C15DEED" w14:textId="77777777" w:rsidR="001D52B9" w:rsidRDefault="001D52B9" w:rsidP="001D52B9">
      <w:pPr>
        <w:pStyle w:val="ListParagraph"/>
        <w:spacing w:line="240" w:lineRule="auto"/>
        <w:jc w:val="center"/>
        <w:rPr>
          <w:rFonts w:ascii="Times New Roman" w:hAnsi="Times New Roman" w:cs="Times New Roman"/>
        </w:rPr>
      </w:pPr>
    </w:p>
    <w:p w14:paraId="3ADD4CC7" w14:textId="77777777" w:rsidR="001D52B9" w:rsidRDefault="001D52B9" w:rsidP="001D52B9">
      <w:pPr>
        <w:pStyle w:val="ListParagraph"/>
        <w:spacing w:line="240" w:lineRule="auto"/>
        <w:jc w:val="center"/>
        <w:rPr>
          <w:rFonts w:ascii="Times New Roman" w:hAnsi="Times New Roman" w:cs="Times New Roman"/>
        </w:rPr>
      </w:pPr>
    </w:p>
    <w:p w14:paraId="183CBCF6" w14:textId="77777777" w:rsidR="001D52B9" w:rsidRDefault="001D52B9" w:rsidP="001D52B9">
      <w:pPr>
        <w:pStyle w:val="ListParagraph"/>
        <w:spacing w:line="240" w:lineRule="auto"/>
        <w:jc w:val="center"/>
        <w:rPr>
          <w:rFonts w:ascii="Times New Roman" w:hAnsi="Times New Roman" w:cs="Times New Roman"/>
        </w:rPr>
      </w:pPr>
    </w:p>
    <w:p w14:paraId="7DCA30F1" w14:textId="77777777" w:rsidR="001D52B9" w:rsidRDefault="001D52B9" w:rsidP="001D52B9">
      <w:pPr>
        <w:pStyle w:val="ListParagraph"/>
        <w:spacing w:line="240" w:lineRule="auto"/>
        <w:jc w:val="center"/>
        <w:rPr>
          <w:rFonts w:ascii="Times New Roman" w:hAnsi="Times New Roman" w:cs="Times New Roman"/>
        </w:rPr>
      </w:pPr>
    </w:p>
    <w:p w14:paraId="201FEF9F" w14:textId="77777777" w:rsidR="001D52B9" w:rsidRDefault="001D52B9" w:rsidP="001D52B9">
      <w:pPr>
        <w:pStyle w:val="ListParagraph"/>
        <w:spacing w:line="240" w:lineRule="auto"/>
        <w:jc w:val="center"/>
        <w:rPr>
          <w:rFonts w:ascii="Times New Roman" w:hAnsi="Times New Roman" w:cs="Times New Roman"/>
        </w:rPr>
      </w:pPr>
    </w:p>
    <w:p w14:paraId="01CDBD9F" w14:textId="7542E9FB" w:rsidR="001D52B9" w:rsidRDefault="2F49D067" w:rsidP="001D52B9">
      <w:pPr>
        <w:pStyle w:val="ListParagraph"/>
        <w:spacing w:line="240" w:lineRule="auto"/>
        <w:jc w:val="center"/>
        <w:rPr>
          <w:rFonts w:ascii="Times New Roman" w:hAnsi="Times New Roman" w:cs="Times New Roman"/>
        </w:rPr>
      </w:pPr>
      <w:r w:rsidRPr="702311D7">
        <w:rPr>
          <w:rFonts w:ascii="Times New Roman" w:hAnsi="Times New Roman" w:cs="Times New Roman"/>
          <w:b/>
          <w:bCs/>
        </w:rPr>
        <w:lastRenderedPageBreak/>
        <w:t xml:space="preserve">Figure </w:t>
      </w:r>
      <w:r w:rsidR="51A83D79" w:rsidRPr="702311D7">
        <w:rPr>
          <w:rFonts w:ascii="Times New Roman" w:hAnsi="Times New Roman" w:cs="Times New Roman"/>
          <w:b/>
          <w:bCs/>
        </w:rPr>
        <w:t>19</w:t>
      </w:r>
      <w:r w:rsidRPr="702311D7">
        <w:rPr>
          <w:rFonts w:ascii="Times New Roman" w:hAnsi="Times New Roman" w:cs="Times New Roman"/>
          <w:b/>
          <w:bCs/>
        </w:rPr>
        <w:t xml:space="preserve">: </w:t>
      </w:r>
      <w:r w:rsidR="4F58746B" w:rsidRPr="702311D7">
        <w:rPr>
          <w:rFonts w:ascii="Times New Roman" w:hAnsi="Times New Roman" w:cs="Times New Roman"/>
        </w:rPr>
        <w:t xml:space="preserve">Categorical Variable after </w:t>
      </w:r>
      <w:proofErr w:type="gramStart"/>
      <w:r w:rsidR="4F58746B" w:rsidRPr="702311D7">
        <w:rPr>
          <w:rFonts w:ascii="Times New Roman" w:hAnsi="Times New Roman" w:cs="Times New Roman"/>
        </w:rPr>
        <w:t>encoding</w:t>
      </w:r>
      <w:proofErr w:type="gramEnd"/>
    </w:p>
    <w:p w14:paraId="5A9B6A7E" w14:textId="77777777" w:rsidR="00487ECA" w:rsidRDefault="00487ECA" w:rsidP="001D52B9">
      <w:pPr>
        <w:pStyle w:val="ListParagraph"/>
        <w:spacing w:line="240" w:lineRule="auto"/>
        <w:jc w:val="center"/>
        <w:rPr>
          <w:rFonts w:ascii="Times New Roman" w:hAnsi="Times New Roman" w:cs="Times New Roman"/>
        </w:rPr>
      </w:pPr>
    </w:p>
    <w:p w14:paraId="35072F67" w14:textId="4584A0B3" w:rsidR="00BA0906" w:rsidRDefault="74572B87" w:rsidP="702311D7">
      <w:pPr>
        <w:pStyle w:val="ListParagraph"/>
        <w:spacing w:line="240" w:lineRule="auto"/>
        <w:ind w:left="360"/>
        <w:jc w:val="center"/>
        <w:rPr>
          <w:rFonts w:ascii="Times New Roman" w:hAnsi="Times New Roman" w:cs="Times New Roman"/>
        </w:rPr>
      </w:pPr>
      <w:r>
        <w:rPr>
          <w:noProof/>
        </w:rPr>
        <w:drawing>
          <wp:inline distT="0" distB="0" distL="0" distR="0" wp14:anchorId="2B1F58B9" wp14:editId="4634D651">
            <wp:extent cx="3086551" cy="3385993"/>
            <wp:effectExtent l="0" t="0" r="0" b="5080"/>
            <wp:docPr id="839109059" name="Picture 1" descr="A group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9">
                      <a:extLst>
                        <a:ext uri="{28A0092B-C50C-407E-A947-70E740481C1C}">
                          <a14:useLocalDpi xmlns:a14="http://schemas.microsoft.com/office/drawing/2010/main" val="0"/>
                        </a:ext>
                      </a:extLst>
                    </a:blip>
                    <a:stretch>
                      <a:fillRect/>
                    </a:stretch>
                  </pic:blipFill>
                  <pic:spPr>
                    <a:xfrm>
                      <a:off x="0" y="0"/>
                      <a:ext cx="3086551" cy="3385993"/>
                    </a:xfrm>
                    <a:prstGeom prst="rect">
                      <a:avLst/>
                    </a:prstGeom>
                  </pic:spPr>
                </pic:pic>
              </a:graphicData>
            </a:graphic>
          </wp:inline>
        </w:drawing>
      </w:r>
    </w:p>
    <w:p w14:paraId="2917FC9D" w14:textId="3AA88B4A" w:rsidR="007E17DA" w:rsidRDefault="007E17DA" w:rsidP="006042C6">
      <w:pPr>
        <w:pStyle w:val="ListParagraph"/>
        <w:spacing w:line="240" w:lineRule="auto"/>
        <w:jc w:val="center"/>
        <w:rPr>
          <w:rFonts w:ascii="Times New Roman" w:hAnsi="Times New Roman" w:cs="Times New Roman"/>
        </w:rPr>
      </w:pPr>
    </w:p>
    <w:p w14:paraId="0D337637" w14:textId="77777777" w:rsidR="006042C6" w:rsidRDefault="006042C6" w:rsidP="00D471C2">
      <w:pPr>
        <w:pStyle w:val="ListParagraph"/>
        <w:spacing w:line="240" w:lineRule="auto"/>
        <w:jc w:val="both"/>
        <w:rPr>
          <w:rFonts w:ascii="Times New Roman" w:hAnsi="Times New Roman" w:cs="Times New Roman"/>
          <w:b/>
          <w:bCs/>
        </w:rPr>
      </w:pPr>
    </w:p>
    <w:p w14:paraId="73280B9F" w14:textId="77777777" w:rsidR="006042C6" w:rsidRDefault="006042C6" w:rsidP="00D471C2">
      <w:pPr>
        <w:pStyle w:val="ListParagraph"/>
        <w:spacing w:line="240" w:lineRule="auto"/>
        <w:jc w:val="both"/>
        <w:rPr>
          <w:rFonts w:ascii="Times New Roman" w:hAnsi="Times New Roman" w:cs="Times New Roman"/>
          <w:b/>
          <w:bCs/>
        </w:rPr>
      </w:pPr>
    </w:p>
    <w:p w14:paraId="74846350" w14:textId="77777777" w:rsidR="00A140DB" w:rsidRPr="00A140DB" w:rsidRDefault="733ADCF8" w:rsidP="702311D7">
      <w:pPr>
        <w:pStyle w:val="ListParagraph"/>
        <w:spacing w:line="240" w:lineRule="auto"/>
        <w:ind w:left="360"/>
        <w:rPr>
          <w:rFonts w:ascii="Times New Roman" w:hAnsi="Times New Roman" w:cs="Times New Roman"/>
          <w:b/>
          <w:bCs/>
        </w:rPr>
      </w:pPr>
      <w:r w:rsidRPr="702311D7">
        <w:rPr>
          <w:rFonts w:ascii="Times New Roman" w:hAnsi="Times New Roman" w:cs="Times New Roman"/>
          <w:b/>
          <w:bCs/>
        </w:rPr>
        <w:t>Feature Selection</w:t>
      </w:r>
    </w:p>
    <w:p w14:paraId="6F79C276" w14:textId="77777777" w:rsidR="00A140DB" w:rsidRDefault="00A140DB" w:rsidP="702311D7">
      <w:pPr>
        <w:pStyle w:val="ListParagraph"/>
        <w:spacing w:line="240" w:lineRule="auto"/>
        <w:ind w:left="360"/>
        <w:jc w:val="both"/>
        <w:rPr>
          <w:rFonts w:ascii="Times New Roman" w:hAnsi="Times New Roman" w:cs="Times New Roman"/>
          <w:b/>
          <w:bCs/>
        </w:rPr>
      </w:pPr>
    </w:p>
    <w:p w14:paraId="78998E14" w14:textId="1F78C190" w:rsidR="00F67AD5" w:rsidRDefault="72A1FD22" w:rsidP="702311D7">
      <w:pPr>
        <w:pStyle w:val="ListParagraph"/>
        <w:spacing w:line="240" w:lineRule="auto"/>
        <w:ind w:left="360"/>
        <w:jc w:val="both"/>
        <w:rPr>
          <w:rFonts w:ascii="Times New Roman" w:hAnsi="Times New Roman" w:cs="Times New Roman"/>
        </w:rPr>
      </w:pPr>
      <w:r w:rsidRPr="702311D7">
        <w:rPr>
          <w:rFonts w:ascii="Times New Roman" w:hAnsi="Times New Roman" w:cs="Times New Roman"/>
        </w:rPr>
        <w:t xml:space="preserve">Feature selection is a crucial step in the </w:t>
      </w:r>
      <w:r w:rsidR="22BAF443" w:rsidRPr="702311D7">
        <w:rPr>
          <w:rFonts w:ascii="Times New Roman" w:hAnsi="Times New Roman" w:cs="Times New Roman"/>
        </w:rPr>
        <w:t>data preprocessing</w:t>
      </w:r>
      <w:r w:rsidRPr="702311D7">
        <w:rPr>
          <w:rFonts w:ascii="Times New Roman" w:hAnsi="Times New Roman" w:cs="Times New Roman"/>
        </w:rPr>
        <w:t>. It involves identifying the most relevant features that contribute to the predictive performance of a model. By reducing the number of features, we can simplify the model, reduce overfitting, and improve computational efficiency.</w:t>
      </w:r>
      <w:r w:rsidR="50B5916C" w:rsidRPr="702311D7">
        <w:rPr>
          <w:rFonts w:ascii="Times New Roman" w:hAnsi="Times New Roman" w:cs="Times New Roman"/>
        </w:rPr>
        <w:t xml:space="preserve"> We </w:t>
      </w:r>
      <w:r w:rsidR="18FEAB41" w:rsidRPr="702311D7">
        <w:rPr>
          <w:rFonts w:ascii="Times New Roman" w:hAnsi="Times New Roman" w:cs="Times New Roman"/>
        </w:rPr>
        <w:t>extracted</w:t>
      </w:r>
      <w:r w:rsidR="7B83B68F" w:rsidRPr="702311D7">
        <w:rPr>
          <w:rFonts w:ascii="Times New Roman" w:hAnsi="Times New Roman" w:cs="Times New Roman"/>
        </w:rPr>
        <w:t xml:space="preserve"> the important features for</w:t>
      </w:r>
      <w:r w:rsidR="18FEAB41" w:rsidRPr="702311D7">
        <w:rPr>
          <w:rFonts w:ascii="Times New Roman" w:hAnsi="Times New Roman" w:cs="Times New Roman"/>
        </w:rPr>
        <w:t xml:space="preserve"> all the 4 models</w:t>
      </w:r>
      <w:r w:rsidR="20A8A316" w:rsidRPr="702311D7">
        <w:rPr>
          <w:rFonts w:ascii="Times New Roman" w:hAnsi="Times New Roman" w:cs="Times New Roman"/>
        </w:rPr>
        <w:t xml:space="preserve"> </w:t>
      </w:r>
      <w:r w:rsidR="0624D1B0" w:rsidRPr="702311D7">
        <w:rPr>
          <w:rFonts w:ascii="Times New Roman" w:hAnsi="Times New Roman" w:cs="Times New Roman"/>
        </w:rPr>
        <w:t xml:space="preserve">by using </w:t>
      </w:r>
      <w:r w:rsidR="489B4379" w:rsidRPr="702311D7">
        <w:rPr>
          <w:rFonts w:ascii="Times New Roman" w:hAnsi="Times New Roman" w:cs="Times New Roman"/>
        </w:rPr>
        <w:t>steps below</w:t>
      </w:r>
      <w:r w:rsidR="212560BA" w:rsidRPr="702311D7">
        <w:rPr>
          <w:rFonts w:ascii="Times New Roman" w:hAnsi="Times New Roman" w:cs="Times New Roman"/>
        </w:rPr>
        <w:t>:</w:t>
      </w:r>
    </w:p>
    <w:p w14:paraId="6A277786" w14:textId="77777777" w:rsidR="009E699E" w:rsidRDefault="009E699E" w:rsidP="702311D7">
      <w:pPr>
        <w:pStyle w:val="ListParagraph"/>
        <w:spacing w:line="240" w:lineRule="auto"/>
        <w:ind w:left="360"/>
        <w:jc w:val="both"/>
        <w:rPr>
          <w:rFonts w:ascii="Times New Roman" w:hAnsi="Times New Roman" w:cs="Times New Roman"/>
        </w:rPr>
      </w:pPr>
    </w:p>
    <w:p w14:paraId="782F4034" w14:textId="77777777" w:rsidR="001E21AB" w:rsidRPr="001E21AB" w:rsidRDefault="131BD9B8" w:rsidP="702311D7">
      <w:pPr>
        <w:pStyle w:val="ListParagraph"/>
        <w:spacing w:line="240" w:lineRule="auto"/>
        <w:ind w:left="360"/>
        <w:jc w:val="both"/>
        <w:rPr>
          <w:rFonts w:ascii="Times New Roman" w:hAnsi="Times New Roman" w:cs="Times New Roman"/>
          <w:b/>
          <w:bCs/>
        </w:rPr>
      </w:pPr>
      <w:r w:rsidRPr="702311D7">
        <w:rPr>
          <w:rFonts w:ascii="Times New Roman" w:hAnsi="Times New Roman" w:cs="Times New Roman"/>
          <w:b/>
          <w:bCs/>
        </w:rPr>
        <w:t>Logistic Regression:</w:t>
      </w:r>
    </w:p>
    <w:p w14:paraId="2C02F4F4" w14:textId="06B595B7" w:rsidR="702311D7" w:rsidRDefault="702311D7" w:rsidP="702311D7">
      <w:pPr>
        <w:pStyle w:val="ListParagraph"/>
        <w:spacing w:line="240" w:lineRule="auto"/>
        <w:ind w:left="360"/>
        <w:jc w:val="both"/>
        <w:rPr>
          <w:rFonts w:ascii="Times New Roman" w:hAnsi="Times New Roman" w:cs="Times New Roman"/>
          <w:b/>
          <w:bCs/>
        </w:rPr>
      </w:pPr>
    </w:p>
    <w:p w14:paraId="47BF05D9" w14:textId="59DC6B8E" w:rsidR="001E21AB" w:rsidRPr="001E21AB" w:rsidRDefault="4D7E05DF" w:rsidP="702311D7">
      <w:pPr>
        <w:pStyle w:val="ListParagraph"/>
        <w:spacing w:line="240" w:lineRule="auto"/>
        <w:ind w:left="360"/>
        <w:jc w:val="both"/>
        <w:rPr>
          <w:rFonts w:ascii="Times New Roman" w:hAnsi="Times New Roman" w:cs="Times New Roman"/>
        </w:rPr>
      </w:pPr>
      <w:r w:rsidRPr="702311D7">
        <w:rPr>
          <w:rFonts w:ascii="Times New Roman" w:hAnsi="Times New Roman" w:cs="Times New Roman"/>
        </w:rPr>
        <w:t xml:space="preserve">We </w:t>
      </w:r>
      <w:r w:rsidR="440F1507" w:rsidRPr="702311D7">
        <w:rPr>
          <w:rFonts w:ascii="Times New Roman" w:hAnsi="Times New Roman" w:cs="Times New Roman"/>
        </w:rPr>
        <w:t xml:space="preserve">extracted </w:t>
      </w:r>
      <w:r w:rsidR="131BD9B8" w:rsidRPr="702311D7">
        <w:rPr>
          <w:rFonts w:ascii="Times New Roman" w:hAnsi="Times New Roman" w:cs="Times New Roman"/>
        </w:rPr>
        <w:t xml:space="preserve">the coefficients of the logistic regression model </w:t>
      </w:r>
      <w:r w:rsidR="440F1507" w:rsidRPr="702311D7">
        <w:rPr>
          <w:rFonts w:ascii="Times New Roman" w:hAnsi="Times New Roman" w:cs="Times New Roman"/>
        </w:rPr>
        <w:t xml:space="preserve">as the coefficients </w:t>
      </w:r>
      <w:r w:rsidR="131BD9B8" w:rsidRPr="702311D7">
        <w:rPr>
          <w:rFonts w:ascii="Times New Roman" w:hAnsi="Times New Roman" w:cs="Times New Roman"/>
        </w:rPr>
        <w:t>can indicate the importance of each feature. Features with larger absolute coefficient values are considered more important.</w:t>
      </w:r>
    </w:p>
    <w:p w14:paraId="06503286" w14:textId="77777777" w:rsidR="001E21AB" w:rsidRPr="001E21AB" w:rsidRDefault="001E21AB" w:rsidP="702311D7">
      <w:pPr>
        <w:pStyle w:val="ListParagraph"/>
        <w:spacing w:line="240" w:lineRule="auto"/>
        <w:ind w:left="360"/>
        <w:jc w:val="both"/>
        <w:rPr>
          <w:rFonts w:ascii="Times New Roman" w:hAnsi="Times New Roman" w:cs="Times New Roman"/>
        </w:rPr>
      </w:pPr>
    </w:p>
    <w:p w14:paraId="6AB055C2" w14:textId="77777777" w:rsidR="001E21AB" w:rsidRPr="001E21AB" w:rsidRDefault="131BD9B8" w:rsidP="702311D7">
      <w:pPr>
        <w:pStyle w:val="ListParagraph"/>
        <w:spacing w:line="240" w:lineRule="auto"/>
        <w:ind w:left="360"/>
        <w:jc w:val="both"/>
        <w:rPr>
          <w:rFonts w:ascii="Times New Roman" w:hAnsi="Times New Roman" w:cs="Times New Roman"/>
          <w:b/>
          <w:bCs/>
        </w:rPr>
      </w:pPr>
      <w:r w:rsidRPr="702311D7">
        <w:rPr>
          <w:rFonts w:ascii="Times New Roman" w:hAnsi="Times New Roman" w:cs="Times New Roman"/>
          <w:b/>
          <w:bCs/>
        </w:rPr>
        <w:t>Random Forest:</w:t>
      </w:r>
    </w:p>
    <w:p w14:paraId="1071B968" w14:textId="22F80F37" w:rsidR="702311D7" w:rsidRDefault="702311D7" w:rsidP="702311D7">
      <w:pPr>
        <w:pStyle w:val="ListParagraph"/>
        <w:spacing w:line="240" w:lineRule="auto"/>
        <w:ind w:left="360"/>
        <w:jc w:val="both"/>
        <w:rPr>
          <w:rFonts w:ascii="Times New Roman" w:hAnsi="Times New Roman" w:cs="Times New Roman"/>
          <w:b/>
          <w:bCs/>
        </w:rPr>
      </w:pPr>
    </w:p>
    <w:p w14:paraId="09D6D5DC" w14:textId="7627498A" w:rsidR="001E21AB" w:rsidRPr="001E21AB" w:rsidRDefault="131BD9B8" w:rsidP="702311D7">
      <w:pPr>
        <w:pStyle w:val="ListParagraph"/>
        <w:spacing w:line="240" w:lineRule="auto"/>
        <w:ind w:left="360"/>
        <w:jc w:val="both"/>
        <w:rPr>
          <w:rFonts w:ascii="Times New Roman" w:hAnsi="Times New Roman" w:cs="Times New Roman"/>
        </w:rPr>
      </w:pPr>
      <w:r w:rsidRPr="702311D7">
        <w:rPr>
          <w:rFonts w:ascii="Times New Roman" w:hAnsi="Times New Roman" w:cs="Times New Roman"/>
        </w:rPr>
        <w:t>Feature importance in a random forest is determined based on how much each feature reduces the impurity (e.g., Gini impurity) across all the trees in the forest.</w:t>
      </w:r>
      <w:r w:rsidR="3F8418C2" w:rsidRPr="702311D7">
        <w:rPr>
          <w:rFonts w:ascii="Times New Roman" w:hAnsi="Times New Roman" w:cs="Times New Roman"/>
        </w:rPr>
        <w:t xml:space="preserve"> We </w:t>
      </w:r>
      <w:r w:rsidR="55D35266" w:rsidRPr="702311D7">
        <w:rPr>
          <w:rFonts w:ascii="Times New Roman" w:hAnsi="Times New Roman" w:cs="Times New Roman"/>
        </w:rPr>
        <w:t xml:space="preserve">used </w:t>
      </w:r>
      <w:proofErr w:type="spellStart"/>
      <w:r w:rsidR="7DAD1E85" w:rsidRPr="702311D7">
        <w:rPr>
          <w:rFonts w:ascii="Times New Roman" w:hAnsi="Times New Roman" w:cs="Times New Roman"/>
        </w:rPr>
        <w:t>feature_importances</w:t>
      </w:r>
      <w:proofErr w:type="spellEnd"/>
      <w:r w:rsidR="7DAD1E85" w:rsidRPr="702311D7">
        <w:rPr>
          <w:rFonts w:ascii="Times New Roman" w:hAnsi="Times New Roman" w:cs="Times New Roman"/>
        </w:rPr>
        <w:t xml:space="preserve">_ function </w:t>
      </w:r>
      <w:r w:rsidR="63E74EAE" w:rsidRPr="702311D7">
        <w:rPr>
          <w:rFonts w:ascii="Times New Roman" w:hAnsi="Times New Roman" w:cs="Times New Roman"/>
        </w:rPr>
        <w:t xml:space="preserve">in </w:t>
      </w:r>
      <w:proofErr w:type="spellStart"/>
      <w:r w:rsidR="63E74EAE" w:rsidRPr="702311D7">
        <w:rPr>
          <w:rFonts w:ascii="Times New Roman" w:hAnsi="Times New Roman" w:cs="Times New Roman"/>
        </w:rPr>
        <w:t>Random</w:t>
      </w:r>
      <w:r w:rsidR="65FE163D" w:rsidRPr="702311D7">
        <w:rPr>
          <w:rFonts w:ascii="Times New Roman" w:hAnsi="Times New Roman" w:cs="Times New Roman"/>
        </w:rPr>
        <w:t>ForestClassifier</w:t>
      </w:r>
      <w:proofErr w:type="spellEnd"/>
      <w:r w:rsidR="65FE163D" w:rsidRPr="702311D7">
        <w:rPr>
          <w:rFonts w:ascii="Times New Roman" w:hAnsi="Times New Roman" w:cs="Times New Roman"/>
        </w:rPr>
        <w:t xml:space="preserve"> to </w:t>
      </w:r>
      <w:r w:rsidR="30ADD6A6" w:rsidRPr="702311D7">
        <w:rPr>
          <w:rFonts w:ascii="Times New Roman" w:hAnsi="Times New Roman" w:cs="Times New Roman"/>
        </w:rPr>
        <w:t xml:space="preserve">retrieve the </w:t>
      </w:r>
      <w:r w:rsidR="390FB4D0" w:rsidRPr="702311D7">
        <w:rPr>
          <w:rFonts w:ascii="Times New Roman" w:hAnsi="Times New Roman" w:cs="Times New Roman"/>
        </w:rPr>
        <w:t>feature</w:t>
      </w:r>
      <w:r w:rsidR="747B6EA4" w:rsidRPr="702311D7">
        <w:rPr>
          <w:rFonts w:ascii="Times New Roman" w:hAnsi="Times New Roman" w:cs="Times New Roman"/>
        </w:rPr>
        <w:t xml:space="preserve"> and </w:t>
      </w:r>
      <w:r w:rsidR="4C6AD6F5" w:rsidRPr="702311D7">
        <w:rPr>
          <w:rFonts w:ascii="Times New Roman" w:hAnsi="Times New Roman" w:cs="Times New Roman"/>
        </w:rPr>
        <w:t>their important scores.</w:t>
      </w:r>
    </w:p>
    <w:p w14:paraId="6718CF8A" w14:textId="1F489174" w:rsidR="00A140DB" w:rsidRPr="00596A64" w:rsidRDefault="131BD9B8" w:rsidP="702311D7">
      <w:pPr>
        <w:spacing w:line="240" w:lineRule="auto"/>
        <w:ind w:left="360"/>
        <w:jc w:val="both"/>
        <w:rPr>
          <w:rFonts w:ascii="Times New Roman" w:hAnsi="Times New Roman" w:cs="Times New Roman"/>
          <w:lang w:val="en-US"/>
        </w:rPr>
      </w:pPr>
      <w:r w:rsidRPr="702311D7">
        <w:rPr>
          <w:rFonts w:ascii="Times New Roman" w:hAnsi="Times New Roman" w:cs="Times New Roman"/>
          <w:b/>
          <w:bCs/>
          <w:lang w:val="en-US"/>
        </w:rPr>
        <w:t>Gradient Boosting:</w:t>
      </w:r>
    </w:p>
    <w:p w14:paraId="0C257BA0" w14:textId="3A4B7FA5" w:rsidR="00A140DB" w:rsidRPr="00596A64" w:rsidRDefault="4C6AD6F5" w:rsidP="702311D7">
      <w:pPr>
        <w:spacing w:line="240" w:lineRule="auto"/>
        <w:ind w:left="360"/>
        <w:jc w:val="both"/>
        <w:rPr>
          <w:rFonts w:ascii="Times New Roman" w:hAnsi="Times New Roman" w:cs="Times New Roman"/>
          <w:lang w:val="en-US"/>
        </w:rPr>
      </w:pPr>
      <w:proofErr w:type="gramStart"/>
      <w:r w:rsidRPr="702311D7">
        <w:rPr>
          <w:rFonts w:ascii="Times New Roman" w:hAnsi="Times New Roman" w:cs="Times New Roman"/>
          <w:lang w:val="en-US"/>
        </w:rPr>
        <w:t xml:space="preserve">Similar </w:t>
      </w:r>
      <w:r w:rsidR="131BD9B8" w:rsidRPr="702311D7">
        <w:rPr>
          <w:rFonts w:ascii="Times New Roman" w:hAnsi="Times New Roman" w:cs="Times New Roman"/>
          <w:lang w:val="en-US"/>
        </w:rPr>
        <w:t>to</w:t>
      </w:r>
      <w:proofErr w:type="gramEnd"/>
      <w:r w:rsidR="131BD9B8" w:rsidRPr="702311D7">
        <w:rPr>
          <w:rFonts w:ascii="Times New Roman" w:hAnsi="Times New Roman" w:cs="Times New Roman"/>
          <w:lang w:val="en-US"/>
        </w:rPr>
        <w:t xml:space="preserve"> Random Forest, feature importance in Gradient Boosting is derived from how much each feature contributes to reducing the loss function.</w:t>
      </w:r>
      <w:r w:rsidR="5594F038" w:rsidRPr="702311D7">
        <w:rPr>
          <w:rFonts w:ascii="Times New Roman" w:hAnsi="Times New Roman" w:cs="Times New Roman"/>
          <w:lang w:val="en-US"/>
        </w:rPr>
        <w:t xml:space="preserve"> We also used </w:t>
      </w:r>
      <w:proofErr w:type="spellStart"/>
      <w:r w:rsidR="1ED2D3FE" w:rsidRPr="702311D7">
        <w:rPr>
          <w:rFonts w:ascii="Times New Roman" w:hAnsi="Times New Roman" w:cs="Times New Roman"/>
          <w:lang w:val="en-US"/>
        </w:rPr>
        <w:t>feature_importances</w:t>
      </w:r>
      <w:proofErr w:type="spellEnd"/>
      <w:r w:rsidR="1ED2D3FE" w:rsidRPr="702311D7">
        <w:rPr>
          <w:rFonts w:ascii="Times New Roman" w:hAnsi="Times New Roman" w:cs="Times New Roman"/>
          <w:lang w:val="en-US"/>
        </w:rPr>
        <w:t xml:space="preserve">_ </w:t>
      </w:r>
      <w:r w:rsidR="2D6B02E7" w:rsidRPr="702311D7">
        <w:rPr>
          <w:rFonts w:ascii="Times New Roman" w:hAnsi="Times New Roman" w:cs="Times New Roman"/>
          <w:lang w:val="en-US"/>
        </w:rPr>
        <w:t xml:space="preserve">function in </w:t>
      </w:r>
      <w:proofErr w:type="spellStart"/>
      <w:r w:rsidR="2D6B02E7" w:rsidRPr="702311D7">
        <w:rPr>
          <w:rFonts w:ascii="Times New Roman" w:hAnsi="Times New Roman" w:cs="Times New Roman"/>
          <w:lang w:val="en-US"/>
        </w:rPr>
        <w:t>GradientBoostingClassifier</w:t>
      </w:r>
      <w:proofErr w:type="spellEnd"/>
      <w:r w:rsidR="2D6B02E7" w:rsidRPr="702311D7">
        <w:rPr>
          <w:rFonts w:ascii="Times New Roman" w:hAnsi="Times New Roman" w:cs="Times New Roman"/>
          <w:lang w:val="en-US"/>
        </w:rPr>
        <w:t xml:space="preserve"> to </w:t>
      </w:r>
      <w:r w:rsidR="51C69801" w:rsidRPr="702311D7">
        <w:rPr>
          <w:rFonts w:ascii="Times New Roman" w:hAnsi="Times New Roman" w:cs="Times New Roman"/>
          <w:lang w:val="en-US"/>
        </w:rPr>
        <w:t xml:space="preserve">extract the </w:t>
      </w:r>
      <w:r w:rsidR="540E04E5" w:rsidRPr="702311D7">
        <w:rPr>
          <w:rFonts w:ascii="Times New Roman" w:hAnsi="Times New Roman" w:cs="Times New Roman"/>
          <w:lang w:val="en-US"/>
        </w:rPr>
        <w:t>features</w:t>
      </w:r>
      <w:r w:rsidR="1FE8E833" w:rsidRPr="702311D7">
        <w:rPr>
          <w:rFonts w:ascii="Times New Roman" w:hAnsi="Times New Roman" w:cs="Times New Roman"/>
          <w:lang w:val="en-US"/>
        </w:rPr>
        <w:t xml:space="preserve"> and </w:t>
      </w:r>
      <w:r w:rsidR="1084C35A" w:rsidRPr="702311D7">
        <w:rPr>
          <w:rFonts w:ascii="Times New Roman" w:hAnsi="Times New Roman" w:cs="Times New Roman"/>
          <w:lang w:val="en-US"/>
        </w:rPr>
        <w:t>their scores.</w:t>
      </w:r>
    </w:p>
    <w:p w14:paraId="661BD230" w14:textId="77777777" w:rsidR="00A140DB" w:rsidRPr="00CE2C67" w:rsidRDefault="00A140DB" w:rsidP="00D471C2">
      <w:pPr>
        <w:pStyle w:val="ListParagraph"/>
        <w:spacing w:line="240" w:lineRule="auto"/>
        <w:jc w:val="both"/>
        <w:rPr>
          <w:rFonts w:ascii="Times New Roman" w:hAnsi="Times New Roman" w:cs="Times New Roman"/>
        </w:rPr>
      </w:pPr>
    </w:p>
    <w:p w14:paraId="53F97BE1" w14:textId="21E0C5FA" w:rsidR="00A140DB" w:rsidRDefault="19CB8E7A" w:rsidP="702311D7">
      <w:pPr>
        <w:pStyle w:val="ListParagraph"/>
        <w:spacing w:line="240" w:lineRule="auto"/>
        <w:ind w:left="360"/>
        <w:jc w:val="both"/>
        <w:rPr>
          <w:rFonts w:ascii="Times New Roman" w:hAnsi="Times New Roman" w:cs="Times New Roman"/>
          <w:b/>
          <w:bCs/>
        </w:rPr>
      </w:pPr>
      <w:r w:rsidRPr="702311D7">
        <w:rPr>
          <w:rFonts w:ascii="Times New Roman" w:hAnsi="Times New Roman" w:cs="Times New Roman"/>
          <w:b/>
          <w:bCs/>
        </w:rPr>
        <w:t>Multi-layer</w:t>
      </w:r>
      <w:r w:rsidR="285EB8A1" w:rsidRPr="702311D7">
        <w:rPr>
          <w:rFonts w:ascii="Times New Roman" w:hAnsi="Times New Roman" w:cs="Times New Roman"/>
          <w:b/>
          <w:bCs/>
        </w:rPr>
        <w:t xml:space="preserve"> perceptron (MLP)</w:t>
      </w:r>
      <w:r w:rsidR="0B055ADF" w:rsidRPr="702311D7">
        <w:rPr>
          <w:rFonts w:ascii="Times New Roman" w:hAnsi="Times New Roman" w:cs="Times New Roman"/>
          <w:b/>
          <w:bCs/>
        </w:rPr>
        <w:t>:</w:t>
      </w:r>
    </w:p>
    <w:p w14:paraId="61406D72" w14:textId="1307DBA0" w:rsidR="702311D7" w:rsidRDefault="702311D7" w:rsidP="702311D7">
      <w:pPr>
        <w:pStyle w:val="ListParagraph"/>
        <w:spacing w:line="240" w:lineRule="auto"/>
        <w:ind w:left="360"/>
        <w:jc w:val="both"/>
        <w:rPr>
          <w:rFonts w:ascii="Times New Roman" w:hAnsi="Times New Roman" w:cs="Times New Roman"/>
          <w:b/>
          <w:bCs/>
        </w:rPr>
      </w:pPr>
    </w:p>
    <w:p w14:paraId="4F88E291" w14:textId="347197AA" w:rsidR="0095609A" w:rsidRDefault="7490C0AD" w:rsidP="702311D7">
      <w:pPr>
        <w:pStyle w:val="ListParagraph"/>
        <w:spacing w:line="240" w:lineRule="auto"/>
        <w:ind w:left="360"/>
        <w:jc w:val="both"/>
        <w:rPr>
          <w:rFonts w:ascii="Times New Roman" w:hAnsi="Times New Roman" w:cs="Times New Roman"/>
        </w:rPr>
      </w:pPr>
      <w:r w:rsidRPr="702311D7">
        <w:rPr>
          <w:rFonts w:ascii="Times New Roman" w:hAnsi="Times New Roman" w:cs="Times New Roman"/>
        </w:rPr>
        <w:t>MLPs don't provide direct feature importances like tree-based models. So, we</w:t>
      </w:r>
      <w:r w:rsidR="3261DB06" w:rsidRPr="702311D7">
        <w:rPr>
          <w:rFonts w:ascii="Times New Roman" w:hAnsi="Times New Roman" w:cs="Times New Roman"/>
        </w:rPr>
        <w:t xml:space="preserve"> u</w:t>
      </w:r>
      <w:r w:rsidR="303D434C" w:rsidRPr="702311D7">
        <w:rPr>
          <w:rFonts w:ascii="Times New Roman" w:hAnsi="Times New Roman" w:cs="Times New Roman"/>
        </w:rPr>
        <w:t xml:space="preserve">sed </w:t>
      </w:r>
      <w:r w:rsidR="3261DB06" w:rsidRPr="702311D7">
        <w:rPr>
          <w:rFonts w:ascii="Times New Roman" w:hAnsi="Times New Roman" w:cs="Times New Roman"/>
        </w:rPr>
        <w:t>permutation feature importance</w:t>
      </w:r>
      <w:r w:rsidR="6A8E09BF" w:rsidRPr="702311D7">
        <w:rPr>
          <w:rFonts w:ascii="Times New Roman" w:hAnsi="Times New Roman" w:cs="Times New Roman"/>
        </w:rPr>
        <w:t>. Permutation feature importance involves shuffling the values of each feature and measuring how the performance of the model decreases.</w:t>
      </w:r>
    </w:p>
    <w:p w14:paraId="3951E03C" w14:textId="77777777" w:rsidR="0095609A" w:rsidRDefault="0095609A" w:rsidP="702311D7">
      <w:pPr>
        <w:pStyle w:val="ListParagraph"/>
        <w:spacing w:line="240" w:lineRule="auto"/>
        <w:ind w:left="360"/>
        <w:jc w:val="both"/>
        <w:rPr>
          <w:rFonts w:ascii="Times New Roman" w:hAnsi="Times New Roman" w:cs="Times New Roman"/>
        </w:rPr>
      </w:pPr>
    </w:p>
    <w:p w14:paraId="22C0705B" w14:textId="383C3A32" w:rsidR="00A140DB" w:rsidRDefault="4387AEC8" w:rsidP="702311D7">
      <w:pPr>
        <w:pStyle w:val="ListParagraph"/>
        <w:spacing w:line="240" w:lineRule="auto"/>
        <w:ind w:left="360"/>
        <w:jc w:val="both"/>
        <w:rPr>
          <w:rFonts w:ascii="Times New Roman" w:hAnsi="Times New Roman" w:cs="Times New Roman"/>
        </w:rPr>
      </w:pPr>
      <w:r w:rsidRPr="702311D7">
        <w:rPr>
          <w:rFonts w:ascii="Times New Roman" w:hAnsi="Times New Roman" w:cs="Times New Roman"/>
        </w:rPr>
        <w:lastRenderedPageBreak/>
        <w:t xml:space="preserve">Then we </w:t>
      </w:r>
      <w:r w:rsidR="451AD0FC" w:rsidRPr="702311D7">
        <w:rPr>
          <w:rFonts w:ascii="Times New Roman" w:hAnsi="Times New Roman" w:cs="Times New Roman"/>
        </w:rPr>
        <w:t>created plot to visualize</w:t>
      </w:r>
      <w:r w:rsidR="6EF88A06" w:rsidRPr="702311D7">
        <w:rPr>
          <w:rFonts w:ascii="Times New Roman" w:hAnsi="Times New Roman" w:cs="Times New Roman"/>
        </w:rPr>
        <w:t xml:space="preserve"> </w:t>
      </w:r>
      <w:r w:rsidR="63D4577D" w:rsidRPr="702311D7">
        <w:rPr>
          <w:rFonts w:ascii="Times New Roman" w:hAnsi="Times New Roman" w:cs="Times New Roman"/>
        </w:rPr>
        <w:t xml:space="preserve">feature </w:t>
      </w:r>
      <w:r w:rsidR="451AD0FC" w:rsidRPr="702311D7">
        <w:rPr>
          <w:rFonts w:ascii="Times New Roman" w:hAnsi="Times New Roman" w:cs="Times New Roman"/>
        </w:rPr>
        <w:t>i</w:t>
      </w:r>
      <w:r w:rsidR="63D4577D" w:rsidRPr="702311D7">
        <w:rPr>
          <w:rFonts w:ascii="Times New Roman" w:hAnsi="Times New Roman" w:cs="Times New Roman"/>
        </w:rPr>
        <w:t xml:space="preserve">mportance </w:t>
      </w:r>
      <w:r w:rsidR="6A84F8EA" w:rsidRPr="702311D7">
        <w:rPr>
          <w:rFonts w:ascii="Times New Roman" w:hAnsi="Times New Roman" w:cs="Times New Roman"/>
        </w:rPr>
        <w:t xml:space="preserve">in descending </w:t>
      </w:r>
      <w:r w:rsidR="39E41042" w:rsidRPr="702311D7">
        <w:rPr>
          <w:rFonts w:ascii="Times New Roman" w:hAnsi="Times New Roman" w:cs="Times New Roman"/>
        </w:rPr>
        <w:t xml:space="preserve">order </w:t>
      </w:r>
      <w:r w:rsidR="63D4577D" w:rsidRPr="702311D7">
        <w:rPr>
          <w:rFonts w:ascii="Times New Roman" w:hAnsi="Times New Roman" w:cs="Times New Roman"/>
        </w:rPr>
        <w:t xml:space="preserve">for all </w:t>
      </w:r>
      <w:r w:rsidR="451AD0FC" w:rsidRPr="702311D7">
        <w:rPr>
          <w:rFonts w:ascii="Times New Roman" w:hAnsi="Times New Roman" w:cs="Times New Roman"/>
        </w:rPr>
        <w:t xml:space="preserve">4 </w:t>
      </w:r>
      <w:r w:rsidR="63D4577D" w:rsidRPr="702311D7">
        <w:rPr>
          <w:rFonts w:ascii="Times New Roman" w:hAnsi="Times New Roman" w:cs="Times New Roman"/>
        </w:rPr>
        <w:t xml:space="preserve">models using </w:t>
      </w:r>
      <w:r w:rsidR="618C94DA" w:rsidRPr="702311D7">
        <w:rPr>
          <w:rFonts w:ascii="Times New Roman" w:hAnsi="Times New Roman" w:cs="Times New Roman"/>
        </w:rPr>
        <w:t>as shown in below figure</w:t>
      </w:r>
      <w:r w:rsidR="6EF88A06" w:rsidRPr="702311D7">
        <w:rPr>
          <w:rFonts w:ascii="Times New Roman" w:hAnsi="Times New Roman" w:cs="Times New Roman"/>
        </w:rPr>
        <w:t>.</w:t>
      </w:r>
      <w:r w:rsidR="451AD0FC" w:rsidRPr="702311D7">
        <w:rPr>
          <w:rFonts w:ascii="Times New Roman" w:hAnsi="Times New Roman" w:cs="Times New Roman"/>
        </w:rPr>
        <w:t xml:space="preserve"> </w:t>
      </w:r>
      <w:r w:rsidR="2EF6C79C" w:rsidRPr="702311D7">
        <w:rPr>
          <w:rFonts w:ascii="Times New Roman" w:hAnsi="Times New Roman" w:cs="Times New Roman"/>
        </w:rPr>
        <w:t>The vertical red dashed line at the 0.1 threshold helps to quickly identify which features are considered important by each model</w:t>
      </w:r>
      <w:r w:rsidR="3AFF759F" w:rsidRPr="702311D7">
        <w:rPr>
          <w:rFonts w:ascii="Times New Roman" w:hAnsi="Times New Roman" w:cs="Times New Roman"/>
        </w:rPr>
        <w:t xml:space="preserve">. </w:t>
      </w:r>
    </w:p>
    <w:p w14:paraId="2005E082" w14:textId="77777777" w:rsidR="00AA6F31" w:rsidRPr="00265458" w:rsidRDefault="00AA6F31" w:rsidP="00D471C2">
      <w:pPr>
        <w:pStyle w:val="ListParagraph"/>
        <w:spacing w:line="240" w:lineRule="auto"/>
        <w:jc w:val="both"/>
        <w:rPr>
          <w:rFonts w:ascii="Times New Roman" w:hAnsi="Times New Roman" w:cs="Times New Roman"/>
        </w:rPr>
      </w:pPr>
    </w:p>
    <w:p w14:paraId="49FEF344" w14:textId="77777777" w:rsidR="00A140DB" w:rsidRDefault="00A140DB" w:rsidP="00D471C2">
      <w:pPr>
        <w:pStyle w:val="ListParagraph"/>
        <w:spacing w:line="240" w:lineRule="auto"/>
        <w:jc w:val="both"/>
        <w:rPr>
          <w:rFonts w:ascii="Times New Roman" w:hAnsi="Times New Roman" w:cs="Times New Roman"/>
          <w:b/>
          <w:bCs/>
        </w:rPr>
      </w:pPr>
    </w:p>
    <w:p w14:paraId="5E8F7D16" w14:textId="105403AD" w:rsidR="006042C6" w:rsidRPr="00152520" w:rsidRDefault="39867BDE" w:rsidP="00152520">
      <w:pPr>
        <w:pStyle w:val="ListParagraph"/>
        <w:spacing w:line="240" w:lineRule="auto"/>
        <w:jc w:val="center"/>
        <w:rPr>
          <w:rFonts w:ascii="Times New Roman" w:hAnsi="Times New Roman" w:cs="Times New Roman"/>
        </w:rPr>
      </w:pPr>
      <w:r w:rsidRPr="702311D7">
        <w:rPr>
          <w:rFonts w:ascii="Times New Roman" w:hAnsi="Times New Roman" w:cs="Times New Roman"/>
          <w:b/>
          <w:bCs/>
        </w:rPr>
        <w:t xml:space="preserve">Figure </w:t>
      </w:r>
      <w:r w:rsidR="51A83D79" w:rsidRPr="702311D7">
        <w:rPr>
          <w:rFonts w:ascii="Times New Roman" w:hAnsi="Times New Roman" w:cs="Times New Roman"/>
          <w:b/>
          <w:bCs/>
        </w:rPr>
        <w:t>20</w:t>
      </w:r>
      <w:r w:rsidRPr="702311D7">
        <w:rPr>
          <w:rFonts w:ascii="Times New Roman" w:hAnsi="Times New Roman" w:cs="Times New Roman"/>
          <w:b/>
          <w:bCs/>
        </w:rPr>
        <w:t xml:space="preserve">: </w:t>
      </w:r>
      <w:r w:rsidR="4EBAF09A" w:rsidRPr="702311D7">
        <w:rPr>
          <w:rFonts w:ascii="Times New Roman" w:hAnsi="Times New Roman" w:cs="Times New Roman"/>
        </w:rPr>
        <w:t xml:space="preserve">Feature importance </w:t>
      </w:r>
      <w:r w:rsidR="6A84F8EA" w:rsidRPr="702311D7">
        <w:rPr>
          <w:rFonts w:ascii="Times New Roman" w:hAnsi="Times New Roman" w:cs="Times New Roman"/>
        </w:rPr>
        <w:t>of</w:t>
      </w:r>
      <w:r w:rsidR="29CB1439" w:rsidRPr="702311D7">
        <w:rPr>
          <w:rFonts w:ascii="Times New Roman" w:hAnsi="Times New Roman" w:cs="Times New Roman"/>
        </w:rPr>
        <w:t xml:space="preserve"> all 4</w:t>
      </w:r>
      <w:r w:rsidR="62A9D55C" w:rsidRPr="702311D7">
        <w:rPr>
          <w:rFonts w:ascii="Times New Roman" w:hAnsi="Times New Roman" w:cs="Times New Roman"/>
        </w:rPr>
        <w:t xml:space="preserve"> </w:t>
      </w:r>
      <w:r w:rsidR="29CB1439" w:rsidRPr="702311D7">
        <w:rPr>
          <w:rFonts w:ascii="Times New Roman" w:hAnsi="Times New Roman" w:cs="Times New Roman"/>
        </w:rPr>
        <w:t>models</w:t>
      </w:r>
    </w:p>
    <w:p w14:paraId="4AF53F73" w14:textId="3564CB97" w:rsidR="006042C6" w:rsidRDefault="7E9F2092" w:rsidP="702311D7">
      <w:pPr>
        <w:pStyle w:val="ListParagraph"/>
        <w:spacing w:line="240" w:lineRule="auto"/>
        <w:ind w:left="360"/>
        <w:jc w:val="center"/>
        <w:rPr>
          <w:rFonts w:ascii="Times New Roman" w:hAnsi="Times New Roman" w:cs="Times New Roman"/>
          <w:b/>
          <w:bCs/>
        </w:rPr>
      </w:pPr>
      <w:r>
        <w:rPr>
          <w:noProof/>
        </w:rPr>
        <w:drawing>
          <wp:inline distT="0" distB="0" distL="0" distR="0" wp14:anchorId="76E32D41" wp14:editId="20252CCB">
            <wp:extent cx="5802689" cy="3010081"/>
            <wp:effectExtent l="0" t="0" r="7620" b="0"/>
            <wp:docPr id="201387935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802689" cy="3010081"/>
                    </a:xfrm>
                    <a:prstGeom prst="rect">
                      <a:avLst/>
                    </a:prstGeom>
                  </pic:spPr>
                </pic:pic>
              </a:graphicData>
            </a:graphic>
          </wp:inline>
        </w:drawing>
      </w:r>
    </w:p>
    <w:p w14:paraId="2CD2E3DE" w14:textId="7FB308D4" w:rsidR="006042C6" w:rsidRPr="00AA5ABF" w:rsidRDefault="72149670" w:rsidP="702311D7">
      <w:pPr>
        <w:pStyle w:val="ListParagraph"/>
        <w:spacing w:line="240" w:lineRule="auto"/>
        <w:ind w:left="360"/>
        <w:jc w:val="both"/>
        <w:rPr>
          <w:rFonts w:ascii="Times New Roman" w:hAnsi="Times New Roman" w:cs="Times New Roman"/>
        </w:rPr>
      </w:pPr>
      <w:r w:rsidRPr="702311D7">
        <w:rPr>
          <w:rFonts w:ascii="Times New Roman" w:hAnsi="Times New Roman" w:cs="Times New Roman"/>
        </w:rPr>
        <w:t xml:space="preserve">Based on the plot, it is evident that the features with importance scores higher than 0.1 differ across the various models. Therefore, </w:t>
      </w:r>
      <w:r w:rsidR="66F3DF16" w:rsidRPr="702311D7">
        <w:rPr>
          <w:rFonts w:ascii="Times New Roman" w:hAnsi="Times New Roman" w:cs="Times New Roman"/>
        </w:rPr>
        <w:t>we</w:t>
      </w:r>
      <w:r w:rsidRPr="702311D7">
        <w:rPr>
          <w:rFonts w:ascii="Times New Roman" w:hAnsi="Times New Roman" w:cs="Times New Roman"/>
        </w:rPr>
        <w:t xml:space="preserve"> have decided to employ a threshold aggregation method for feature selection. </w:t>
      </w:r>
      <w:r w:rsidR="1991AEFD" w:rsidRPr="702311D7">
        <w:rPr>
          <w:rFonts w:ascii="Times New Roman" w:hAnsi="Times New Roman" w:cs="Times New Roman"/>
        </w:rPr>
        <w:t xml:space="preserve">This </w:t>
      </w:r>
      <w:r w:rsidR="21170E32" w:rsidRPr="702311D7">
        <w:rPr>
          <w:rFonts w:ascii="Times New Roman" w:hAnsi="Times New Roman" w:cs="Times New Roman"/>
        </w:rPr>
        <w:t>method involves</w:t>
      </w:r>
      <w:r w:rsidR="1991AEFD" w:rsidRPr="702311D7">
        <w:rPr>
          <w:rFonts w:ascii="Times New Roman" w:hAnsi="Times New Roman" w:cs="Times New Roman"/>
        </w:rPr>
        <w:t xml:space="preserve"> selecting features that exceed </w:t>
      </w:r>
      <w:r w:rsidR="4D71EAC6" w:rsidRPr="702311D7">
        <w:rPr>
          <w:rFonts w:ascii="Times New Roman" w:hAnsi="Times New Roman" w:cs="Times New Roman"/>
        </w:rPr>
        <w:t xml:space="preserve">0.1 score </w:t>
      </w:r>
      <w:r w:rsidR="1991AEFD" w:rsidRPr="702311D7">
        <w:rPr>
          <w:rFonts w:ascii="Times New Roman" w:hAnsi="Times New Roman" w:cs="Times New Roman"/>
        </w:rPr>
        <w:t xml:space="preserve">in </w:t>
      </w:r>
      <w:r w:rsidR="66F3DF16" w:rsidRPr="702311D7">
        <w:rPr>
          <w:rFonts w:ascii="Times New Roman" w:hAnsi="Times New Roman" w:cs="Times New Roman"/>
        </w:rPr>
        <w:t>all</w:t>
      </w:r>
      <w:r w:rsidR="7495FEDB" w:rsidRPr="702311D7">
        <w:rPr>
          <w:rFonts w:ascii="Times New Roman" w:hAnsi="Times New Roman" w:cs="Times New Roman"/>
        </w:rPr>
        <w:t xml:space="preserve"> the models.</w:t>
      </w:r>
    </w:p>
    <w:p w14:paraId="11942433" w14:textId="77777777" w:rsidR="006042C6" w:rsidRDefault="006042C6" w:rsidP="702311D7">
      <w:pPr>
        <w:pStyle w:val="ListParagraph"/>
        <w:spacing w:line="240" w:lineRule="auto"/>
        <w:ind w:left="360"/>
        <w:jc w:val="both"/>
        <w:rPr>
          <w:rFonts w:ascii="Times New Roman" w:hAnsi="Times New Roman" w:cs="Times New Roman"/>
          <w:b/>
          <w:bCs/>
        </w:rPr>
      </w:pPr>
    </w:p>
    <w:p w14:paraId="1A082F26" w14:textId="211B9F5A" w:rsidR="004D442D" w:rsidRDefault="013095C0" w:rsidP="702311D7">
      <w:pPr>
        <w:pStyle w:val="ListParagraph"/>
        <w:spacing w:line="240" w:lineRule="auto"/>
        <w:ind w:left="360"/>
        <w:jc w:val="both"/>
        <w:rPr>
          <w:rFonts w:ascii="Times New Roman" w:hAnsi="Times New Roman" w:cs="Times New Roman"/>
        </w:rPr>
      </w:pPr>
      <w:r w:rsidRPr="702311D7">
        <w:rPr>
          <w:rFonts w:ascii="Times New Roman" w:hAnsi="Times New Roman" w:cs="Times New Roman"/>
        </w:rPr>
        <w:t>Below features</w:t>
      </w:r>
      <w:r w:rsidR="5ECA431B" w:rsidRPr="702311D7">
        <w:rPr>
          <w:rFonts w:ascii="Times New Roman" w:hAnsi="Times New Roman" w:cs="Times New Roman"/>
        </w:rPr>
        <w:t xml:space="preserve"> were selected</w:t>
      </w:r>
      <w:r w:rsidR="66F3DF16" w:rsidRPr="702311D7">
        <w:rPr>
          <w:rFonts w:ascii="Times New Roman" w:hAnsi="Times New Roman" w:cs="Times New Roman"/>
        </w:rPr>
        <w:t>:</w:t>
      </w:r>
    </w:p>
    <w:p w14:paraId="1682D849" w14:textId="77777777" w:rsidR="002D23AD" w:rsidRDefault="002D23AD" w:rsidP="702311D7">
      <w:pPr>
        <w:pStyle w:val="ListParagraph"/>
        <w:spacing w:line="240" w:lineRule="auto"/>
        <w:ind w:left="360"/>
        <w:jc w:val="both"/>
        <w:rPr>
          <w:rFonts w:ascii="Times New Roman" w:hAnsi="Times New Roman" w:cs="Times New Roman"/>
        </w:rPr>
      </w:pPr>
    </w:p>
    <w:p w14:paraId="308E17EE" w14:textId="3264818D" w:rsidR="004D442D" w:rsidRPr="004D442D" w:rsidRDefault="5ECA431B" w:rsidP="702311D7">
      <w:pPr>
        <w:pStyle w:val="ListParagraph"/>
        <w:numPr>
          <w:ilvl w:val="0"/>
          <w:numId w:val="44"/>
        </w:numPr>
        <w:spacing w:line="240" w:lineRule="auto"/>
        <w:ind w:left="720"/>
        <w:jc w:val="both"/>
        <w:rPr>
          <w:rFonts w:ascii="Times New Roman" w:hAnsi="Times New Roman" w:cs="Times New Roman"/>
        </w:rPr>
      </w:pPr>
      <w:proofErr w:type="spellStart"/>
      <w:r w:rsidRPr="702311D7">
        <w:rPr>
          <w:rFonts w:ascii="Times New Roman" w:hAnsi="Times New Roman" w:cs="Times New Roman"/>
        </w:rPr>
        <w:t>Avg_Open_To_Buy</w:t>
      </w:r>
      <w:proofErr w:type="spellEnd"/>
    </w:p>
    <w:p w14:paraId="5638C752" w14:textId="0CFFB949" w:rsidR="004D442D" w:rsidRPr="004D442D" w:rsidRDefault="5ECA431B" w:rsidP="702311D7">
      <w:pPr>
        <w:pStyle w:val="ListParagraph"/>
        <w:numPr>
          <w:ilvl w:val="0"/>
          <w:numId w:val="44"/>
        </w:numPr>
        <w:spacing w:line="240" w:lineRule="auto"/>
        <w:ind w:left="720"/>
        <w:jc w:val="both"/>
        <w:rPr>
          <w:rFonts w:ascii="Times New Roman" w:hAnsi="Times New Roman" w:cs="Times New Roman"/>
        </w:rPr>
      </w:pPr>
      <w:r w:rsidRPr="702311D7">
        <w:rPr>
          <w:rFonts w:ascii="Times New Roman" w:hAnsi="Times New Roman" w:cs="Times New Roman"/>
        </w:rPr>
        <w:t>Contacts_Count_12_mon</w:t>
      </w:r>
    </w:p>
    <w:p w14:paraId="5B438807" w14:textId="7DDFAA42" w:rsidR="004D442D" w:rsidRPr="004D442D" w:rsidRDefault="5ECA431B" w:rsidP="702311D7">
      <w:pPr>
        <w:pStyle w:val="ListParagraph"/>
        <w:numPr>
          <w:ilvl w:val="0"/>
          <w:numId w:val="44"/>
        </w:numPr>
        <w:spacing w:line="240" w:lineRule="auto"/>
        <w:ind w:left="720"/>
        <w:jc w:val="both"/>
        <w:rPr>
          <w:rFonts w:ascii="Times New Roman" w:hAnsi="Times New Roman" w:cs="Times New Roman"/>
        </w:rPr>
      </w:pPr>
      <w:proofErr w:type="spellStart"/>
      <w:r w:rsidRPr="702311D7">
        <w:rPr>
          <w:rFonts w:ascii="Times New Roman" w:hAnsi="Times New Roman" w:cs="Times New Roman"/>
        </w:rPr>
        <w:t>Credit_Limit</w:t>
      </w:r>
      <w:proofErr w:type="spellEnd"/>
    </w:p>
    <w:p w14:paraId="48C65C52" w14:textId="134722AE" w:rsidR="004D442D" w:rsidRPr="004D442D" w:rsidRDefault="5ECA431B" w:rsidP="702311D7">
      <w:pPr>
        <w:pStyle w:val="ListParagraph"/>
        <w:numPr>
          <w:ilvl w:val="0"/>
          <w:numId w:val="44"/>
        </w:numPr>
        <w:spacing w:line="240" w:lineRule="auto"/>
        <w:ind w:left="720"/>
        <w:jc w:val="both"/>
        <w:rPr>
          <w:rFonts w:ascii="Times New Roman" w:hAnsi="Times New Roman" w:cs="Times New Roman"/>
        </w:rPr>
      </w:pPr>
      <w:proofErr w:type="spellStart"/>
      <w:r w:rsidRPr="702311D7">
        <w:rPr>
          <w:rFonts w:ascii="Times New Roman" w:hAnsi="Times New Roman" w:cs="Times New Roman"/>
        </w:rPr>
        <w:t>Dependent_count</w:t>
      </w:r>
      <w:proofErr w:type="spellEnd"/>
    </w:p>
    <w:p w14:paraId="7CD07F37" w14:textId="0BF8A718" w:rsidR="004D442D" w:rsidRPr="004D442D" w:rsidRDefault="5ECA431B" w:rsidP="702311D7">
      <w:pPr>
        <w:pStyle w:val="ListParagraph"/>
        <w:numPr>
          <w:ilvl w:val="0"/>
          <w:numId w:val="44"/>
        </w:numPr>
        <w:spacing w:line="240" w:lineRule="auto"/>
        <w:ind w:left="720"/>
        <w:jc w:val="both"/>
        <w:rPr>
          <w:rFonts w:ascii="Times New Roman" w:hAnsi="Times New Roman" w:cs="Times New Roman"/>
        </w:rPr>
      </w:pPr>
      <w:r w:rsidRPr="702311D7">
        <w:rPr>
          <w:rFonts w:ascii="Times New Roman" w:hAnsi="Times New Roman" w:cs="Times New Roman"/>
        </w:rPr>
        <w:t>Months_Inactive_12_mon</w:t>
      </w:r>
    </w:p>
    <w:p w14:paraId="65AD617B" w14:textId="716CB83B" w:rsidR="004D442D" w:rsidRPr="004D442D" w:rsidRDefault="5ECA431B" w:rsidP="702311D7">
      <w:pPr>
        <w:pStyle w:val="ListParagraph"/>
        <w:numPr>
          <w:ilvl w:val="0"/>
          <w:numId w:val="44"/>
        </w:numPr>
        <w:spacing w:line="240" w:lineRule="auto"/>
        <w:ind w:left="720"/>
        <w:jc w:val="both"/>
        <w:rPr>
          <w:rFonts w:ascii="Times New Roman" w:hAnsi="Times New Roman" w:cs="Times New Roman"/>
        </w:rPr>
      </w:pPr>
      <w:r w:rsidRPr="702311D7">
        <w:rPr>
          <w:rFonts w:ascii="Times New Roman" w:hAnsi="Times New Roman" w:cs="Times New Roman"/>
        </w:rPr>
        <w:t>Total_Ct_Chng_Q4_Q1</w:t>
      </w:r>
    </w:p>
    <w:p w14:paraId="4781994E" w14:textId="4045F54C" w:rsidR="004D442D" w:rsidRPr="004D442D" w:rsidRDefault="5ECA431B" w:rsidP="702311D7">
      <w:pPr>
        <w:pStyle w:val="ListParagraph"/>
        <w:numPr>
          <w:ilvl w:val="0"/>
          <w:numId w:val="44"/>
        </w:numPr>
        <w:spacing w:line="240" w:lineRule="auto"/>
        <w:ind w:left="720"/>
        <w:jc w:val="both"/>
        <w:rPr>
          <w:rFonts w:ascii="Times New Roman" w:hAnsi="Times New Roman" w:cs="Times New Roman"/>
        </w:rPr>
      </w:pPr>
      <w:proofErr w:type="spellStart"/>
      <w:r w:rsidRPr="702311D7">
        <w:rPr>
          <w:rFonts w:ascii="Times New Roman" w:hAnsi="Times New Roman" w:cs="Times New Roman"/>
        </w:rPr>
        <w:t>Total_Revolving_Bal</w:t>
      </w:r>
      <w:proofErr w:type="spellEnd"/>
    </w:p>
    <w:p w14:paraId="51E31535" w14:textId="63000D38" w:rsidR="004D442D" w:rsidRPr="004D442D" w:rsidRDefault="5ECA431B" w:rsidP="702311D7">
      <w:pPr>
        <w:pStyle w:val="ListParagraph"/>
        <w:numPr>
          <w:ilvl w:val="0"/>
          <w:numId w:val="44"/>
        </w:numPr>
        <w:spacing w:line="240" w:lineRule="auto"/>
        <w:ind w:left="720"/>
        <w:jc w:val="both"/>
        <w:rPr>
          <w:rFonts w:ascii="Times New Roman" w:hAnsi="Times New Roman" w:cs="Times New Roman"/>
        </w:rPr>
      </w:pPr>
      <w:proofErr w:type="spellStart"/>
      <w:r w:rsidRPr="702311D7">
        <w:rPr>
          <w:rFonts w:ascii="Times New Roman" w:hAnsi="Times New Roman" w:cs="Times New Roman"/>
        </w:rPr>
        <w:t>Total_Trans_Amt</w:t>
      </w:r>
      <w:proofErr w:type="spellEnd"/>
    </w:p>
    <w:p w14:paraId="5E8C59F8" w14:textId="14080293" w:rsidR="00791599" w:rsidRPr="00791599" w:rsidRDefault="5ECA431B" w:rsidP="702311D7">
      <w:pPr>
        <w:pStyle w:val="ListParagraph"/>
        <w:numPr>
          <w:ilvl w:val="0"/>
          <w:numId w:val="44"/>
        </w:numPr>
        <w:spacing w:line="240" w:lineRule="auto"/>
        <w:ind w:left="720"/>
        <w:jc w:val="both"/>
        <w:rPr>
          <w:rFonts w:ascii="Times New Roman" w:hAnsi="Times New Roman" w:cs="Times New Roman"/>
        </w:rPr>
      </w:pPr>
      <w:proofErr w:type="spellStart"/>
      <w:r w:rsidRPr="702311D7">
        <w:rPr>
          <w:rFonts w:ascii="Times New Roman" w:hAnsi="Times New Roman" w:cs="Times New Roman"/>
        </w:rPr>
        <w:t>Total_Trans_Ct</w:t>
      </w:r>
      <w:proofErr w:type="spellEnd"/>
    </w:p>
    <w:p w14:paraId="7D052758" w14:textId="77777777" w:rsidR="006042C6" w:rsidRDefault="006042C6" w:rsidP="00D471C2">
      <w:pPr>
        <w:pStyle w:val="ListParagraph"/>
        <w:spacing w:line="240" w:lineRule="auto"/>
        <w:jc w:val="both"/>
        <w:rPr>
          <w:rFonts w:ascii="Times New Roman" w:hAnsi="Times New Roman" w:cs="Times New Roman"/>
          <w:b/>
          <w:bCs/>
        </w:rPr>
      </w:pPr>
    </w:p>
    <w:p w14:paraId="04170C5B" w14:textId="77777777" w:rsidR="007353BB" w:rsidRDefault="007353BB" w:rsidP="00D471C2">
      <w:pPr>
        <w:pStyle w:val="ListParagraph"/>
        <w:spacing w:line="240" w:lineRule="auto"/>
        <w:jc w:val="both"/>
        <w:rPr>
          <w:rFonts w:ascii="Times New Roman" w:hAnsi="Times New Roman" w:cs="Times New Roman"/>
          <w:b/>
          <w:bCs/>
        </w:rPr>
      </w:pPr>
    </w:p>
    <w:p w14:paraId="0A2BC64A" w14:textId="77777777" w:rsidR="007353BB" w:rsidRDefault="007353BB" w:rsidP="00D471C2">
      <w:pPr>
        <w:pStyle w:val="ListParagraph"/>
        <w:spacing w:line="240" w:lineRule="auto"/>
        <w:jc w:val="both"/>
        <w:rPr>
          <w:rFonts w:ascii="Times New Roman" w:hAnsi="Times New Roman" w:cs="Times New Roman"/>
          <w:b/>
          <w:bCs/>
        </w:rPr>
      </w:pPr>
    </w:p>
    <w:p w14:paraId="1BEFCDC7" w14:textId="2444F856" w:rsidR="702311D7" w:rsidRDefault="702311D7" w:rsidP="702311D7">
      <w:pPr>
        <w:pStyle w:val="ListParagraph"/>
        <w:spacing w:line="240" w:lineRule="auto"/>
        <w:jc w:val="both"/>
        <w:rPr>
          <w:rFonts w:ascii="Times New Roman" w:hAnsi="Times New Roman" w:cs="Times New Roman"/>
          <w:b/>
          <w:bCs/>
        </w:rPr>
      </w:pPr>
    </w:p>
    <w:p w14:paraId="5E35C473" w14:textId="398912B3" w:rsidR="702311D7" w:rsidRDefault="702311D7" w:rsidP="702311D7">
      <w:pPr>
        <w:pStyle w:val="ListParagraph"/>
        <w:spacing w:line="240" w:lineRule="auto"/>
        <w:jc w:val="both"/>
        <w:rPr>
          <w:rFonts w:ascii="Times New Roman" w:hAnsi="Times New Roman" w:cs="Times New Roman"/>
          <w:b/>
          <w:bCs/>
        </w:rPr>
      </w:pPr>
    </w:p>
    <w:p w14:paraId="56FBB7F0" w14:textId="77777777" w:rsidR="000351F7" w:rsidRDefault="007353BB" w:rsidP="000351F7">
      <w:pPr>
        <w:pStyle w:val="ListParagraph"/>
        <w:numPr>
          <w:ilvl w:val="1"/>
          <w:numId w:val="6"/>
        </w:numPr>
        <w:spacing w:line="240" w:lineRule="auto"/>
        <w:jc w:val="both"/>
        <w:rPr>
          <w:rFonts w:ascii="Times New Roman" w:hAnsi="Times New Roman" w:cs="Times New Roman"/>
          <w:b/>
          <w:bCs/>
        </w:rPr>
      </w:pPr>
      <w:r>
        <w:rPr>
          <w:rFonts w:ascii="Times New Roman" w:hAnsi="Times New Roman" w:cs="Times New Roman"/>
          <w:b/>
          <w:bCs/>
        </w:rPr>
        <w:t>Model</w:t>
      </w:r>
      <w:r w:rsidR="004C38B1">
        <w:rPr>
          <w:rFonts w:ascii="Times New Roman" w:hAnsi="Times New Roman" w:cs="Times New Roman"/>
          <w:b/>
          <w:bCs/>
        </w:rPr>
        <w:t xml:space="preserve"> Buildin</w:t>
      </w:r>
      <w:r w:rsidR="00682CB5">
        <w:rPr>
          <w:rFonts w:ascii="Times New Roman" w:hAnsi="Times New Roman" w:cs="Times New Roman"/>
          <w:b/>
          <w:bCs/>
        </w:rPr>
        <w:t>g</w:t>
      </w:r>
    </w:p>
    <w:p w14:paraId="7E93DFB5" w14:textId="77777777" w:rsidR="00F927F7" w:rsidRDefault="00F927F7" w:rsidP="00F927F7">
      <w:pPr>
        <w:pStyle w:val="ListParagraph"/>
        <w:spacing w:line="240" w:lineRule="auto"/>
        <w:ind w:left="360"/>
        <w:jc w:val="both"/>
        <w:rPr>
          <w:rFonts w:ascii="Times New Roman" w:hAnsi="Times New Roman" w:cs="Times New Roman"/>
          <w:b/>
          <w:bCs/>
        </w:rPr>
      </w:pPr>
    </w:p>
    <w:p w14:paraId="12CF47DE" w14:textId="729BA7E1" w:rsidR="00873CAD" w:rsidRPr="00873CAD" w:rsidRDefault="00F927F7" w:rsidP="00873CAD">
      <w:pPr>
        <w:pStyle w:val="ListParagraph"/>
        <w:spacing w:line="240" w:lineRule="auto"/>
        <w:ind w:left="360"/>
        <w:jc w:val="both"/>
        <w:rPr>
          <w:rFonts w:ascii="Times New Roman" w:hAnsi="Times New Roman" w:cs="Times New Roman"/>
        </w:rPr>
      </w:pPr>
      <w:r w:rsidRPr="00F927F7">
        <w:rPr>
          <w:rFonts w:ascii="Times New Roman" w:hAnsi="Times New Roman" w:cs="Times New Roman"/>
        </w:rPr>
        <w:t>To ensure robust model performance, we undertook a systematic approach to model building, which included data splitting, hyperparameter tuning, and selection of the best parameters for each model.</w:t>
      </w:r>
      <w:r w:rsidR="00873CAD">
        <w:rPr>
          <w:rFonts w:ascii="Times New Roman" w:hAnsi="Times New Roman" w:cs="Times New Roman"/>
        </w:rPr>
        <w:t xml:space="preserve"> </w:t>
      </w:r>
      <w:r w:rsidR="00873CAD" w:rsidRPr="00873CAD">
        <w:rPr>
          <w:rFonts w:ascii="Times New Roman" w:hAnsi="Times New Roman" w:cs="Times New Roman"/>
        </w:rPr>
        <w:t>We began by splitting the dataset into training and testing sets. This step is crucial to evaluate the model's performance on unseen data.</w:t>
      </w:r>
    </w:p>
    <w:p w14:paraId="3504C346" w14:textId="5C3C0890" w:rsidR="00873CAD" w:rsidRPr="00873CAD" w:rsidRDefault="0083426E" w:rsidP="00873CAD">
      <w:pPr>
        <w:spacing w:line="240" w:lineRule="auto"/>
        <w:jc w:val="both"/>
        <w:rPr>
          <w:rFonts w:ascii="Times New Roman" w:eastAsiaTheme="minorHAnsi" w:hAnsi="Times New Roman" w:cs="Times New Roman"/>
          <w:kern w:val="2"/>
          <w:lang w:val="en-MY" w:eastAsia="en-US"/>
          <w14:ligatures w14:val="standardContextual"/>
        </w:rPr>
      </w:pPr>
      <w:r>
        <w:rPr>
          <w:rFonts w:ascii="Times New Roman" w:eastAsiaTheme="minorHAnsi" w:hAnsi="Times New Roman" w:cs="Times New Roman"/>
          <w:kern w:val="2"/>
          <w:lang w:val="en-MY" w:eastAsia="en-US"/>
          <w14:ligatures w14:val="standardContextual"/>
        </w:rPr>
        <w:t xml:space="preserve">      The dataset was split according to below ratio:</w:t>
      </w:r>
    </w:p>
    <w:p w14:paraId="12C4340B" w14:textId="5C69D56C" w:rsidR="00873CAD" w:rsidRPr="00873CAD" w:rsidRDefault="00873CAD" w:rsidP="00873CAD">
      <w:pPr>
        <w:spacing w:line="240" w:lineRule="auto"/>
        <w:jc w:val="both"/>
        <w:rPr>
          <w:rFonts w:ascii="Times New Roman" w:eastAsiaTheme="minorHAnsi" w:hAnsi="Times New Roman" w:cs="Times New Roman"/>
          <w:kern w:val="2"/>
          <w:lang w:val="en-MY" w:eastAsia="en-US"/>
          <w14:ligatures w14:val="standardContextual"/>
        </w:rPr>
      </w:pPr>
      <w:r>
        <w:rPr>
          <w:rFonts w:ascii="Times New Roman" w:eastAsiaTheme="minorHAnsi" w:hAnsi="Times New Roman" w:cs="Times New Roman"/>
          <w:kern w:val="2"/>
          <w:lang w:val="en-MY" w:eastAsia="en-US"/>
          <w14:ligatures w14:val="standardContextual"/>
        </w:rPr>
        <w:t xml:space="preserve">      </w:t>
      </w:r>
      <w:r w:rsidRPr="00873CAD">
        <w:rPr>
          <w:rFonts w:ascii="Times New Roman" w:eastAsiaTheme="minorHAnsi" w:hAnsi="Times New Roman" w:cs="Times New Roman"/>
          <w:kern w:val="2"/>
          <w:lang w:val="en-MY" w:eastAsia="en-US"/>
          <w14:ligatures w14:val="standardContextual"/>
        </w:rPr>
        <w:t>Training Set: 80% of the data</w:t>
      </w:r>
      <w:r w:rsidR="00EB2429">
        <w:rPr>
          <w:rFonts w:ascii="Times New Roman" w:eastAsiaTheme="minorHAnsi" w:hAnsi="Times New Roman" w:cs="Times New Roman"/>
          <w:kern w:val="2"/>
          <w:lang w:val="en-MY" w:eastAsia="en-US"/>
          <w14:ligatures w14:val="standardContextual"/>
        </w:rPr>
        <w:t xml:space="preserve"> (</w:t>
      </w:r>
      <w:r w:rsidR="00EB2429" w:rsidRPr="00EB2429">
        <w:rPr>
          <w:rFonts w:ascii="Times New Roman" w:eastAsiaTheme="minorHAnsi" w:hAnsi="Times New Roman" w:cs="Times New Roman"/>
          <w:kern w:val="2"/>
          <w:lang w:val="en-MY" w:eastAsia="en-US"/>
          <w14:ligatures w14:val="standardContextual"/>
        </w:rPr>
        <w:t xml:space="preserve">8101 </w:t>
      </w:r>
      <w:r w:rsidR="00EB2429">
        <w:rPr>
          <w:rFonts w:ascii="Times New Roman" w:eastAsiaTheme="minorHAnsi" w:hAnsi="Times New Roman" w:cs="Times New Roman"/>
          <w:kern w:val="2"/>
          <w:lang w:val="en-MY" w:eastAsia="en-US"/>
          <w14:ligatures w14:val="standardContextual"/>
        </w:rPr>
        <w:t>records)</w:t>
      </w:r>
    </w:p>
    <w:p w14:paraId="660EB4C0" w14:textId="65D4E896" w:rsidR="00873CAD" w:rsidRDefault="00873CAD" w:rsidP="00873CAD">
      <w:pPr>
        <w:spacing w:line="240" w:lineRule="auto"/>
        <w:jc w:val="both"/>
        <w:rPr>
          <w:rFonts w:ascii="Times New Roman" w:eastAsiaTheme="minorHAnsi" w:hAnsi="Times New Roman" w:cs="Times New Roman"/>
          <w:kern w:val="2"/>
          <w:lang w:val="en-MY" w:eastAsia="en-US"/>
          <w14:ligatures w14:val="standardContextual"/>
        </w:rPr>
      </w:pPr>
      <w:r>
        <w:rPr>
          <w:rFonts w:ascii="Times New Roman" w:eastAsiaTheme="minorHAnsi" w:hAnsi="Times New Roman" w:cs="Times New Roman"/>
          <w:kern w:val="2"/>
          <w:lang w:val="en-MY" w:eastAsia="en-US"/>
          <w14:ligatures w14:val="standardContextual"/>
        </w:rPr>
        <w:t xml:space="preserve">     </w:t>
      </w:r>
      <w:r w:rsidR="000B0DDA">
        <w:rPr>
          <w:rFonts w:ascii="Times New Roman" w:eastAsiaTheme="minorHAnsi" w:hAnsi="Times New Roman" w:cs="Times New Roman"/>
          <w:kern w:val="2"/>
          <w:lang w:val="en-MY" w:eastAsia="en-US"/>
          <w14:ligatures w14:val="standardContextual"/>
        </w:rPr>
        <w:t xml:space="preserve"> </w:t>
      </w:r>
      <w:r w:rsidRPr="00873CAD">
        <w:rPr>
          <w:rFonts w:ascii="Times New Roman" w:eastAsiaTheme="minorHAnsi" w:hAnsi="Times New Roman" w:cs="Times New Roman"/>
          <w:kern w:val="2"/>
          <w:lang w:val="en-MY" w:eastAsia="en-US"/>
          <w14:ligatures w14:val="standardContextual"/>
        </w:rPr>
        <w:t>Testing Set: 20% of the data</w:t>
      </w:r>
      <w:r w:rsidR="00EB2429">
        <w:rPr>
          <w:rFonts w:ascii="Times New Roman" w:eastAsiaTheme="minorHAnsi" w:hAnsi="Times New Roman" w:cs="Times New Roman"/>
          <w:kern w:val="2"/>
          <w:lang w:val="en-MY" w:eastAsia="en-US"/>
          <w14:ligatures w14:val="standardContextual"/>
        </w:rPr>
        <w:t xml:space="preserve"> (2026 records)</w:t>
      </w:r>
    </w:p>
    <w:p w14:paraId="4DF6F586" w14:textId="77777777" w:rsidR="0083426E" w:rsidRDefault="0083426E" w:rsidP="00873CAD">
      <w:pPr>
        <w:spacing w:line="240" w:lineRule="auto"/>
        <w:jc w:val="both"/>
        <w:rPr>
          <w:rFonts w:ascii="Times New Roman" w:eastAsiaTheme="minorHAnsi" w:hAnsi="Times New Roman" w:cs="Times New Roman"/>
          <w:kern w:val="2"/>
          <w:lang w:val="en-MY" w:eastAsia="en-US"/>
          <w14:ligatures w14:val="standardContextual"/>
        </w:rPr>
      </w:pPr>
    </w:p>
    <w:p w14:paraId="31B08AC5" w14:textId="77777777" w:rsidR="0085258C" w:rsidRDefault="44EB7E8B" w:rsidP="702311D7">
      <w:pPr>
        <w:spacing w:line="240" w:lineRule="auto"/>
        <w:ind w:left="360"/>
        <w:jc w:val="both"/>
        <w:rPr>
          <w:rFonts w:ascii="Times New Roman" w:eastAsiaTheme="minorEastAsia" w:hAnsi="Times New Roman" w:cs="Times New Roman"/>
          <w:kern w:val="2"/>
          <w:lang w:val="en-MY" w:eastAsia="en-US"/>
          <w14:ligatures w14:val="standardContextual"/>
        </w:rPr>
      </w:pPr>
      <w:r w:rsidRPr="702311D7">
        <w:rPr>
          <w:rFonts w:ascii="Times New Roman" w:eastAsiaTheme="minorEastAsia" w:hAnsi="Times New Roman" w:cs="Times New Roman"/>
          <w:kern w:val="2"/>
          <w:lang w:val="en-MY" w:eastAsia="en-US"/>
          <w14:ligatures w14:val="standardContextual"/>
        </w:rPr>
        <w:lastRenderedPageBreak/>
        <w:t xml:space="preserve">Next, we continued with hyperparameter tuning. </w:t>
      </w:r>
      <w:r w:rsidR="77C2E045" w:rsidRPr="702311D7">
        <w:rPr>
          <w:rFonts w:ascii="Times New Roman" w:eastAsiaTheme="minorEastAsia" w:hAnsi="Times New Roman" w:cs="Times New Roman"/>
          <w:kern w:val="2"/>
          <w:lang w:val="en-MY" w:eastAsia="en-US"/>
          <w14:ligatures w14:val="standardContextual"/>
        </w:rPr>
        <w:t>Hyperparameter tuning involves searching for the best combination of parameters that optimize the model's performance. We used different search strategies for different models:</w:t>
      </w:r>
    </w:p>
    <w:p w14:paraId="74ACC745" w14:textId="20554A9C" w:rsidR="007D5360" w:rsidRDefault="617F0692" w:rsidP="702311D7">
      <w:pPr>
        <w:pStyle w:val="ListParagraph"/>
        <w:numPr>
          <w:ilvl w:val="0"/>
          <w:numId w:val="45"/>
        </w:numPr>
        <w:spacing w:line="240" w:lineRule="auto"/>
        <w:ind w:left="720"/>
        <w:jc w:val="both"/>
        <w:rPr>
          <w:rFonts w:ascii="Times New Roman" w:hAnsi="Times New Roman" w:cs="Times New Roman"/>
        </w:rPr>
      </w:pPr>
      <w:r w:rsidRPr="702311D7">
        <w:rPr>
          <w:rFonts w:ascii="Times New Roman" w:hAnsi="Times New Roman" w:cs="Times New Roman"/>
        </w:rPr>
        <w:t>Logistic Regression: Grid Search CV</w:t>
      </w:r>
    </w:p>
    <w:p w14:paraId="18130F2D" w14:textId="712F2C8C" w:rsidR="008F2A8D" w:rsidRPr="006210F5" w:rsidRDefault="0CA373E3" w:rsidP="702311D7">
      <w:pPr>
        <w:pStyle w:val="ListParagraph"/>
        <w:numPr>
          <w:ilvl w:val="0"/>
          <w:numId w:val="45"/>
        </w:numPr>
        <w:spacing w:line="240" w:lineRule="auto"/>
        <w:ind w:left="720"/>
        <w:jc w:val="both"/>
        <w:rPr>
          <w:rFonts w:ascii="Times New Roman" w:hAnsi="Times New Roman" w:cs="Times New Roman"/>
        </w:rPr>
      </w:pPr>
      <w:r w:rsidRPr="702311D7">
        <w:rPr>
          <w:rFonts w:ascii="Times New Roman" w:hAnsi="Times New Roman" w:cs="Times New Roman"/>
        </w:rPr>
        <w:t xml:space="preserve">Random Forest, </w:t>
      </w:r>
      <w:r w:rsidR="02627854" w:rsidRPr="702311D7">
        <w:rPr>
          <w:rFonts w:ascii="Times New Roman" w:hAnsi="Times New Roman" w:cs="Times New Roman"/>
        </w:rPr>
        <w:t>Multi-Layer Perceptron (</w:t>
      </w:r>
      <w:r w:rsidRPr="702311D7">
        <w:rPr>
          <w:rFonts w:ascii="Times New Roman" w:hAnsi="Times New Roman" w:cs="Times New Roman"/>
        </w:rPr>
        <w:t>MLP</w:t>
      </w:r>
      <w:r w:rsidR="02627854" w:rsidRPr="702311D7">
        <w:rPr>
          <w:rFonts w:ascii="Times New Roman" w:hAnsi="Times New Roman" w:cs="Times New Roman"/>
        </w:rPr>
        <w:t xml:space="preserve">) </w:t>
      </w:r>
      <w:r w:rsidRPr="702311D7">
        <w:rPr>
          <w:rFonts w:ascii="Times New Roman" w:hAnsi="Times New Roman" w:cs="Times New Roman"/>
        </w:rPr>
        <w:t>, and Gradient Boosting: Randomized Search CV</w:t>
      </w:r>
    </w:p>
    <w:p w14:paraId="70CF9811" w14:textId="16FE9BE0" w:rsidR="00873CAD" w:rsidRDefault="007D5360" w:rsidP="007D5360">
      <w:pPr>
        <w:spacing w:line="240" w:lineRule="auto"/>
        <w:jc w:val="both"/>
        <w:rPr>
          <w:rFonts w:ascii="Times New Roman" w:eastAsiaTheme="minorHAnsi" w:hAnsi="Times New Roman" w:cs="Times New Roman"/>
          <w:kern w:val="2"/>
          <w:lang w:val="en-MY" w:eastAsia="en-US"/>
          <w14:ligatures w14:val="standardContextual"/>
        </w:rPr>
      </w:pPr>
      <w:r>
        <w:rPr>
          <w:rFonts w:ascii="Times New Roman" w:eastAsiaTheme="minorHAnsi" w:hAnsi="Times New Roman" w:cs="Times New Roman"/>
          <w:kern w:val="2"/>
          <w:lang w:val="en-MY" w:eastAsia="en-US"/>
          <w14:ligatures w14:val="standardContextual"/>
        </w:rPr>
        <w:t xml:space="preserve">     </w:t>
      </w:r>
    </w:p>
    <w:p w14:paraId="07B3E705" w14:textId="67E31EEA" w:rsidR="00E20206" w:rsidRDefault="08CAD160" w:rsidP="702311D7">
      <w:pPr>
        <w:spacing w:line="240" w:lineRule="auto"/>
        <w:ind w:left="360"/>
        <w:jc w:val="both"/>
        <w:rPr>
          <w:rFonts w:ascii="Times New Roman" w:eastAsiaTheme="minorEastAsia" w:hAnsi="Times New Roman" w:cs="Times New Roman"/>
          <w:kern w:val="2"/>
          <w:lang w:val="en-MY" w:eastAsia="en-US"/>
          <w14:ligatures w14:val="standardContextual"/>
        </w:rPr>
      </w:pPr>
      <w:r w:rsidRPr="702311D7">
        <w:rPr>
          <w:rFonts w:ascii="Times New Roman" w:eastAsiaTheme="minorEastAsia" w:hAnsi="Times New Roman" w:cs="Times New Roman"/>
          <w:kern w:val="2"/>
          <w:lang w:val="en-MY" w:eastAsia="en-US"/>
          <w14:ligatures w14:val="standardContextual"/>
        </w:rPr>
        <w:t>Logistic regression typically has fewer hyperparameters to tune compared to ensemble methods like</w:t>
      </w:r>
      <w:r w:rsidR="183396A6" w:rsidRPr="702311D7">
        <w:rPr>
          <w:rFonts w:ascii="Times New Roman" w:eastAsiaTheme="minorEastAsia" w:hAnsi="Times New Roman" w:cs="Times New Roman"/>
          <w:kern w:val="2"/>
          <w:lang w:val="en-MY" w:eastAsia="en-US"/>
          <w14:ligatures w14:val="standardContextual"/>
        </w:rPr>
        <w:t xml:space="preserve"> </w:t>
      </w:r>
      <w:r w:rsidRPr="702311D7">
        <w:rPr>
          <w:rFonts w:ascii="Times New Roman" w:eastAsiaTheme="minorEastAsia" w:hAnsi="Times New Roman" w:cs="Times New Roman"/>
          <w:kern w:val="2"/>
          <w:lang w:val="en-MY" w:eastAsia="en-US"/>
          <w14:ligatures w14:val="standardContextual"/>
        </w:rPr>
        <w:t>Random Forest or Gradient Boosting. Since the hyperparameter space is relatively small, and it's feasible to try out all possible combinations,</w:t>
      </w:r>
      <w:r w:rsidR="0EF9C0C2" w:rsidRPr="702311D7">
        <w:rPr>
          <w:rFonts w:ascii="Times New Roman" w:eastAsiaTheme="minorEastAsia" w:hAnsi="Times New Roman" w:cs="Times New Roman"/>
          <w:kern w:val="2"/>
          <w:lang w:val="en-MY" w:eastAsia="en-US"/>
          <w14:ligatures w14:val="standardContextual"/>
        </w:rPr>
        <w:t xml:space="preserve"> </w:t>
      </w:r>
      <w:proofErr w:type="spellStart"/>
      <w:r w:rsidRPr="702311D7">
        <w:rPr>
          <w:rFonts w:ascii="Times New Roman" w:eastAsiaTheme="minorEastAsia" w:hAnsi="Times New Roman" w:cs="Times New Roman"/>
          <w:kern w:val="2"/>
          <w:lang w:val="en-MY" w:eastAsia="en-US"/>
          <w14:ligatures w14:val="standardContextual"/>
        </w:rPr>
        <w:t>GridSearchCV</w:t>
      </w:r>
      <w:proofErr w:type="spellEnd"/>
      <w:r w:rsidRPr="702311D7">
        <w:rPr>
          <w:rFonts w:ascii="Times New Roman" w:eastAsiaTheme="minorEastAsia" w:hAnsi="Times New Roman" w:cs="Times New Roman"/>
          <w:kern w:val="2"/>
          <w:lang w:val="en-MY" w:eastAsia="en-US"/>
          <w14:ligatures w14:val="standardContextual"/>
        </w:rPr>
        <w:t xml:space="preserve"> was used. Logistic regression hyperparameters (like regularization strength) often require an exhaustive search over a specified</w:t>
      </w:r>
      <w:r w:rsidR="486C9221" w:rsidRPr="702311D7">
        <w:rPr>
          <w:rFonts w:ascii="Times New Roman" w:eastAsiaTheme="minorEastAsia" w:hAnsi="Times New Roman" w:cs="Times New Roman"/>
          <w:kern w:val="2"/>
          <w:lang w:val="en-MY" w:eastAsia="en-US"/>
          <w14:ligatures w14:val="standardContextual"/>
        </w:rPr>
        <w:t xml:space="preserve"> </w:t>
      </w:r>
      <w:r w:rsidRPr="702311D7">
        <w:rPr>
          <w:rFonts w:ascii="Times New Roman" w:eastAsiaTheme="minorEastAsia" w:hAnsi="Times New Roman" w:cs="Times New Roman"/>
          <w:kern w:val="2"/>
          <w:lang w:val="en-MY" w:eastAsia="en-US"/>
          <w14:ligatures w14:val="standardContextual"/>
        </w:rPr>
        <w:t>range of values to find the optimal combination.</w:t>
      </w:r>
      <w:r w:rsidR="0CA373E3" w:rsidRPr="702311D7">
        <w:rPr>
          <w:rFonts w:ascii="Times New Roman" w:eastAsiaTheme="minorEastAsia" w:hAnsi="Times New Roman" w:cs="Times New Roman"/>
          <w:kern w:val="2"/>
          <w:lang w:val="en-MY" w:eastAsia="en-US"/>
          <w14:ligatures w14:val="standardContextual"/>
        </w:rPr>
        <w:t xml:space="preserve"> </w:t>
      </w:r>
      <w:r w:rsidR="3F642706" w:rsidRPr="702311D7">
        <w:rPr>
          <w:rFonts w:ascii="Times New Roman" w:eastAsiaTheme="minorEastAsia" w:hAnsi="Times New Roman" w:cs="Times New Roman"/>
          <w:kern w:val="2"/>
          <w:lang w:val="en-MY" w:eastAsia="en-US"/>
          <w14:ligatures w14:val="standardContextual"/>
        </w:rPr>
        <w:t xml:space="preserve">On the other hand, </w:t>
      </w:r>
      <w:r w:rsidR="3B8428DD" w:rsidRPr="702311D7">
        <w:rPr>
          <w:rFonts w:ascii="Times New Roman" w:eastAsiaTheme="minorEastAsia" w:hAnsi="Times New Roman" w:cs="Times New Roman"/>
          <w:kern w:val="2"/>
          <w:lang w:val="en-MY" w:eastAsia="en-US"/>
          <w14:ligatures w14:val="standardContextual"/>
        </w:rPr>
        <w:t>Random Forest, Gradient Boosting and MLP</w:t>
      </w:r>
      <w:r w:rsidR="0F7B3B6D" w:rsidRPr="702311D7">
        <w:rPr>
          <w:rFonts w:ascii="Times New Roman" w:eastAsiaTheme="minorEastAsia" w:hAnsi="Times New Roman" w:cs="Times New Roman"/>
          <w:kern w:val="2"/>
          <w:lang w:val="en-MY" w:eastAsia="en-US"/>
          <w14:ligatures w14:val="standardContextual"/>
        </w:rPr>
        <w:t xml:space="preserve"> uses </w:t>
      </w:r>
      <w:proofErr w:type="spellStart"/>
      <w:r w:rsidR="0F7B3B6D" w:rsidRPr="702311D7">
        <w:rPr>
          <w:rFonts w:ascii="Times New Roman" w:eastAsiaTheme="minorEastAsia" w:hAnsi="Times New Roman" w:cs="Times New Roman"/>
          <w:kern w:val="2"/>
          <w:lang w:val="en-MY" w:eastAsia="en-US"/>
          <w14:ligatures w14:val="standardContextual"/>
        </w:rPr>
        <w:t>RandomizedSearchCV</w:t>
      </w:r>
      <w:proofErr w:type="spellEnd"/>
      <w:r w:rsidR="0F7B3B6D" w:rsidRPr="702311D7">
        <w:rPr>
          <w:rFonts w:ascii="Times New Roman" w:eastAsiaTheme="minorEastAsia" w:hAnsi="Times New Roman" w:cs="Times New Roman"/>
          <w:kern w:val="2"/>
          <w:lang w:val="en-MY" w:eastAsia="en-US"/>
          <w14:ligatures w14:val="standardContextual"/>
        </w:rPr>
        <w:t xml:space="preserve"> as these models</w:t>
      </w:r>
      <w:r w:rsidR="46FD5688" w:rsidRPr="702311D7">
        <w:rPr>
          <w:rFonts w:ascii="Times New Roman" w:eastAsiaTheme="minorEastAsia" w:hAnsi="Times New Roman" w:cs="Times New Roman"/>
          <w:kern w:val="2"/>
          <w:lang w:val="en-MY" w:eastAsia="en-US"/>
          <w14:ligatures w14:val="standardContextual"/>
        </w:rPr>
        <w:t xml:space="preserve"> has more hyperparameters to tune</w:t>
      </w:r>
      <w:r w:rsidR="44D4A10C" w:rsidRPr="702311D7">
        <w:rPr>
          <w:rFonts w:ascii="Times New Roman" w:eastAsiaTheme="minorEastAsia" w:hAnsi="Times New Roman" w:cs="Times New Roman"/>
          <w:kern w:val="2"/>
          <w:lang w:val="en-MY" w:eastAsia="en-US"/>
          <w14:ligatures w14:val="standardContextual"/>
        </w:rPr>
        <w:t xml:space="preserve">. </w:t>
      </w:r>
      <w:r w:rsidR="73ED5006" w:rsidRPr="702311D7">
        <w:rPr>
          <w:rFonts w:ascii="Times New Roman" w:eastAsiaTheme="minorEastAsia" w:hAnsi="Times New Roman" w:cs="Times New Roman"/>
          <w:kern w:val="2"/>
          <w:lang w:val="en-MY" w:eastAsia="en-US"/>
          <w14:ligatures w14:val="standardContextual"/>
        </w:rPr>
        <w:t>Performing an exhaustive grid search over a</w:t>
      </w:r>
      <w:r w:rsidR="0F7B3B6D" w:rsidRPr="702311D7">
        <w:rPr>
          <w:rFonts w:ascii="Times New Roman" w:eastAsiaTheme="minorEastAsia" w:hAnsi="Times New Roman" w:cs="Times New Roman"/>
          <w:kern w:val="2"/>
          <w:lang w:val="en-MY" w:eastAsia="en-US"/>
          <w14:ligatures w14:val="standardContextual"/>
        </w:rPr>
        <w:t xml:space="preserve"> </w:t>
      </w:r>
      <w:r w:rsidR="73ED5006" w:rsidRPr="702311D7">
        <w:rPr>
          <w:rFonts w:ascii="Times New Roman" w:eastAsiaTheme="minorEastAsia" w:hAnsi="Times New Roman" w:cs="Times New Roman"/>
          <w:kern w:val="2"/>
          <w:lang w:val="en-US" w:eastAsia="en-US"/>
          <w14:ligatures w14:val="standardContextual"/>
        </w:rPr>
        <w:t xml:space="preserve">large hyperparameter space can be computationally expensive and time-consuming.    </w:t>
      </w:r>
    </w:p>
    <w:p w14:paraId="620C0C0D" w14:textId="354852C9" w:rsidR="00576630" w:rsidRDefault="20184CE4" w:rsidP="702311D7">
      <w:pPr>
        <w:spacing w:line="240" w:lineRule="auto"/>
        <w:ind w:left="360"/>
        <w:jc w:val="both"/>
        <w:rPr>
          <w:rFonts w:ascii="Times New Roman" w:eastAsiaTheme="minorEastAsia" w:hAnsi="Times New Roman" w:cs="Times New Roman"/>
          <w:kern w:val="2"/>
          <w:lang w:val="en-MY" w:eastAsia="en-US"/>
          <w14:ligatures w14:val="standardContextual"/>
        </w:rPr>
      </w:pPr>
      <w:r w:rsidRPr="702311D7">
        <w:rPr>
          <w:rFonts w:ascii="Times New Roman" w:eastAsiaTheme="minorEastAsia" w:hAnsi="Times New Roman" w:cs="Times New Roman"/>
          <w:kern w:val="2"/>
          <w:lang w:val="en-MY" w:eastAsia="en-US"/>
          <w14:ligatures w14:val="standardContextual"/>
        </w:rPr>
        <w:t xml:space="preserve">Besides, </w:t>
      </w:r>
      <w:proofErr w:type="spellStart"/>
      <w:r w:rsidR="73ED5006" w:rsidRPr="702311D7">
        <w:rPr>
          <w:rFonts w:ascii="Times New Roman" w:eastAsiaTheme="minorEastAsia" w:hAnsi="Times New Roman" w:cs="Times New Roman"/>
          <w:kern w:val="2"/>
          <w:lang w:val="en-MY" w:eastAsia="en-US"/>
          <w14:ligatures w14:val="standardContextual"/>
        </w:rPr>
        <w:t>RandomizedSearchCV</w:t>
      </w:r>
      <w:proofErr w:type="spellEnd"/>
      <w:r w:rsidR="73ED5006" w:rsidRPr="702311D7">
        <w:rPr>
          <w:rFonts w:ascii="Times New Roman" w:eastAsiaTheme="minorEastAsia" w:hAnsi="Times New Roman" w:cs="Times New Roman"/>
          <w:kern w:val="2"/>
          <w:lang w:val="en-MY" w:eastAsia="en-US"/>
          <w14:ligatures w14:val="standardContextual"/>
        </w:rPr>
        <w:t xml:space="preserve"> samples a fixed number of parameter settings from the specified</w:t>
      </w:r>
      <w:r w:rsidR="2C6CE66A" w:rsidRPr="702311D7">
        <w:rPr>
          <w:rFonts w:ascii="Times New Roman" w:eastAsiaTheme="minorEastAsia" w:hAnsi="Times New Roman" w:cs="Times New Roman"/>
          <w:kern w:val="2"/>
          <w:lang w:val="en-MY" w:eastAsia="en-US"/>
          <w14:ligatures w14:val="standardContextual"/>
        </w:rPr>
        <w:t xml:space="preserve"> </w:t>
      </w:r>
      <w:r w:rsidR="73ED5006" w:rsidRPr="702311D7">
        <w:rPr>
          <w:rFonts w:ascii="Times New Roman" w:eastAsiaTheme="minorEastAsia" w:hAnsi="Times New Roman" w:cs="Times New Roman"/>
          <w:kern w:val="2"/>
          <w:lang w:val="en-MY" w:eastAsia="en-US"/>
          <w14:ligatures w14:val="standardContextual"/>
        </w:rPr>
        <w:t>distributions,</w:t>
      </w:r>
      <w:r w:rsidRPr="702311D7">
        <w:rPr>
          <w:rFonts w:ascii="Times New Roman" w:eastAsiaTheme="minorEastAsia" w:hAnsi="Times New Roman" w:cs="Times New Roman"/>
          <w:kern w:val="2"/>
          <w:lang w:val="en-MY" w:eastAsia="en-US"/>
          <w14:ligatures w14:val="standardContextual"/>
        </w:rPr>
        <w:t xml:space="preserve"> </w:t>
      </w:r>
      <w:r w:rsidR="73ED5006" w:rsidRPr="702311D7">
        <w:rPr>
          <w:rFonts w:ascii="Times New Roman" w:eastAsiaTheme="minorEastAsia" w:hAnsi="Times New Roman" w:cs="Times New Roman"/>
          <w:kern w:val="2"/>
          <w:lang w:val="en-MY" w:eastAsia="en-US"/>
          <w14:ligatures w14:val="standardContextual"/>
        </w:rPr>
        <w:t xml:space="preserve">making it more efficient and practical when dealing with </w:t>
      </w:r>
      <w:r w:rsidR="067E883D" w:rsidRPr="702311D7">
        <w:rPr>
          <w:rFonts w:ascii="Times New Roman" w:eastAsiaTheme="minorEastAsia" w:hAnsi="Times New Roman" w:cs="Times New Roman"/>
          <w:kern w:val="2"/>
          <w:lang w:val="en-MY" w:eastAsia="en-US"/>
          <w14:ligatures w14:val="standardContextual"/>
        </w:rPr>
        <w:t>many</w:t>
      </w:r>
      <w:r w:rsidR="73ED5006" w:rsidRPr="702311D7">
        <w:rPr>
          <w:rFonts w:ascii="Times New Roman" w:eastAsiaTheme="minorEastAsia" w:hAnsi="Times New Roman" w:cs="Times New Roman"/>
          <w:kern w:val="2"/>
          <w:lang w:val="en-MY" w:eastAsia="en-US"/>
          <w14:ligatures w14:val="standardContextual"/>
        </w:rPr>
        <w:t xml:space="preserve"> hyperparameters and a</w:t>
      </w:r>
      <w:r w:rsidRPr="702311D7">
        <w:rPr>
          <w:rFonts w:ascii="Times New Roman" w:eastAsiaTheme="minorEastAsia" w:hAnsi="Times New Roman" w:cs="Times New Roman"/>
          <w:kern w:val="2"/>
          <w:lang w:val="en-MY" w:eastAsia="en-US"/>
          <w14:ligatures w14:val="standardContextual"/>
        </w:rPr>
        <w:t xml:space="preserve"> </w:t>
      </w:r>
      <w:r w:rsidR="73ED5006" w:rsidRPr="702311D7">
        <w:rPr>
          <w:rFonts w:ascii="Times New Roman" w:eastAsiaTheme="minorEastAsia" w:hAnsi="Times New Roman" w:cs="Times New Roman"/>
          <w:kern w:val="2"/>
          <w:lang w:val="en-MY" w:eastAsia="en-US"/>
          <w14:ligatures w14:val="standardContextual"/>
        </w:rPr>
        <w:t>large search space.</w:t>
      </w:r>
      <w:r w:rsidR="117C7F36" w:rsidRPr="702311D7">
        <w:rPr>
          <w:rFonts w:ascii="Times New Roman" w:eastAsiaTheme="minorEastAsia" w:hAnsi="Times New Roman" w:cs="Times New Roman"/>
          <w:kern w:val="2"/>
          <w:lang w:val="en-MY" w:eastAsia="en-US"/>
          <w14:ligatures w14:val="standardContextual"/>
        </w:rPr>
        <w:t xml:space="preserve"> </w:t>
      </w:r>
      <w:r w:rsidR="3F79BBF5" w:rsidRPr="702311D7">
        <w:rPr>
          <w:rFonts w:ascii="Times New Roman" w:eastAsiaTheme="minorEastAsia" w:hAnsi="Times New Roman" w:cs="Times New Roman"/>
          <w:kern w:val="2"/>
          <w:lang w:val="en-MY" w:eastAsia="en-US"/>
          <w14:ligatures w14:val="standardContextual"/>
        </w:rPr>
        <w:t xml:space="preserve">We </w:t>
      </w:r>
      <w:r w:rsidR="68A262B9" w:rsidRPr="702311D7">
        <w:rPr>
          <w:rFonts w:ascii="Times New Roman" w:eastAsiaTheme="minorEastAsia" w:hAnsi="Times New Roman" w:cs="Times New Roman"/>
          <w:kern w:val="2"/>
          <w:lang w:val="en-MY" w:eastAsia="en-US"/>
          <w14:ligatures w14:val="standardContextual"/>
        </w:rPr>
        <w:t xml:space="preserve">have referred and </w:t>
      </w:r>
      <w:r w:rsidR="3F79BBF5" w:rsidRPr="702311D7">
        <w:rPr>
          <w:rFonts w:ascii="Times New Roman" w:eastAsiaTheme="minorEastAsia" w:hAnsi="Times New Roman" w:cs="Times New Roman"/>
          <w:kern w:val="2"/>
          <w:lang w:val="en-MY" w:eastAsia="en-US"/>
          <w14:ligatures w14:val="standardContextual"/>
        </w:rPr>
        <w:t xml:space="preserve">selected this method </w:t>
      </w:r>
      <w:r w:rsidR="68A262B9" w:rsidRPr="702311D7">
        <w:rPr>
          <w:rFonts w:ascii="Times New Roman" w:eastAsiaTheme="minorEastAsia" w:hAnsi="Times New Roman" w:cs="Times New Roman"/>
          <w:kern w:val="2"/>
          <w:lang w:val="en-MY" w:eastAsia="en-US"/>
          <w14:ligatures w14:val="standardContextual"/>
        </w:rPr>
        <w:t xml:space="preserve">from </w:t>
      </w:r>
      <w:r w:rsidR="16475D0E" w:rsidRPr="702311D7">
        <w:rPr>
          <w:rFonts w:ascii="Times New Roman" w:eastAsiaTheme="minorEastAsia" w:hAnsi="Times New Roman" w:cs="Times New Roman"/>
          <w:kern w:val="2"/>
          <w:lang w:val="en-MY" w:eastAsia="en-US"/>
          <w14:ligatures w14:val="standardContextual"/>
        </w:rPr>
        <w:t>[16]</w:t>
      </w:r>
      <w:r w:rsidR="68A262B9" w:rsidRPr="702311D7">
        <w:rPr>
          <w:rFonts w:ascii="Times New Roman" w:eastAsiaTheme="minorEastAsia" w:hAnsi="Times New Roman" w:cs="Times New Roman"/>
          <w:kern w:val="2"/>
          <w:lang w:val="en-MY" w:eastAsia="en-US"/>
          <w14:ligatures w14:val="standardContextual"/>
        </w:rPr>
        <w:t xml:space="preserve"> as the study</w:t>
      </w:r>
      <w:r w:rsidR="16475D0E" w:rsidRPr="702311D7">
        <w:rPr>
          <w:rFonts w:ascii="Times New Roman" w:eastAsiaTheme="minorEastAsia" w:hAnsi="Times New Roman" w:cs="Times New Roman"/>
          <w:kern w:val="2"/>
          <w:lang w:val="en-MY" w:eastAsia="en-US"/>
          <w14:ligatures w14:val="standardContextual"/>
        </w:rPr>
        <w:t xml:space="preserve"> used </w:t>
      </w:r>
      <w:proofErr w:type="spellStart"/>
      <w:r w:rsidR="16475D0E" w:rsidRPr="702311D7">
        <w:rPr>
          <w:rFonts w:ascii="Times New Roman" w:eastAsiaTheme="minorEastAsia" w:hAnsi="Times New Roman" w:cs="Times New Roman"/>
          <w:kern w:val="2"/>
          <w:lang w:val="en-MY" w:eastAsia="en-US"/>
          <w14:ligatures w14:val="standardContextual"/>
        </w:rPr>
        <w:t>RandomizedSearchCV</w:t>
      </w:r>
      <w:proofErr w:type="spellEnd"/>
      <w:r w:rsidR="16475D0E" w:rsidRPr="702311D7">
        <w:rPr>
          <w:rFonts w:ascii="Times New Roman" w:eastAsiaTheme="minorEastAsia" w:hAnsi="Times New Roman" w:cs="Times New Roman"/>
          <w:kern w:val="2"/>
          <w:lang w:val="en-MY" w:eastAsia="en-US"/>
          <w14:ligatures w14:val="standardContextual"/>
        </w:rPr>
        <w:t xml:space="preserve"> </w:t>
      </w:r>
      <w:r w:rsidR="2EB261FF" w:rsidRPr="702311D7">
        <w:rPr>
          <w:rFonts w:ascii="Times New Roman" w:eastAsiaTheme="minorEastAsia" w:hAnsi="Times New Roman" w:cs="Times New Roman"/>
          <w:kern w:val="2"/>
          <w:lang w:val="en-MY" w:eastAsia="en-US"/>
          <w14:ligatures w14:val="standardContextual"/>
        </w:rPr>
        <w:t xml:space="preserve">for </w:t>
      </w:r>
      <w:r w:rsidR="19A4F8AE" w:rsidRPr="702311D7">
        <w:rPr>
          <w:rFonts w:ascii="Times New Roman" w:eastAsiaTheme="minorEastAsia" w:hAnsi="Times New Roman" w:cs="Times New Roman"/>
          <w:kern w:val="2"/>
          <w:lang w:val="en-MY" w:eastAsia="en-US"/>
          <w14:ligatures w14:val="standardContextual"/>
        </w:rPr>
        <w:t>automatic</w:t>
      </w:r>
      <w:r w:rsidR="68A262B9" w:rsidRPr="702311D7">
        <w:rPr>
          <w:rFonts w:ascii="Times New Roman" w:eastAsiaTheme="minorEastAsia" w:hAnsi="Times New Roman" w:cs="Times New Roman"/>
          <w:kern w:val="2"/>
          <w:lang w:val="en-MY" w:eastAsia="en-US"/>
          <w14:ligatures w14:val="standardContextual"/>
        </w:rPr>
        <w:t xml:space="preserve"> </w:t>
      </w:r>
      <w:r w:rsidR="2EB261FF" w:rsidRPr="702311D7">
        <w:rPr>
          <w:rFonts w:ascii="Times New Roman" w:eastAsiaTheme="minorEastAsia" w:hAnsi="Times New Roman" w:cs="Times New Roman"/>
          <w:kern w:val="2"/>
          <w:lang w:val="en-MY" w:eastAsia="en-US"/>
          <w14:ligatures w14:val="standardContextual"/>
        </w:rPr>
        <w:t>parameter adjustment</w:t>
      </w:r>
      <w:r w:rsidR="19A4F8AE" w:rsidRPr="702311D7">
        <w:rPr>
          <w:rFonts w:ascii="Times New Roman" w:eastAsiaTheme="minorEastAsia" w:hAnsi="Times New Roman" w:cs="Times New Roman"/>
          <w:kern w:val="2"/>
          <w:lang w:val="en-MY" w:eastAsia="en-US"/>
          <w14:ligatures w14:val="standardContextual"/>
        </w:rPr>
        <w:t xml:space="preserve"> </w:t>
      </w:r>
      <w:r w:rsidR="117C7F36" w:rsidRPr="702311D7">
        <w:rPr>
          <w:rFonts w:ascii="Times New Roman" w:eastAsiaTheme="minorEastAsia" w:hAnsi="Times New Roman" w:cs="Times New Roman"/>
          <w:kern w:val="2"/>
          <w:lang w:val="en-MY" w:eastAsia="en-US"/>
          <w14:ligatures w14:val="standardContextual"/>
        </w:rPr>
        <w:t>for their model.</w:t>
      </w:r>
    </w:p>
    <w:p w14:paraId="2E19D70F" w14:textId="70094D50" w:rsidR="003F28E3" w:rsidRDefault="00A76813" w:rsidP="00E20206">
      <w:pPr>
        <w:spacing w:line="240" w:lineRule="auto"/>
        <w:jc w:val="both"/>
        <w:rPr>
          <w:rFonts w:ascii="Times New Roman" w:eastAsiaTheme="minorHAnsi" w:hAnsi="Times New Roman" w:cs="Times New Roman"/>
          <w:kern w:val="2"/>
          <w:lang w:val="en-MY" w:eastAsia="en-US"/>
          <w14:ligatures w14:val="standardContextual"/>
        </w:rPr>
      </w:pPr>
      <w:r>
        <w:rPr>
          <w:rFonts w:ascii="Times New Roman" w:eastAsiaTheme="minorHAnsi" w:hAnsi="Times New Roman" w:cs="Times New Roman"/>
          <w:kern w:val="2"/>
          <w:lang w:val="en-MY" w:eastAsia="en-US"/>
          <w14:ligatures w14:val="standardContextual"/>
        </w:rPr>
        <w:t xml:space="preserve">     </w:t>
      </w:r>
    </w:p>
    <w:p w14:paraId="5C576C2A" w14:textId="5FC95C30" w:rsidR="00FD778F" w:rsidRDefault="28C3B601" w:rsidP="702311D7">
      <w:pPr>
        <w:spacing w:line="240" w:lineRule="auto"/>
        <w:ind w:left="360"/>
        <w:jc w:val="both"/>
        <w:rPr>
          <w:rFonts w:ascii="Times New Roman" w:eastAsiaTheme="minorEastAsia" w:hAnsi="Times New Roman" w:cs="Times New Roman"/>
          <w:kern w:val="2"/>
          <w:lang w:val="en-MY" w:eastAsia="en-US"/>
          <w14:ligatures w14:val="standardContextual"/>
        </w:rPr>
      </w:pPr>
      <w:r w:rsidRPr="702311D7">
        <w:rPr>
          <w:rFonts w:ascii="Times New Roman" w:eastAsiaTheme="minorEastAsia" w:hAnsi="Times New Roman" w:cs="Times New Roman"/>
          <w:kern w:val="2"/>
          <w:lang w:val="en-MY" w:eastAsia="en-US"/>
          <w14:ligatures w14:val="standardContextual"/>
        </w:rPr>
        <w:t>Once we have completed hyperparameter tuning for all four models (logistic regression, random</w:t>
      </w:r>
      <w:r w:rsidR="245D47AF" w:rsidRPr="702311D7">
        <w:rPr>
          <w:rFonts w:ascii="Times New Roman" w:eastAsiaTheme="minorEastAsia" w:hAnsi="Times New Roman" w:cs="Times New Roman"/>
          <w:kern w:val="2"/>
          <w:lang w:val="en-MY" w:eastAsia="en-US"/>
          <w14:ligatures w14:val="standardContextual"/>
        </w:rPr>
        <w:t xml:space="preserve"> </w:t>
      </w:r>
      <w:r w:rsidRPr="702311D7">
        <w:rPr>
          <w:rFonts w:ascii="Times New Roman" w:eastAsiaTheme="minorEastAsia" w:hAnsi="Times New Roman" w:cs="Times New Roman"/>
          <w:kern w:val="2"/>
          <w:lang w:val="en-MY" w:eastAsia="en-US"/>
          <w14:ligatures w14:val="standardContextual"/>
        </w:rPr>
        <w:t>forest, gradient boosting, and MLP),</w:t>
      </w:r>
      <w:r w:rsidR="3EB6283F" w:rsidRPr="702311D7">
        <w:rPr>
          <w:rFonts w:ascii="Times New Roman" w:eastAsiaTheme="minorEastAsia" w:hAnsi="Times New Roman" w:cs="Times New Roman"/>
          <w:kern w:val="2"/>
          <w:lang w:val="en-MY" w:eastAsia="en-US"/>
          <w14:ligatures w14:val="standardContextual"/>
        </w:rPr>
        <w:t xml:space="preserve"> </w:t>
      </w:r>
      <w:r w:rsidRPr="702311D7">
        <w:rPr>
          <w:rFonts w:ascii="Times New Roman" w:eastAsiaTheme="minorEastAsia" w:hAnsi="Times New Roman" w:cs="Times New Roman"/>
          <w:kern w:val="2"/>
          <w:lang w:val="en-MY" w:eastAsia="en-US"/>
          <w14:ligatures w14:val="standardContextual"/>
        </w:rPr>
        <w:t>we</w:t>
      </w:r>
      <w:r w:rsidR="75FBB432" w:rsidRPr="702311D7">
        <w:rPr>
          <w:rFonts w:ascii="Times New Roman" w:eastAsiaTheme="minorEastAsia" w:hAnsi="Times New Roman" w:cs="Times New Roman"/>
          <w:kern w:val="2"/>
          <w:lang w:val="en-MY" w:eastAsia="en-US"/>
          <w14:ligatures w14:val="standardContextual"/>
        </w:rPr>
        <w:t xml:space="preserve"> </w:t>
      </w:r>
      <w:r w:rsidRPr="702311D7">
        <w:rPr>
          <w:rFonts w:ascii="Times New Roman" w:eastAsiaTheme="minorEastAsia" w:hAnsi="Times New Roman" w:cs="Times New Roman"/>
          <w:kern w:val="2"/>
          <w:lang w:val="en-MY" w:eastAsia="en-US"/>
          <w14:ligatures w14:val="standardContextual"/>
        </w:rPr>
        <w:t>trained each model using the best hyperparameters found during tuning and then evaluate their performance on the testing dataset.</w:t>
      </w:r>
    </w:p>
    <w:p w14:paraId="756935C3" w14:textId="77777777" w:rsidR="00AA61AB" w:rsidRDefault="00AA61AB" w:rsidP="00E20206">
      <w:pPr>
        <w:spacing w:line="240" w:lineRule="auto"/>
        <w:jc w:val="both"/>
        <w:rPr>
          <w:rFonts w:ascii="Times New Roman" w:eastAsiaTheme="minorHAnsi" w:hAnsi="Times New Roman" w:cs="Times New Roman"/>
          <w:kern w:val="2"/>
          <w:lang w:val="en-MY" w:eastAsia="en-US"/>
          <w14:ligatures w14:val="standardContextual"/>
        </w:rPr>
      </w:pPr>
    </w:p>
    <w:p w14:paraId="6512F471" w14:textId="79998444" w:rsidR="001146D6" w:rsidRPr="001146D6" w:rsidRDefault="00636205" w:rsidP="001146D6">
      <w:pPr>
        <w:pStyle w:val="ListParagraph"/>
        <w:spacing w:line="240" w:lineRule="auto"/>
        <w:ind w:left="-142"/>
        <w:jc w:val="both"/>
        <w:rPr>
          <w:rFonts w:ascii="Times New Roman" w:hAnsi="Times New Roman" w:cs="Times New Roman"/>
          <w:b/>
          <w:bCs/>
        </w:rPr>
      </w:pPr>
      <w:r>
        <w:rPr>
          <w:rFonts w:ascii="Times New Roman" w:hAnsi="Times New Roman" w:cs="Times New Roman"/>
          <w:b/>
          <w:bCs/>
        </w:rPr>
        <w:t xml:space="preserve"> </w:t>
      </w:r>
      <w:r w:rsidR="001146D6" w:rsidRPr="001146D6">
        <w:rPr>
          <w:rFonts w:ascii="Times New Roman" w:hAnsi="Times New Roman" w:cs="Times New Roman"/>
          <w:b/>
          <w:bCs/>
        </w:rPr>
        <w:t xml:space="preserve">4.4.1 </w:t>
      </w:r>
      <w:r w:rsidR="00B86A0B">
        <w:rPr>
          <w:rFonts w:ascii="Times New Roman" w:hAnsi="Times New Roman" w:cs="Times New Roman"/>
          <w:b/>
          <w:bCs/>
        </w:rPr>
        <w:t>Model Evaluation</w:t>
      </w:r>
    </w:p>
    <w:p w14:paraId="525F5899" w14:textId="1CB1B4D3" w:rsidR="006736F2" w:rsidRDefault="2CF1188C" w:rsidP="702311D7">
      <w:pPr>
        <w:spacing w:line="240" w:lineRule="auto"/>
        <w:ind w:left="360"/>
        <w:jc w:val="both"/>
        <w:rPr>
          <w:rFonts w:ascii="Times New Roman" w:eastAsiaTheme="minorEastAsia" w:hAnsi="Times New Roman" w:cs="Times New Roman"/>
          <w:kern w:val="2"/>
          <w:lang w:val="en-MY" w:eastAsia="en-US"/>
          <w14:ligatures w14:val="standardContextual"/>
        </w:rPr>
      </w:pPr>
      <w:r w:rsidRPr="702311D7">
        <w:rPr>
          <w:rFonts w:ascii="Times New Roman" w:eastAsiaTheme="minorEastAsia" w:hAnsi="Times New Roman" w:cs="Times New Roman"/>
          <w:kern w:val="2"/>
          <w:lang w:val="en-MY" w:eastAsia="en-US"/>
          <w14:ligatures w14:val="standardContextual"/>
        </w:rPr>
        <w:t>Below figure</w:t>
      </w:r>
      <w:r w:rsidR="193ADF73" w:rsidRPr="702311D7">
        <w:rPr>
          <w:rFonts w:ascii="Times New Roman" w:eastAsiaTheme="minorEastAsia" w:hAnsi="Times New Roman" w:cs="Times New Roman"/>
          <w:kern w:val="2"/>
          <w:lang w:val="en-MY" w:eastAsia="en-US"/>
          <w14:ligatures w14:val="standardContextual"/>
        </w:rPr>
        <w:t xml:space="preserve">s show the </w:t>
      </w:r>
      <w:r w:rsidR="67A0EFCA" w:rsidRPr="702311D7">
        <w:rPr>
          <w:rFonts w:ascii="Times New Roman" w:eastAsiaTheme="minorEastAsia" w:hAnsi="Times New Roman" w:cs="Times New Roman"/>
          <w:kern w:val="2"/>
          <w:lang w:val="en-MY" w:eastAsia="en-US"/>
          <w14:ligatures w14:val="standardContextual"/>
        </w:rPr>
        <w:t xml:space="preserve">logistic regression </w:t>
      </w:r>
      <w:r w:rsidR="193ADF73" w:rsidRPr="702311D7">
        <w:rPr>
          <w:rFonts w:ascii="Times New Roman" w:eastAsiaTheme="minorEastAsia" w:hAnsi="Times New Roman" w:cs="Times New Roman"/>
          <w:kern w:val="2"/>
          <w:lang w:val="en-MY" w:eastAsia="en-US"/>
          <w14:ligatures w14:val="standardContextual"/>
        </w:rPr>
        <w:t xml:space="preserve">model performance’s in predicting credit card </w:t>
      </w:r>
      <w:r w:rsidR="07573E54" w:rsidRPr="702311D7">
        <w:rPr>
          <w:rFonts w:ascii="Times New Roman" w:eastAsiaTheme="minorEastAsia" w:hAnsi="Times New Roman" w:cs="Times New Roman"/>
          <w:kern w:val="2"/>
          <w:lang w:val="en-MY" w:eastAsia="en-US"/>
          <w14:ligatures w14:val="standardContextual"/>
        </w:rPr>
        <w:t>customer churn</w:t>
      </w:r>
      <w:r w:rsidR="2B75021F" w:rsidRPr="702311D7">
        <w:rPr>
          <w:rFonts w:ascii="Times New Roman" w:eastAsiaTheme="minorEastAsia" w:hAnsi="Times New Roman" w:cs="Times New Roman"/>
          <w:kern w:val="2"/>
          <w:lang w:val="en-MY" w:eastAsia="en-US"/>
          <w14:ligatures w14:val="standardContextual"/>
        </w:rPr>
        <w:t>.</w:t>
      </w:r>
    </w:p>
    <w:p w14:paraId="2431639E" w14:textId="48568A50" w:rsidR="00277571" w:rsidRDefault="00D615F2" w:rsidP="00E20206">
      <w:pPr>
        <w:spacing w:line="240" w:lineRule="auto"/>
        <w:jc w:val="both"/>
        <w:rPr>
          <w:rFonts w:ascii="Times New Roman" w:eastAsiaTheme="minorHAnsi" w:hAnsi="Times New Roman" w:cs="Times New Roman"/>
          <w:kern w:val="2"/>
          <w:lang w:val="en-MY" w:eastAsia="en-US"/>
          <w14:ligatures w14:val="standardContextual"/>
        </w:rPr>
      </w:pPr>
      <w:r>
        <w:rPr>
          <w:rFonts w:ascii="Times New Roman" w:eastAsiaTheme="minorHAnsi" w:hAnsi="Times New Roman" w:cs="Times New Roman"/>
          <w:kern w:val="2"/>
          <w:lang w:val="en-MY" w:eastAsia="en-US"/>
          <w14:ligatures w14:val="standardContextual"/>
        </w:rPr>
        <w:t xml:space="preserve">                                                             </w:t>
      </w:r>
    </w:p>
    <w:p w14:paraId="1F966F1B" w14:textId="6B153F63" w:rsidR="00277571" w:rsidRDefault="00D615F2" w:rsidP="00CB2DBF">
      <w:pPr>
        <w:spacing w:line="240" w:lineRule="auto"/>
        <w:jc w:val="center"/>
        <w:rPr>
          <w:rFonts w:ascii="Times New Roman" w:eastAsiaTheme="minorHAnsi" w:hAnsi="Times New Roman" w:cs="Times New Roman"/>
          <w:kern w:val="2"/>
          <w:lang w:val="en-MY" w:eastAsia="en-US"/>
          <w14:ligatures w14:val="standardContextual"/>
        </w:rPr>
      </w:pPr>
      <w:r>
        <w:rPr>
          <w:rFonts w:ascii="Times New Roman" w:eastAsiaTheme="minorHAnsi" w:hAnsi="Times New Roman" w:cs="Times New Roman"/>
          <w:kern w:val="2"/>
          <w:lang w:val="en-MY" w:eastAsia="en-US"/>
          <w14:ligatures w14:val="standardContextual"/>
        </w:rPr>
        <w:t xml:space="preserve">Figure </w:t>
      </w:r>
      <w:r w:rsidR="002630D4">
        <w:rPr>
          <w:rFonts w:ascii="Times New Roman" w:eastAsiaTheme="minorHAnsi" w:hAnsi="Times New Roman" w:cs="Times New Roman"/>
          <w:kern w:val="2"/>
          <w:lang w:val="en-MY" w:eastAsia="en-US"/>
          <w14:ligatures w14:val="standardContextual"/>
        </w:rPr>
        <w:t>21</w:t>
      </w:r>
      <w:r>
        <w:rPr>
          <w:rFonts w:ascii="Times New Roman" w:eastAsiaTheme="minorHAnsi" w:hAnsi="Times New Roman" w:cs="Times New Roman"/>
          <w:kern w:val="2"/>
          <w:lang w:val="en-MY" w:eastAsia="en-US"/>
          <w14:ligatures w14:val="standardContextual"/>
        </w:rPr>
        <w:t xml:space="preserve">: </w:t>
      </w:r>
      <w:r w:rsidR="006377F2">
        <w:rPr>
          <w:rFonts w:ascii="Times New Roman" w:eastAsiaTheme="minorHAnsi" w:hAnsi="Times New Roman" w:cs="Times New Roman"/>
          <w:kern w:val="2"/>
          <w:lang w:val="en-MY" w:eastAsia="en-US"/>
          <w14:ligatures w14:val="standardContextual"/>
        </w:rPr>
        <w:t>Classification Report</w:t>
      </w:r>
      <w:r>
        <w:rPr>
          <w:rFonts w:ascii="Times New Roman" w:eastAsiaTheme="minorHAnsi" w:hAnsi="Times New Roman" w:cs="Times New Roman"/>
          <w:kern w:val="2"/>
          <w:lang w:val="en-MY" w:eastAsia="en-US"/>
          <w14:ligatures w14:val="standardContextual"/>
        </w:rPr>
        <w:t xml:space="preserve"> of </w:t>
      </w:r>
      <w:r w:rsidR="006377F2">
        <w:rPr>
          <w:rFonts w:ascii="Times New Roman" w:eastAsiaTheme="minorHAnsi" w:hAnsi="Times New Roman" w:cs="Times New Roman"/>
          <w:kern w:val="2"/>
          <w:lang w:val="en-MY" w:eastAsia="en-US"/>
          <w14:ligatures w14:val="standardContextual"/>
        </w:rPr>
        <w:t>Logistic Regression</w:t>
      </w:r>
    </w:p>
    <w:p w14:paraId="68D74485" w14:textId="7A3C8542" w:rsidR="00F063BD" w:rsidRPr="00F063BD" w:rsidRDefault="00CB2DBF" w:rsidP="00CB2DBF">
      <w:pPr>
        <w:spacing w:line="240" w:lineRule="auto"/>
        <w:jc w:val="center"/>
        <w:rPr>
          <w:rFonts w:ascii="Times New Roman" w:eastAsiaTheme="minorHAnsi" w:hAnsi="Times New Roman" w:cs="Times New Roman"/>
          <w:kern w:val="2"/>
          <w:lang w:val="en-MY" w:eastAsia="en-US"/>
          <w14:ligatures w14:val="standardContextual"/>
        </w:rPr>
      </w:pPr>
      <w:r w:rsidRPr="00CB2DBF">
        <w:rPr>
          <w:rFonts w:ascii="Times New Roman" w:eastAsiaTheme="minorHAnsi" w:hAnsi="Times New Roman" w:cs="Times New Roman"/>
          <w:noProof/>
          <w:kern w:val="2"/>
          <w:lang w:val="en-MY" w:eastAsia="en-US"/>
          <w14:ligatures w14:val="standardContextual"/>
        </w:rPr>
        <w:drawing>
          <wp:inline distT="0" distB="0" distL="0" distR="0" wp14:anchorId="7ED13E04" wp14:editId="61FC3AE3">
            <wp:extent cx="3276884" cy="1188823"/>
            <wp:effectExtent l="0" t="0" r="0" b="0"/>
            <wp:docPr id="20628928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892857" name="Picture 1" descr="A screenshot of a computer&#10;&#10;Description automatically generated"/>
                    <pic:cNvPicPr/>
                  </pic:nvPicPr>
                  <pic:blipFill>
                    <a:blip r:embed="rId31"/>
                    <a:stretch>
                      <a:fillRect/>
                    </a:stretch>
                  </pic:blipFill>
                  <pic:spPr>
                    <a:xfrm>
                      <a:off x="0" y="0"/>
                      <a:ext cx="3276884" cy="1188823"/>
                    </a:xfrm>
                    <a:prstGeom prst="rect">
                      <a:avLst/>
                    </a:prstGeom>
                  </pic:spPr>
                </pic:pic>
              </a:graphicData>
            </a:graphic>
          </wp:inline>
        </w:drawing>
      </w:r>
    </w:p>
    <w:p w14:paraId="256C9110" w14:textId="77777777" w:rsidR="00F063BD" w:rsidRPr="00F063BD" w:rsidRDefault="00F063BD" w:rsidP="00F063BD">
      <w:pPr>
        <w:tabs>
          <w:tab w:val="left" w:pos="336"/>
        </w:tabs>
        <w:spacing w:line="240" w:lineRule="auto"/>
        <w:rPr>
          <w:rFonts w:ascii="Times New Roman" w:eastAsiaTheme="minorHAnsi" w:hAnsi="Times New Roman" w:cs="Times New Roman"/>
          <w:kern w:val="2"/>
          <w:lang w:val="en-MY" w:eastAsia="en-US"/>
          <w14:ligatures w14:val="standardContextual"/>
        </w:rPr>
      </w:pPr>
    </w:p>
    <w:p w14:paraId="3827D548" w14:textId="3CC816AA" w:rsidR="00F063BD" w:rsidRDefault="00F063BD" w:rsidP="0053310B">
      <w:pPr>
        <w:spacing w:line="240" w:lineRule="auto"/>
        <w:jc w:val="both"/>
        <w:rPr>
          <w:rFonts w:ascii="Times New Roman" w:eastAsiaTheme="minorHAnsi" w:hAnsi="Times New Roman" w:cs="Times New Roman"/>
          <w:kern w:val="2"/>
          <w:lang w:val="en-MY" w:eastAsia="en-US"/>
          <w14:ligatures w14:val="standardContextual"/>
        </w:rPr>
      </w:pPr>
      <w:r>
        <w:rPr>
          <w:rFonts w:ascii="Times New Roman" w:eastAsiaTheme="minorHAnsi" w:hAnsi="Times New Roman" w:cs="Times New Roman"/>
          <w:kern w:val="2"/>
          <w:lang w:val="en-MY" w:eastAsia="en-US"/>
          <w14:ligatures w14:val="standardContextual"/>
        </w:rPr>
        <w:t xml:space="preserve"> </w:t>
      </w:r>
      <w:r w:rsidR="00595605">
        <w:rPr>
          <w:rFonts w:ascii="Times New Roman" w:eastAsiaTheme="minorHAnsi" w:hAnsi="Times New Roman" w:cs="Times New Roman"/>
          <w:kern w:val="2"/>
          <w:lang w:val="en-MY" w:eastAsia="en-US"/>
          <w14:ligatures w14:val="standardContextual"/>
        </w:rPr>
        <w:t xml:space="preserve"> </w:t>
      </w:r>
      <w:r w:rsidR="001E19AD">
        <w:rPr>
          <w:rFonts w:ascii="Times New Roman" w:eastAsiaTheme="minorHAnsi" w:hAnsi="Times New Roman" w:cs="Times New Roman"/>
          <w:kern w:val="2"/>
          <w:lang w:val="en-MY" w:eastAsia="en-US"/>
          <w14:ligatures w14:val="standardContextual"/>
        </w:rPr>
        <w:t xml:space="preserve"> </w:t>
      </w:r>
    </w:p>
    <w:p w14:paraId="23FA58AA" w14:textId="77777777" w:rsidR="00595605" w:rsidRDefault="00595605" w:rsidP="00595605">
      <w:pPr>
        <w:spacing w:line="240" w:lineRule="auto"/>
        <w:jc w:val="both"/>
        <w:rPr>
          <w:rFonts w:ascii="Times New Roman" w:eastAsiaTheme="minorHAnsi" w:hAnsi="Times New Roman" w:cs="Times New Roman"/>
          <w:kern w:val="2"/>
          <w:lang w:val="en-MY" w:eastAsia="en-US"/>
          <w14:ligatures w14:val="standardContextual"/>
        </w:rPr>
      </w:pPr>
    </w:p>
    <w:p w14:paraId="369E540A" w14:textId="244AD895" w:rsidR="702311D7" w:rsidRDefault="702311D7" w:rsidP="702311D7">
      <w:pPr>
        <w:spacing w:line="240" w:lineRule="auto"/>
        <w:jc w:val="center"/>
        <w:rPr>
          <w:rFonts w:ascii="Times New Roman" w:eastAsiaTheme="minorEastAsia" w:hAnsi="Times New Roman" w:cs="Times New Roman"/>
          <w:b/>
          <w:bCs/>
          <w:lang w:val="en-MY" w:eastAsia="en-US"/>
        </w:rPr>
      </w:pPr>
    </w:p>
    <w:p w14:paraId="76E5E6E6" w14:textId="6A4510D0" w:rsidR="702311D7" w:rsidRDefault="702311D7" w:rsidP="702311D7">
      <w:pPr>
        <w:spacing w:line="240" w:lineRule="auto"/>
        <w:jc w:val="center"/>
        <w:rPr>
          <w:rFonts w:ascii="Times New Roman" w:eastAsiaTheme="minorEastAsia" w:hAnsi="Times New Roman" w:cs="Times New Roman"/>
          <w:b/>
          <w:bCs/>
          <w:lang w:val="en-MY" w:eastAsia="en-US"/>
        </w:rPr>
      </w:pPr>
    </w:p>
    <w:p w14:paraId="3E731872" w14:textId="050A140C" w:rsidR="702311D7" w:rsidRDefault="702311D7" w:rsidP="702311D7">
      <w:pPr>
        <w:spacing w:line="240" w:lineRule="auto"/>
        <w:jc w:val="center"/>
        <w:rPr>
          <w:rFonts w:ascii="Times New Roman" w:eastAsiaTheme="minorEastAsia" w:hAnsi="Times New Roman" w:cs="Times New Roman"/>
          <w:b/>
          <w:bCs/>
          <w:lang w:val="en-MY" w:eastAsia="en-US"/>
        </w:rPr>
      </w:pPr>
    </w:p>
    <w:p w14:paraId="55A4BCFE" w14:textId="26F8ADE2" w:rsidR="702311D7" w:rsidRDefault="702311D7" w:rsidP="702311D7">
      <w:pPr>
        <w:spacing w:line="240" w:lineRule="auto"/>
        <w:jc w:val="center"/>
        <w:rPr>
          <w:rFonts w:ascii="Times New Roman" w:eastAsiaTheme="minorEastAsia" w:hAnsi="Times New Roman" w:cs="Times New Roman"/>
          <w:b/>
          <w:bCs/>
          <w:lang w:val="en-MY" w:eastAsia="en-US"/>
        </w:rPr>
      </w:pPr>
    </w:p>
    <w:p w14:paraId="6EFA7698" w14:textId="3A882AFB" w:rsidR="702311D7" w:rsidRDefault="702311D7" w:rsidP="702311D7">
      <w:pPr>
        <w:spacing w:line="240" w:lineRule="auto"/>
        <w:jc w:val="center"/>
        <w:rPr>
          <w:rFonts w:ascii="Times New Roman" w:eastAsiaTheme="minorEastAsia" w:hAnsi="Times New Roman" w:cs="Times New Roman"/>
          <w:b/>
          <w:bCs/>
          <w:lang w:val="en-MY" w:eastAsia="en-US"/>
        </w:rPr>
      </w:pPr>
    </w:p>
    <w:p w14:paraId="6C9B41A1" w14:textId="5439E6D6" w:rsidR="006377F2" w:rsidRDefault="39867BDE" w:rsidP="702311D7">
      <w:pPr>
        <w:spacing w:line="240" w:lineRule="auto"/>
        <w:jc w:val="center"/>
        <w:rPr>
          <w:rFonts w:ascii="Times New Roman" w:eastAsiaTheme="minorEastAsia" w:hAnsi="Times New Roman" w:cs="Times New Roman"/>
          <w:kern w:val="2"/>
          <w:lang w:val="en-MY" w:eastAsia="en-US"/>
          <w14:ligatures w14:val="standardContextual"/>
        </w:rPr>
      </w:pPr>
      <w:r w:rsidRPr="702311D7">
        <w:rPr>
          <w:rFonts w:ascii="Times New Roman" w:eastAsiaTheme="minorEastAsia" w:hAnsi="Times New Roman" w:cs="Times New Roman"/>
          <w:b/>
          <w:bCs/>
          <w:kern w:val="2"/>
          <w:lang w:val="en-MY" w:eastAsia="en-US"/>
          <w14:ligatures w14:val="standardContextual"/>
        </w:rPr>
        <w:t xml:space="preserve">Figure </w:t>
      </w:r>
      <w:r w:rsidR="50BF7EDD" w:rsidRPr="702311D7">
        <w:rPr>
          <w:rFonts w:ascii="Times New Roman" w:eastAsiaTheme="minorEastAsia" w:hAnsi="Times New Roman" w:cs="Times New Roman"/>
          <w:b/>
          <w:bCs/>
          <w:kern w:val="2"/>
          <w:lang w:val="en-MY" w:eastAsia="en-US"/>
          <w14:ligatures w14:val="standardContextual"/>
        </w:rPr>
        <w:t xml:space="preserve">22: </w:t>
      </w:r>
      <w:r w:rsidR="50BF7EDD" w:rsidRPr="702311D7">
        <w:rPr>
          <w:rFonts w:ascii="Times New Roman" w:eastAsiaTheme="minorEastAsia" w:hAnsi="Times New Roman" w:cs="Times New Roman"/>
          <w:kern w:val="2"/>
          <w:lang w:val="en-MY" w:eastAsia="en-US"/>
          <w14:ligatures w14:val="standardContextual"/>
        </w:rPr>
        <w:t>Confusion</w:t>
      </w:r>
      <w:r w:rsidR="193ADF73" w:rsidRPr="702311D7">
        <w:rPr>
          <w:rFonts w:ascii="Times New Roman" w:eastAsiaTheme="minorEastAsia" w:hAnsi="Times New Roman" w:cs="Times New Roman"/>
          <w:kern w:val="2"/>
          <w:lang w:val="en-MY" w:eastAsia="en-US"/>
          <w14:ligatures w14:val="standardContextual"/>
        </w:rPr>
        <w:t xml:space="preserve"> Matrix</w:t>
      </w:r>
      <w:r w:rsidRPr="702311D7">
        <w:rPr>
          <w:rFonts w:ascii="Times New Roman" w:eastAsiaTheme="minorEastAsia" w:hAnsi="Times New Roman" w:cs="Times New Roman"/>
          <w:kern w:val="2"/>
          <w:lang w:val="en-MY" w:eastAsia="en-US"/>
          <w14:ligatures w14:val="standardContextual"/>
        </w:rPr>
        <w:t xml:space="preserve"> of </w:t>
      </w:r>
      <w:r w:rsidR="193ADF73" w:rsidRPr="702311D7">
        <w:rPr>
          <w:rFonts w:ascii="Times New Roman" w:eastAsiaTheme="minorEastAsia" w:hAnsi="Times New Roman" w:cs="Times New Roman"/>
          <w:kern w:val="2"/>
          <w:lang w:val="en-MY" w:eastAsia="en-US"/>
          <w14:ligatures w14:val="standardContextual"/>
        </w:rPr>
        <w:t>Logistic Regression</w:t>
      </w:r>
    </w:p>
    <w:p w14:paraId="0012BD0E" w14:textId="4420DE7D" w:rsidR="00AA61AB" w:rsidRDefault="0051320F" w:rsidP="006377F2">
      <w:pPr>
        <w:spacing w:line="240" w:lineRule="auto"/>
        <w:jc w:val="center"/>
        <w:rPr>
          <w:rFonts w:ascii="Times New Roman" w:eastAsiaTheme="minorHAnsi" w:hAnsi="Times New Roman" w:cs="Times New Roman"/>
          <w:kern w:val="2"/>
          <w:lang w:val="en-MY" w:eastAsia="en-US"/>
          <w14:ligatures w14:val="standardContextual"/>
        </w:rPr>
      </w:pPr>
      <w:r w:rsidRPr="0051320F">
        <w:rPr>
          <w:rFonts w:ascii="Times New Roman" w:eastAsiaTheme="minorHAnsi" w:hAnsi="Times New Roman" w:cs="Times New Roman"/>
          <w:noProof/>
          <w:kern w:val="2"/>
          <w:lang w:val="en-MY" w:eastAsia="en-US"/>
          <w14:ligatures w14:val="standardContextual"/>
        </w:rPr>
        <w:lastRenderedPageBreak/>
        <w:drawing>
          <wp:inline distT="0" distB="0" distL="0" distR="0" wp14:anchorId="3C04484A" wp14:editId="6C217B00">
            <wp:extent cx="3434715" cy="2605646"/>
            <wp:effectExtent l="0" t="0" r="0" b="4445"/>
            <wp:docPr id="769885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885065" name=""/>
                    <pic:cNvPicPr/>
                  </pic:nvPicPr>
                  <pic:blipFill>
                    <a:blip r:embed="rId32"/>
                    <a:stretch>
                      <a:fillRect/>
                    </a:stretch>
                  </pic:blipFill>
                  <pic:spPr>
                    <a:xfrm>
                      <a:off x="0" y="0"/>
                      <a:ext cx="3438162" cy="2608261"/>
                    </a:xfrm>
                    <a:prstGeom prst="rect">
                      <a:avLst/>
                    </a:prstGeom>
                  </pic:spPr>
                </pic:pic>
              </a:graphicData>
            </a:graphic>
          </wp:inline>
        </w:drawing>
      </w:r>
    </w:p>
    <w:p w14:paraId="4C1C30A8" w14:textId="77777777" w:rsidR="0053310B" w:rsidRDefault="0053310B" w:rsidP="00E20206">
      <w:pPr>
        <w:spacing w:line="240" w:lineRule="auto"/>
        <w:jc w:val="both"/>
        <w:rPr>
          <w:rFonts w:ascii="Times New Roman" w:eastAsiaTheme="minorHAnsi" w:hAnsi="Times New Roman" w:cs="Times New Roman"/>
          <w:kern w:val="2"/>
          <w:lang w:val="en-MY" w:eastAsia="en-US"/>
          <w14:ligatures w14:val="standardContextual"/>
        </w:rPr>
      </w:pPr>
    </w:p>
    <w:p w14:paraId="7D93E4C4" w14:textId="77777777" w:rsidR="0053310B" w:rsidRDefault="0053310B" w:rsidP="00E20206">
      <w:pPr>
        <w:spacing w:line="240" w:lineRule="auto"/>
        <w:jc w:val="both"/>
        <w:rPr>
          <w:rFonts w:ascii="Times New Roman" w:eastAsiaTheme="minorHAnsi" w:hAnsi="Times New Roman" w:cs="Times New Roman"/>
          <w:kern w:val="2"/>
          <w:lang w:val="en-MY" w:eastAsia="en-US"/>
          <w14:ligatures w14:val="standardContextual"/>
        </w:rPr>
      </w:pPr>
    </w:p>
    <w:p w14:paraId="2A295637" w14:textId="77777777" w:rsidR="0053310B" w:rsidRDefault="0053310B" w:rsidP="00E20206">
      <w:pPr>
        <w:spacing w:line="240" w:lineRule="auto"/>
        <w:jc w:val="both"/>
        <w:rPr>
          <w:rFonts w:ascii="Times New Roman" w:eastAsiaTheme="minorHAnsi" w:hAnsi="Times New Roman" w:cs="Times New Roman"/>
          <w:kern w:val="2"/>
          <w:lang w:val="en-MY" w:eastAsia="en-US"/>
          <w14:ligatures w14:val="standardContextual"/>
        </w:rPr>
      </w:pPr>
    </w:p>
    <w:p w14:paraId="5C0CCCA4" w14:textId="77777777" w:rsidR="0053310B" w:rsidRDefault="0053310B" w:rsidP="00E20206">
      <w:pPr>
        <w:spacing w:line="240" w:lineRule="auto"/>
        <w:jc w:val="both"/>
        <w:rPr>
          <w:rFonts w:ascii="Times New Roman" w:eastAsiaTheme="minorHAnsi" w:hAnsi="Times New Roman" w:cs="Times New Roman"/>
          <w:kern w:val="2"/>
          <w:lang w:val="en-MY" w:eastAsia="en-US"/>
          <w14:ligatures w14:val="standardContextual"/>
        </w:rPr>
      </w:pPr>
    </w:p>
    <w:p w14:paraId="1E2D1132" w14:textId="1A0E7635" w:rsidR="00671819" w:rsidRDefault="4A643E34" w:rsidP="702311D7">
      <w:pPr>
        <w:spacing w:line="240" w:lineRule="auto"/>
        <w:ind w:left="360"/>
        <w:jc w:val="both"/>
        <w:rPr>
          <w:rFonts w:ascii="Times New Roman" w:eastAsiaTheme="minorEastAsia" w:hAnsi="Times New Roman" w:cs="Times New Roman"/>
          <w:kern w:val="2"/>
          <w:lang w:val="en-MY" w:eastAsia="en-US"/>
          <w14:ligatures w14:val="standardContextual"/>
        </w:rPr>
      </w:pPr>
      <w:r w:rsidRPr="702311D7">
        <w:rPr>
          <w:rFonts w:ascii="Times New Roman" w:eastAsiaTheme="minorEastAsia" w:hAnsi="Times New Roman" w:cs="Times New Roman"/>
          <w:kern w:val="2"/>
          <w:lang w:val="en-MY" w:eastAsia="en-US"/>
          <w14:ligatures w14:val="standardContextual"/>
        </w:rPr>
        <w:t>Below is the i</w:t>
      </w:r>
      <w:r w:rsidR="2EC77075" w:rsidRPr="702311D7">
        <w:rPr>
          <w:rFonts w:ascii="Times New Roman" w:eastAsiaTheme="minorEastAsia" w:hAnsi="Times New Roman" w:cs="Times New Roman"/>
          <w:kern w:val="2"/>
          <w:lang w:val="en-MY" w:eastAsia="en-US"/>
          <w14:ligatures w14:val="standardContextual"/>
        </w:rPr>
        <w:t xml:space="preserve">nterpretation </w:t>
      </w:r>
      <w:r w:rsidR="1C596428" w:rsidRPr="702311D7">
        <w:rPr>
          <w:rFonts w:ascii="Times New Roman" w:eastAsiaTheme="minorEastAsia" w:hAnsi="Times New Roman" w:cs="Times New Roman"/>
          <w:kern w:val="2"/>
          <w:lang w:val="en-MY" w:eastAsia="en-US"/>
          <w14:ligatures w14:val="standardContextual"/>
        </w:rPr>
        <w:t>for Confusion Matrix of Logistic Regression</w:t>
      </w:r>
      <w:r w:rsidR="2EC77075" w:rsidRPr="702311D7">
        <w:rPr>
          <w:rFonts w:ascii="Times New Roman" w:eastAsiaTheme="minorEastAsia" w:hAnsi="Times New Roman" w:cs="Times New Roman"/>
          <w:kern w:val="2"/>
          <w:lang w:val="en-MY" w:eastAsia="en-US"/>
          <w14:ligatures w14:val="standardContextual"/>
        </w:rPr>
        <w:t>:</w:t>
      </w:r>
    </w:p>
    <w:p w14:paraId="35671616" w14:textId="77777777" w:rsidR="00BE517A" w:rsidRDefault="00BE517A" w:rsidP="702311D7">
      <w:pPr>
        <w:spacing w:line="240" w:lineRule="auto"/>
        <w:ind w:left="360"/>
        <w:jc w:val="both"/>
        <w:rPr>
          <w:rFonts w:ascii="Times New Roman" w:eastAsiaTheme="minorEastAsia" w:hAnsi="Times New Roman" w:cs="Times New Roman"/>
          <w:kern w:val="2"/>
          <w:lang w:val="en-MY" w:eastAsia="en-US"/>
          <w14:ligatures w14:val="standardContextual"/>
        </w:rPr>
      </w:pPr>
    </w:p>
    <w:p w14:paraId="79109911" w14:textId="15963CE2" w:rsidR="00BE517A" w:rsidRPr="00BE517A" w:rsidRDefault="2EC77075" w:rsidP="702311D7">
      <w:pPr>
        <w:spacing w:line="240" w:lineRule="auto"/>
        <w:ind w:left="360"/>
        <w:jc w:val="both"/>
        <w:rPr>
          <w:rFonts w:ascii="Times New Roman" w:hAnsi="Times New Roman" w:cs="Times New Roman"/>
        </w:rPr>
      </w:pPr>
      <w:r w:rsidRPr="702311D7">
        <w:rPr>
          <w:rFonts w:ascii="Times New Roman" w:hAnsi="Times New Roman" w:cs="Times New Roman"/>
        </w:rPr>
        <w:t>True Negatives (TN): 1648</w:t>
      </w:r>
    </w:p>
    <w:p w14:paraId="0CCD117F" w14:textId="1A7F3E99" w:rsidR="00BE517A" w:rsidRPr="00BE517A" w:rsidRDefault="2EC77075" w:rsidP="702311D7">
      <w:pPr>
        <w:spacing w:line="240" w:lineRule="auto"/>
        <w:ind w:left="360"/>
        <w:jc w:val="both"/>
        <w:rPr>
          <w:rFonts w:ascii="Times New Roman" w:hAnsi="Times New Roman" w:cs="Times New Roman"/>
        </w:rPr>
      </w:pPr>
      <w:r w:rsidRPr="702311D7">
        <w:rPr>
          <w:rFonts w:ascii="Times New Roman" w:hAnsi="Times New Roman" w:cs="Times New Roman"/>
        </w:rPr>
        <w:t>False Positives (FP): 51</w:t>
      </w:r>
    </w:p>
    <w:p w14:paraId="48916875" w14:textId="77777777" w:rsidR="00E01129" w:rsidRDefault="2EC77075" w:rsidP="702311D7">
      <w:pPr>
        <w:spacing w:line="240" w:lineRule="auto"/>
        <w:ind w:left="360"/>
        <w:jc w:val="both"/>
        <w:rPr>
          <w:rFonts w:ascii="Times New Roman" w:hAnsi="Times New Roman" w:cs="Times New Roman"/>
        </w:rPr>
      </w:pPr>
      <w:r w:rsidRPr="702311D7">
        <w:rPr>
          <w:rFonts w:ascii="Times New Roman" w:hAnsi="Times New Roman" w:cs="Times New Roman"/>
        </w:rPr>
        <w:t>False Negatives (FN): 173</w:t>
      </w:r>
    </w:p>
    <w:p w14:paraId="47FEEFE9" w14:textId="7449A6D0" w:rsidR="00AF6ACD" w:rsidRDefault="1B39C564" w:rsidP="702311D7">
      <w:pPr>
        <w:spacing w:line="240" w:lineRule="auto"/>
        <w:ind w:left="360"/>
        <w:jc w:val="both"/>
        <w:rPr>
          <w:rFonts w:ascii="Times New Roman" w:hAnsi="Times New Roman" w:cs="Times New Roman"/>
        </w:rPr>
      </w:pPr>
      <w:r w:rsidRPr="702311D7">
        <w:rPr>
          <w:rFonts w:ascii="Times New Roman" w:hAnsi="Times New Roman" w:cs="Times New Roman"/>
        </w:rPr>
        <w:t>True Positives (TP): 154</w:t>
      </w:r>
    </w:p>
    <w:p w14:paraId="4BC561D6" w14:textId="77777777" w:rsidR="00EB36B1" w:rsidRPr="00BE517A" w:rsidRDefault="00EB36B1" w:rsidP="702311D7">
      <w:pPr>
        <w:spacing w:line="240" w:lineRule="auto"/>
        <w:ind w:left="360"/>
        <w:jc w:val="both"/>
        <w:rPr>
          <w:rFonts w:ascii="Times New Roman" w:hAnsi="Times New Roman" w:cs="Times New Roman"/>
        </w:rPr>
      </w:pPr>
    </w:p>
    <w:p w14:paraId="1A0A62C2" w14:textId="3AA5F70B" w:rsidR="00B567E7" w:rsidRDefault="00B567E7" w:rsidP="702311D7">
      <w:pPr>
        <w:spacing w:line="240" w:lineRule="auto"/>
        <w:ind w:left="360"/>
        <w:jc w:val="both"/>
        <w:rPr>
          <w:rFonts w:ascii="Times New Roman" w:hAnsi="Times New Roman" w:cs="Times New Roman"/>
          <w:b/>
          <w:bCs/>
        </w:rPr>
      </w:pPr>
    </w:p>
    <w:p w14:paraId="72AA38C6" w14:textId="0743A3B1" w:rsidR="008E7534" w:rsidRDefault="4A643E34" w:rsidP="702311D7">
      <w:pPr>
        <w:spacing w:line="240" w:lineRule="auto"/>
        <w:ind w:left="360"/>
        <w:jc w:val="both"/>
        <w:rPr>
          <w:rFonts w:ascii="Times New Roman" w:hAnsi="Times New Roman" w:cs="Times New Roman"/>
        </w:rPr>
      </w:pPr>
      <w:r w:rsidRPr="702311D7">
        <w:rPr>
          <w:rFonts w:ascii="Times New Roman" w:hAnsi="Times New Roman" w:cs="Times New Roman"/>
        </w:rPr>
        <w:t>We have summarized the performance of logistic regression as below:</w:t>
      </w:r>
    </w:p>
    <w:p w14:paraId="6A0FFAE0" w14:textId="77777777" w:rsidR="00A812CF" w:rsidRPr="00A812CF" w:rsidRDefault="00A812CF" w:rsidP="702311D7">
      <w:pPr>
        <w:spacing w:line="240" w:lineRule="auto"/>
        <w:ind w:left="360"/>
        <w:jc w:val="both"/>
        <w:rPr>
          <w:rFonts w:ascii="Times New Roman" w:hAnsi="Times New Roman" w:cs="Times New Roman"/>
        </w:rPr>
      </w:pPr>
    </w:p>
    <w:p w14:paraId="6270BF7D" w14:textId="241FB676" w:rsidR="005F3796" w:rsidRDefault="6BADD8BB" w:rsidP="702311D7">
      <w:pPr>
        <w:spacing w:line="240" w:lineRule="auto"/>
        <w:ind w:left="360"/>
        <w:jc w:val="both"/>
        <w:rPr>
          <w:rFonts w:ascii="Times New Roman" w:eastAsiaTheme="minorEastAsia" w:hAnsi="Times New Roman" w:cs="Times New Roman"/>
          <w:lang w:val="en-MY" w:eastAsia="en-US"/>
        </w:rPr>
      </w:pPr>
      <w:r w:rsidRPr="702311D7">
        <w:rPr>
          <w:rFonts w:ascii="Times New Roman" w:eastAsiaTheme="minorEastAsia" w:hAnsi="Times New Roman" w:cs="Times New Roman"/>
          <w:b/>
          <w:bCs/>
          <w:kern w:val="2"/>
          <w:lang w:val="en-MY" w:eastAsia="en-US"/>
          <w14:ligatures w14:val="standardContextual"/>
        </w:rPr>
        <w:t>Accuracy:</w:t>
      </w:r>
      <w:r w:rsidRPr="702311D7">
        <w:rPr>
          <w:rFonts w:ascii="Times New Roman" w:eastAsiaTheme="minorEastAsia" w:hAnsi="Times New Roman" w:cs="Times New Roman"/>
          <w:kern w:val="2"/>
          <w:lang w:val="en-MY" w:eastAsia="en-US"/>
          <w14:ligatures w14:val="standardContextual"/>
        </w:rPr>
        <w:t xml:space="preserve"> </w:t>
      </w:r>
    </w:p>
    <w:p w14:paraId="4BFE664B" w14:textId="77777777" w:rsidR="005F3796" w:rsidRDefault="6BADD8BB" w:rsidP="702311D7">
      <w:pPr>
        <w:spacing w:line="240" w:lineRule="auto"/>
        <w:ind w:left="360"/>
        <w:jc w:val="both"/>
        <w:rPr>
          <w:rFonts w:ascii="Times New Roman" w:eastAsiaTheme="minorEastAsia" w:hAnsi="Times New Roman" w:cs="Times New Roman"/>
          <w:kern w:val="2"/>
          <w:lang w:val="en-MY" w:eastAsia="en-US"/>
          <w14:ligatures w14:val="standardContextual"/>
        </w:rPr>
      </w:pPr>
      <w:r w:rsidRPr="702311D7">
        <w:rPr>
          <w:rFonts w:ascii="Times New Roman" w:eastAsiaTheme="minorEastAsia" w:hAnsi="Times New Roman" w:cs="Times New Roman"/>
          <w:kern w:val="2"/>
          <w:lang w:val="en-MY" w:eastAsia="en-US"/>
          <w14:ligatures w14:val="standardContextual"/>
        </w:rPr>
        <w:t>The model has an accuracy of 0.89, meaning it correctly classifies 89% of the instances.</w:t>
      </w:r>
    </w:p>
    <w:p w14:paraId="03837822" w14:textId="77777777" w:rsidR="00A812CF" w:rsidRPr="005F3796" w:rsidRDefault="00A812CF" w:rsidP="702311D7">
      <w:pPr>
        <w:spacing w:line="240" w:lineRule="auto"/>
        <w:ind w:left="360"/>
        <w:jc w:val="both"/>
        <w:rPr>
          <w:rFonts w:ascii="Times New Roman" w:eastAsiaTheme="minorEastAsia" w:hAnsi="Times New Roman" w:cs="Times New Roman"/>
          <w:kern w:val="2"/>
          <w:lang w:val="en-MY" w:eastAsia="en-US"/>
          <w14:ligatures w14:val="standardContextual"/>
        </w:rPr>
      </w:pPr>
    </w:p>
    <w:p w14:paraId="496DA0A6" w14:textId="204FBFA7" w:rsidR="005F3796" w:rsidRDefault="6BADD8BB" w:rsidP="702311D7">
      <w:pPr>
        <w:spacing w:line="240" w:lineRule="auto"/>
        <w:ind w:left="360"/>
        <w:jc w:val="both"/>
        <w:rPr>
          <w:rFonts w:ascii="Times New Roman" w:eastAsiaTheme="minorEastAsia" w:hAnsi="Times New Roman" w:cs="Times New Roman"/>
          <w:lang w:val="en-MY" w:eastAsia="en-US"/>
        </w:rPr>
      </w:pPr>
      <w:r w:rsidRPr="702311D7">
        <w:rPr>
          <w:rFonts w:ascii="Times New Roman" w:eastAsiaTheme="minorEastAsia" w:hAnsi="Times New Roman" w:cs="Times New Roman"/>
          <w:b/>
          <w:bCs/>
          <w:kern w:val="2"/>
          <w:lang w:val="en-MY" w:eastAsia="en-US"/>
          <w14:ligatures w14:val="standardContextual"/>
        </w:rPr>
        <w:t>Precision:</w:t>
      </w:r>
      <w:r w:rsidR="65C576DB" w:rsidRPr="702311D7">
        <w:rPr>
          <w:rFonts w:ascii="Times New Roman" w:eastAsiaTheme="minorEastAsia" w:hAnsi="Times New Roman" w:cs="Times New Roman"/>
          <w:kern w:val="2"/>
          <w:lang w:val="en-MY" w:eastAsia="en-US"/>
          <w14:ligatures w14:val="standardContextual"/>
        </w:rPr>
        <w:t xml:space="preserve"> </w:t>
      </w:r>
    </w:p>
    <w:p w14:paraId="1A696422" w14:textId="050177F1" w:rsidR="005F3796" w:rsidRDefault="6BADD8BB" w:rsidP="702311D7">
      <w:pPr>
        <w:spacing w:line="240" w:lineRule="auto"/>
        <w:ind w:left="360"/>
        <w:jc w:val="both"/>
        <w:rPr>
          <w:rFonts w:ascii="Times New Roman" w:eastAsiaTheme="minorEastAsia" w:hAnsi="Times New Roman" w:cs="Times New Roman"/>
          <w:kern w:val="2"/>
          <w:lang w:val="en-MY" w:eastAsia="en-US"/>
          <w14:ligatures w14:val="standardContextual"/>
        </w:rPr>
      </w:pPr>
      <w:r w:rsidRPr="702311D7">
        <w:rPr>
          <w:rFonts w:ascii="Times New Roman" w:eastAsiaTheme="minorEastAsia" w:hAnsi="Times New Roman" w:cs="Times New Roman"/>
          <w:kern w:val="2"/>
          <w:lang w:val="en-MY" w:eastAsia="en-US"/>
          <w14:ligatures w14:val="standardContextual"/>
        </w:rPr>
        <w:t>For the negative class (0), precision is 0.90, indicating that when the model predicts the negative class, it is correct 90% of the time.</w:t>
      </w:r>
    </w:p>
    <w:p w14:paraId="58333F4C" w14:textId="77777777" w:rsidR="005F3796" w:rsidRDefault="6BADD8BB" w:rsidP="702311D7">
      <w:pPr>
        <w:spacing w:line="240" w:lineRule="auto"/>
        <w:ind w:left="360"/>
        <w:jc w:val="both"/>
        <w:rPr>
          <w:rFonts w:ascii="Times New Roman" w:eastAsiaTheme="minorEastAsia" w:hAnsi="Times New Roman" w:cs="Times New Roman"/>
          <w:kern w:val="2"/>
          <w:lang w:val="en-MY" w:eastAsia="en-US"/>
          <w14:ligatures w14:val="standardContextual"/>
        </w:rPr>
      </w:pPr>
      <w:r w:rsidRPr="702311D7">
        <w:rPr>
          <w:rFonts w:ascii="Times New Roman" w:eastAsiaTheme="minorEastAsia" w:hAnsi="Times New Roman" w:cs="Times New Roman"/>
          <w:kern w:val="2"/>
          <w:lang w:val="en-MY" w:eastAsia="en-US"/>
          <w14:ligatures w14:val="standardContextual"/>
        </w:rPr>
        <w:t>For the positive class (1), precision is 0.75, indicating that when the model predicts the positive class, it is correct 75% of the time.</w:t>
      </w:r>
    </w:p>
    <w:p w14:paraId="49DA7477" w14:textId="77777777" w:rsidR="00A812CF" w:rsidRPr="005F3796" w:rsidRDefault="00A812CF" w:rsidP="702311D7">
      <w:pPr>
        <w:spacing w:line="240" w:lineRule="auto"/>
        <w:ind w:left="360"/>
        <w:jc w:val="both"/>
        <w:rPr>
          <w:rFonts w:ascii="Times New Roman" w:eastAsiaTheme="minorEastAsia" w:hAnsi="Times New Roman" w:cs="Times New Roman"/>
          <w:kern w:val="2"/>
          <w:lang w:val="en-MY" w:eastAsia="en-US"/>
          <w14:ligatures w14:val="standardContextual"/>
        </w:rPr>
      </w:pPr>
    </w:p>
    <w:p w14:paraId="4F012674" w14:textId="1FC0A3F6" w:rsidR="005F3796" w:rsidRPr="005F3796" w:rsidRDefault="6BADD8BB" w:rsidP="702311D7">
      <w:pPr>
        <w:spacing w:line="240" w:lineRule="auto"/>
        <w:ind w:left="360"/>
        <w:jc w:val="both"/>
        <w:rPr>
          <w:rFonts w:ascii="Times New Roman" w:eastAsiaTheme="minorEastAsia" w:hAnsi="Times New Roman" w:cs="Times New Roman"/>
          <w:lang w:val="en-MY" w:eastAsia="en-US"/>
        </w:rPr>
      </w:pPr>
      <w:r w:rsidRPr="702311D7">
        <w:rPr>
          <w:rFonts w:ascii="Times New Roman" w:eastAsiaTheme="minorEastAsia" w:hAnsi="Times New Roman" w:cs="Times New Roman"/>
          <w:b/>
          <w:bCs/>
          <w:kern w:val="2"/>
          <w:lang w:val="en-MY" w:eastAsia="en-US"/>
          <w14:ligatures w14:val="standardContextual"/>
        </w:rPr>
        <w:t>Recall:</w:t>
      </w:r>
      <w:r w:rsidR="65C576DB" w:rsidRPr="702311D7">
        <w:rPr>
          <w:rFonts w:ascii="Times New Roman" w:eastAsiaTheme="minorEastAsia" w:hAnsi="Times New Roman" w:cs="Times New Roman"/>
          <w:kern w:val="2"/>
          <w:lang w:val="en-MY" w:eastAsia="en-US"/>
          <w14:ligatures w14:val="standardContextual"/>
        </w:rPr>
        <w:t xml:space="preserve"> </w:t>
      </w:r>
    </w:p>
    <w:p w14:paraId="2329C868" w14:textId="39CEC910" w:rsidR="005F3796" w:rsidRPr="005F3796" w:rsidRDefault="6BADD8BB" w:rsidP="702311D7">
      <w:pPr>
        <w:spacing w:line="240" w:lineRule="auto"/>
        <w:ind w:left="360"/>
        <w:jc w:val="both"/>
        <w:rPr>
          <w:rFonts w:ascii="Times New Roman" w:eastAsiaTheme="minorEastAsia" w:hAnsi="Times New Roman" w:cs="Times New Roman"/>
          <w:kern w:val="2"/>
          <w:lang w:val="en-MY" w:eastAsia="en-US"/>
          <w14:ligatures w14:val="standardContextual"/>
        </w:rPr>
      </w:pPr>
      <w:r w:rsidRPr="702311D7">
        <w:rPr>
          <w:rFonts w:ascii="Times New Roman" w:eastAsiaTheme="minorEastAsia" w:hAnsi="Times New Roman" w:cs="Times New Roman"/>
          <w:kern w:val="2"/>
          <w:lang w:val="en-MY" w:eastAsia="en-US"/>
          <w14:ligatures w14:val="standardContextual"/>
        </w:rPr>
        <w:t>For the negative class (0), recall is 0.97, meaning the model correctly identifies 97% of the true negative cases.</w:t>
      </w:r>
    </w:p>
    <w:p w14:paraId="14FA0FE8" w14:textId="77777777" w:rsidR="005F3796" w:rsidRDefault="6BADD8BB" w:rsidP="702311D7">
      <w:pPr>
        <w:spacing w:line="240" w:lineRule="auto"/>
        <w:ind w:left="360"/>
        <w:jc w:val="both"/>
        <w:rPr>
          <w:rFonts w:ascii="Times New Roman" w:eastAsiaTheme="minorEastAsia" w:hAnsi="Times New Roman" w:cs="Times New Roman"/>
          <w:kern w:val="2"/>
          <w:lang w:val="en-MY" w:eastAsia="en-US"/>
          <w14:ligatures w14:val="standardContextual"/>
        </w:rPr>
      </w:pPr>
      <w:r w:rsidRPr="702311D7">
        <w:rPr>
          <w:rFonts w:ascii="Times New Roman" w:eastAsiaTheme="minorEastAsia" w:hAnsi="Times New Roman" w:cs="Times New Roman"/>
          <w:kern w:val="2"/>
          <w:lang w:val="en-MY" w:eastAsia="en-US"/>
          <w14:ligatures w14:val="standardContextual"/>
        </w:rPr>
        <w:t>For the positive class (1), recall is 0.47, meaning the model correctly identifies 47% of the true positive cases.</w:t>
      </w:r>
    </w:p>
    <w:p w14:paraId="530A8EB4" w14:textId="77777777" w:rsidR="00A812CF" w:rsidRPr="005F3796" w:rsidRDefault="00A812CF" w:rsidP="702311D7">
      <w:pPr>
        <w:spacing w:line="240" w:lineRule="auto"/>
        <w:ind w:left="360"/>
        <w:jc w:val="both"/>
        <w:rPr>
          <w:rFonts w:ascii="Times New Roman" w:eastAsiaTheme="minorEastAsia" w:hAnsi="Times New Roman" w:cs="Times New Roman"/>
          <w:kern w:val="2"/>
          <w:lang w:val="en-MY" w:eastAsia="en-US"/>
          <w14:ligatures w14:val="standardContextual"/>
        </w:rPr>
      </w:pPr>
    </w:p>
    <w:p w14:paraId="69FD3394" w14:textId="206DD0F0" w:rsidR="005F3796" w:rsidRPr="005F3796" w:rsidRDefault="6BADD8BB" w:rsidP="702311D7">
      <w:pPr>
        <w:spacing w:line="240" w:lineRule="auto"/>
        <w:ind w:left="360"/>
        <w:jc w:val="both"/>
        <w:rPr>
          <w:rFonts w:ascii="Times New Roman" w:eastAsiaTheme="minorEastAsia" w:hAnsi="Times New Roman" w:cs="Times New Roman"/>
          <w:lang w:val="en-MY" w:eastAsia="en-US"/>
        </w:rPr>
      </w:pPr>
      <w:r w:rsidRPr="702311D7">
        <w:rPr>
          <w:rFonts w:ascii="Times New Roman" w:eastAsiaTheme="minorEastAsia" w:hAnsi="Times New Roman" w:cs="Times New Roman"/>
          <w:b/>
          <w:bCs/>
          <w:kern w:val="2"/>
          <w:lang w:val="en-MY" w:eastAsia="en-US"/>
          <w14:ligatures w14:val="standardContextual"/>
        </w:rPr>
        <w:t>F1-Score:</w:t>
      </w:r>
      <w:r w:rsidR="65C576DB" w:rsidRPr="702311D7">
        <w:rPr>
          <w:rFonts w:ascii="Times New Roman" w:eastAsiaTheme="minorEastAsia" w:hAnsi="Times New Roman" w:cs="Times New Roman"/>
          <w:kern w:val="2"/>
          <w:lang w:val="en-MY" w:eastAsia="en-US"/>
          <w14:ligatures w14:val="standardContextual"/>
        </w:rPr>
        <w:t xml:space="preserve"> </w:t>
      </w:r>
    </w:p>
    <w:p w14:paraId="4DEDE0FA" w14:textId="50F2A6B3" w:rsidR="005F3796" w:rsidRPr="005F3796" w:rsidRDefault="6BADD8BB" w:rsidP="702311D7">
      <w:pPr>
        <w:spacing w:line="240" w:lineRule="auto"/>
        <w:ind w:left="360"/>
        <w:jc w:val="both"/>
        <w:rPr>
          <w:rFonts w:ascii="Times New Roman" w:eastAsiaTheme="minorEastAsia" w:hAnsi="Times New Roman" w:cs="Times New Roman"/>
          <w:kern w:val="2"/>
          <w:lang w:val="en-MY" w:eastAsia="en-US"/>
          <w14:ligatures w14:val="standardContextual"/>
        </w:rPr>
      </w:pPr>
      <w:r w:rsidRPr="702311D7">
        <w:rPr>
          <w:rFonts w:ascii="Times New Roman" w:eastAsiaTheme="minorEastAsia" w:hAnsi="Times New Roman" w:cs="Times New Roman"/>
          <w:kern w:val="2"/>
          <w:lang w:val="en-MY" w:eastAsia="en-US"/>
          <w14:ligatures w14:val="standardContextual"/>
        </w:rPr>
        <w:t>For the negative class (0), the F1-score is 0.94, indicating a good balance between precision and recall.</w:t>
      </w:r>
    </w:p>
    <w:p w14:paraId="6AF9B8D2" w14:textId="39DCA4D2" w:rsidR="00B567E7" w:rsidRDefault="6BADD8BB" w:rsidP="702311D7">
      <w:pPr>
        <w:spacing w:line="240" w:lineRule="auto"/>
        <w:ind w:left="360"/>
        <w:jc w:val="both"/>
        <w:rPr>
          <w:rFonts w:ascii="Times New Roman" w:eastAsiaTheme="minorEastAsia" w:hAnsi="Times New Roman" w:cs="Times New Roman"/>
          <w:kern w:val="2"/>
          <w:lang w:val="en-MY" w:eastAsia="en-US"/>
          <w14:ligatures w14:val="standardContextual"/>
        </w:rPr>
      </w:pPr>
      <w:r w:rsidRPr="702311D7">
        <w:rPr>
          <w:rFonts w:ascii="Times New Roman" w:eastAsiaTheme="minorEastAsia" w:hAnsi="Times New Roman" w:cs="Times New Roman"/>
          <w:kern w:val="2"/>
          <w:lang w:val="en-MY" w:eastAsia="en-US"/>
          <w14:ligatures w14:val="standardContextual"/>
        </w:rPr>
        <w:t>For the positive class (1), the F1-score is 0.58, indicating a moderate balance between precision and recall.</w:t>
      </w:r>
    </w:p>
    <w:p w14:paraId="515AF57A" w14:textId="77777777" w:rsidR="00A812CF" w:rsidRDefault="00A812CF" w:rsidP="702311D7">
      <w:pPr>
        <w:spacing w:line="240" w:lineRule="auto"/>
        <w:ind w:left="360"/>
        <w:jc w:val="both"/>
        <w:rPr>
          <w:rFonts w:ascii="Times New Roman" w:eastAsiaTheme="minorEastAsia" w:hAnsi="Times New Roman" w:cs="Times New Roman"/>
          <w:kern w:val="2"/>
          <w:lang w:val="en-MY" w:eastAsia="en-US"/>
          <w14:ligatures w14:val="standardContextual"/>
        </w:rPr>
      </w:pPr>
    </w:p>
    <w:p w14:paraId="675D8631" w14:textId="4D282977" w:rsidR="00A812CF" w:rsidRDefault="76C9785B" w:rsidP="702311D7">
      <w:pPr>
        <w:spacing w:line="240" w:lineRule="auto"/>
        <w:ind w:left="360"/>
        <w:jc w:val="both"/>
        <w:rPr>
          <w:rFonts w:ascii="Times New Roman" w:eastAsiaTheme="minorEastAsia" w:hAnsi="Times New Roman" w:cs="Times New Roman"/>
          <w:kern w:val="2"/>
          <w:lang w:val="en-MY" w:eastAsia="en-US"/>
          <w14:ligatures w14:val="standardContextual"/>
        </w:rPr>
      </w:pPr>
      <w:r w:rsidRPr="702311D7">
        <w:rPr>
          <w:rFonts w:ascii="Times New Roman" w:eastAsiaTheme="minorEastAsia" w:hAnsi="Times New Roman" w:cs="Times New Roman"/>
          <w:kern w:val="2"/>
          <w:lang w:val="en-MY" w:eastAsia="en-US"/>
          <w14:ligatures w14:val="standardContextual"/>
        </w:rPr>
        <w:t>The model performs very well in predicting the negative class with high precision, recall, and F1-score. However, its performance in predicting the positive class is weaker, with a lower recall and F1-score. The overall accuracy and weighted average metrics suggest a robust performance, but the lower recall for the positive class indicates that the model misses a significant number of true positive cases.</w:t>
      </w:r>
    </w:p>
    <w:p w14:paraId="2416CEF6" w14:textId="77777777" w:rsidR="00A812CF" w:rsidRDefault="00A812CF" w:rsidP="702311D7">
      <w:pPr>
        <w:spacing w:line="240" w:lineRule="auto"/>
        <w:ind w:left="360"/>
        <w:jc w:val="both"/>
        <w:rPr>
          <w:rFonts w:ascii="Times New Roman" w:hAnsi="Times New Roman" w:cs="Times New Roman"/>
          <w:b/>
          <w:bCs/>
        </w:rPr>
      </w:pPr>
    </w:p>
    <w:p w14:paraId="0B23D3D2" w14:textId="156DCC34" w:rsidR="00365CB0" w:rsidRDefault="51F46841" w:rsidP="702311D7">
      <w:pPr>
        <w:spacing w:line="240" w:lineRule="auto"/>
        <w:ind w:left="360"/>
        <w:jc w:val="both"/>
        <w:rPr>
          <w:rFonts w:ascii="Times New Roman" w:eastAsiaTheme="minorEastAsia" w:hAnsi="Times New Roman" w:cs="Times New Roman"/>
          <w:kern w:val="2"/>
          <w:lang w:val="en-MY" w:eastAsia="en-US"/>
          <w14:ligatures w14:val="standardContextual"/>
        </w:rPr>
      </w:pPr>
      <w:r w:rsidRPr="702311D7">
        <w:rPr>
          <w:rFonts w:ascii="Times New Roman" w:eastAsiaTheme="minorEastAsia" w:hAnsi="Times New Roman" w:cs="Times New Roman"/>
          <w:kern w:val="2"/>
          <w:lang w:val="en-MY" w:eastAsia="en-US"/>
          <w14:ligatures w14:val="standardContextual"/>
        </w:rPr>
        <w:lastRenderedPageBreak/>
        <w:t xml:space="preserve">Below figures show the </w:t>
      </w:r>
      <w:r w:rsidR="62C90E24" w:rsidRPr="702311D7">
        <w:rPr>
          <w:rFonts w:ascii="Times New Roman" w:eastAsiaTheme="minorEastAsia" w:hAnsi="Times New Roman" w:cs="Times New Roman"/>
          <w:kern w:val="2"/>
          <w:lang w:val="en-MY" w:eastAsia="en-US"/>
          <w14:ligatures w14:val="standardContextual"/>
        </w:rPr>
        <w:t>random forest</w:t>
      </w:r>
      <w:r w:rsidRPr="702311D7">
        <w:rPr>
          <w:rFonts w:ascii="Times New Roman" w:eastAsiaTheme="minorEastAsia" w:hAnsi="Times New Roman" w:cs="Times New Roman"/>
          <w:kern w:val="2"/>
          <w:lang w:val="en-MY" w:eastAsia="en-US"/>
          <w14:ligatures w14:val="standardContextual"/>
        </w:rPr>
        <w:t xml:space="preserve"> model performance’s in predicting credit card customer  </w:t>
      </w:r>
    </w:p>
    <w:p w14:paraId="7881E4E5" w14:textId="3A3743D1" w:rsidR="00365CB0" w:rsidRDefault="51F46841" w:rsidP="702311D7">
      <w:pPr>
        <w:spacing w:line="240" w:lineRule="auto"/>
        <w:ind w:left="360"/>
        <w:jc w:val="both"/>
        <w:rPr>
          <w:rFonts w:ascii="Times New Roman" w:eastAsiaTheme="minorEastAsia" w:hAnsi="Times New Roman" w:cs="Times New Roman"/>
          <w:kern w:val="2"/>
          <w:lang w:val="en-MY" w:eastAsia="en-US"/>
          <w14:ligatures w14:val="standardContextual"/>
        </w:rPr>
      </w:pPr>
      <w:r w:rsidRPr="702311D7">
        <w:rPr>
          <w:rFonts w:ascii="Times New Roman" w:eastAsiaTheme="minorEastAsia" w:hAnsi="Times New Roman" w:cs="Times New Roman"/>
          <w:kern w:val="2"/>
          <w:lang w:val="en-MY" w:eastAsia="en-US"/>
          <w14:ligatures w14:val="standardContextual"/>
        </w:rPr>
        <w:t>churn.</w:t>
      </w:r>
    </w:p>
    <w:p w14:paraId="37348131" w14:textId="77777777" w:rsidR="00B567E7" w:rsidRDefault="00B567E7" w:rsidP="00873CAD">
      <w:pPr>
        <w:spacing w:line="240" w:lineRule="auto"/>
        <w:jc w:val="both"/>
        <w:rPr>
          <w:rFonts w:ascii="Times New Roman" w:hAnsi="Times New Roman" w:cs="Times New Roman"/>
          <w:b/>
          <w:bCs/>
        </w:rPr>
      </w:pPr>
    </w:p>
    <w:p w14:paraId="56FD016F" w14:textId="09B48E0F" w:rsidR="00BE628A" w:rsidRDefault="3ED04E77" w:rsidP="702311D7">
      <w:pPr>
        <w:spacing w:line="240" w:lineRule="auto"/>
        <w:jc w:val="center"/>
        <w:rPr>
          <w:rFonts w:ascii="Times New Roman" w:eastAsiaTheme="minorEastAsia" w:hAnsi="Times New Roman" w:cs="Times New Roman"/>
          <w:kern w:val="2"/>
          <w:lang w:val="en-MY" w:eastAsia="en-US"/>
          <w14:ligatures w14:val="standardContextual"/>
        </w:rPr>
      </w:pPr>
      <w:r w:rsidRPr="702311D7">
        <w:rPr>
          <w:rFonts w:ascii="Times New Roman" w:eastAsiaTheme="minorEastAsia" w:hAnsi="Times New Roman" w:cs="Times New Roman"/>
          <w:b/>
          <w:bCs/>
          <w:kern w:val="2"/>
          <w:lang w:val="en-MY" w:eastAsia="en-US"/>
          <w14:ligatures w14:val="standardContextual"/>
        </w:rPr>
        <w:t xml:space="preserve">Figure </w:t>
      </w:r>
      <w:r w:rsidR="51A83D79" w:rsidRPr="702311D7">
        <w:rPr>
          <w:rFonts w:ascii="Times New Roman" w:eastAsiaTheme="minorEastAsia" w:hAnsi="Times New Roman" w:cs="Times New Roman"/>
          <w:b/>
          <w:bCs/>
          <w:kern w:val="2"/>
          <w:lang w:val="en-MY" w:eastAsia="en-US"/>
          <w14:ligatures w14:val="standardContextual"/>
        </w:rPr>
        <w:t>23</w:t>
      </w:r>
      <w:r w:rsidRPr="702311D7">
        <w:rPr>
          <w:rFonts w:ascii="Times New Roman" w:eastAsiaTheme="minorEastAsia" w:hAnsi="Times New Roman" w:cs="Times New Roman"/>
          <w:b/>
          <w:bCs/>
          <w:kern w:val="2"/>
          <w:lang w:val="en-MY" w:eastAsia="en-US"/>
          <w14:ligatures w14:val="standardContextual"/>
        </w:rPr>
        <w:t>:</w:t>
      </w:r>
      <w:r w:rsidRPr="702311D7">
        <w:rPr>
          <w:rFonts w:ascii="Times New Roman" w:eastAsiaTheme="minorEastAsia" w:hAnsi="Times New Roman" w:cs="Times New Roman"/>
          <w:kern w:val="2"/>
          <w:lang w:val="en-MY" w:eastAsia="en-US"/>
          <w14:ligatures w14:val="standardContextual"/>
        </w:rPr>
        <w:t xml:space="preserve"> Classification Report of Random Forest</w:t>
      </w:r>
    </w:p>
    <w:p w14:paraId="4C934B9A" w14:textId="77777777" w:rsidR="00B567E7" w:rsidRDefault="00B567E7" w:rsidP="00873CAD">
      <w:pPr>
        <w:spacing w:line="240" w:lineRule="auto"/>
        <w:jc w:val="both"/>
        <w:rPr>
          <w:rFonts w:ascii="Times New Roman" w:hAnsi="Times New Roman" w:cs="Times New Roman"/>
          <w:b/>
          <w:bCs/>
        </w:rPr>
      </w:pPr>
    </w:p>
    <w:p w14:paraId="1F5F6D36" w14:textId="0D2B2D60" w:rsidR="00B567E7" w:rsidRDefault="00BE628A" w:rsidP="00BE628A">
      <w:pPr>
        <w:spacing w:line="240" w:lineRule="auto"/>
        <w:jc w:val="center"/>
        <w:rPr>
          <w:rFonts w:ascii="Times New Roman" w:hAnsi="Times New Roman" w:cs="Times New Roman"/>
          <w:b/>
          <w:bCs/>
        </w:rPr>
      </w:pPr>
      <w:r w:rsidRPr="00BE628A">
        <w:rPr>
          <w:rFonts w:ascii="Times New Roman" w:hAnsi="Times New Roman" w:cs="Times New Roman"/>
          <w:b/>
          <w:bCs/>
          <w:noProof/>
        </w:rPr>
        <w:drawing>
          <wp:inline distT="0" distB="0" distL="0" distR="0" wp14:anchorId="4C78623D" wp14:editId="03C1339B">
            <wp:extent cx="3543607" cy="1204064"/>
            <wp:effectExtent l="0" t="0" r="0" b="0"/>
            <wp:docPr id="84916353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163533" name="Picture 1" descr="A screenshot of a computer screen&#10;&#10;Description automatically generated"/>
                    <pic:cNvPicPr/>
                  </pic:nvPicPr>
                  <pic:blipFill>
                    <a:blip r:embed="rId33"/>
                    <a:stretch>
                      <a:fillRect/>
                    </a:stretch>
                  </pic:blipFill>
                  <pic:spPr>
                    <a:xfrm>
                      <a:off x="0" y="0"/>
                      <a:ext cx="3543607" cy="1204064"/>
                    </a:xfrm>
                    <a:prstGeom prst="rect">
                      <a:avLst/>
                    </a:prstGeom>
                  </pic:spPr>
                </pic:pic>
              </a:graphicData>
            </a:graphic>
          </wp:inline>
        </w:drawing>
      </w:r>
    </w:p>
    <w:p w14:paraId="55A77310" w14:textId="095896D3" w:rsidR="000D1EE3" w:rsidRDefault="000D1EE3" w:rsidP="702311D7">
      <w:pPr>
        <w:spacing w:line="240" w:lineRule="auto"/>
        <w:jc w:val="both"/>
        <w:rPr>
          <w:rFonts w:ascii="Times New Roman" w:hAnsi="Times New Roman" w:cs="Times New Roman"/>
          <w:b/>
          <w:bCs/>
        </w:rPr>
      </w:pPr>
    </w:p>
    <w:p w14:paraId="7023C613" w14:textId="77777777" w:rsidR="00B76566" w:rsidRDefault="00B76566" w:rsidP="000D1EE3">
      <w:pPr>
        <w:tabs>
          <w:tab w:val="left" w:pos="3504"/>
        </w:tabs>
        <w:spacing w:line="240" w:lineRule="auto"/>
        <w:jc w:val="center"/>
        <w:rPr>
          <w:rFonts w:ascii="Times New Roman" w:eastAsiaTheme="minorHAnsi" w:hAnsi="Times New Roman" w:cs="Times New Roman"/>
          <w:kern w:val="2"/>
          <w:lang w:val="en-MY" w:eastAsia="en-US"/>
          <w14:ligatures w14:val="standardContextual"/>
        </w:rPr>
      </w:pPr>
    </w:p>
    <w:p w14:paraId="643E513E" w14:textId="0F44518A" w:rsidR="000D1EE3" w:rsidRDefault="3EAC80D7" w:rsidP="000D1EE3">
      <w:pPr>
        <w:tabs>
          <w:tab w:val="left" w:pos="3504"/>
        </w:tabs>
        <w:spacing w:line="240" w:lineRule="auto"/>
        <w:jc w:val="center"/>
        <w:rPr>
          <w:rFonts w:ascii="Times New Roman" w:hAnsi="Times New Roman" w:cs="Times New Roman"/>
          <w:b/>
          <w:bCs/>
        </w:rPr>
      </w:pPr>
      <w:r w:rsidRPr="702311D7">
        <w:rPr>
          <w:rFonts w:ascii="Times New Roman" w:eastAsiaTheme="minorEastAsia" w:hAnsi="Times New Roman" w:cs="Times New Roman"/>
          <w:b/>
          <w:bCs/>
          <w:kern w:val="2"/>
          <w:lang w:val="en-MY" w:eastAsia="en-US"/>
          <w14:ligatures w14:val="standardContextual"/>
        </w:rPr>
        <w:t xml:space="preserve">Figure </w:t>
      </w:r>
      <w:r w:rsidR="51A83D79" w:rsidRPr="702311D7">
        <w:rPr>
          <w:rFonts w:ascii="Times New Roman" w:eastAsiaTheme="minorEastAsia" w:hAnsi="Times New Roman" w:cs="Times New Roman"/>
          <w:b/>
          <w:bCs/>
          <w:kern w:val="2"/>
          <w:lang w:val="en-MY" w:eastAsia="en-US"/>
          <w14:ligatures w14:val="standardContextual"/>
        </w:rPr>
        <w:t>24</w:t>
      </w:r>
      <w:r w:rsidRPr="702311D7">
        <w:rPr>
          <w:rFonts w:ascii="Times New Roman" w:eastAsiaTheme="minorEastAsia" w:hAnsi="Times New Roman" w:cs="Times New Roman"/>
          <w:b/>
          <w:bCs/>
          <w:kern w:val="2"/>
          <w:lang w:val="en-MY" w:eastAsia="en-US"/>
          <w14:ligatures w14:val="standardContextual"/>
        </w:rPr>
        <w:t>:</w:t>
      </w:r>
      <w:r w:rsidR="15E1F6E5" w:rsidRPr="702311D7">
        <w:rPr>
          <w:rFonts w:ascii="Times New Roman" w:eastAsiaTheme="minorEastAsia" w:hAnsi="Times New Roman" w:cs="Times New Roman"/>
          <w:kern w:val="2"/>
          <w:lang w:val="en-MY" w:eastAsia="en-US"/>
          <w14:ligatures w14:val="standardContextual"/>
        </w:rPr>
        <w:t xml:space="preserve"> </w:t>
      </w:r>
      <w:r w:rsidRPr="702311D7">
        <w:rPr>
          <w:rFonts w:ascii="Times New Roman" w:eastAsiaTheme="minorEastAsia" w:hAnsi="Times New Roman" w:cs="Times New Roman"/>
          <w:kern w:val="2"/>
          <w:lang w:val="en-MY" w:eastAsia="en-US"/>
          <w14:ligatures w14:val="standardContextual"/>
        </w:rPr>
        <w:t>Confusion Matrix of Random Forest</w:t>
      </w:r>
    </w:p>
    <w:p w14:paraId="130120D6" w14:textId="144E77B1" w:rsidR="000D1EE3" w:rsidRDefault="000D1EE3" w:rsidP="000D1EE3">
      <w:pPr>
        <w:spacing w:line="240" w:lineRule="auto"/>
        <w:jc w:val="center"/>
        <w:rPr>
          <w:rFonts w:ascii="Times New Roman" w:hAnsi="Times New Roman" w:cs="Times New Roman"/>
          <w:b/>
          <w:bCs/>
        </w:rPr>
      </w:pPr>
      <w:r w:rsidRPr="000D1EE3">
        <w:rPr>
          <w:rFonts w:ascii="Times New Roman" w:hAnsi="Times New Roman" w:cs="Times New Roman"/>
          <w:b/>
          <w:bCs/>
          <w:noProof/>
        </w:rPr>
        <w:drawing>
          <wp:inline distT="0" distB="0" distL="0" distR="0" wp14:anchorId="2152808B" wp14:editId="529EADE5">
            <wp:extent cx="2903866" cy="2118360"/>
            <wp:effectExtent l="0" t="0" r="0" b="0"/>
            <wp:docPr id="855309318" name="Picture 1" descr="A blue and whit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309318" name="Picture 1" descr="A blue and white graph&#10;&#10;Description automatically generated"/>
                    <pic:cNvPicPr/>
                  </pic:nvPicPr>
                  <pic:blipFill>
                    <a:blip r:embed="rId34"/>
                    <a:stretch>
                      <a:fillRect/>
                    </a:stretch>
                  </pic:blipFill>
                  <pic:spPr>
                    <a:xfrm>
                      <a:off x="0" y="0"/>
                      <a:ext cx="2911281" cy="2123769"/>
                    </a:xfrm>
                    <a:prstGeom prst="rect">
                      <a:avLst/>
                    </a:prstGeom>
                  </pic:spPr>
                </pic:pic>
              </a:graphicData>
            </a:graphic>
          </wp:inline>
        </w:drawing>
      </w:r>
    </w:p>
    <w:p w14:paraId="4D0BE1CE" w14:textId="77777777" w:rsidR="00E15B19" w:rsidRDefault="00E15B19" w:rsidP="000D1EE3">
      <w:pPr>
        <w:spacing w:line="240" w:lineRule="auto"/>
        <w:jc w:val="center"/>
        <w:rPr>
          <w:rFonts w:ascii="Times New Roman" w:hAnsi="Times New Roman" w:cs="Times New Roman"/>
          <w:b/>
          <w:bCs/>
        </w:rPr>
      </w:pPr>
    </w:p>
    <w:p w14:paraId="1A0B5C8C" w14:textId="01172DB7" w:rsidR="00E15B19" w:rsidRDefault="15521E0C" w:rsidP="702311D7">
      <w:pPr>
        <w:spacing w:line="240" w:lineRule="auto"/>
        <w:ind w:left="360"/>
        <w:rPr>
          <w:rFonts w:ascii="Times New Roman" w:hAnsi="Times New Roman" w:cs="Times New Roman"/>
        </w:rPr>
      </w:pPr>
      <w:r w:rsidRPr="702311D7">
        <w:rPr>
          <w:rFonts w:ascii="Times New Roman" w:hAnsi="Times New Roman" w:cs="Times New Roman"/>
        </w:rPr>
        <w:t>Below is interpretation for Confusion Matrix of Random Forest:</w:t>
      </w:r>
    </w:p>
    <w:p w14:paraId="71E73ED5" w14:textId="77777777" w:rsidR="00E15B19" w:rsidRPr="00E15B19" w:rsidRDefault="00E15B19" w:rsidP="702311D7">
      <w:pPr>
        <w:spacing w:line="240" w:lineRule="auto"/>
        <w:ind w:left="360"/>
        <w:rPr>
          <w:rFonts w:ascii="Times New Roman" w:hAnsi="Times New Roman" w:cs="Times New Roman"/>
        </w:rPr>
      </w:pPr>
    </w:p>
    <w:p w14:paraId="124E4DF2" w14:textId="0F29B5D5" w:rsidR="00E15B19" w:rsidRPr="00E15B19" w:rsidRDefault="15521E0C" w:rsidP="702311D7">
      <w:pPr>
        <w:tabs>
          <w:tab w:val="left" w:pos="216"/>
        </w:tabs>
        <w:spacing w:line="240" w:lineRule="auto"/>
        <w:ind w:left="360"/>
        <w:rPr>
          <w:rFonts w:ascii="Times New Roman" w:hAnsi="Times New Roman" w:cs="Times New Roman"/>
        </w:rPr>
      </w:pPr>
      <w:r w:rsidRPr="702311D7">
        <w:rPr>
          <w:rFonts w:ascii="Times New Roman" w:hAnsi="Times New Roman" w:cs="Times New Roman"/>
        </w:rPr>
        <w:t>True Negatives (TN): 1671</w:t>
      </w:r>
    </w:p>
    <w:p w14:paraId="6111018C" w14:textId="77777777" w:rsidR="00E15B19" w:rsidRPr="00E15B19" w:rsidRDefault="15521E0C" w:rsidP="702311D7">
      <w:pPr>
        <w:tabs>
          <w:tab w:val="left" w:pos="216"/>
        </w:tabs>
        <w:spacing w:line="240" w:lineRule="auto"/>
        <w:ind w:left="360"/>
        <w:rPr>
          <w:rFonts w:ascii="Times New Roman" w:hAnsi="Times New Roman" w:cs="Times New Roman"/>
        </w:rPr>
      </w:pPr>
      <w:r w:rsidRPr="702311D7">
        <w:rPr>
          <w:rFonts w:ascii="Times New Roman" w:hAnsi="Times New Roman" w:cs="Times New Roman"/>
        </w:rPr>
        <w:t>False Positives (FP): 28</w:t>
      </w:r>
    </w:p>
    <w:p w14:paraId="1E82966B" w14:textId="77777777" w:rsidR="00E15B19" w:rsidRDefault="15521E0C" w:rsidP="702311D7">
      <w:pPr>
        <w:tabs>
          <w:tab w:val="left" w:pos="216"/>
        </w:tabs>
        <w:spacing w:line="240" w:lineRule="auto"/>
        <w:ind w:left="360"/>
        <w:rPr>
          <w:rFonts w:ascii="Times New Roman" w:hAnsi="Times New Roman" w:cs="Times New Roman"/>
        </w:rPr>
      </w:pPr>
      <w:r w:rsidRPr="702311D7">
        <w:rPr>
          <w:rFonts w:ascii="Times New Roman" w:hAnsi="Times New Roman" w:cs="Times New Roman"/>
        </w:rPr>
        <w:t>False Negatives (FN): 83</w:t>
      </w:r>
    </w:p>
    <w:p w14:paraId="72FAE4A4" w14:textId="102CB759" w:rsidR="00E15B19" w:rsidRPr="00E15B19" w:rsidRDefault="15521E0C" w:rsidP="702311D7">
      <w:pPr>
        <w:tabs>
          <w:tab w:val="left" w:pos="216"/>
        </w:tabs>
        <w:spacing w:line="240" w:lineRule="auto"/>
        <w:ind w:left="360"/>
        <w:rPr>
          <w:rFonts w:ascii="Times New Roman" w:hAnsi="Times New Roman" w:cs="Times New Roman"/>
        </w:rPr>
      </w:pPr>
      <w:r w:rsidRPr="702311D7">
        <w:rPr>
          <w:rFonts w:ascii="Times New Roman" w:hAnsi="Times New Roman" w:cs="Times New Roman"/>
        </w:rPr>
        <w:t>True Positives (TP): 244</w:t>
      </w:r>
    </w:p>
    <w:p w14:paraId="0495FB8A" w14:textId="77777777" w:rsidR="00B567E7" w:rsidRDefault="00B567E7" w:rsidP="702311D7">
      <w:pPr>
        <w:spacing w:line="240" w:lineRule="auto"/>
        <w:ind w:left="360"/>
        <w:jc w:val="both"/>
        <w:rPr>
          <w:rFonts w:ascii="Times New Roman" w:hAnsi="Times New Roman" w:cs="Times New Roman"/>
          <w:b/>
          <w:bCs/>
        </w:rPr>
      </w:pPr>
    </w:p>
    <w:p w14:paraId="0B57B86A" w14:textId="77FD2A31" w:rsidR="00E15B19" w:rsidRDefault="15521E0C" w:rsidP="702311D7">
      <w:pPr>
        <w:spacing w:line="240" w:lineRule="auto"/>
        <w:ind w:left="360"/>
        <w:jc w:val="both"/>
        <w:rPr>
          <w:rFonts w:ascii="Times New Roman" w:hAnsi="Times New Roman" w:cs="Times New Roman"/>
        </w:rPr>
      </w:pPr>
      <w:r w:rsidRPr="702311D7">
        <w:rPr>
          <w:rFonts w:ascii="Times New Roman" w:hAnsi="Times New Roman" w:cs="Times New Roman"/>
        </w:rPr>
        <w:t>We have summarized the performance of random forest as below:</w:t>
      </w:r>
    </w:p>
    <w:p w14:paraId="18262B4C" w14:textId="77777777" w:rsidR="00E15B19" w:rsidRDefault="00E15B19" w:rsidP="702311D7">
      <w:pPr>
        <w:spacing w:line="240" w:lineRule="auto"/>
        <w:ind w:left="360"/>
        <w:jc w:val="both"/>
        <w:rPr>
          <w:rFonts w:ascii="Times New Roman" w:hAnsi="Times New Roman" w:cs="Times New Roman"/>
          <w:b/>
          <w:bCs/>
        </w:rPr>
      </w:pPr>
    </w:p>
    <w:p w14:paraId="5AFE0CC1" w14:textId="518A98D7" w:rsidR="002942AC" w:rsidRPr="002942AC" w:rsidRDefault="1D6DB627" w:rsidP="702311D7">
      <w:pPr>
        <w:spacing w:line="240" w:lineRule="auto"/>
        <w:ind w:left="360"/>
        <w:jc w:val="both"/>
        <w:rPr>
          <w:rFonts w:ascii="Times New Roman" w:hAnsi="Times New Roman" w:cs="Times New Roman"/>
          <w:lang w:val="en-US"/>
        </w:rPr>
      </w:pPr>
      <w:r w:rsidRPr="702311D7">
        <w:rPr>
          <w:rFonts w:ascii="Times New Roman" w:hAnsi="Times New Roman" w:cs="Times New Roman"/>
          <w:b/>
          <w:bCs/>
          <w:lang w:val="en-US"/>
        </w:rPr>
        <w:t>Accuracy:</w:t>
      </w:r>
      <w:r w:rsidRPr="702311D7">
        <w:rPr>
          <w:rFonts w:ascii="Times New Roman" w:hAnsi="Times New Roman" w:cs="Times New Roman"/>
          <w:lang w:val="en-US"/>
        </w:rPr>
        <w:t xml:space="preserve"> </w:t>
      </w:r>
    </w:p>
    <w:p w14:paraId="1808601C" w14:textId="271420E9" w:rsidR="002942AC" w:rsidRPr="002942AC" w:rsidRDefault="1D6DB627" w:rsidP="702311D7">
      <w:pPr>
        <w:spacing w:line="240" w:lineRule="auto"/>
        <w:ind w:left="360"/>
        <w:jc w:val="both"/>
        <w:rPr>
          <w:rFonts w:ascii="Times New Roman" w:hAnsi="Times New Roman" w:cs="Times New Roman"/>
          <w:lang w:val="en-US"/>
        </w:rPr>
      </w:pPr>
      <w:r w:rsidRPr="702311D7">
        <w:rPr>
          <w:rFonts w:ascii="Times New Roman" w:hAnsi="Times New Roman" w:cs="Times New Roman"/>
          <w:lang w:val="en-US"/>
        </w:rPr>
        <w:t>The model has an accuracy of 0.95, indicating that it correctly classifies 95% of the instances.</w:t>
      </w:r>
    </w:p>
    <w:p w14:paraId="6BB09976" w14:textId="77777777" w:rsidR="002942AC" w:rsidRDefault="002942AC" w:rsidP="702311D7">
      <w:pPr>
        <w:spacing w:line="240" w:lineRule="auto"/>
        <w:ind w:left="360"/>
        <w:jc w:val="both"/>
        <w:rPr>
          <w:rFonts w:ascii="Times New Roman" w:hAnsi="Times New Roman" w:cs="Times New Roman"/>
        </w:rPr>
      </w:pPr>
    </w:p>
    <w:p w14:paraId="229B8F73" w14:textId="4D427054" w:rsidR="002942AC" w:rsidRPr="002942AC" w:rsidRDefault="1D6DB627" w:rsidP="702311D7">
      <w:pPr>
        <w:spacing w:line="240" w:lineRule="auto"/>
        <w:ind w:left="360"/>
        <w:jc w:val="both"/>
        <w:rPr>
          <w:rFonts w:ascii="Times New Roman" w:hAnsi="Times New Roman" w:cs="Times New Roman"/>
          <w:lang w:val="en-US"/>
        </w:rPr>
      </w:pPr>
      <w:r w:rsidRPr="702311D7">
        <w:rPr>
          <w:rFonts w:ascii="Times New Roman" w:hAnsi="Times New Roman" w:cs="Times New Roman"/>
          <w:b/>
          <w:bCs/>
          <w:lang w:val="en-US"/>
        </w:rPr>
        <w:t>Precision:</w:t>
      </w:r>
      <w:r w:rsidRPr="702311D7">
        <w:rPr>
          <w:rFonts w:ascii="Times New Roman" w:hAnsi="Times New Roman" w:cs="Times New Roman"/>
          <w:lang w:val="en-US"/>
        </w:rPr>
        <w:t xml:space="preserve"> </w:t>
      </w:r>
    </w:p>
    <w:p w14:paraId="1BDEDF19" w14:textId="7783E7A3" w:rsidR="002942AC" w:rsidRPr="002942AC" w:rsidRDefault="1D6DB627" w:rsidP="702311D7">
      <w:pPr>
        <w:spacing w:line="240" w:lineRule="auto"/>
        <w:ind w:left="360"/>
        <w:jc w:val="both"/>
        <w:rPr>
          <w:rFonts w:ascii="Times New Roman" w:hAnsi="Times New Roman" w:cs="Times New Roman"/>
          <w:lang w:val="en-US"/>
        </w:rPr>
      </w:pPr>
      <w:r w:rsidRPr="702311D7">
        <w:rPr>
          <w:rFonts w:ascii="Times New Roman" w:hAnsi="Times New Roman" w:cs="Times New Roman"/>
          <w:lang w:val="en-US"/>
        </w:rPr>
        <w:t>For the negative class (0), precision is 0.95, meaning the model is correct 95% of the time when it predicts the negative class. For the positive class (1), precision is 0.90, indicating the model is correct 90% of the time when it predicts the positive class.</w:t>
      </w:r>
    </w:p>
    <w:p w14:paraId="205ED1ED" w14:textId="77777777" w:rsidR="002942AC" w:rsidRDefault="002942AC" w:rsidP="702311D7">
      <w:pPr>
        <w:spacing w:line="240" w:lineRule="auto"/>
        <w:ind w:left="360"/>
        <w:jc w:val="both"/>
        <w:rPr>
          <w:rFonts w:ascii="Times New Roman" w:hAnsi="Times New Roman" w:cs="Times New Roman"/>
        </w:rPr>
      </w:pPr>
    </w:p>
    <w:p w14:paraId="220A063A" w14:textId="1F73F313" w:rsidR="1D6DB627" w:rsidRDefault="1D6DB627" w:rsidP="702311D7">
      <w:pPr>
        <w:spacing w:line="240" w:lineRule="auto"/>
        <w:ind w:left="360"/>
        <w:jc w:val="both"/>
        <w:rPr>
          <w:rFonts w:ascii="Times New Roman" w:hAnsi="Times New Roman" w:cs="Times New Roman"/>
        </w:rPr>
      </w:pPr>
      <w:r w:rsidRPr="702311D7">
        <w:rPr>
          <w:rFonts w:ascii="Times New Roman" w:hAnsi="Times New Roman" w:cs="Times New Roman"/>
          <w:b/>
          <w:bCs/>
        </w:rPr>
        <w:t>Recall:</w:t>
      </w:r>
    </w:p>
    <w:p w14:paraId="3B5CA87B" w14:textId="44F1EFD1" w:rsidR="002942AC" w:rsidRPr="002942AC" w:rsidRDefault="1D6DB627" w:rsidP="702311D7">
      <w:pPr>
        <w:spacing w:line="240" w:lineRule="auto"/>
        <w:ind w:left="360"/>
        <w:jc w:val="both"/>
        <w:rPr>
          <w:rFonts w:ascii="Times New Roman" w:hAnsi="Times New Roman" w:cs="Times New Roman"/>
          <w:lang w:val="en-US"/>
        </w:rPr>
      </w:pPr>
      <w:r w:rsidRPr="702311D7">
        <w:rPr>
          <w:rFonts w:ascii="Times New Roman" w:hAnsi="Times New Roman" w:cs="Times New Roman"/>
          <w:lang w:val="en-US"/>
        </w:rPr>
        <w:t>For the negative class (0), recall is 0.98, meaning the model correctly identifies 98% of the true negative cases. For the positive class (1), recall is 0.75, meaning the model correctly identifies 75% of the true positive cases.</w:t>
      </w:r>
    </w:p>
    <w:p w14:paraId="1B74FA8E" w14:textId="77777777" w:rsidR="002942AC" w:rsidRDefault="002942AC" w:rsidP="702311D7">
      <w:pPr>
        <w:spacing w:line="240" w:lineRule="auto"/>
        <w:ind w:left="360"/>
        <w:jc w:val="both"/>
        <w:rPr>
          <w:rFonts w:ascii="Times New Roman" w:hAnsi="Times New Roman" w:cs="Times New Roman"/>
        </w:rPr>
      </w:pPr>
    </w:p>
    <w:p w14:paraId="6CB85BC2" w14:textId="108A0F2D" w:rsidR="002942AC" w:rsidRPr="002942AC" w:rsidRDefault="1D6DB627" w:rsidP="702311D7">
      <w:pPr>
        <w:spacing w:line="240" w:lineRule="auto"/>
        <w:ind w:left="360"/>
        <w:jc w:val="both"/>
        <w:rPr>
          <w:rFonts w:ascii="Times New Roman" w:hAnsi="Times New Roman" w:cs="Times New Roman"/>
          <w:b/>
          <w:bCs/>
        </w:rPr>
      </w:pPr>
      <w:r w:rsidRPr="702311D7">
        <w:rPr>
          <w:rFonts w:ascii="Times New Roman" w:hAnsi="Times New Roman" w:cs="Times New Roman"/>
          <w:b/>
          <w:bCs/>
        </w:rPr>
        <w:t>F1-Score:</w:t>
      </w:r>
    </w:p>
    <w:p w14:paraId="77A522F3" w14:textId="77777777" w:rsidR="002942AC" w:rsidRPr="002942AC" w:rsidRDefault="1D6DB627" w:rsidP="702311D7">
      <w:pPr>
        <w:spacing w:line="240" w:lineRule="auto"/>
        <w:ind w:left="360"/>
        <w:jc w:val="both"/>
        <w:rPr>
          <w:rFonts w:ascii="Times New Roman" w:hAnsi="Times New Roman" w:cs="Times New Roman"/>
          <w:lang w:val="en-US"/>
        </w:rPr>
      </w:pPr>
      <w:r w:rsidRPr="702311D7">
        <w:rPr>
          <w:rFonts w:ascii="Times New Roman" w:hAnsi="Times New Roman" w:cs="Times New Roman"/>
          <w:lang w:val="en-US"/>
        </w:rPr>
        <w:t>For the negative class (0), the F1-score is 0.97, indicating a high balance between precision and recall.</w:t>
      </w:r>
    </w:p>
    <w:p w14:paraId="04B59719" w14:textId="153ABFB0" w:rsidR="00B567E7" w:rsidRDefault="1D6DB627" w:rsidP="702311D7">
      <w:pPr>
        <w:spacing w:line="240" w:lineRule="auto"/>
        <w:ind w:left="360"/>
        <w:jc w:val="both"/>
        <w:rPr>
          <w:rFonts w:ascii="Times New Roman" w:hAnsi="Times New Roman" w:cs="Times New Roman"/>
          <w:lang w:val="en-US"/>
        </w:rPr>
      </w:pPr>
      <w:r w:rsidRPr="702311D7">
        <w:rPr>
          <w:rFonts w:ascii="Times New Roman" w:hAnsi="Times New Roman" w:cs="Times New Roman"/>
          <w:lang w:val="en-US"/>
        </w:rPr>
        <w:t>For the positive class (1), the F1-score is 0.81, indicating a good balance between precision and recall.</w:t>
      </w:r>
    </w:p>
    <w:p w14:paraId="4F58C079" w14:textId="77777777" w:rsidR="003A675A" w:rsidRDefault="003A675A" w:rsidP="702311D7">
      <w:pPr>
        <w:spacing w:line="240" w:lineRule="auto"/>
        <w:ind w:left="360"/>
        <w:jc w:val="both"/>
        <w:rPr>
          <w:rFonts w:ascii="Times New Roman" w:hAnsi="Times New Roman" w:cs="Times New Roman"/>
        </w:rPr>
      </w:pPr>
    </w:p>
    <w:p w14:paraId="50A79872" w14:textId="48C9E47C" w:rsidR="003A675A" w:rsidRDefault="0962CA15" w:rsidP="702311D7">
      <w:pPr>
        <w:spacing w:line="240" w:lineRule="auto"/>
        <w:ind w:left="360"/>
        <w:jc w:val="both"/>
        <w:rPr>
          <w:rFonts w:ascii="Times New Roman" w:hAnsi="Times New Roman" w:cs="Times New Roman"/>
          <w:lang w:val="en-US"/>
        </w:rPr>
      </w:pPr>
      <w:r w:rsidRPr="702311D7">
        <w:rPr>
          <w:rFonts w:ascii="Times New Roman" w:hAnsi="Times New Roman" w:cs="Times New Roman"/>
          <w:lang w:val="en-US"/>
        </w:rPr>
        <w:t>The random forest model outperforms the logistic regression model across most metrics. It shows a significant improvement in recall for the positive class, which addresses the weakness observed in the logistic regression model. The random forest model achieves higher overall accuracy and provides a better balance between precision and recall, making it a more robust choice for this classification task.</w:t>
      </w:r>
    </w:p>
    <w:p w14:paraId="633A1A4C" w14:textId="77777777" w:rsidR="00CE6C2B" w:rsidRDefault="00CE6C2B" w:rsidP="002942AC">
      <w:pPr>
        <w:spacing w:line="240" w:lineRule="auto"/>
        <w:jc w:val="both"/>
        <w:rPr>
          <w:rFonts w:ascii="Times New Roman" w:hAnsi="Times New Roman" w:cs="Times New Roman"/>
        </w:rPr>
      </w:pPr>
    </w:p>
    <w:p w14:paraId="1E35BE99" w14:textId="77777777" w:rsidR="009025BD" w:rsidRDefault="009025BD" w:rsidP="009025BD">
      <w:pPr>
        <w:spacing w:line="240" w:lineRule="auto"/>
        <w:jc w:val="both"/>
        <w:rPr>
          <w:rFonts w:ascii="Times New Roman" w:eastAsiaTheme="minorHAnsi" w:hAnsi="Times New Roman" w:cs="Times New Roman"/>
          <w:kern w:val="2"/>
          <w:lang w:val="en-MY" w:eastAsia="en-US"/>
          <w14:ligatures w14:val="standardContextual"/>
        </w:rPr>
      </w:pPr>
    </w:p>
    <w:p w14:paraId="4B033109" w14:textId="50FD3DB9" w:rsidR="009025BD" w:rsidRDefault="2A3AE2EF" w:rsidP="702311D7">
      <w:pPr>
        <w:spacing w:line="240" w:lineRule="auto"/>
        <w:ind w:left="360"/>
        <w:jc w:val="both"/>
        <w:rPr>
          <w:rFonts w:ascii="Times New Roman" w:eastAsiaTheme="minorEastAsia" w:hAnsi="Times New Roman" w:cs="Times New Roman"/>
          <w:kern w:val="2"/>
          <w:lang w:val="en-MY" w:eastAsia="en-US"/>
          <w14:ligatures w14:val="standardContextual"/>
        </w:rPr>
      </w:pPr>
      <w:r w:rsidRPr="702311D7">
        <w:rPr>
          <w:rFonts w:ascii="Times New Roman" w:eastAsiaTheme="minorEastAsia" w:hAnsi="Times New Roman" w:cs="Times New Roman"/>
          <w:kern w:val="2"/>
          <w:lang w:val="en-MY" w:eastAsia="en-US"/>
          <w14:ligatures w14:val="standardContextual"/>
        </w:rPr>
        <w:t xml:space="preserve">Below figures show the MLP performance’s in predicting credit card customer  </w:t>
      </w:r>
    </w:p>
    <w:p w14:paraId="00CBEAE9" w14:textId="521C32ED" w:rsidR="009025BD" w:rsidRDefault="2A3AE2EF" w:rsidP="702311D7">
      <w:pPr>
        <w:spacing w:line="240" w:lineRule="auto"/>
        <w:ind w:left="360"/>
        <w:jc w:val="both"/>
        <w:rPr>
          <w:rFonts w:ascii="Times New Roman" w:eastAsiaTheme="minorEastAsia" w:hAnsi="Times New Roman" w:cs="Times New Roman"/>
          <w:kern w:val="2"/>
          <w:lang w:val="en-MY" w:eastAsia="en-US"/>
          <w14:ligatures w14:val="standardContextual"/>
        </w:rPr>
      </w:pPr>
      <w:r w:rsidRPr="702311D7">
        <w:rPr>
          <w:rFonts w:ascii="Times New Roman" w:eastAsiaTheme="minorEastAsia" w:hAnsi="Times New Roman" w:cs="Times New Roman"/>
          <w:kern w:val="2"/>
          <w:lang w:val="en-MY" w:eastAsia="en-US"/>
          <w14:ligatures w14:val="standardContextual"/>
        </w:rPr>
        <w:t>churn.</w:t>
      </w:r>
    </w:p>
    <w:p w14:paraId="7C755C7D" w14:textId="1F65C0D6" w:rsidR="009025BD" w:rsidRDefault="009025BD" w:rsidP="702311D7">
      <w:pPr>
        <w:spacing w:line="240" w:lineRule="auto"/>
        <w:jc w:val="both"/>
        <w:rPr>
          <w:rFonts w:ascii="Times New Roman" w:eastAsiaTheme="minorEastAsia" w:hAnsi="Times New Roman" w:cs="Times New Roman"/>
          <w:lang w:val="en-MY" w:eastAsia="en-US"/>
        </w:rPr>
      </w:pPr>
    </w:p>
    <w:p w14:paraId="2A147F84" w14:textId="77777777" w:rsidR="009025BD" w:rsidRDefault="009025BD" w:rsidP="002942AC">
      <w:pPr>
        <w:spacing w:line="240" w:lineRule="auto"/>
        <w:jc w:val="both"/>
        <w:rPr>
          <w:rFonts w:ascii="Times New Roman" w:hAnsi="Times New Roman" w:cs="Times New Roman"/>
        </w:rPr>
      </w:pPr>
    </w:p>
    <w:p w14:paraId="67A5DA9A" w14:textId="530A6E13" w:rsidR="00387831" w:rsidRDefault="6FE568F8" w:rsidP="702311D7">
      <w:pPr>
        <w:spacing w:line="240" w:lineRule="auto"/>
        <w:jc w:val="center"/>
        <w:rPr>
          <w:rFonts w:ascii="Times New Roman" w:eastAsiaTheme="minorEastAsia" w:hAnsi="Times New Roman" w:cs="Times New Roman"/>
          <w:kern w:val="2"/>
          <w:lang w:val="en-MY" w:eastAsia="en-US"/>
          <w14:ligatures w14:val="standardContextual"/>
        </w:rPr>
      </w:pPr>
      <w:r w:rsidRPr="702311D7">
        <w:rPr>
          <w:rFonts w:ascii="Times New Roman" w:eastAsiaTheme="minorEastAsia" w:hAnsi="Times New Roman" w:cs="Times New Roman"/>
          <w:b/>
          <w:bCs/>
          <w:kern w:val="2"/>
          <w:lang w:val="en-MY" w:eastAsia="en-US"/>
          <w14:ligatures w14:val="standardContextual"/>
        </w:rPr>
        <w:t xml:space="preserve">Figure </w:t>
      </w:r>
      <w:r w:rsidR="51A83D79" w:rsidRPr="702311D7">
        <w:rPr>
          <w:rFonts w:ascii="Times New Roman" w:eastAsiaTheme="minorEastAsia" w:hAnsi="Times New Roman" w:cs="Times New Roman"/>
          <w:b/>
          <w:bCs/>
          <w:kern w:val="2"/>
          <w:lang w:val="en-MY" w:eastAsia="en-US"/>
          <w14:ligatures w14:val="standardContextual"/>
        </w:rPr>
        <w:t>25</w:t>
      </w:r>
      <w:r w:rsidRPr="702311D7">
        <w:rPr>
          <w:rFonts w:ascii="Times New Roman" w:eastAsiaTheme="minorEastAsia" w:hAnsi="Times New Roman" w:cs="Times New Roman"/>
          <w:b/>
          <w:bCs/>
          <w:kern w:val="2"/>
          <w:lang w:val="en-MY" w:eastAsia="en-US"/>
          <w14:ligatures w14:val="standardContextual"/>
        </w:rPr>
        <w:t>:</w:t>
      </w:r>
      <w:r w:rsidRPr="702311D7">
        <w:rPr>
          <w:rFonts w:ascii="Times New Roman" w:eastAsiaTheme="minorEastAsia" w:hAnsi="Times New Roman" w:cs="Times New Roman"/>
          <w:kern w:val="2"/>
          <w:lang w:val="en-MY" w:eastAsia="en-US"/>
          <w14:ligatures w14:val="standardContextual"/>
        </w:rPr>
        <w:t xml:space="preserve"> Classification Report of MLP</w:t>
      </w:r>
    </w:p>
    <w:p w14:paraId="40ADB63C" w14:textId="77777777" w:rsidR="00CE6C2B" w:rsidRDefault="00CE6C2B" w:rsidP="002942AC">
      <w:pPr>
        <w:spacing w:line="240" w:lineRule="auto"/>
        <w:jc w:val="both"/>
        <w:rPr>
          <w:rFonts w:ascii="Times New Roman" w:hAnsi="Times New Roman" w:cs="Times New Roman"/>
        </w:rPr>
      </w:pPr>
    </w:p>
    <w:p w14:paraId="7EE340DC" w14:textId="3A6BFCFB" w:rsidR="00CE6C2B" w:rsidRDefault="00387831" w:rsidP="00387831">
      <w:pPr>
        <w:spacing w:line="240" w:lineRule="auto"/>
        <w:jc w:val="center"/>
        <w:rPr>
          <w:rFonts w:ascii="Times New Roman" w:hAnsi="Times New Roman" w:cs="Times New Roman"/>
        </w:rPr>
      </w:pPr>
      <w:r w:rsidRPr="00387831">
        <w:rPr>
          <w:rFonts w:ascii="Times New Roman" w:hAnsi="Times New Roman" w:cs="Times New Roman"/>
          <w:noProof/>
        </w:rPr>
        <w:drawing>
          <wp:inline distT="0" distB="0" distL="0" distR="0" wp14:anchorId="5BD4F66F" wp14:editId="13FEE495">
            <wp:extent cx="3406435" cy="1226926"/>
            <wp:effectExtent l="0" t="0" r="3810" b="0"/>
            <wp:docPr id="32275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75895" name=""/>
                    <pic:cNvPicPr/>
                  </pic:nvPicPr>
                  <pic:blipFill>
                    <a:blip r:embed="rId35"/>
                    <a:stretch>
                      <a:fillRect/>
                    </a:stretch>
                  </pic:blipFill>
                  <pic:spPr>
                    <a:xfrm>
                      <a:off x="0" y="0"/>
                      <a:ext cx="3406435" cy="1226926"/>
                    </a:xfrm>
                    <a:prstGeom prst="rect">
                      <a:avLst/>
                    </a:prstGeom>
                  </pic:spPr>
                </pic:pic>
              </a:graphicData>
            </a:graphic>
          </wp:inline>
        </w:drawing>
      </w:r>
    </w:p>
    <w:p w14:paraId="5111F7EB" w14:textId="77777777" w:rsidR="00387831" w:rsidRDefault="00387831" w:rsidP="00387831">
      <w:pPr>
        <w:spacing w:line="240" w:lineRule="auto"/>
        <w:jc w:val="center"/>
        <w:rPr>
          <w:rFonts w:ascii="Times New Roman" w:hAnsi="Times New Roman" w:cs="Times New Roman"/>
        </w:rPr>
      </w:pPr>
    </w:p>
    <w:p w14:paraId="4FC69977" w14:textId="77777777" w:rsidR="00387831" w:rsidRDefault="00387831" w:rsidP="00387831">
      <w:pPr>
        <w:spacing w:line="240" w:lineRule="auto"/>
        <w:jc w:val="center"/>
        <w:rPr>
          <w:rFonts w:ascii="Times New Roman" w:hAnsi="Times New Roman" w:cs="Times New Roman"/>
        </w:rPr>
      </w:pPr>
    </w:p>
    <w:p w14:paraId="7653E597" w14:textId="2C744410" w:rsidR="00387831" w:rsidRDefault="6FE568F8" w:rsidP="702311D7">
      <w:pPr>
        <w:tabs>
          <w:tab w:val="left" w:pos="3504"/>
        </w:tabs>
        <w:spacing w:line="240" w:lineRule="auto"/>
        <w:jc w:val="center"/>
        <w:rPr>
          <w:rFonts w:ascii="Times New Roman" w:eastAsiaTheme="minorEastAsia" w:hAnsi="Times New Roman" w:cs="Times New Roman"/>
          <w:kern w:val="2"/>
          <w:lang w:val="en-MY" w:eastAsia="en-US"/>
          <w14:ligatures w14:val="standardContextual"/>
        </w:rPr>
      </w:pPr>
      <w:r w:rsidRPr="702311D7">
        <w:rPr>
          <w:rFonts w:ascii="Times New Roman" w:eastAsiaTheme="minorEastAsia" w:hAnsi="Times New Roman" w:cs="Times New Roman"/>
          <w:b/>
          <w:bCs/>
          <w:kern w:val="2"/>
          <w:lang w:val="en-MY" w:eastAsia="en-US"/>
          <w14:ligatures w14:val="standardContextual"/>
        </w:rPr>
        <w:t xml:space="preserve">Figure </w:t>
      </w:r>
      <w:r w:rsidR="51A83D79" w:rsidRPr="702311D7">
        <w:rPr>
          <w:rFonts w:ascii="Times New Roman" w:eastAsiaTheme="minorEastAsia" w:hAnsi="Times New Roman" w:cs="Times New Roman"/>
          <w:b/>
          <w:bCs/>
          <w:kern w:val="2"/>
          <w:lang w:val="en-MY" w:eastAsia="en-US"/>
          <w14:ligatures w14:val="standardContextual"/>
        </w:rPr>
        <w:t>26</w:t>
      </w:r>
      <w:r w:rsidRPr="702311D7">
        <w:rPr>
          <w:rFonts w:ascii="Times New Roman" w:eastAsiaTheme="minorEastAsia" w:hAnsi="Times New Roman" w:cs="Times New Roman"/>
          <w:b/>
          <w:bCs/>
          <w:kern w:val="2"/>
          <w:lang w:val="en-MY" w:eastAsia="en-US"/>
          <w14:ligatures w14:val="standardContextual"/>
        </w:rPr>
        <w:t>:</w:t>
      </w:r>
      <w:r w:rsidR="7F8E8614" w:rsidRPr="702311D7">
        <w:rPr>
          <w:rFonts w:ascii="Times New Roman" w:eastAsiaTheme="minorEastAsia" w:hAnsi="Times New Roman" w:cs="Times New Roman"/>
          <w:kern w:val="2"/>
          <w:lang w:val="en-MY" w:eastAsia="en-US"/>
          <w14:ligatures w14:val="standardContextual"/>
        </w:rPr>
        <w:t xml:space="preserve"> </w:t>
      </w:r>
      <w:r w:rsidRPr="702311D7">
        <w:rPr>
          <w:rFonts w:ascii="Times New Roman" w:eastAsiaTheme="minorEastAsia" w:hAnsi="Times New Roman" w:cs="Times New Roman"/>
          <w:kern w:val="2"/>
          <w:lang w:val="en-MY" w:eastAsia="en-US"/>
          <w14:ligatures w14:val="standardContextual"/>
        </w:rPr>
        <w:t>Confusion Matrix of MLP</w:t>
      </w:r>
    </w:p>
    <w:p w14:paraId="4ADDA69B" w14:textId="0DFFAFAE" w:rsidR="00387831" w:rsidRDefault="00AD42A9" w:rsidP="00387831">
      <w:pPr>
        <w:tabs>
          <w:tab w:val="left" w:pos="3504"/>
        </w:tabs>
        <w:spacing w:line="240" w:lineRule="auto"/>
        <w:jc w:val="center"/>
        <w:rPr>
          <w:rFonts w:ascii="Times New Roman" w:hAnsi="Times New Roman" w:cs="Times New Roman"/>
          <w:b/>
          <w:bCs/>
        </w:rPr>
      </w:pPr>
      <w:r w:rsidRPr="00AD42A9">
        <w:rPr>
          <w:rFonts w:ascii="Times New Roman" w:hAnsi="Times New Roman" w:cs="Times New Roman"/>
          <w:b/>
          <w:bCs/>
          <w:noProof/>
        </w:rPr>
        <w:drawing>
          <wp:inline distT="0" distB="0" distL="0" distR="0" wp14:anchorId="25034F80" wp14:editId="74A9A535">
            <wp:extent cx="3434356" cy="2484120"/>
            <wp:effectExtent l="0" t="0" r="0" b="0"/>
            <wp:docPr id="167972524"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72524" name="Picture 1" descr="A blue squares with white text&#10;&#10;Description automatically generated"/>
                    <pic:cNvPicPr/>
                  </pic:nvPicPr>
                  <pic:blipFill>
                    <a:blip r:embed="rId36"/>
                    <a:stretch>
                      <a:fillRect/>
                    </a:stretch>
                  </pic:blipFill>
                  <pic:spPr>
                    <a:xfrm>
                      <a:off x="0" y="0"/>
                      <a:ext cx="3439896" cy="2488127"/>
                    </a:xfrm>
                    <a:prstGeom prst="rect">
                      <a:avLst/>
                    </a:prstGeom>
                  </pic:spPr>
                </pic:pic>
              </a:graphicData>
            </a:graphic>
          </wp:inline>
        </w:drawing>
      </w:r>
    </w:p>
    <w:p w14:paraId="5559A894" w14:textId="77777777" w:rsidR="003B7036" w:rsidRDefault="003B7036" w:rsidP="00387831">
      <w:pPr>
        <w:tabs>
          <w:tab w:val="left" w:pos="3504"/>
        </w:tabs>
        <w:spacing w:line="240" w:lineRule="auto"/>
        <w:jc w:val="center"/>
        <w:rPr>
          <w:rFonts w:ascii="Times New Roman" w:hAnsi="Times New Roman" w:cs="Times New Roman"/>
          <w:b/>
          <w:bCs/>
        </w:rPr>
      </w:pPr>
    </w:p>
    <w:p w14:paraId="7368A56D" w14:textId="12CFFFC5" w:rsidR="001B2829" w:rsidRDefault="663B047A" w:rsidP="702311D7">
      <w:pPr>
        <w:spacing w:line="240" w:lineRule="auto"/>
        <w:ind w:left="360"/>
        <w:rPr>
          <w:rFonts w:ascii="Times New Roman" w:hAnsi="Times New Roman" w:cs="Times New Roman"/>
        </w:rPr>
      </w:pPr>
      <w:r w:rsidRPr="702311D7">
        <w:rPr>
          <w:rFonts w:ascii="Times New Roman" w:hAnsi="Times New Roman" w:cs="Times New Roman"/>
        </w:rPr>
        <w:t>Below is interpretation for Confusion Matrix of MLP:</w:t>
      </w:r>
    </w:p>
    <w:p w14:paraId="72B0603B" w14:textId="77777777" w:rsidR="001B2829" w:rsidRDefault="001B2829" w:rsidP="702311D7">
      <w:pPr>
        <w:tabs>
          <w:tab w:val="left" w:pos="216"/>
        </w:tabs>
        <w:spacing w:line="240" w:lineRule="auto"/>
        <w:ind w:left="360"/>
        <w:rPr>
          <w:rFonts w:ascii="Times New Roman" w:hAnsi="Times New Roman" w:cs="Times New Roman"/>
        </w:rPr>
      </w:pPr>
    </w:p>
    <w:p w14:paraId="79A9278D" w14:textId="0055B293" w:rsidR="003B7036" w:rsidRPr="00E15B19" w:rsidRDefault="71AC73AE" w:rsidP="702311D7">
      <w:pPr>
        <w:tabs>
          <w:tab w:val="left" w:pos="216"/>
        </w:tabs>
        <w:spacing w:line="240" w:lineRule="auto"/>
        <w:ind w:left="360"/>
        <w:rPr>
          <w:rFonts w:ascii="Times New Roman" w:hAnsi="Times New Roman" w:cs="Times New Roman"/>
        </w:rPr>
      </w:pPr>
      <w:r w:rsidRPr="702311D7">
        <w:rPr>
          <w:rFonts w:ascii="Times New Roman" w:hAnsi="Times New Roman" w:cs="Times New Roman"/>
        </w:rPr>
        <w:t>True Negatives (TN): 1668</w:t>
      </w:r>
    </w:p>
    <w:p w14:paraId="695F3EDC" w14:textId="36283B71" w:rsidR="003B7036" w:rsidRPr="00E15B19" w:rsidRDefault="71AC73AE" w:rsidP="702311D7">
      <w:pPr>
        <w:tabs>
          <w:tab w:val="left" w:pos="216"/>
        </w:tabs>
        <w:spacing w:line="240" w:lineRule="auto"/>
        <w:ind w:left="360"/>
        <w:rPr>
          <w:rFonts w:ascii="Times New Roman" w:hAnsi="Times New Roman" w:cs="Times New Roman"/>
        </w:rPr>
      </w:pPr>
      <w:r w:rsidRPr="702311D7">
        <w:rPr>
          <w:rFonts w:ascii="Times New Roman" w:hAnsi="Times New Roman" w:cs="Times New Roman"/>
        </w:rPr>
        <w:t xml:space="preserve">False Positives (FP): </w:t>
      </w:r>
      <w:r w:rsidR="768F26BA" w:rsidRPr="702311D7">
        <w:rPr>
          <w:rFonts w:ascii="Times New Roman" w:hAnsi="Times New Roman" w:cs="Times New Roman"/>
        </w:rPr>
        <w:t>31</w:t>
      </w:r>
    </w:p>
    <w:p w14:paraId="05FB7AD5" w14:textId="4635D52B" w:rsidR="003B7036" w:rsidRDefault="71AC73AE" w:rsidP="702311D7">
      <w:pPr>
        <w:tabs>
          <w:tab w:val="left" w:pos="216"/>
        </w:tabs>
        <w:spacing w:line="240" w:lineRule="auto"/>
        <w:ind w:left="360"/>
        <w:rPr>
          <w:rFonts w:ascii="Times New Roman" w:hAnsi="Times New Roman" w:cs="Times New Roman"/>
        </w:rPr>
      </w:pPr>
      <w:r w:rsidRPr="702311D7">
        <w:rPr>
          <w:rFonts w:ascii="Times New Roman" w:hAnsi="Times New Roman" w:cs="Times New Roman"/>
        </w:rPr>
        <w:t xml:space="preserve">False Negatives (FN): </w:t>
      </w:r>
      <w:r w:rsidR="768F26BA" w:rsidRPr="702311D7">
        <w:rPr>
          <w:rFonts w:ascii="Times New Roman" w:hAnsi="Times New Roman" w:cs="Times New Roman"/>
        </w:rPr>
        <w:t>186</w:t>
      </w:r>
    </w:p>
    <w:p w14:paraId="1BA3E8FD" w14:textId="6F82286F" w:rsidR="003B7036" w:rsidRPr="00E15B19" w:rsidRDefault="71AC73AE" w:rsidP="702311D7">
      <w:pPr>
        <w:tabs>
          <w:tab w:val="left" w:pos="216"/>
        </w:tabs>
        <w:spacing w:line="240" w:lineRule="auto"/>
        <w:ind w:left="360"/>
        <w:rPr>
          <w:rFonts w:ascii="Times New Roman" w:hAnsi="Times New Roman" w:cs="Times New Roman"/>
        </w:rPr>
      </w:pPr>
      <w:r w:rsidRPr="702311D7">
        <w:rPr>
          <w:rFonts w:ascii="Times New Roman" w:hAnsi="Times New Roman" w:cs="Times New Roman"/>
        </w:rPr>
        <w:t xml:space="preserve">True Positives (TP): </w:t>
      </w:r>
      <w:r w:rsidR="768F26BA" w:rsidRPr="702311D7">
        <w:rPr>
          <w:rFonts w:ascii="Times New Roman" w:hAnsi="Times New Roman" w:cs="Times New Roman"/>
        </w:rPr>
        <w:t>141</w:t>
      </w:r>
    </w:p>
    <w:p w14:paraId="39B897ED" w14:textId="77777777" w:rsidR="003B7036" w:rsidRDefault="003B7036" w:rsidP="702311D7">
      <w:pPr>
        <w:tabs>
          <w:tab w:val="left" w:pos="3504"/>
        </w:tabs>
        <w:spacing w:line="240" w:lineRule="auto"/>
        <w:ind w:left="360"/>
        <w:jc w:val="center"/>
        <w:rPr>
          <w:rFonts w:ascii="Times New Roman" w:hAnsi="Times New Roman" w:cs="Times New Roman"/>
          <w:b/>
          <w:bCs/>
        </w:rPr>
      </w:pPr>
    </w:p>
    <w:p w14:paraId="63927840" w14:textId="6A2EABAC" w:rsidR="000E3A59" w:rsidRDefault="768F26BA" w:rsidP="702311D7">
      <w:pPr>
        <w:spacing w:line="240" w:lineRule="auto"/>
        <w:ind w:left="360"/>
        <w:jc w:val="both"/>
        <w:rPr>
          <w:rFonts w:ascii="Times New Roman" w:hAnsi="Times New Roman" w:cs="Times New Roman"/>
        </w:rPr>
      </w:pPr>
      <w:r w:rsidRPr="702311D7">
        <w:rPr>
          <w:rFonts w:ascii="Times New Roman" w:hAnsi="Times New Roman" w:cs="Times New Roman"/>
        </w:rPr>
        <w:t xml:space="preserve">We have summarized the performance of </w:t>
      </w:r>
      <w:r w:rsidR="07684F4D" w:rsidRPr="702311D7">
        <w:rPr>
          <w:rFonts w:ascii="Times New Roman" w:hAnsi="Times New Roman" w:cs="Times New Roman"/>
        </w:rPr>
        <w:t>MLP</w:t>
      </w:r>
      <w:r w:rsidRPr="702311D7">
        <w:rPr>
          <w:rFonts w:ascii="Times New Roman" w:hAnsi="Times New Roman" w:cs="Times New Roman"/>
        </w:rPr>
        <w:t xml:space="preserve"> as below:</w:t>
      </w:r>
    </w:p>
    <w:p w14:paraId="051C1F1F" w14:textId="77777777" w:rsidR="000E3A59" w:rsidRDefault="000E3A59" w:rsidP="702311D7">
      <w:pPr>
        <w:spacing w:line="240" w:lineRule="auto"/>
        <w:ind w:left="360"/>
        <w:jc w:val="both"/>
        <w:rPr>
          <w:rFonts w:ascii="Times New Roman" w:hAnsi="Times New Roman" w:cs="Times New Roman"/>
          <w:b/>
          <w:bCs/>
        </w:rPr>
      </w:pPr>
    </w:p>
    <w:p w14:paraId="5CC562C1" w14:textId="08E9609A" w:rsidR="000E3A59" w:rsidRPr="002942AC" w:rsidRDefault="768F26BA" w:rsidP="702311D7">
      <w:pPr>
        <w:spacing w:line="240" w:lineRule="auto"/>
        <w:ind w:left="360"/>
        <w:jc w:val="both"/>
        <w:rPr>
          <w:rFonts w:ascii="Times New Roman" w:hAnsi="Times New Roman" w:cs="Times New Roman"/>
          <w:lang w:val="en-US"/>
        </w:rPr>
      </w:pPr>
      <w:r w:rsidRPr="702311D7">
        <w:rPr>
          <w:rFonts w:ascii="Times New Roman" w:hAnsi="Times New Roman" w:cs="Times New Roman"/>
          <w:b/>
          <w:bCs/>
          <w:lang w:val="en-US"/>
        </w:rPr>
        <w:t>Accuracy:</w:t>
      </w:r>
      <w:r w:rsidRPr="702311D7">
        <w:rPr>
          <w:rFonts w:ascii="Times New Roman" w:hAnsi="Times New Roman" w:cs="Times New Roman"/>
          <w:lang w:val="en-US"/>
        </w:rPr>
        <w:t xml:space="preserve"> </w:t>
      </w:r>
    </w:p>
    <w:p w14:paraId="22E2A302" w14:textId="18E39197" w:rsidR="000E3A59" w:rsidRPr="002942AC" w:rsidRDefault="768F26BA" w:rsidP="702311D7">
      <w:pPr>
        <w:spacing w:line="240" w:lineRule="auto"/>
        <w:ind w:left="360"/>
        <w:jc w:val="both"/>
        <w:rPr>
          <w:rFonts w:ascii="Times New Roman" w:hAnsi="Times New Roman" w:cs="Times New Roman"/>
          <w:lang w:val="en-US"/>
        </w:rPr>
      </w:pPr>
      <w:r w:rsidRPr="702311D7">
        <w:rPr>
          <w:rFonts w:ascii="Times New Roman" w:hAnsi="Times New Roman" w:cs="Times New Roman"/>
          <w:lang w:val="en-US"/>
        </w:rPr>
        <w:t>The model has an accuracy of 0.</w:t>
      </w:r>
      <w:r w:rsidR="02627854" w:rsidRPr="702311D7">
        <w:rPr>
          <w:rFonts w:ascii="Times New Roman" w:hAnsi="Times New Roman" w:cs="Times New Roman"/>
          <w:lang w:val="en-US"/>
        </w:rPr>
        <w:t>89</w:t>
      </w:r>
      <w:r w:rsidRPr="702311D7">
        <w:rPr>
          <w:rFonts w:ascii="Times New Roman" w:hAnsi="Times New Roman" w:cs="Times New Roman"/>
          <w:lang w:val="en-US"/>
        </w:rPr>
        <w:t xml:space="preserve">, indicating that it correctly classifies </w:t>
      </w:r>
      <w:r w:rsidR="02627854" w:rsidRPr="702311D7">
        <w:rPr>
          <w:rFonts w:ascii="Times New Roman" w:hAnsi="Times New Roman" w:cs="Times New Roman"/>
          <w:lang w:val="en-US"/>
        </w:rPr>
        <w:t>89</w:t>
      </w:r>
      <w:r w:rsidRPr="702311D7">
        <w:rPr>
          <w:rFonts w:ascii="Times New Roman" w:hAnsi="Times New Roman" w:cs="Times New Roman"/>
          <w:lang w:val="en-US"/>
        </w:rPr>
        <w:t>% of the instances.</w:t>
      </w:r>
    </w:p>
    <w:p w14:paraId="6B9446C9" w14:textId="77777777" w:rsidR="000E3A59" w:rsidRDefault="000E3A59" w:rsidP="702311D7">
      <w:pPr>
        <w:spacing w:line="240" w:lineRule="auto"/>
        <w:ind w:left="360"/>
        <w:jc w:val="both"/>
        <w:rPr>
          <w:rFonts w:ascii="Times New Roman" w:hAnsi="Times New Roman" w:cs="Times New Roman"/>
        </w:rPr>
      </w:pPr>
    </w:p>
    <w:p w14:paraId="4B8331DF" w14:textId="449B99E2" w:rsidR="000E3A59" w:rsidRPr="002942AC" w:rsidRDefault="768F26BA" w:rsidP="702311D7">
      <w:pPr>
        <w:spacing w:line="240" w:lineRule="auto"/>
        <w:ind w:left="360"/>
        <w:jc w:val="both"/>
        <w:rPr>
          <w:rFonts w:ascii="Times New Roman" w:hAnsi="Times New Roman" w:cs="Times New Roman"/>
          <w:lang w:val="en-US"/>
        </w:rPr>
      </w:pPr>
      <w:r w:rsidRPr="702311D7">
        <w:rPr>
          <w:rFonts w:ascii="Times New Roman" w:hAnsi="Times New Roman" w:cs="Times New Roman"/>
          <w:b/>
          <w:bCs/>
          <w:lang w:val="en-US"/>
        </w:rPr>
        <w:t>Precision:</w:t>
      </w:r>
      <w:r w:rsidRPr="702311D7">
        <w:rPr>
          <w:rFonts w:ascii="Times New Roman" w:hAnsi="Times New Roman" w:cs="Times New Roman"/>
          <w:lang w:val="en-US"/>
        </w:rPr>
        <w:t xml:space="preserve"> </w:t>
      </w:r>
    </w:p>
    <w:p w14:paraId="326C7CAA" w14:textId="7FEDACBB" w:rsidR="000E3A59" w:rsidRPr="002942AC" w:rsidRDefault="768F26BA" w:rsidP="702311D7">
      <w:pPr>
        <w:spacing w:line="240" w:lineRule="auto"/>
        <w:ind w:left="360"/>
        <w:jc w:val="both"/>
        <w:rPr>
          <w:rFonts w:ascii="Times New Roman" w:hAnsi="Times New Roman" w:cs="Times New Roman"/>
          <w:lang w:val="en-US"/>
        </w:rPr>
      </w:pPr>
      <w:r w:rsidRPr="702311D7">
        <w:rPr>
          <w:rFonts w:ascii="Times New Roman" w:hAnsi="Times New Roman" w:cs="Times New Roman"/>
          <w:lang w:val="en-US"/>
        </w:rPr>
        <w:t>For the negative class (0), precision is 0.9</w:t>
      </w:r>
      <w:r w:rsidR="42E0B8C9" w:rsidRPr="702311D7">
        <w:rPr>
          <w:rFonts w:ascii="Times New Roman" w:hAnsi="Times New Roman" w:cs="Times New Roman"/>
          <w:lang w:val="en-US"/>
        </w:rPr>
        <w:t>0</w:t>
      </w:r>
      <w:r w:rsidRPr="702311D7">
        <w:rPr>
          <w:rFonts w:ascii="Times New Roman" w:hAnsi="Times New Roman" w:cs="Times New Roman"/>
          <w:lang w:val="en-US"/>
        </w:rPr>
        <w:t>, meaning the model is correct 9</w:t>
      </w:r>
      <w:r w:rsidR="2F846045" w:rsidRPr="702311D7">
        <w:rPr>
          <w:rFonts w:ascii="Times New Roman" w:hAnsi="Times New Roman" w:cs="Times New Roman"/>
          <w:lang w:val="en-US"/>
        </w:rPr>
        <w:t>0</w:t>
      </w:r>
      <w:r w:rsidRPr="702311D7">
        <w:rPr>
          <w:rFonts w:ascii="Times New Roman" w:hAnsi="Times New Roman" w:cs="Times New Roman"/>
          <w:lang w:val="en-US"/>
        </w:rPr>
        <w:t>% of the time when it predicts the negative class. For the positive class (1), precision is 0.</w:t>
      </w:r>
      <w:r w:rsidR="2F846045" w:rsidRPr="702311D7">
        <w:rPr>
          <w:rFonts w:ascii="Times New Roman" w:hAnsi="Times New Roman" w:cs="Times New Roman"/>
          <w:lang w:val="en-US"/>
        </w:rPr>
        <w:t>82</w:t>
      </w:r>
      <w:r w:rsidRPr="702311D7">
        <w:rPr>
          <w:rFonts w:ascii="Times New Roman" w:hAnsi="Times New Roman" w:cs="Times New Roman"/>
          <w:lang w:val="en-US"/>
        </w:rPr>
        <w:t xml:space="preserve">, indicating the model is correct </w:t>
      </w:r>
      <w:r w:rsidR="42E0B8C9" w:rsidRPr="702311D7">
        <w:rPr>
          <w:rFonts w:ascii="Times New Roman" w:hAnsi="Times New Roman" w:cs="Times New Roman"/>
          <w:lang w:val="en-US"/>
        </w:rPr>
        <w:t>82</w:t>
      </w:r>
      <w:r w:rsidRPr="702311D7">
        <w:rPr>
          <w:rFonts w:ascii="Times New Roman" w:hAnsi="Times New Roman" w:cs="Times New Roman"/>
          <w:lang w:val="en-US"/>
        </w:rPr>
        <w:t>% of the time when it predicts the positive class.</w:t>
      </w:r>
    </w:p>
    <w:p w14:paraId="06F7521D" w14:textId="77777777" w:rsidR="000E3A59" w:rsidRDefault="000E3A59" w:rsidP="000E3A59">
      <w:pPr>
        <w:spacing w:line="240" w:lineRule="auto"/>
        <w:jc w:val="both"/>
        <w:rPr>
          <w:rFonts w:ascii="Times New Roman" w:hAnsi="Times New Roman" w:cs="Times New Roman"/>
        </w:rPr>
      </w:pPr>
    </w:p>
    <w:p w14:paraId="5915D988" w14:textId="77777777" w:rsidR="000E3A59" w:rsidRPr="002942AC" w:rsidRDefault="768F26BA" w:rsidP="702311D7">
      <w:pPr>
        <w:spacing w:line="240" w:lineRule="auto"/>
        <w:ind w:left="360"/>
        <w:jc w:val="both"/>
        <w:rPr>
          <w:rFonts w:ascii="Times New Roman" w:hAnsi="Times New Roman" w:cs="Times New Roman"/>
          <w:b/>
          <w:bCs/>
        </w:rPr>
      </w:pPr>
      <w:r w:rsidRPr="702311D7">
        <w:rPr>
          <w:rFonts w:ascii="Times New Roman" w:hAnsi="Times New Roman" w:cs="Times New Roman"/>
          <w:b/>
          <w:bCs/>
        </w:rPr>
        <w:t>Recall:</w:t>
      </w:r>
    </w:p>
    <w:p w14:paraId="36471CAF" w14:textId="72FF1F80" w:rsidR="000E3A59" w:rsidRPr="002942AC" w:rsidRDefault="768F26BA" w:rsidP="702311D7">
      <w:pPr>
        <w:spacing w:line="240" w:lineRule="auto"/>
        <w:ind w:left="360"/>
        <w:jc w:val="both"/>
        <w:rPr>
          <w:rFonts w:ascii="Times New Roman" w:hAnsi="Times New Roman" w:cs="Times New Roman"/>
          <w:lang w:val="en-US"/>
        </w:rPr>
      </w:pPr>
      <w:r w:rsidRPr="702311D7">
        <w:rPr>
          <w:rFonts w:ascii="Times New Roman" w:hAnsi="Times New Roman" w:cs="Times New Roman"/>
          <w:lang w:val="en-US"/>
        </w:rPr>
        <w:t>For the negative class (0), recall is 0.98, meaning the model correctly identifies 98% of the true negative cases. For the positive class (1), recall is 0.</w:t>
      </w:r>
      <w:r w:rsidR="42E0B8C9" w:rsidRPr="702311D7">
        <w:rPr>
          <w:rFonts w:ascii="Times New Roman" w:hAnsi="Times New Roman" w:cs="Times New Roman"/>
          <w:lang w:val="en-US"/>
        </w:rPr>
        <w:t>43</w:t>
      </w:r>
      <w:r w:rsidRPr="702311D7">
        <w:rPr>
          <w:rFonts w:ascii="Times New Roman" w:hAnsi="Times New Roman" w:cs="Times New Roman"/>
          <w:lang w:val="en-US"/>
        </w:rPr>
        <w:t xml:space="preserve">, meaning the model correctly identifies </w:t>
      </w:r>
      <w:r w:rsidR="42E0B8C9" w:rsidRPr="702311D7">
        <w:rPr>
          <w:rFonts w:ascii="Times New Roman" w:hAnsi="Times New Roman" w:cs="Times New Roman"/>
          <w:lang w:val="en-US"/>
        </w:rPr>
        <w:t>43</w:t>
      </w:r>
      <w:r w:rsidRPr="702311D7">
        <w:rPr>
          <w:rFonts w:ascii="Times New Roman" w:hAnsi="Times New Roman" w:cs="Times New Roman"/>
          <w:lang w:val="en-US"/>
        </w:rPr>
        <w:t>% of the true positive cases.</w:t>
      </w:r>
    </w:p>
    <w:p w14:paraId="61243D17" w14:textId="77777777" w:rsidR="000E3A59" w:rsidRDefault="000E3A59" w:rsidP="702311D7">
      <w:pPr>
        <w:spacing w:line="240" w:lineRule="auto"/>
        <w:ind w:left="360"/>
        <w:jc w:val="both"/>
        <w:rPr>
          <w:rFonts w:ascii="Times New Roman" w:hAnsi="Times New Roman" w:cs="Times New Roman"/>
        </w:rPr>
      </w:pPr>
    </w:p>
    <w:p w14:paraId="46B0997E" w14:textId="77777777" w:rsidR="001055B9" w:rsidRPr="001055B9" w:rsidRDefault="49E73C70" w:rsidP="702311D7">
      <w:pPr>
        <w:spacing w:line="240" w:lineRule="auto"/>
        <w:ind w:left="360"/>
        <w:jc w:val="both"/>
        <w:rPr>
          <w:rFonts w:ascii="Times New Roman" w:hAnsi="Times New Roman" w:cs="Times New Roman"/>
          <w:lang w:val="en-US"/>
        </w:rPr>
      </w:pPr>
      <w:r w:rsidRPr="702311D7">
        <w:rPr>
          <w:rFonts w:ascii="Times New Roman" w:hAnsi="Times New Roman" w:cs="Times New Roman"/>
          <w:b/>
          <w:bCs/>
          <w:lang w:val="en-US"/>
        </w:rPr>
        <w:t>F1-Score:</w:t>
      </w:r>
      <w:r w:rsidRPr="702311D7">
        <w:rPr>
          <w:rFonts w:ascii="Times New Roman" w:hAnsi="Times New Roman" w:cs="Times New Roman"/>
          <w:lang w:val="en-US"/>
        </w:rPr>
        <w:t xml:space="preserve"> For the negative class (0), the F1-score is 0.94, indicating the model is very good at identifying negative instances correctly, balancing both high precision and high recall for this class.</w:t>
      </w:r>
    </w:p>
    <w:p w14:paraId="4935A5CC" w14:textId="7FFD52A2" w:rsidR="000E3A59" w:rsidRDefault="49E73C70" w:rsidP="702311D7">
      <w:pPr>
        <w:spacing w:line="240" w:lineRule="auto"/>
        <w:ind w:left="360"/>
        <w:jc w:val="both"/>
        <w:rPr>
          <w:rFonts w:ascii="Times New Roman" w:hAnsi="Times New Roman" w:cs="Times New Roman"/>
          <w:lang w:val="en-US"/>
        </w:rPr>
      </w:pPr>
      <w:r w:rsidRPr="702311D7">
        <w:rPr>
          <w:rFonts w:ascii="Times New Roman" w:hAnsi="Times New Roman" w:cs="Times New Roman"/>
          <w:lang w:val="en-US"/>
        </w:rPr>
        <w:t>For the positive class (1), the F1-score is 0.58, indicating the model is not as effective at identifying positive instances.</w:t>
      </w:r>
    </w:p>
    <w:p w14:paraId="7C71931D" w14:textId="77777777" w:rsidR="001055B9" w:rsidRDefault="001055B9" w:rsidP="702311D7">
      <w:pPr>
        <w:spacing w:line="240" w:lineRule="auto"/>
        <w:ind w:left="360"/>
        <w:jc w:val="both"/>
        <w:rPr>
          <w:rFonts w:ascii="Times New Roman" w:hAnsi="Times New Roman" w:cs="Times New Roman"/>
        </w:rPr>
      </w:pPr>
    </w:p>
    <w:p w14:paraId="3ED4EBDC" w14:textId="77777777" w:rsidR="001055B9" w:rsidRDefault="001055B9" w:rsidP="702311D7">
      <w:pPr>
        <w:spacing w:line="240" w:lineRule="auto"/>
        <w:ind w:left="360"/>
        <w:jc w:val="both"/>
        <w:rPr>
          <w:rFonts w:ascii="Times New Roman" w:hAnsi="Times New Roman" w:cs="Times New Roman"/>
        </w:rPr>
      </w:pPr>
    </w:p>
    <w:p w14:paraId="2A26680A" w14:textId="20AA9620" w:rsidR="000E3A59" w:rsidRDefault="208B292E" w:rsidP="702311D7">
      <w:pPr>
        <w:spacing w:line="240" w:lineRule="auto"/>
        <w:ind w:left="360"/>
        <w:jc w:val="both"/>
        <w:rPr>
          <w:rFonts w:ascii="Times New Roman" w:hAnsi="Times New Roman" w:cs="Times New Roman"/>
          <w:lang w:val="en-US"/>
        </w:rPr>
      </w:pPr>
      <w:r w:rsidRPr="702311D7">
        <w:rPr>
          <w:rFonts w:ascii="Times New Roman" w:hAnsi="Times New Roman" w:cs="Times New Roman"/>
          <w:lang w:val="en-US"/>
        </w:rPr>
        <w:t xml:space="preserve">The MLP model demonstrates strong performance in identifying negative instances, with high precision, recall, and F1-score for the negative class. However, the model's performance in identifying positive instances is considerably weaker, as indicated by lower recall and F1-score for the positive </w:t>
      </w:r>
      <w:r w:rsidR="026FC4F1" w:rsidRPr="702311D7">
        <w:rPr>
          <w:rFonts w:ascii="Times New Roman" w:hAnsi="Times New Roman" w:cs="Times New Roman"/>
          <w:lang w:val="en-US"/>
        </w:rPr>
        <w:t>class.</w:t>
      </w:r>
    </w:p>
    <w:p w14:paraId="49FF6ED5" w14:textId="77777777" w:rsidR="00BC6E01" w:rsidRDefault="00BC6E01" w:rsidP="702311D7">
      <w:pPr>
        <w:spacing w:line="240" w:lineRule="auto"/>
        <w:ind w:left="360"/>
        <w:jc w:val="center"/>
        <w:rPr>
          <w:rFonts w:ascii="Times New Roman" w:eastAsiaTheme="minorEastAsia" w:hAnsi="Times New Roman" w:cs="Times New Roman"/>
          <w:kern w:val="2"/>
          <w:lang w:val="en-MY" w:eastAsia="en-US"/>
          <w14:ligatures w14:val="standardContextual"/>
        </w:rPr>
      </w:pPr>
    </w:p>
    <w:p w14:paraId="1998385F" w14:textId="77777777" w:rsidR="009025BD" w:rsidRDefault="009025BD" w:rsidP="702311D7">
      <w:pPr>
        <w:spacing w:line="240" w:lineRule="auto"/>
        <w:ind w:left="360"/>
        <w:jc w:val="center"/>
        <w:rPr>
          <w:rFonts w:ascii="Times New Roman" w:eastAsiaTheme="minorEastAsia" w:hAnsi="Times New Roman" w:cs="Times New Roman"/>
          <w:kern w:val="2"/>
          <w:lang w:val="en-MY" w:eastAsia="en-US"/>
          <w14:ligatures w14:val="standardContextual"/>
        </w:rPr>
      </w:pPr>
    </w:p>
    <w:p w14:paraId="46874246" w14:textId="5EF48DB4" w:rsidR="009025BD" w:rsidRDefault="2A3AE2EF" w:rsidP="702311D7">
      <w:pPr>
        <w:spacing w:line="240" w:lineRule="auto"/>
        <w:ind w:left="360"/>
        <w:jc w:val="both"/>
        <w:rPr>
          <w:rFonts w:ascii="Times New Roman" w:eastAsiaTheme="minorEastAsia" w:hAnsi="Times New Roman" w:cs="Times New Roman"/>
          <w:kern w:val="2"/>
          <w:lang w:val="en-MY" w:eastAsia="en-US"/>
          <w14:ligatures w14:val="standardContextual"/>
        </w:rPr>
      </w:pPr>
      <w:r w:rsidRPr="702311D7">
        <w:rPr>
          <w:rFonts w:ascii="Times New Roman" w:eastAsiaTheme="minorEastAsia" w:hAnsi="Times New Roman" w:cs="Times New Roman"/>
          <w:kern w:val="2"/>
          <w:lang w:val="en-MY" w:eastAsia="en-US"/>
          <w14:ligatures w14:val="standardContextual"/>
        </w:rPr>
        <w:t xml:space="preserve">Below figures show the Gradient Boosting model’s performance in predicting credit card customer  </w:t>
      </w:r>
    </w:p>
    <w:p w14:paraId="5E11D821" w14:textId="1E8B2298" w:rsidR="009025BD" w:rsidRDefault="2A3AE2EF" w:rsidP="702311D7">
      <w:pPr>
        <w:spacing w:line="240" w:lineRule="auto"/>
        <w:ind w:left="360"/>
        <w:jc w:val="both"/>
        <w:rPr>
          <w:rFonts w:ascii="Times New Roman" w:eastAsiaTheme="minorEastAsia" w:hAnsi="Times New Roman" w:cs="Times New Roman"/>
          <w:kern w:val="2"/>
          <w:lang w:val="en-MY" w:eastAsia="en-US"/>
          <w14:ligatures w14:val="standardContextual"/>
        </w:rPr>
      </w:pPr>
      <w:r w:rsidRPr="702311D7">
        <w:rPr>
          <w:rFonts w:ascii="Times New Roman" w:eastAsiaTheme="minorEastAsia" w:hAnsi="Times New Roman" w:cs="Times New Roman"/>
          <w:kern w:val="2"/>
          <w:lang w:val="en-MY" w:eastAsia="en-US"/>
          <w14:ligatures w14:val="standardContextual"/>
        </w:rPr>
        <w:t>churn.</w:t>
      </w:r>
    </w:p>
    <w:p w14:paraId="49F45780" w14:textId="77777777" w:rsidR="009025BD" w:rsidRDefault="009025BD" w:rsidP="00BC6E01">
      <w:pPr>
        <w:spacing w:line="240" w:lineRule="auto"/>
        <w:jc w:val="center"/>
        <w:rPr>
          <w:rFonts w:ascii="Times New Roman" w:eastAsiaTheme="minorHAnsi" w:hAnsi="Times New Roman" w:cs="Times New Roman"/>
          <w:kern w:val="2"/>
          <w:lang w:val="en-MY" w:eastAsia="en-US"/>
          <w14:ligatures w14:val="standardContextual"/>
        </w:rPr>
      </w:pPr>
    </w:p>
    <w:p w14:paraId="14E35393" w14:textId="77777777" w:rsidR="009025BD" w:rsidRDefault="009025BD" w:rsidP="00BC6E01">
      <w:pPr>
        <w:spacing w:line="240" w:lineRule="auto"/>
        <w:jc w:val="center"/>
        <w:rPr>
          <w:rFonts w:ascii="Times New Roman" w:eastAsiaTheme="minorHAnsi" w:hAnsi="Times New Roman" w:cs="Times New Roman"/>
          <w:kern w:val="2"/>
          <w:lang w:val="en-MY" w:eastAsia="en-US"/>
          <w14:ligatures w14:val="standardContextual"/>
        </w:rPr>
      </w:pPr>
    </w:p>
    <w:p w14:paraId="7F7566C7" w14:textId="7EF928B1" w:rsidR="00BC6E01" w:rsidRDefault="026FC4F1" w:rsidP="702311D7">
      <w:pPr>
        <w:spacing w:line="240" w:lineRule="auto"/>
        <w:jc w:val="center"/>
        <w:rPr>
          <w:rFonts w:ascii="Times New Roman" w:eastAsiaTheme="minorEastAsia" w:hAnsi="Times New Roman" w:cs="Times New Roman"/>
          <w:kern w:val="2"/>
          <w:lang w:val="en-MY" w:eastAsia="en-US"/>
          <w14:ligatures w14:val="standardContextual"/>
        </w:rPr>
      </w:pPr>
      <w:r w:rsidRPr="702311D7">
        <w:rPr>
          <w:rFonts w:ascii="Times New Roman" w:eastAsiaTheme="minorEastAsia" w:hAnsi="Times New Roman" w:cs="Times New Roman"/>
          <w:b/>
          <w:bCs/>
          <w:kern w:val="2"/>
          <w:lang w:val="en-MY" w:eastAsia="en-US"/>
          <w14:ligatures w14:val="standardContextual"/>
        </w:rPr>
        <w:t xml:space="preserve">Figure </w:t>
      </w:r>
      <w:r w:rsidR="51A83D79" w:rsidRPr="702311D7">
        <w:rPr>
          <w:rFonts w:ascii="Times New Roman" w:eastAsiaTheme="minorEastAsia" w:hAnsi="Times New Roman" w:cs="Times New Roman"/>
          <w:b/>
          <w:bCs/>
          <w:kern w:val="2"/>
          <w:lang w:val="en-MY" w:eastAsia="en-US"/>
          <w14:ligatures w14:val="standardContextual"/>
        </w:rPr>
        <w:t>27</w:t>
      </w:r>
      <w:r w:rsidRPr="702311D7">
        <w:rPr>
          <w:rFonts w:ascii="Times New Roman" w:eastAsiaTheme="minorEastAsia" w:hAnsi="Times New Roman" w:cs="Times New Roman"/>
          <w:b/>
          <w:bCs/>
          <w:kern w:val="2"/>
          <w:lang w:val="en-MY" w:eastAsia="en-US"/>
          <w14:ligatures w14:val="standardContextual"/>
        </w:rPr>
        <w:t>:</w:t>
      </w:r>
      <w:r w:rsidRPr="702311D7">
        <w:rPr>
          <w:rFonts w:ascii="Times New Roman" w:eastAsiaTheme="minorEastAsia" w:hAnsi="Times New Roman" w:cs="Times New Roman"/>
          <w:kern w:val="2"/>
          <w:lang w:val="en-MY" w:eastAsia="en-US"/>
          <w14:ligatures w14:val="standardContextual"/>
        </w:rPr>
        <w:t xml:space="preserve"> Classification Report of </w:t>
      </w:r>
      <w:r w:rsidR="4BB05D49" w:rsidRPr="702311D7">
        <w:rPr>
          <w:rFonts w:ascii="Times New Roman" w:eastAsiaTheme="minorEastAsia" w:hAnsi="Times New Roman" w:cs="Times New Roman"/>
          <w:kern w:val="2"/>
          <w:lang w:val="en-MY" w:eastAsia="en-US"/>
          <w14:ligatures w14:val="standardContextual"/>
        </w:rPr>
        <w:t>Gradient Boosting</w:t>
      </w:r>
    </w:p>
    <w:p w14:paraId="6A9C8905" w14:textId="77777777" w:rsidR="00387831" w:rsidRDefault="00387831" w:rsidP="000E3A59">
      <w:pPr>
        <w:spacing w:line="240" w:lineRule="auto"/>
        <w:rPr>
          <w:rFonts w:ascii="Times New Roman" w:hAnsi="Times New Roman" w:cs="Times New Roman"/>
        </w:rPr>
      </w:pPr>
    </w:p>
    <w:p w14:paraId="5DD153B0" w14:textId="674BAAE2" w:rsidR="003A675A" w:rsidRDefault="00BC6E01" w:rsidP="00BC6E01">
      <w:pPr>
        <w:spacing w:line="240" w:lineRule="auto"/>
        <w:jc w:val="center"/>
        <w:rPr>
          <w:rFonts w:ascii="Times New Roman" w:hAnsi="Times New Roman" w:cs="Times New Roman"/>
        </w:rPr>
      </w:pPr>
      <w:r w:rsidRPr="00BC6E01">
        <w:rPr>
          <w:rFonts w:ascii="Times New Roman" w:hAnsi="Times New Roman" w:cs="Times New Roman"/>
          <w:noProof/>
        </w:rPr>
        <w:drawing>
          <wp:inline distT="0" distB="0" distL="0" distR="0" wp14:anchorId="6C7B768E" wp14:editId="57800DF6">
            <wp:extent cx="3208298" cy="1158340"/>
            <wp:effectExtent l="0" t="0" r="0" b="3810"/>
            <wp:docPr id="724815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815196" name=""/>
                    <pic:cNvPicPr/>
                  </pic:nvPicPr>
                  <pic:blipFill>
                    <a:blip r:embed="rId37"/>
                    <a:stretch>
                      <a:fillRect/>
                    </a:stretch>
                  </pic:blipFill>
                  <pic:spPr>
                    <a:xfrm>
                      <a:off x="0" y="0"/>
                      <a:ext cx="3208298" cy="1158340"/>
                    </a:xfrm>
                    <a:prstGeom prst="rect">
                      <a:avLst/>
                    </a:prstGeom>
                  </pic:spPr>
                </pic:pic>
              </a:graphicData>
            </a:graphic>
          </wp:inline>
        </w:drawing>
      </w:r>
    </w:p>
    <w:p w14:paraId="46C45CB2" w14:textId="77777777" w:rsidR="005B2DB1" w:rsidRDefault="005B2DB1" w:rsidP="00BC6E01">
      <w:pPr>
        <w:spacing w:line="240" w:lineRule="auto"/>
        <w:jc w:val="center"/>
        <w:rPr>
          <w:rFonts w:ascii="Times New Roman" w:hAnsi="Times New Roman" w:cs="Times New Roman"/>
        </w:rPr>
      </w:pPr>
    </w:p>
    <w:p w14:paraId="039D4359" w14:textId="77777777" w:rsidR="005B2DB1" w:rsidRDefault="005B2DB1" w:rsidP="00BC6E01">
      <w:pPr>
        <w:spacing w:line="240" w:lineRule="auto"/>
        <w:jc w:val="center"/>
        <w:rPr>
          <w:rFonts w:ascii="Times New Roman" w:hAnsi="Times New Roman" w:cs="Times New Roman"/>
        </w:rPr>
      </w:pPr>
    </w:p>
    <w:p w14:paraId="14FDCCB2" w14:textId="1E37483A" w:rsidR="001B2829" w:rsidRDefault="663B047A" w:rsidP="702311D7">
      <w:pPr>
        <w:tabs>
          <w:tab w:val="left" w:pos="3504"/>
        </w:tabs>
        <w:spacing w:line="240" w:lineRule="auto"/>
        <w:jc w:val="center"/>
        <w:rPr>
          <w:rFonts w:ascii="Times New Roman" w:eastAsiaTheme="minorEastAsia" w:hAnsi="Times New Roman" w:cs="Times New Roman"/>
          <w:kern w:val="2"/>
          <w:lang w:val="en-MY" w:eastAsia="en-US"/>
          <w14:ligatures w14:val="standardContextual"/>
        </w:rPr>
      </w:pPr>
      <w:r w:rsidRPr="702311D7">
        <w:rPr>
          <w:rFonts w:ascii="Times New Roman" w:eastAsiaTheme="minorEastAsia" w:hAnsi="Times New Roman" w:cs="Times New Roman"/>
          <w:b/>
          <w:bCs/>
          <w:kern w:val="2"/>
          <w:lang w:val="en-MY" w:eastAsia="en-US"/>
          <w14:ligatures w14:val="standardContextual"/>
        </w:rPr>
        <w:t xml:space="preserve">Figure </w:t>
      </w:r>
      <w:r w:rsidR="51A83D79" w:rsidRPr="702311D7">
        <w:rPr>
          <w:rFonts w:ascii="Times New Roman" w:eastAsiaTheme="minorEastAsia" w:hAnsi="Times New Roman" w:cs="Times New Roman"/>
          <w:b/>
          <w:bCs/>
          <w:kern w:val="2"/>
          <w:lang w:val="en-MY" w:eastAsia="en-US"/>
          <w14:ligatures w14:val="standardContextual"/>
        </w:rPr>
        <w:t>28</w:t>
      </w:r>
      <w:r w:rsidRPr="702311D7">
        <w:rPr>
          <w:rFonts w:ascii="Times New Roman" w:eastAsiaTheme="minorEastAsia" w:hAnsi="Times New Roman" w:cs="Times New Roman"/>
          <w:b/>
          <w:bCs/>
          <w:kern w:val="2"/>
          <w:lang w:val="en-MY" w:eastAsia="en-US"/>
          <w14:ligatures w14:val="standardContextual"/>
        </w:rPr>
        <w:t>:</w:t>
      </w:r>
      <w:r w:rsidR="6BE588DB" w:rsidRPr="702311D7">
        <w:rPr>
          <w:rFonts w:ascii="Times New Roman" w:eastAsiaTheme="minorEastAsia" w:hAnsi="Times New Roman" w:cs="Times New Roman"/>
          <w:kern w:val="2"/>
          <w:lang w:val="en-MY" w:eastAsia="en-US"/>
          <w14:ligatures w14:val="standardContextual"/>
        </w:rPr>
        <w:t xml:space="preserve"> </w:t>
      </w:r>
      <w:r w:rsidRPr="702311D7">
        <w:rPr>
          <w:rFonts w:ascii="Times New Roman" w:eastAsiaTheme="minorEastAsia" w:hAnsi="Times New Roman" w:cs="Times New Roman"/>
          <w:kern w:val="2"/>
          <w:lang w:val="en-MY" w:eastAsia="en-US"/>
          <w14:ligatures w14:val="standardContextual"/>
        </w:rPr>
        <w:t>Confusion Matrix of</w:t>
      </w:r>
      <w:r w:rsidR="775DE86E" w:rsidRPr="702311D7">
        <w:rPr>
          <w:rFonts w:ascii="Times New Roman" w:eastAsiaTheme="minorEastAsia" w:hAnsi="Times New Roman" w:cs="Times New Roman"/>
          <w:kern w:val="2"/>
          <w:lang w:val="en-MY" w:eastAsia="en-US"/>
          <w14:ligatures w14:val="standardContextual"/>
        </w:rPr>
        <w:t xml:space="preserve"> Gradient Boosting</w:t>
      </w:r>
    </w:p>
    <w:p w14:paraId="3F15B4CD" w14:textId="67A27B77" w:rsidR="005B2DB1" w:rsidRDefault="005B2DB1" w:rsidP="009025BD">
      <w:pPr>
        <w:tabs>
          <w:tab w:val="left" w:pos="228"/>
        </w:tabs>
        <w:spacing w:line="240" w:lineRule="auto"/>
        <w:rPr>
          <w:rFonts w:ascii="Times New Roman" w:hAnsi="Times New Roman" w:cs="Times New Roman"/>
        </w:rPr>
      </w:pPr>
    </w:p>
    <w:p w14:paraId="4D13DAE3" w14:textId="419ED6C2" w:rsidR="005B2DB1" w:rsidRDefault="001B2829" w:rsidP="00BC6E01">
      <w:pPr>
        <w:spacing w:line="240" w:lineRule="auto"/>
        <w:jc w:val="center"/>
        <w:rPr>
          <w:rFonts w:ascii="Times New Roman" w:hAnsi="Times New Roman" w:cs="Times New Roman"/>
        </w:rPr>
      </w:pPr>
      <w:r w:rsidRPr="001B2829">
        <w:rPr>
          <w:rFonts w:ascii="Times New Roman" w:hAnsi="Times New Roman" w:cs="Times New Roman"/>
          <w:noProof/>
        </w:rPr>
        <w:drawing>
          <wp:inline distT="0" distB="0" distL="0" distR="0" wp14:anchorId="05A19F88" wp14:editId="5AB2B4C8">
            <wp:extent cx="3396359" cy="2529840"/>
            <wp:effectExtent l="0" t="0" r="0" b="3810"/>
            <wp:docPr id="235157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157695" name=""/>
                    <pic:cNvPicPr/>
                  </pic:nvPicPr>
                  <pic:blipFill>
                    <a:blip r:embed="rId38"/>
                    <a:stretch>
                      <a:fillRect/>
                    </a:stretch>
                  </pic:blipFill>
                  <pic:spPr>
                    <a:xfrm>
                      <a:off x="0" y="0"/>
                      <a:ext cx="3424876" cy="2551082"/>
                    </a:xfrm>
                    <a:prstGeom prst="rect">
                      <a:avLst/>
                    </a:prstGeom>
                  </pic:spPr>
                </pic:pic>
              </a:graphicData>
            </a:graphic>
          </wp:inline>
        </w:drawing>
      </w:r>
    </w:p>
    <w:p w14:paraId="4996EF12" w14:textId="77777777" w:rsidR="001B2829" w:rsidRDefault="001B2829" w:rsidP="00BC6E01">
      <w:pPr>
        <w:spacing w:line="240" w:lineRule="auto"/>
        <w:jc w:val="center"/>
        <w:rPr>
          <w:rFonts w:ascii="Times New Roman" w:hAnsi="Times New Roman" w:cs="Times New Roman"/>
        </w:rPr>
      </w:pPr>
    </w:p>
    <w:p w14:paraId="7EBB5E64" w14:textId="191FBCBC" w:rsidR="00C00229" w:rsidRDefault="775DE86E" w:rsidP="702311D7">
      <w:pPr>
        <w:tabs>
          <w:tab w:val="left" w:pos="216"/>
        </w:tabs>
        <w:spacing w:line="240" w:lineRule="auto"/>
        <w:ind w:left="360"/>
        <w:rPr>
          <w:rFonts w:ascii="Times New Roman" w:eastAsiaTheme="minorEastAsia" w:hAnsi="Times New Roman" w:cs="Times New Roman"/>
          <w:kern w:val="2"/>
          <w:lang w:val="en-MY" w:eastAsia="en-US"/>
          <w14:ligatures w14:val="standardContextual"/>
        </w:rPr>
      </w:pPr>
      <w:r w:rsidRPr="702311D7">
        <w:rPr>
          <w:rFonts w:ascii="Times New Roman" w:eastAsiaTheme="minorEastAsia" w:hAnsi="Times New Roman" w:cs="Times New Roman"/>
          <w:kern w:val="2"/>
          <w:lang w:val="en-MY" w:eastAsia="en-US"/>
          <w14:ligatures w14:val="standardContextual"/>
        </w:rPr>
        <w:t>Below is interpretation for Confusion Matrix of Gradient Boosting:</w:t>
      </w:r>
    </w:p>
    <w:p w14:paraId="127315F3" w14:textId="77777777" w:rsidR="00C00229" w:rsidRDefault="00C00229" w:rsidP="702311D7">
      <w:pPr>
        <w:tabs>
          <w:tab w:val="left" w:pos="216"/>
        </w:tabs>
        <w:spacing w:line="240" w:lineRule="auto"/>
        <w:ind w:left="360"/>
        <w:rPr>
          <w:rFonts w:ascii="Times New Roman" w:eastAsiaTheme="minorEastAsia" w:hAnsi="Times New Roman" w:cs="Times New Roman"/>
          <w:kern w:val="2"/>
          <w:lang w:val="en-MY" w:eastAsia="en-US"/>
          <w14:ligatures w14:val="standardContextual"/>
        </w:rPr>
      </w:pPr>
    </w:p>
    <w:p w14:paraId="4C7213A9" w14:textId="7649F74C" w:rsidR="001B2829" w:rsidRPr="00E15B19" w:rsidRDefault="663B047A" w:rsidP="702311D7">
      <w:pPr>
        <w:tabs>
          <w:tab w:val="left" w:pos="216"/>
        </w:tabs>
        <w:spacing w:line="240" w:lineRule="auto"/>
        <w:ind w:left="360"/>
        <w:rPr>
          <w:rFonts w:ascii="Times New Roman" w:hAnsi="Times New Roman" w:cs="Times New Roman"/>
        </w:rPr>
      </w:pPr>
      <w:r w:rsidRPr="702311D7">
        <w:rPr>
          <w:rFonts w:ascii="Times New Roman" w:hAnsi="Times New Roman" w:cs="Times New Roman"/>
        </w:rPr>
        <w:t>True Negatives (TN): 166</w:t>
      </w:r>
      <w:r w:rsidR="775DE86E" w:rsidRPr="702311D7">
        <w:rPr>
          <w:rFonts w:ascii="Times New Roman" w:hAnsi="Times New Roman" w:cs="Times New Roman"/>
        </w:rPr>
        <w:t>7</w:t>
      </w:r>
    </w:p>
    <w:p w14:paraId="4F69186E" w14:textId="53C67EBA" w:rsidR="001B2829" w:rsidRPr="00E15B19" w:rsidRDefault="663B047A" w:rsidP="702311D7">
      <w:pPr>
        <w:tabs>
          <w:tab w:val="left" w:pos="216"/>
        </w:tabs>
        <w:spacing w:line="240" w:lineRule="auto"/>
        <w:ind w:left="360"/>
        <w:rPr>
          <w:rFonts w:ascii="Times New Roman" w:hAnsi="Times New Roman" w:cs="Times New Roman"/>
        </w:rPr>
      </w:pPr>
      <w:r w:rsidRPr="702311D7">
        <w:rPr>
          <w:rFonts w:ascii="Times New Roman" w:hAnsi="Times New Roman" w:cs="Times New Roman"/>
        </w:rPr>
        <w:t>False Positives (FP): 3</w:t>
      </w:r>
      <w:r w:rsidR="775DE86E" w:rsidRPr="702311D7">
        <w:rPr>
          <w:rFonts w:ascii="Times New Roman" w:hAnsi="Times New Roman" w:cs="Times New Roman"/>
        </w:rPr>
        <w:t>2</w:t>
      </w:r>
    </w:p>
    <w:p w14:paraId="0DDB0C3B" w14:textId="0E77B63D" w:rsidR="001B2829" w:rsidRDefault="663B047A" w:rsidP="702311D7">
      <w:pPr>
        <w:tabs>
          <w:tab w:val="left" w:pos="216"/>
        </w:tabs>
        <w:spacing w:line="240" w:lineRule="auto"/>
        <w:ind w:left="360"/>
        <w:rPr>
          <w:rFonts w:ascii="Times New Roman" w:hAnsi="Times New Roman" w:cs="Times New Roman"/>
        </w:rPr>
      </w:pPr>
      <w:r w:rsidRPr="702311D7">
        <w:rPr>
          <w:rFonts w:ascii="Times New Roman" w:hAnsi="Times New Roman" w:cs="Times New Roman"/>
        </w:rPr>
        <w:t xml:space="preserve">False Negatives (FN): </w:t>
      </w:r>
      <w:r w:rsidR="775DE86E" w:rsidRPr="702311D7">
        <w:rPr>
          <w:rFonts w:ascii="Times New Roman" w:hAnsi="Times New Roman" w:cs="Times New Roman"/>
        </w:rPr>
        <w:t>245</w:t>
      </w:r>
    </w:p>
    <w:p w14:paraId="2770E5DD" w14:textId="106BF40C" w:rsidR="001B2829" w:rsidRPr="00E15B19" w:rsidRDefault="663B047A" w:rsidP="702311D7">
      <w:pPr>
        <w:tabs>
          <w:tab w:val="left" w:pos="216"/>
        </w:tabs>
        <w:spacing w:line="240" w:lineRule="auto"/>
        <w:ind w:left="360"/>
        <w:rPr>
          <w:rFonts w:ascii="Times New Roman" w:hAnsi="Times New Roman" w:cs="Times New Roman"/>
        </w:rPr>
      </w:pPr>
      <w:r w:rsidRPr="702311D7">
        <w:rPr>
          <w:rFonts w:ascii="Times New Roman" w:hAnsi="Times New Roman" w:cs="Times New Roman"/>
        </w:rPr>
        <w:lastRenderedPageBreak/>
        <w:t xml:space="preserve">True Positives (TP): </w:t>
      </w:r>
      <w:r w:rsidR="775DE86E" w:rsidRPr="702311D7">
        <w:rPr>
          <w:rFonts w:ascii="Times New Roman" w:hAnsi="Times New Roman" w:cs="Times New Roman"/>
        </w:rPr>
        <w:t>82</w:t>
      </w:r>
    </w:p>
    <w:p w14:paraId="312F0C21" w14:textId="77777777" w:rsidR="001B2829" w:rsidRDefault="001B2829" w:rsidP="702311D7">
      <w:pPr>
        <w:tabs>
          <w:tab w:val="left" w:pos="3504"/>
        </w:tabs>
        <w:spacing w:line="240" w:lineRule="auto"/>
        <w:ind w:left="360"/>
        <w:jc w:val="center"/>
        <w:rPr>
          <w:rFonts w:ascii="Times New Roman" w:hAnsi="Times New Roman" w:cs="Times New Roman"/>
          <w:b/>
          <w:bCs/>
        </w:rPr>
      </w:pPr>
    </w:p>
    <w:p w14:paraId="74F11458" w14:textId="42AB4D8B" w:rsidR="001B2829" w:rsidRDefault="663B047A" w:rsidP="702311D7">
      <w:pPr>
        <w:spacing w:line="240" w:lineRule="auto"/>
        <w:ind w:left="360"/>
        <w:jc w:val="both"/>
        <w:rPr>
          <w:rFonts w:ascii="Times New Roman" w:hAnsi="Times New Roman" w:cs="Times New Roman"/>
        </w:rPr>
      </w:pPr>
      <w:r w:rsidRPr="00A812CF">
        <w:rPr>
          <w:rFonts w:ascii="Times New Roman" w:hAnsi="Times New Roman" w:cs="Times New Roman"/>
        </w:rPr>
        <w:t>We have summarized the perfor</w:t>
      </w:r>
      <w:r>
        <w:rPr>
          <w:rFonts w:ascii="Times New Roman" w:hAnsi="Times New Roman" w:cs="Times New Roman"/>
        </w:rPr>
        <w:t xml:space="preserve">mance of </w:t>
      </w:r>
      <w:r w:rsidR="699C9F60" w:rsidRPr="702311D7">
        <w:rPr>
          <w:rFonts w:ascii="Times New Roman" w:eastAsiaTheme="minorEastAsia" w:hAnsi="Times New Roman" w:cs="Times New Roman"/>
          <w:kern w:val="2"/>
          <w:lang w:val="en-MY" w:eastAsia="en-US"/>
          <w14:ligatures w14:val="standardContextual"/>
        </w:rPr>
        <w:t>Gradient Boosting</w:t>
      </w:r>
      <w:r w:rsidR="699C9F60">
        <w:rPr>
          <w:rFonts w:ascii="Times New Roman" w:hAnsi="Times New Roman" w:cs="Times New Roman"/>
        </w:rPr>
        <w:t xml:space="preserve"> </w:t>
      </w:r>
      <w:r>
        <w:rPr>
          <w:rFonts w:ascii="Times New Roman" w:hAnsi="Times New Roman" w:cs="Times New Roman"/>
        </w:rPr>
        <w:t>as below:</w:t>
      </w:r>
    </w:p>
    <w:p w14:paraId="5FA66350" w14:textId="77777777" w:rsidR="001B2829" w:rsidRDefault="001B2829" w:rsidP="702311D7">
      <w:pPr>
        <w:spacing w:line="240" w:lineRule="auto"/>
        <w:ind w:left="360"/>
        <w:jc w:val="both"/>
        <w:rPr>
          <w:rFonts w:ascii="Times New Roman" w:hAnsi="Times New Roman" w:cs="Times New Roman"/>
          <w:b/>
          <w:bCs/>
        </w:rPr>
      </w:pPr>
    </w:p>
    <w:p w14:paraId="6D2367E2" w14:textId="06B1D03C" w:rsidR="001B2829" w:rsidRPr="002942AC" w:rsidRDefault="663B047A" w:rsidP="702311D7">
      <w:pPr>
        <w:spacing w:line="240" w:lineRule="auto"/>
        <w:ind w:left="360"/>
        <w:jc w:val="both"/>
        <w:rPr>
          <w:rFonts w:ascii="Times New Roman" w:hAnsi="Times New Roman" w:cs="Times New Roman"/>
          <w:b/>
          <w:bCs/>
          <w:lang w:val="en-US"/>
        </w:rPr>
      </w:pPr>
      <w:r w:rsidRPr="702311D7">
        <w:rPr>
          <w:rFonts w:ascii="Times New Roman" w:hAnsi="Times New Roman" w:cs="Times New Roman"/>
          <w:b/>
          <w:bCs/>
          <w:lang w:val="en-US"/>
        </w:rPr>
        <w:t xml:space="preserve">Accuracy: </w:t>
      </w:r>
    </w:p>
    <w:p w14:paraId="0D3CCAE8" w14:textId="763BB5FD" w:rsidR="001B2829" w:rsidRPr="002942AC" w:rsidRDefault="663B047A" w:rsidP="702311D7">
      <w:pPr>
        <w:spacing w:line="240" w:lineRule="auto"/>
        <w:ind w:left="360"/>
        <w:jc w:val="both"/>
        <w:rPr>
          <w:rFonts w:ascii="Times New Roman" w:hAnsi="Times New Roman" w:cs="Times New Roman"/>
          <w:lang w:val="en-US"/>
        </w:rPr>
      </w:pPr>
      <w:r w:rsidRPr="702311D7">
        <w:rPr>
          <w:rFonts w:ascii="Times New Roman" w:hAnsi="Times New Roman" w:cs="Times New Roman"/>
          <w:lang w:val="en-US"/>
        </w:rPr>
        <w:t>The model has an accuracy of 0.</w:t>
      </w:r>
      <w:r w:rsidR="699C9F60" w:rsidRPr="702311D7">
        <w:rPr>
          <w:rFonts w:ascii="Times New Roman" w:hAnsi="Times New Roman" w:cs="Times New Roman"/>
          <w:lang w:val="en-US"/>
        </w:rPr>
        <w:t>94</w:t>
      </w:r>
      <w:r w:rsidRPr="702311D7">
        <w:rPr>
          <w:rFonts w:ascii="Times New Roman" w:hAnsi="Times New Roman" w:cs="Times New Roman"/>
          <w:lang w:val="en-US"/>
        </w:rPr>
        <w:t xml:space="preserve">, indicating that it correctly classifies </w:t>
      </w:r>
      <w:r w:rsidR="699C9F60" w:rsidRPr="702311D7">
        <w:rPr>
          <w:rFonts w:ascii="Times New Roman" w:hAnsi="Times New Roman" w:cs="Times New Roman"/>
          <w:lang w:val="en-US"/>
        </w:rPr>
        <w:t>94</w:t>
      </w:r>
      <w:r w:rsidRPr="702311D7">
        <w:rPr>
          <w:rFonts w:ascii="Times New Roman" w:hAnsi="Times New Roman" w:cs="Times New Roman"/>
          <w:lang w:val="en-US"/>
        </w:rPr>
        <w:t>% of the instances.</w:t>
      </w:r>
    </w:p>
    <w:p w14:paraId="7040EDC3" w14:textId="77777777" w:rsidR="001B2829" w:rsidRDefault="001B2829" w:rsidP="702311D7">
      <w:pPr>
        <w:spacing w:line="240" w:lineRule="auto"/>
        <w:ind w:left="360"/>
        <w:jc w:val="both"/>
        <w:rPr>
          <w:rFonts w:ascii="Times New Roman" w:hAnsi="Times New Roman" w:cs="Times New Roman"/>
        </w:rPr>
      </w:pPr>
    </w:p>
    <w:p w14:paraId="05EE369F" w14:textId="4B445C1D" w:rsidR="001B2829" w:rsidRPr="002942AC" w:rsidRDefault="663B047A" w:rsidP="702311D7">
      <w:pPr>
        <w:spacing w:line="240" w:lineRule="auto"/>
        <w:ind w:left="360"/>
        <w:jc w:val="both"/>
        <w:rPr>
          <w:rFonts w:ascii="Times New Roman" w:hAnsi="Times New Roman" w:cs="Times New Roman"/>
          <w:lang w:val="en-US"/>
        </w:rPr>
      </w:pPr>
      <w:r w:rsidRPr="702311D7">
        <w:rPr>
          <w:rFonts w:ascii="Times New Roman" w:hAnsi="Times New Roman" w:cs="Times New Roman"/>
          <w:b/>
          <w:bCs/>
          <w:lang w:val="en-US"/>
        </w:rPr>
        <w:t>Precision:</w:t>
      </w:r>
      <w:r w:rsidRPr="702311D7">
        <w:rPr>
          <w:rFonts w:ascii="Times New Roman" w:hAnsi="Times New Roman" w:cs="Times New Roman"/>
          <w:lang w:val="en-US"/>
        </w:rPr>
        <w:t xml:space="preserve"> For the negative class (0), precision is 0.9</w:t>
      </w:r>
      <w:r w:rsidR="3582A9AF" w:rsidRPr="702311D7">
        <w:rPr>
          <w:rFonts w:ascii="Times New Roman" w:hAnsi="Times New Roman" w:cs="Times New Roman"/>
          <w:lang w:val="en-US"/>
        </w:rPr>
        <w:t>5</w:t>
      </w:r>
      <w:r w:rsidRPr="702311D7">
        <w:rPr>
          <w:rFonts w:ascii="Times New Roman" w:hAnsi="Times New Roman" w:cs="Times New Roman"/>
          <w:lang w:val="en-US"/>
        </w:rPr>
        <w:t>, meaning the model is correct 9</w:t>
      </w:r>
      <w:r w:rsidR="3582A9AF" w:rsidRPr="702311D7">
        <w:rPr>
          <w:rFonts w:ascii="Times New Roman" w:hAnsi="Times New Roman" w:cs="Times New Roman"/>
          <w:lang w:val="en-US"/>
        </w:rPr>
        <w:t>5</w:t>
      </w:r>
      <w:r w:rsidRPr="702311D7">
        <w:rPr>
          <w:rFonts w:ascii="Times New Roman" w:hAnsi="Times New Roman" w:cs="Times New Roman"/>
          <w:lang w:val="en-US"/>
        </w:rPr>
        <w:t>% of the time when it predicts the negative class. For the positive class (1), precision is 0.8</w:t>
      </w:r>
      <w:r w:rsidR="3582A9AF" w:rsidRPr="702311D7">
        <w:rPr>
          <w:rFonts w:ascii="Times New Roman" w:hAnsi="Times New Roman" w:cs="Times New Roman"/>
          <w:lang w:val="en-US"/>
        </w:rPr>
        <w:t>8</w:t>
      </w:r>
      <w:r w:rsidRPr="702311D7">
        <w:rPr>
          <w:rFonts w:ascii="Times New Roman" w:hAnsi="Times New Roman" w:cs="Times New Roman"/>
          <w:lang w:val="en-US"/>
        </w:rPr>
        <w:t>, indicating the model is correct 8</w:t>
      </w:r>
      <w:r w:rsidR="3582A9AF" w:rsidRPr="702311D7">
        <w:rPr>
          <w:rFonts w:ascii="Times New Roman" w:hAnsi="Times New Roman" w:cs="Times New Roman"/>
          <w:lang w:val="en-US"/>
        </w:rPr>
        <w:t>8</w:t>
      </w:r>
      <w:r w:rsidRPr="702311D7">
        <w:rPr>
          <w:rFonts w:ascii="Times New Roman" w:hAnsi="Times New Roman" w:cs="Times New Roman"/>
          <w:lang w:val="en-US"/>
        </w:rPr>
        <w:t>% of the time when it predicts the positive class.</w:t>
      </w:r>
    </w:p>
    <w:p w14:paraId="710072C6" w14:textId="2895CDD9" w:rsidR="00B64FED" w:rsidRDefault="00B64FED" w:rsidP="702311D7">
      <w:pPr>
        <w:spacing w:line="240" w:lineRule="auto"/>
        <w:jc w:val="both"/>
        <w:rPr>
          <w:rFonts w:ascii="Times New Roman" w:hAnsi="Times New Roman" w:cs="Times New Roman"/>
        </w:rPr>
      </w:pPr>
    </w:p>
    <w:p w14:paraId="35119266" w14:textId="3167AA63" w:rsidR="001B2829" w:rsidRPr="002942AC" w:rsidRDefault="663B047A" w:rsidP="702311D7">
      <w:pPr>
        <w:spacing w:line="240" w:lineRule="auto"/>
        <w:ind w:left="360"/>
        <w:jc w:val="both"/>
        <w:rPr>
          <w:rFonts w:ascii="Times New Roman" w:hAnsi="Times New Roman" w:cs="Times New Roman"/>
          <w:b/>
          <w:bCs/>
        </w:rPr>
      </w:pPr>
      <w:r w:rsidRPr="702311D7">
        <w:rPr>
          <w:rFonts w:ascii="Times New Roman" w:hAnsi="Times New Roman" w:cs="Times New Roman"/>
          <w:b/>
          <w:bCs/>
        </w:rPr>
        <w:t>Recall:</w:t>
      </w:r>
    </w:p>
    <w:p w14:paraId="7E2A2D7D" w14:textId="7C96F285" w:rsidR="001B2829" w:rsidRPr="002942AC" w:rsidRDefault="663B047A" w:rsidP="702311D7">
      <w:pPr>
        <w:spacing w:line="240" w:lineRule="auto"/>
        <w:ind w:left="360"/>
        <w:jc w:val="both"/>
        <w:rPr>
          <w:rFonts w:ascii="Times New Roman" w:hAnsi="Times New Roman" w:cs="Times New Roman"/>
          <w:lang w:val="en-US"/>
        </w:rPr>
      </w:pPr>
      <w:r w:rsidRPr="702311D7">
        <w:rPr>
          <w:rFonts w:ascii="Times New Roman" w:hAnsi="Times New Roman" w:cs="Times New Roman"/>
          <w:lang w:val="en-US"/>
        </w:rPr>
        <w:t>For the negative class (0), recall is 0.98, meaning the model correctly identifies 98% of the true negative cases. For the positive class (1), recall is 0.</w:t>
      </w:r>
      <w:r w:rsidR="38A3A1E2" w:rsidRPr="702311D7">
        <w:rPr>
          <w:rFonts w:ascii="Times New Roman" w:hAnsi="Times New Roman" w:cs="Times New Roman"/>
          <w:lang w:val="en-US"/>
        </w:rPr>
        <w:t>75</w:t>
      </w:r>
      <w:r w:rsidRPr="702311D7">
        <w:rPr>
          <w:rFonts w:ascii="Times New Roman" w:hAnsi="Times New Roman" w:cs="Times New Roman"/>
          <w:lang w:val="en-US"/>
        </w:rPr>
        <w:t xml:space="preserve">, meaning the model correctly identifies </w:t>
      </w:r>
      <w:r w:rsidR="38A3A1E2" w:rsidRPr="702311D7">
        <w:rPr>
          <w:rFonts w:ascii="Times New Roman" w:hAnsi="Times New Roman" w:cs="Times New Roman"/>
          <w:lang w:val="en-US"/>
        </w:rPr>
        <w:t>75</w:t>
      </w:r>
      <w:r w:rsidRPr="702311D7">
        <w:rPr>
          <w:rFonts w:ascii="Times New Roman" w:hAnsi="Times New Roman" w:cs="Times New Roman"/>
          <w:lang w:val="en-US"/>
        </w:rPr>
        <w:t>% of the true positive cases.</w:t>
      </w:r>
    </w:p>
    <w:p w14:paraId="33201DD4" w14:textId="77777777" w:rsidR="001B2829" w:rsidRDefault="001B2829" w:rsidP="702311D7">
      <w:pPr>
        <w:spacing w:line="240" w:lineRule="auto"/>
        <w:ind w:left="360"/>
        <w:jc w:val="both"/>
        <w:rPr>
          <w:rFonts w:ascii="Times New Roman" w:hAnsi="Times New Roman" w:cs="Times New Roman"/>
        </w:rPr>
      </w:pPr>
    </w:p>
    <w:p w14:paraId="46FD8638" w14:textId="5A9C7893" w:rsidR="001B2829" w:rsidRDefault="663B047A" w:rsidP="702311D7">
      <w:pPr>
        <w:spacing w:line="240" w:lineRule="auto"/>
        <w:ind w:left="360"/>
        <w:jc w:val="both"/>
        <w:rPr>
          <w:rFonts w:ascii="Times New Roman" w:hAnsi="Times New Roman" w:cs="Times New Roman"/>
          <w:lang w:val="en-US"/>
        </w:rPr>
      </w:pPr>
      <w:r w:rsidRPr="702311D7">
        <w:rPr>
          <w:rFonts w:ascii="Times New Roman" w:hAnsi="Times New Roman" w:cs="Times New Roman"/>
          <w:b/>
          <w:bCs/>
          <w:lang w:val="en-US"/>
        </w:rPr>
        <w:t xml:space="preserve">F1-Score: </w:t>
      </w:r>
    </w:p>
    <w:p w14:paraId="3186A78A" w14:textId="55AAF3DF" w:rsidR="001B2829" w:rsidRDefault="663B047A" w:rsidP="702311D7">
      <w:pPr>
        <w:spacing w:line="240" w:lineRule="auto"/>
        <w:ind w:left="360"/>
        <w:jc w:val="both"/>
        <w:rPr>
          <w:rFonts w:ascii="Times New Roman" w:hAnsi="Times New Roman" w:cs="Times New Roman"/>
          <w:lang w:val="en-US"/>
        </w:rPr>
      </w:pPr>
      <w:r w:rsidRPr="702311D7">
        <w:rPr>
          <w:rFonts w:ascii="Times New Roman" w:hAnsi="Times New Roman" w:cs="Times New Roman"/>
          <w:lang w:val="en-US"/>
        </w:rPr>
        <w:t>For the negative class (0), the F1-score is 0.9</w:t>
      </w:r>
      <w:r w:rsidR="38A3A1E2" w:rsidRPr="702311D7">
        <w:rPr>
          <w:rFonts w:ascii="Times New Roman" w:hAnsi="Times New Roman" w:cs="Times New Roman"/>
          <w:lang w:val="en-US"/>
        </w:rPr>
        <w:t>7</w:t>
      </w:r>
      <w:r w:rsidRPr="702311D7">
        <w:rPr>
          <w:rFonts w:ascii="Times New Roman" w:hAnsi="Times New Roman" w:cs="Times New Roman"/>
          <w:lang w:val="en-US"/>
        </w:rPr>
        <w:t>, indicating</w:t>
      </w:r>
      <w:r w:rsidR="145BA2CE" w:rsidRPr="702311D7">
        <w:rPr>
          <w:rFonts w:ascii="Times New Roman" w:hAnsi="Times New Roman" w:cs="Times New Roman"/>
          <w:lang w:val="en-US"/>
        </w:rPr>
        <w:t xml:space="preserve"> a high balance between precision and recall</w:t>
      </w:r>
      <w:r w:rsidRPr="702311D7">
        <w:rPr>
          <w:rFonts w:ascii="Times New Roman" w:hAnsi="Times New Roman" w:cs="Times New Roman"/>
          <w:lang w:val="en-US"/>
        </w:rPr>
        <w:t>.</w:t>
      </w:r>
      <w:r w:rsidR="145BA2CE" w:rsidRPr="702311D7">
        <w:rPr>
          <w:rFonts w:ascii="Times New Roman" w:hAnsi="Times New Roman" w:cs="Times New Roman"/>
          <w:lang w:val="en-US"/>
        </w:rPr>
        <w:t xml:space="preserve"> </w:t>
      </w:r>
      <w:r w:rsidRPr="702311D7">
        <w:rPr>
          <w:rFonts w:ascii="Times New Roman" w:hAnsi="Times New Roman" w:cs="Times New Roman"/>
          <w:lang w:val="en-US"/>
        </w:rPr>
        <w:t>For the positive class (1), the F1-score is 0.</w:t>
      </w:r>
      <w:r w:rsidR="38A3A1E2" w:rsidRPr="702311D7">
        <w:rPr>
          <w:rFonts w:ascii="Times New Roman" w:hAnsi="Times New Roman" w:cs="Times New Roman"/>
          <w:lang w:val="en-US"/>
        </w:rPr>
        <w:t>81</w:t>
      </w:r>
      <w:r w:rsidRPr="702311D7">
        <w:rPr>
          <w:rFonts w:ascii="Times New Roman" w:hAnsi="Times New Roman" w:cs="Times New Roman"/>
          <w:lang w:val="en-US"/>
        </w:rPr>
        <w:t xml:space="preserve">, </w:t>
      </w:r>
      <w:r w:rsidR="1287B090" w:rsidRPr="702311D7">
        <w:rPr>
          <w:rFonts w:ascii="Times New Roman" w:hAnsi="Times New Roman" w:cs="Times New Roman"/>
          <w:lang w:val="en-US"/>
        </w:rPr>
        <w:t>indicating a good balance between precision and recall</w:t>
      </w:r>
    </w:p>
    <w:p w14:paraId="15D62869" w14:textId="77777777" w:rsidR="001B2829" w:rsidRDefault="001B2829" w:rsidP="702311D7">
      <w:pPr>
        <w:spacing w:line="240" w:lineRule="auto"/>
        <w:ind w:left="360"/>
        <w:jc w:val="both"/>
        <w:rPr>
          <w:rFonts w:ascii="Times New Roman" w:hAnsi="Times New Roman" w:cs="Times New Roman"/>
        </w:rPr>
      </w:pPr>
    </w:p>
    <w:p w14:paraId="53D8FE5D" w14:textId="62C4AB9D" w:rsidR="001B2829" w:rsidRDefault="14D51C48" w:rsidP="702311D7">
      <w:pPr>
        <w:spacing w:line="240" w:lineRule="auto"/>
        <w:ind w:left="360"/>
        <w:jc w:val="both"/>
        <w:rPr>
          <w:rFonts w:ascii="Times New Roman" w:hAnsi="Times New Roman" w:cs="Times New Roman"/>
          <w:lang w:val="en-US"/>
        </w:rPr>
      </w:pPr>
      <w:r w:rsidRPr="702311D7">
        <w:rPr>
          <w:rFonts w:ascii="Times New Roman" w:hAnsi="Times New Roman" w:cs="Times New Roman"/>
          <w:lang w:val="en-US"/>
        </w:rPr>
        <w:t>Gradient</w:t>
      </w:r>
      <w:r w:rsidR="7B2682D9" w:rsidRPr="702311D7">
        <w:rPr>
          <w:rFonts w:ascii="Times New Roman" w:hAnsi="Times New Roman" w:cs="Times New Roman"/>
          <w:lang w:val="en-US"/>
        </w:rPr>
        <w:t xml:space="preserve"> Boosting demonstrates strong performance across various evaluation metrics. It achieves high accuracy, precision, recall, and F1-scores for both classes, indicating its effectiveness in classification tasks. Specifically, the model excels in correctly identifying negative instances, with very high precision and recall. While its performance </w:t>
      </w:r>
      <w:proofErr w:type="gramStart"/>
      <w:r w:rsidR="7B2682D9" w:rsidRPr="702311D7">
        <w:rPr>
          <w:rFonts w:ascii="Times New Roman" w:hAnsi="Times New Roman" w:cs="Times New Roman"/>
          <w:lang w:val="en-US"/>
        </w:rPr>
        <w:t>on</w:t>
      </w:r>
      <w:proofErr w:type="gramEnd"/>
      <w:r w:rsidR="7B2682D9" w:rsidRPr="702311D7">
        <w:rPr>
          <w:rFonts w:ascii="Times New Roman" w:hAnsi="Times New Roman" w:cs="Times New Roman"/>
          <w:lang w:val="en-US"/>
        </w:rPr>
        <w:t xml:space="preserve"> positive instances is slightly lower, it still achieves a good balance between precision and recall, as indicated by the F1-score.</w:t>
      </w:r>
    </w:p>
    <w:p w14:paraId="465B33F4" w14:textId="46A314CB" w:rsidR="001B2829" w:rsidRDefault="001B2829" w:rsidP="702311D7">
      <w:pPr>
        <w:tabs>
          <w:tab w:val="left" w:pos="324"/>
        </w:tabs>
        <w:spacing w:line="240" w:lineRule="auto"/>
        <w:ind w:left="360"/>
        <w:rPr>
          <w:rFonts w:ascii="Times New Roman" w:hAnsi="Times New Roman" w:cs="Times New Roman"/>
        </w:rPr>
      </w:pPr>
    </w:p>
    <w:p w14:paraId="0E5AEB13" w14:textId="4C3640E2" w:rsidR="003302B3" w:rsidRDefault="70299CE7" w:rsidP="702311D7">
      <w:pPr>
        <w:spacing w:line="240" w:lineRule="auto"/>
        <w:ind w:left="360"/>
        <w:rPr>
          <w:rFonts w:ascii="Times New Roman" w:hAnsi="Times New Roman" w:cs="Times New Roman"/>
          <w:lang w:val="en-US"/>
        </w:rPr>
      </w:pPr>
      <w:r w:rsidRPr="702311D7">
        <w:rPr>
          <w:rFonts w:ascii="Times New Roman" w:hAnsi="Times New Roman" w:cs="Times New Roman"/>
          <w:lang w:val="en-US"/>
        </w:rPr>
        <w:t xml:space="preserve">We also </w:t>
      </w:r>
      <w:r w:rsidR="498483DB" w:rsidRPr="702311D7">
        <w:rPr>
          <w:rFonts w:ascii="Times New Roman" w:hAnsi="Times New Roman" w:cs="Times New Roman"/>
          <w:lang w:val="en-US"/>
        </w:rPr>
        <w:t>plotted ROC curves</w:t>
      </w:r>
      <w:r w:rsidR="134DFF31" w:rsidRPr="702311D7">
        <w:rPr>
          <w:rFonts w:ascii="Times New Roman" w:hAnsi="Times New Roman" w:cs="Times New Roman"/>
          <w:lang w:val="en-US"/>
        </w:rPr>
        <w:t xml:space="preserve"> </w:t>
      </w:r>
      <w:r w:rsidR="498483DB" w:rsidRPr="702311D7">
        <w:rPr>
          <w:rFonts w:ascii="Times New Roman" w:hAnsi="Times New Roman" w:cs="Times New Roman"/>
          <w:lang w:val="en-US"/>
        </w:rPr>
        <w:t xml:space="preserve">for </w:t>
      </w:r>
      <w:r w:rsidR="3A1F8994" w:rsidRPr="702311D7">
        <w:rPr>
          <w:rFonts w:ascii="Times New Roman" w:hAnsi="Times New Roman" w:cs="Times New Roman"/>
          <w:lang w:val="en-US"/>
        </w:rPr>
        <w:t>all the</w:t>
      </w:r>
      <w:r w:rsidR="134DFF31" w:rsidRPr="702311D7">
        <w:rPr>
          <w:rFonts w:ascii="Times New Roman" w:hAnsi="Times New Roman" w:cs="Times New Roman"/>
          <w:lang w:val="en-US"/>
        </w:rPr>
        <w:t xml:space="preserve"> 4 models. </w:t>
      </w:r>
      <w:r w:rsidR="498483DB" w:rsidRPr="702311D7">
        <w:rPr>
          <w:rFonts w:ascii="Times New Roman" w:hAnsi="Times New Roman" w:cs="Times New Roman"/>
          <w:lang w:val="en-US"/>
        </w:rPr>
        <w:t>The ROC curve is a plot of the true positive rate (TPR) against the false positive rate (FPR) for different threshold values.</w:t>
      </w:r>
      <w:r w:rsidR="3A1F8994" w:rsidRPr="702311D7">
        <w:rPr>
          <w:rFonts w:ascii="Times New Roman" w:hAnsi="Times New Roman" w:cs="Times New Roman"/>
          <w:lang w:val="en-US"/>
        </w:rPr>
        <w:t xml:space="preserve"> </w:t>
      </w:r>
      <w:r w:rsidR="498483DB" w:rsidRPr="702311D7">
        <w:rPr>
          <w:rFonts w:ascii="Times New Roman" w:hAnsi="Times New Roman" w:cs="Times New Roman"/>
          <w:lang w:val="en-US"/>
        </w:rPr>
        <w:t>The closer the ROC curve is to the top-left corner, the better the model's performance. This indicates a high true positive rate and a low false positive rate.</w:t>
      </w:r>
    </w:p>
    <w:p w14:paraId="0D9807E8" w14:textId="5E182871" w:rsidR="702311D7" w:rsidRDefault="702311D7" w:rsidP="702311D7">
      <w:pPr>
        <w:spacing w:line="240" w:lineRule="auto"/>
        <w:ind w:left="360"/>
        <w:rPr>
          <w:rFonts w:ascii="Times New Roman" w:hAnsi="Times New Roman" w:cs="Times New Roman"/>
          <w:lang w:val="en-US"/>
        </w:rPr>
      </w:pPr>
    </w:p>
    <w:p w14:paraId="758E118D" w14:textId="3B0D7C06" w:rsidR="702311D7" w:rsidRDefault="702311D7" w:rsidP="702311D7">
      <w:pPr>
        <w:spacing w:line="240" w:lineRule="auto"/>
        <w:jc w:val="center"/>
        <w:rPr>
          <w:rFonts w:ascii="Times New Roman" w:hAnsi="Times New Roman" w:cs="Times New Roman"/>
          <w:b/>
          <w:bCs/>
        </w:rPr>
      </w:pPr>
    </w:p>
    <w:p w14:paraId="12B30E51" w14:textId="21941764" w:rsidR="702311D7" w:rsidRDefault="702311D7" w:rsidP="702311D7">
      <w:pPr>
        <w:spacing w:line="240" w:lineRule="auto"/>
        <w:jc w:val="center"/>
        <w:rPr>
          <w:rFonts w:ascii="Times New Roman" w:hAnsi="Times New Roman" w:cs="Times New Roman"/>
          <w:b/>
          <w:bCs/>
        </w:rPr>
      </w:pPr>
    </w:p>
    <w:p w14:paraId="4558460F" w14:textId="380F52F2" w:rsidR="702311D7" w:rsidRDefault="702311D7" w:rsidP="702311D7">
      <w:pPr>
        <w:spacing w:line="240" w:lineRule="auto"/>
        <w:jc w:val="center"/>
        <w:rPr>
          <w:rFonts w:ascii="Times New Roman" w:hAnsi="Times New Roman" w:cs="Times New Roman"/>
          <w:b/>
          <w:bCs/>
        </w:rPr>
      </w:pPr>
    </w:p>
    <w:p w14:paraId="60836C0C" w14:textId="26782EFE" w:rsidR="66299283" w:rsidRDefault="66299283" w:rsidP="702311D7">
      <w:pPr>
        <w:spacing w:line="240" w:lineRule="auto"/>
        <w:jc w:val="center"/>
        <w:rPr>
          <w:rFonts w:ascii="Times New Roman" w:hAnsi="Times New Roman" w:cs="Times New Roman"/>
        </w:rPr>
      </w:pPr>
      <w:r w:rsidRPr="702311D7">
        <w:rPr>
          <w:rFonts w:ascii="Times New Roman" w:hAnsi="Times New Roman" w:cs="Times New Roman"/>
          <w:b/>
          <w:bCs/>
        </w:rPr>
        <w:t>Figure 29:</w:t>
      </w:r>
      <w:r w:rsidRPr="702311D7">
        <w:rPr>
          <w:rFonts w:ascii="Times New Roman" w:hAnsi="Times New Roman" w:cs="Times New Roman"/>
        </w:rPr>
        <w:t xml:space="preserve"> Comparing ROC Curve between 4 models</w:t>
      </w:r>
    </w:p>
    <w:p w14:paraId="0F1D3556" w14:textId="6CFB2AD9" w:rsidR="702311D7" w:rsidRDefault="702311D7" w:rsidP="702311D7">
      <w:pPr>
        <w:spacing w:line="240" w:lineRule="auto"/>
        <w:ind w:left="360"/>
        <w:rPr>
          <w:rFonts w:ascii="Times New Roman" w:hAnsi="Times New Roman" w:cs="Times New Roman"/>
          <w:lang w:val="en-US"/>
        </w:rPr>
      </w:pPr>
    </w:p>
    <w:p w14:paraId="438CC725" w14:textId="1F3802C9" w:rsidR="005B2DB1" w:rsidRDefault="002346A2" w:rsidP="702311D7">
      <w:pPr>
        <w:tabs>
          <w:tab w:val="left" w:pos="1260"/>
        </w:tabs>
        <w:spacing w:line="240" w:lineRule="auto"/>
        <w:jc w:val="center"/>
        <w:rPr>
          <w:rFonts w:ascii="Times New Roman" w:hAnsi="Times New Roman" w:cs="Times New Roman"/>
        </w:rPr>
      </w:pPr>
      <w:r>
        <w:rPr>
          <w:rFonts w:ascii="Times New Roman" w:hAnsi="Times New Roman" w:cs="Times New Roman"/>
        </w:rPr>
        <w:tab/>
      </w:r>
      <w:r w:rsidRPr="002346A2">
        <w:rPr>
          <w:rFonts w:ascii="Times New Roman" w:hAnsi="Times New Roman" w:cs="Times New Roman"/>
          <w:noProof/>
        </w:rPr>
        <w:drawing>
          <wp:inline distT="0" distB="0" distL="0" distR="0" wp14:anchorId="42CFA047" wp14:editId="1E8A76B8">
            <wp:extent cx="4174490" cy="3063388"/>
            <wp:effectExtent l="0" t="0" r="0" b="0"/>
            <wp:docPr id="98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45" name=""/>
                    <pic:cNvPicPr/>
                  </pic:nvPicPr>
                  <pic:blipFill>
                    <a:blip r:embed="rId39"/>
                    <a:stretch>
                      <a:fillRect/>
                    </a:stretch>
                  </pic:blipFill>
                  <pic:spPr>
                    <a:xfrm>
                      <a:off x="0" y="0"/>
                      <a:ext cx="4174490" cy="3063388"/>
                    </a:xfrm>
                    <a:prstGeom prst="rect">
                      <a:avLst/>
                    </a:prstGeom>
                  </pic:spPr>
                </pic:pic>
              </a:graphicData>
            </a:graphic>
          </wp:inline>
        </w:drawing>
      </w:r>
    </w:p>
    <w:p w14:paraId="3D93A501" w14:textId="2CB1D30D" w:rsidR="0041765E" w:rsidRDefault="0041765E" w:rsidP="702311D7">
      <w:pPr>
        <w:tabs>
          <w:tab w:val="left" w:pos="1260"/>
        </w:tabs>
        <w:spacing w:line="240" w:lineRule="auto"/>
        <w:ind w:left="360"/>
        <w:rPr>
          <w:rFonts w:ascii="Times New Roman" w:hAnsi="Times New Roman" w:cs="Times New Roman"/>
          <w:lang w:val="en-US"/>
        </w:rPr>
      </w:pPr>
    </w:p>
    <w:p w14:paraId="2BD9923B" w14:textId="64FE92C1" w:rsidR="0041765E" w:rsidRDefault="0041765E" w:rsidP="702311D7">
      <w:pPr>
        <w:tabs>
          <w:tab w:val="left" w:pos="1260"/>
        </w:tabs>
        <w:spacing w:line="240" w:lineRule="auto"/>
        <w:ind w:left="360"/>
        <w:rPr>
          <w:rFonts w:ascii="Times New Roman" w:hAnsi="Times New Roman" w:cs="Times New Roman"/>
          <w:lang w:val="en-US"/>
        </w:rPr>
      </w:pPr>
    </w:p>
    <w:p w14:paraId="12FFF48A" w14:textId="43B29568" w:rsidR="0041765E" w:rsidRDefault="05D5EC05" w:rsidP="702311D7">
      <w:pPr>
        <w:tabs>
          <w:tab w:val="left" w:pos="1260"/>
        </w:tabs>
        <w:spacing w:line="240" w:lineRule="auto"/>
        <w:ind w:left="360"/>
        <w:rPr>
          <w:rFonts w:ascii="Times New Roman" w:hAnsi="Times New Roman" w:cs="Times New Roman"/>
          <w:lang w:val="en-US"/>
        </w:rPr>
      </w:pPr>
      <w:r w:rsidRPr="702311D7">
        <w:rPr>
          <w:rFonts w:ascii="Times New Roman" w:hAnsi="Times New Roman" w:cs="Times New Roman"/>
          <w:lang w:val="en-US"/>
        </w:rPr>
        <w:t xml:space="preserve">The ROC curve graph shows the performance of four models: Logistic Regression, Random Forest, Gradient Boosting, and MLP (Neural Network). The x-axis represents the False Positive Rate (FPR), and the y-axis represents the True Positive Rate (TPR). The diagonal line indicates the performance of a random classifier. </w:t>
      </w:r>
    </w:p>
    <w:p w14:paraId="1AB62DAE" w14:textId="7F2BA53E" w:rsidR="702311D7" w:rsidRDefault="702311D7" w:rsidP="702311D7">
      <w:pPr>
        <w:tabs>
          <w:tab w:val="left" w:pos="1260"/>
        </w:tabs>
        <w:spacing w:line="240" w:lineRule="auto"/>
        <w:ind w:left="360"/>
        <w:rPr>
          <w:rFonts w:ascii="Times New Roman" w:hAnsi="Times New Roman" w:cs="Times New Roman"/>
          <w:lang w:val="en-US"/>
        </w:rPr>
      </w:pPr>
    </w:p>
    <w:p w14:paraId="5147F92E" w14:textId="77747BBD" w:rsidR="002346A2" w:rsidRDefault="4E76E553" w:rsidP="702311D7">
      <w:pPr>
        <w:tabs>
          <w:tab w:val="left" w:pos="1260"/>
        </w:tabs>
        <w:spacing w:line="240" w:lineRule="auto"/>
        <w:ind w:left="360"/>
        <w:rPr>
          <w:rFonts w:ascii="Times New Roman" w:hAnsi="Times New Roman" w:cs="Times New Roman"/>
          <w:lang w:val="en-US"/>
        </w:rPr>
      </w:pPr>
      <w:r w:rsidRPr="702311D7">
        <w:rPr>
          <w:rFonts w:ascii="Times New Roman" w:hAnsi="Times New Roman" w:cs="Times New Roman"/>
          <w:lang w:val="en-US"/>
        </w:rPr>
        <w:t xml:space="preserve">Based on the ROC Curve above, Random Forest and Gradient Boosting </w:t>
      </w:r>
      <w:r w:rsidR="2F9C6EFB" w:rsidRPr="702311D7">
        <w:rPr>
          <w:rFonts w:ascii="Times New Roman" w:hAnsi="Times New Roman" w:cs="Times New Roman"/>
          <w:lang w:val="en-US"/>
        </w:rPr>
        <w:t>have</w:t>
      </w:r>
      <w:r w:rsidRPr="702311D7">
        <w:rPr>
          <w:rFonts w:ascii="Times New Roman" w:hAnsi="Times New Roman" w:cs="Times New Roman"/>
          <w:lang w:val="en-US"/>
        </w:rPr>
        <w:t xml:space="preserve"> AUC of 1.00 respectively. Logistic Regression has AUC of 0.90 whereas MLP has the lowest AUC</w:t>
      </w:r>
      <w:r w:rsidR="2F9C6EFB" w:rsidRPr="702311D7">
        <w:rPr>
          <w:rFonts w:ascii="Times New Roman" w:hAnsi="Times New Roman" w:cs="Times New Roman"/>
          <w:lang w:val="en-US"/>
        </w:rPr>
        <w:t>,</w:t>
      </w:r>
      <w:r w:rsidRPr="702311D7">
        <w:rPr>
          <w:rFonts w:ascii="Times New Roman" w:hAnsi="Times New Roman" w:cs="Times New Roman"/>
          <w:lang w:val="en-US"/>
        </w:rPr>
        <w:t>0.73</w:t>
      </w:r>
      <w:r w:rsidR="10707BFB" w:rsidRPr="702311D7">
        <w:rPr>
          <w:rFonts w:ascii="Times New Roman" w:hAnsi="Times New Roman" w:cs="Times New Roman"/>
          <w:lang w:val="en-US"/>
        </w:rPr>
        <w:t>.</w:t>
      </w:r>
    </w:p>
    <w:p w14:paraId="7D783189" w14:textId="03B844BD" w:rsidR="00B6077F" w:rsidRDefault="25F8FD7E" w:rsidP="702311D7">
      <w:pPr>
        <w:tabs>
          <w:tab w:val="left" w:pos="1260"/>
        </w:tabs>
        <w:spacing w:line="240" w:lineRule="auto"/>
        <w:ind w:left="360"/>
        <w:rPr>
          <w:rFonts w:ascii="Times New Roman" w:hAnsi="Times New Roman" w:cs="Times New Roman"/>
          <w:lang w:val="en-US"/>
        </w:rPr>
      </w:pPr>
      <w:r w:rsidRPr="702311D7">
        <w:rPr>
          <w:rFonts w:ascii="Times New Roman" w:hAnsi="Times New Roman" w:cs="Times New Roman"/>
          <w:lang w:val="en-US"/>
        </w:rPr>
        <w:t>Random Forest and Gradient Boosting achieved the highest AUC scores, indicating excellent discriminatory power. Logistic Regression follows closely with a slightly lower AUC but still performs well. MLP, while having the lowest AUC.</w:t>
      </w:r>
    </w:p>
    <w:p w14:paraId="608129D4" w14:textId="794ACC25" w:rsidR="702311D7" w:rsidRDefault="702311D7" w:rsidP="702311D7">
      <w:pPr>
        <w:tabs>
          <w:tab w:val="left" w:pos="1260"/>
        </w:tabs>
        <w:spacing w:line="240" w:lineRule="auto"/>
        <w:ind w:left="360"/>
        <w:rPr>
          <w:rFonts w:ascii="Times New Roman" w:hAnsi="Times New Roman" w:cs="Times New Roman"/>
          <w:lang w:val="en-US"/>
        </w:rPr>
      </w:pPr>
    </w:p>
    <w:p w14:paraId="3C2146CB" w14:textId="77777777" w:rsidR="00B6077F" w:rsidRDefault="00B6077F" w:rsidP="002346A2">
      <w:pPr>
        <w:tabs>
          <w:tab w:val="left" w:pos="1260"/>
        </w:tabs>
        <w:spacing w:line="240" w:lineRule="auto"/>
        <w:rPr>
          <w:rFonts w:ascii="Times New Roman" w:hAnsi="Times New Roman" w:cs="Times New Roman"/>
          <w:b/>
          <w:bCs/>
        </w:rPr>
      </w:pPr>
    </w:p>
    <w:p w14:paraId="1459C2FB" w14:textId="27ECE4CC" w:rsidR="0CB27B71" w:rsidRDefault="0CB27B71" w:rsidP="702311D7">
      <w:pPr>
        <w:tabs>
          <w:tab w:val="left" w:pos="1260"/>
        </w:tabs>
        <w:spacing w:line="240" w:lineRule="auto"/>
        <w:rPr>
          <w:rFonts w:ascii="Times New Roman" w:hAnsi="Times New Roman" w:cs="Times New Roman"/>
          <w:b/>
          <w:bCs/>
        </w:rPr>
      </w:pPr>
      <w:r w:rsidRPr="702311D7">
        <w:rPr>
          <w:rFonts w:ascii="Times New Roman" w:hAnsi="Times New Roman" w:cs="Times New Roman"/>
          <w:b/>
          <w:bCs/>
        </w:rPr>
        <w:t>4.4.2</w:t>
      </w:r>
      <w:r w:rsidR="19490E6E" w:rsidRPr="702311D7">
        <w:rPr>
          <w:rFonts w:ascii="Times New Roman" w:hAnsi="Times New Roman" w:cs="Times New Roman"/>
          <w:b/>
          <w:bCs/>
        </w:rPr>
        <w:t xml:space="preserve"> </w:t>
      </w:r>
      <w:r w:rsidR="3DD1561C" w:rsidRPr="702311D7">
        <w:rPr>
          <w:rFonts w:ascii="Times New Roman" w:hAnsi="Times New Roman" w:cs="Times New Roman"/>
          <w:b/>
          <w:bCs/>
        </w:rPr>
        <w:t xml:space="preserve">Performance comparison between balanced dataset and </w:t>
      </w:r>
      <w:r w:rsidR="366BAD77" w:rsidRPr="702311D7">
        <w:rPr>
          <w:rFonts w:ascii="Times New Roman" w:hAnsi="Times New Roman" w:cs="Times New Roman"/>
          <w:b/>
          <w:bCs/>
        </w:rPr>
        <w:t>im</w:t>
      </w:r>
      <w:r w:rsidR="3DD1561C" w:rsidRPr="702311D7">
        <w:rPr>
          <w:rFonts w:ascii="Times New Roman" w:hAnsi="Times New Roman" w:cs="Times New Roman"/>
          <w:b/>
          <w:bCs/>
        </w:rPr>
        <w:t>balanced dataset</w:t>
      </w:r>
    </w:p>
    <w:p w14:paraId="6498E264" w14:textId="77777777" w:rsidR="00036F0A" w:rsidRDefault="00036F0A" w:rsidP="002346A2">
      <w:pPr>
        <w:tabs>
          <w:tab w:val="left" w:pos="1260"/>
        </w:tabs>
        <w:spacing w:line="240" w:lineRule="auto"/>
        <w:rPr>
          <w:rFonts w:ascii="Times New Roman" w:hAnsi="Times New Roman" w:cs="Times New Roman"/>
          <w:b/>
          <w:bCs/>
        </w:rPr>
      </w:pPr>
    </w:p>
    <w:p w14:paraId="7B0F7C31" w14:textId="30B2502A" w:rsidR="004D453C" w:rsidRDefault="3412857D" w:rsidP="702311D7">
      <w:pPr>
        <w:tabs>
          <w:tab w:val="left" w:pos="1260"/>
        </w:tabs>
        <w:spacing w:line="240" w:lineRule="auto"/>
        <w:ind w:left="360"/>
        <w:rPr>
          <w:rFonts w:ascii="Times New Roman" w:hAnsi="Times New Roman" w:cs="Times New Roman"/>
        </w:rPr>
      </w:pPr>
      <w:r w:rsidRPr="702311D7">
        <w:rPr>
          <w:rFonts w:ascii="Times New Roman" w:hAnsi="Times New Roman" w:cs="Times New Roman"/>
        </w:rPr>
        <w:t xml:space="preserve">According to the model performance, we noticed that the </w:t>
      </w:r>
      <w:r w:rsidR="3ADFFAAD" w:rsidRPr="702311D7">
        <w:rPr>
          <w:rFonts w:ascii="Times New Roman" w:hAnsi="Times New Roman" w:cs="Times New Roman"/>
        </w:rPr>
        <w:t xml:space="preserve">models </w:t>
      </w:r>
      <w:r w:rsidR="088AF7DF" w:rsidRPr="702311D7">
        <w:rPr>
          <w:rFonts w:ascii="Times New Roman" w:hAnsi="Times New Roman" w:cs="Times New Roman"/>
        </w:rPr>
        <w:t>ha</w:t>
      </w:r>
      <w:r w:rsidR="3ADFFAAD" w:rsidRPr="702311D7">
        <w:rPr>
          <w:rFonts w:ascii="Times New Roman" w:hAnsi="Times New Roman" w:cs="Times New Roman"/>
        </w:rPr>
        <w:t>ve</w:t>
      </w:r>
      <w:r w:rsidR="088AF7DF" w:rsidRPr="702311D7">
        <w:rPr>
          <w:rFonts w:ascii="Times New Roman" w:hAnsi="Times New Roman" w:cs="Times New Roman"/>
        </w:rPr>
        <w:t xml:space="preserve"> </w:t>
      </w:r>
      <w:r w:rsidR="233BA84E" w:rsidRPr="702311D7">
        <w:rPr>
          <w:rFonts w:ascii="Times New Roman" w:hAnsi="Times New Roman" w:cs="Times New Roman"/>
        </w:rPr>
        <w:t xml:space="preserve">higher </w:t>
      </w:r>
      <w:r w:rsidR="5AC25046" w:rsidRPr="702311D7">
        <w:rPr>
          <w:rFonts w:ascii="Times New Roman" w:hAnsi="Times New Roman" w:cs="Times New Roman"/>
        </w:rPr>
        <w:t>scores</w:t>
      </w:r>
      <w:r w:rsidR="3ADFFAAD" w:rsidRPr="702311D7">
        <w:rPr>
          <w:rFonts w:ascii="Times New Roman" w:hAnsi="Times New Roman" w:cs="Times New Roman"/>
        </w:rPr>
        <w:t xml:space="preserve"> </w:t>
      </w:r>
      <w:r w:rsidR="081D3156" w:rsidRPr="702311D7">
        <w:rPr>
          <w:rFonts w:ascii="Times New Roman" w:hAnsi="Times New Roman" w:cs="Times New Roman"/>
        </w:rPr>
        <w:t xml:space="preserve">for </w:t>
      </w:r>
      <w:r w:rsidR="081D3156" w:rsidRPr="702311D7">
        <w:rPr>
          <w:rFonts w:ascii="Times New Roman" w:hAnsi="Times New Roman" w:cs="Times New Roman"/>
          <w:lang w:val="en-US"/>
        </w:rPr>
        <w:t xml:space="preserve">Precision, F1-Score and Recall in identifying negative classes. </w:t>
      </w:r>
      <w:r w:rsidR="366BAD77" w:rsidRPr="702311D7">
        <w:rPr>
          <w:rFonts w:ascii="Times New Roman" w:hAnsi="Times New Roman" w:cs="Times New Roman"/>
          <w:lang w:val="en-US"/>
        </w:rPr>
        <w:t>This</w:t>
      </w:r>
      <w:r w:rsidR="081D3156" w:rsidRPr="702311D7">
        <w:rPr>
          <w:rFonts w:ascii="Times New Roman" w:hAnsi="Times New Roman" w:cs="Times New Roman"/>
          <w:lang w:val="en-US"/>
        </w:rPr>
        <w:t xml:space="preserve"> </w:t>
      </w:r>
      <w:r w:rsidR="366BAD77" w:rsidRPr="702311D7">
        <w:rPr>
          <w:rFonts w:ascii="Times New Roman" w:hAnsi="Times New Roman" w:cs="Times New Roman"/>
          <w:lang w:val="en-US"/>
        </w:rPr>
        <w:t xml:space="preserve">could be caused by the </w:t>
      </w:r>
      <w:r w:rsidR="366BAD77" w:rsidRPr="702311D7">
        <w:rPr>
          <w:rFonts w:ascii="Times New Roman" w:hAnsi="Times New Roman" w:cs="Times New Roman"/>
        </w:rPr>
        <w:t>imbalanced data</w:t>
      </w:r>
      <w:r w:rsidR="081D3156" w:rsidRPr="702311D7">
        <w:rPr>
          <w:rFonts w:ascii="Times New Roman" w:hAnsi="Times New Roman" w:cs="Times New Roman"/>
        </w:rPr>
        <w:t xml:space="preserve"> in the dataset</w:t>
      </w:r>
      <w:r w:rsidR="468C75E5" w:rsidRPr="702311D7">
        <w:rPr>
          <w:rFonts w:ascii="Times New Roman" w:hAnsi="Times New Roman" w:cs="Times New Roman"/>
        </w:rPr>
        <w:t>. So, we decided</w:t>
      </w:r>
      <w:r w:rsidR="081D3156" w:rsidRPr="702311D7">
        <w:rPr>
          <w:rFonts w:ascii="Times New Roman" w:hAnsi="Times New Roman" w:cs="Times New Roman"/>
        </w:rPr>
        <w:t xml:space="preserve"> </w:t>
      </w:r>
      <w:r w:rsidR="468C75E5" w:rsidRPr="702311D7">
        <w:rPr>
          <w:rFonts w:ascii="Times New Roman" w:hAnsi="Times New Roman" w:cs="Times New Roman"/>
        </w:rPr>
        <w:t>to use Synthetic Minority Over-sampling</w:t>
      </w:r>
      <w:r w:rsidR="4F191A56" w:rsidRPr="702311D7">
        <w:rPr>
          <w:rFonts w:ascii="Times New Roman" w:hAnsi="Times New Roman" w:cs="Times New Roman"/>
        </w:rPr>
        <w:t xml:space="preserve"> </w:t>
      </w:r>
      <w:r w:rsidR="468C75E5" w:rsidRPr="702311D7">
        <w:rPr>
          <w:rFonts w:ascii="Times New Roman" w:hAnsi="Times New Roman" w:cs="Times New Roman"/>
        </w:rPr>
        <w:t>Technique (SMOTE) to balance the dataset, train and test the models again.</w:t>
      </w:r>
    </w:p>
    <w:p w14:paraId="06C83C77" w14:textId="29213E05" w:rsidR="004D453C" w:rsidRPr="002141B0" w:rsidRDefault="004D453C" w:rsidP="00571D7F">
      <w:pPr>
        <w:tabs>
          <w:tab w:val="left" w:pos="1260"/>
        </w:tabs>
        <w:spacing w:line="240" w:lineRule="auto"/>
        <w:rPr>
          <w:rFonts w:ascii="Times New Roman" w:hAnsi="Times New Roman" w:cs="Times New Roman"/>
        </w:rPr>
      </w:pPr>
      <w:r>
        <w:rPr>
          <w:rFonts w:ascii="Times New Roman" w:hAnsi="Times New Roman" w:cs="Times New Roman"/>
        </w:rPr>
        <w:t xml:space="preserve">       </w:t>
      </w:r>
    </w:p>
    <w:p w14:paraId="3DBB1273" w14:textId="46A27EB8" w:rsidR="00B6077F" w:rsidRDefault="71F58B65" w:rsidP="702311D7">
      <w:pPr>
        <w:tabs>
          <w:tab w:val="left" w:pos="4056"/>
        </w:tabs>
        <w:spacing w:line="240" w:lineRule="auto"/>
        <w:ind w:left="360"/>
        <w:jc w:val="center"/>
        <w:rPr>
          <w:rFonts w:ascii="Times New Roman" w:hAnsi="Times New Roman" w:cs="Times New Roman"/>
          <w:b/>
          <w:bCs/>
        </w:rPr>
      </w:pPr>
      <w:r w:rsidRPr="702311D7">
        <w:rPr>
          <w:rFonts w:ascii="Times New Roman" w:hAnsi="Times New Roman" w:cs="Times New Roman"/>
          <w:b/>
          <w:bCs/>
        </w:rPr>
        <w:t xml:space="preserve">Table 3: </w:t>
      </w:r>
      <w:r w:rsidR="460E9391" w:rsidRPr="702311D7">
        <w:rPr>
          <w:rFonts w:ascii="Times New Roman" w:hAnsi="Times New Roman" w:cs="Times New Roman"/>
          <w:b/>
          <w:bCs/>
        </w:rPr>
        <w:t>Comparison of Accuracy and Recall before and after applying SMOTE</w:t>
      </w:r>
    </w:p>
    <w:p w14:paraId="7829F34A" w14:textId="00F5BD40" w:rsidR="702311D7" w:rsidRDefault="702311D7" w:rsidP="702311D7">
      <w:pPr>
        <w:tabs>
          <w:tab w:val="left" w:pos="4056"/>
        </w:tabs>
        <w:spacing w:line="240" w:lineRule="auto"/>
        <w:ind w:left="360"/>
        <w:jc w:val="center"/>
        <w:rPr>
          <w:rFonts w:ascii="Times New Roman" w:hAnsi="Times New Roman" w:cs="Times New Roman"/>
          <w:b/>
          <w:bCs/>
        </w:rPr>
      </w:pPr>
    </w:p>
    <w:tbl>
      <w:tblPr>
        <w:tblStyle w:val="TableGrid"/>
        <w:tblpPr w:leftFromText="180" w:rightFromText="180" w:vertAnchor="text" w:horzAnchor="margin" w:tblpXSpec="right" w:tblpY="157"/>
        <w:tblW w:w="8642" w:type="dxa"/>
        <w:tblLook w:val="04A0" w:firstRow="1" w:lastRow="0" w:firstColumn="1" w:lastColumn="0" w:noHBand="0" w:noVBand="1"/>
      </w:tblPr>
      <w:tblGrid>
        <w:gridCol w:w="2111"/>
        <w:gridCol w:w="1853"/>
        <w:gridCol w:w="1701"/>
        <w:gridCol w:w="1560"/>
        <w:gridCol w:w="1417"/>
      </w:tblGrid>
      <w:tr w:rsidR="005D2CF2" w14:paraId="6184A7DD" w14:textId="77777777" w:rsidTr="702311D7">
        <w:trPr>
          <w:trHeight w:val="371"/>
        </w:trPr>
        <w:tc>
          <w:tcPr>
            <w:tcW w:w="2111" w:type="dxa"/>
          </w:tcPr>
          <w:p w14:paraId="501ABB5E" w14:textId="77777777" w:rsidR="005D2CF2" w:rsidRPr="00FD2CE6" w:rsidRDefault="481709F1" w:rsidP="702311D7">
            <w:pPr>
              <w:tabs>
                <w:tab w:val="left" w:pos="1260"/>
              </w:tabs>
              <w:spacing w:line="240" w:lineRule="auto"/>
              <w:ind w:left="360"/>
              <w:rPr>
                <w:b/>
                <w:bCs/>
              </w:rPr>
            </w:pPr>
            <w:r w:rsidRPr="702311D7">
              <w:rPr>
                <w:b/>
                <w:bCs/>
              </w:rPr>
              <w:t>Model</w:t>
            </w:r>
          </w:p>
        </w:tc>
        <w:tc>
          <w:tcPr>
            <w:tcW w:w="1853" w:type="dxa"/>
          </w:tcPr>
          <w:p w14:paraId="2C92F0E6" w14:textId="77777777" w:rsidR="005D2CF2" w:rsidRPr="00FD2CE6" w:rsidRDefault="481709F1" w:rsidP="702311D7">
            <w:pPr>
              <w:tabs>
                <w:tab w:val="left" w:pos="1260"/>
              </w:tabs>
              <w:spacing w:line="240" w:lineRule="auto"/>
              <w:ind w:left="360"/>
              <w:rPr>
                <w:b/>
                <w:bCs/>
              </w:rPr>
            </w:pPr>
            <w:r w:rsidRPr="702311D7">
              <w:rPr>
                <w:b/>
                <w:bCs/>
              </w:rPr>
              <w:t>Accuracy before SMOTE</w:t>
            </w:r>
          </w:p>
        </w:tc>
        <w:tc>
          <w:tcPr>
            <w:tcW w:w="1701" w:type="dxa"/>
          </w:tcPr>
          <w:p w14:paraId="1C3062AD" w14:textId="77777777" w:rsidR="005D2CF2" w:rsidRPr="00FD2CE6" w:rsidRDefault="481709F1" w:rsidP="702311D7">
            <w:pPr>
              <w:tabs>
                <w:tab w:val="left" w:pos="1260"/>
              </w:tabs>
              <w:spacing w:line="240" w:lineRule="auto"/>
              <w:ind w:left="360"/>
              <w:rPr>
                <w:b/>
                <w:bCs/>
              </w:rPr>
            </w:pPr>
            <w:r w:rsidRPr="702311D7">
              <w:rPr>
                <w:b/>
                <w:bCs/>
              </w:rPr>
              <w:t>Accuracy after SMOTE</w:t>
            </w:r>
          </w:p>
        </w:tc>
        <w:tc>
          <w:tcPr>
            <w:tcW w:w="1560" w:type="dxa"/>
          </w:tcPr>
          <w:p w14:paraId="07464664" w14:textId="77777777" w:rsidR="005D2CF2" w:rsidRPr="00FD2CE6" w:rsidRDefault="481709F1" w:rsidP="702311D7">
            <w:pPr>
              <w:tabs>
                <w:tab w:val="left" w:pos="1260"/>
              </w:tabs>
              <w:spacing w:line="240" w:lineRule="auto"/>
              <w:ind w:left="360"/>
              <w:rPr>
                <w:b/>
                <w:bCs/>
              </w:rPr>
            </w:pPr>
            <w:r w:rsidRPr="702311D7">
              <w:rPr>
                <w:b/>
                <w:bCs/>
              </w:rPr>
              <w:t xml:space="preserve">Recall before </w:t>
            </w:r>
          </w:p>
          <w:p w14:paraId="2E071F01" w14:textId="77777777" w:rsidR="005D2CF2" w:rsidRPr="00FD2CE6" w:rsidRDefault="481709F1" w:rsidP="702311D7">
            <w:pPr>
              <w:tabs>
                <w:tab w:val="left" w:pos="1260"/>
              </w:tabs>
              <w:spacing w:line="240" w:lineRule="auto"/>
              <w:ind w:left="360"/>
              <w:rPr>
                <w:b/>
                <w:bCs/>
              </w:rPr>
            </w:pPr>
            <w:r w:rsidRPr="702311D7">
              <w:rPr>
                <w:b/>
                <w:bCs/>
              </w:rPr>
              <w:t>SMOTE</w:t>
            </w:r>
          </w:p>
        </w:tc>
        <w:tc>
          <w:tcPr>
            <w:tcW w:w="1417" w:type="dxa"/>
          </w:tcPr>
          <w:p w14:paraId="623D3770" w14:textId="77777777" w:rsidR="005D2CF2" w:rsidRPr="00FD2CE6" w:rsidRDefault="481709F1" w:rsidP="702311D7">
            <w:pPr>
              <w:tabs>
                <w:tab w:val="left" w:pos="1260"/>
              </w:tabs>
              <w:spacing w:line="240" w:lineRule="auto"/>
              <w:ind w:left="360"/>
              <w:rPr>
                <w:b/>
                <w:bCs/>
              </w:rPr>
            </w:pPr>
            <w:r w:rsidRPr="702311D7">
              <w:rPr>
                <w:b/>
                <w:bCs/>
              </w:rPr>
              <w:t>Recall after SMOTE</w:t>
            </w:r>
          </w:p>
        </w:tc>
      </w:tr>
      <w:tr w:rsidR="005D2CF2" w14:paraId="12A38387" w14:textId="77777777" w:rsidTr="702311D7">
        <w:tc>
          <w:tcPr>
            <w:tcW w:w="2111" w:type="dxa"/>
          </w:tcPr>
          <w:p w14:paraId="3928C3DE" w14:textId="77777777" w:rsidR="005D2CF2" w:rsidRPr="00FD2CE6" w:rsidRDefault="481709F1" w:rsidP="702311D7">
            <w:pPr>
              <w:tabs>
                <w:tab w:val="left" w:pos="1260"/>
              </w:tabs>
              <w:spacing w:line="240" w:lineRule="auto"/>
              <w:ind w:left="360"/>
              <w:rPr>
                <w:b/>
                <w:bCs/>
              </w:rPr>
            </w:pPr>
            <w:r w:rsidRPr="702311D7">
              <w:rPr>
                <w:b/>
                <w:bCs/>
              </w:rPr>
              <w:t>Logistic Regression</w:t>
            </w:r>
          </w:p>
        </w:tc>
        <w:tc>
          <w:tcPr>
            <w:tcW w:w="1853" w:type="dxa"/>
          </w:tcPr>
          <w:p w14:paraId="6BEEFBC7" w14:textId="007FD97E" w:rsidR="005D2CF2" w:rsidRDefault="481709F1" w:rsidP="702311D7">
            <w:pPr>
              <w:tabs>
                <w:tab w:val="left" w:pos="1260"/>
              </w:tabs>
              <w:spacing w:line="240" w:lineRule="auto"/>
              <w:ind w:left="360"/>
            </w:pPr>
            <w:r>
              <w:t>88.9</w:t>
            </w:r>
            <w:r w:rsidR="399747E1">
              <w:t>0</w:t>
            </w:r>
            <w:r>
              <w:t>%</w:t>
            </w:r>
          </w:p>
        </w:tc>
        <w:tc>
          <w:tcPr>
            <w:tcW w:w="1701" w:type="dxa"/>
          </w:tcPr>
          <w:p w14:paraId="4A3E0338" w14:textId="77777777" w:rsidR="005D2CF2" w:rsidRDefault="481709F1" w:rsidP="702311D7">
            <w:pPr>
              <w:tabs>
                <w:tab w:val="left" w:pos="1260"/>
              </w:tabs>
              <w:spacing w:line="240" w:lineRule="auto"/>
              <w:ind w:left="360"/>
              <w:jc w:val="both"/>
            </w:pPr>
            <w:r>
              <w:t>82.4%</w:t>
            </w:r>
          </w:p>
        </w:tc>
        <w:tc>
          <w:tcPr>
            <w:tcW w:w="1560" w:type="dxa"/>
          </w:tcPr>
          <w:p w14:paraId="480E53FC" w14:textId="38ED2208" w:rsidR="005D2CF2" w:rsidRDefault="481709F1" w:rsidP="702311D7">
            <w:pPr>
              <w:tabs>
                <w:tab w:val="left" w:pos="1260"/>
              </w:tabs>
              <w:spacing w:line="240" w:lineRule="auto"/>
              <w:ind w:left="360"/>
              <w:jc w:val="both"/>
            </w:pPr>
            <w:r>
              <w:t>89</w:t>
            </w:r>
            <w:r w:rsidR="399747E1">
              <w:t>.00</w:t>
            </w:r>
            <w:r>
              <w:t>%</w:t>
            </w:r>
          </w:p>
        </w:tc>
        <w:tc>
          <w:tcPr>
            <w:tcW w:w="1417" w:type="dxa"/>
          </w:tcPr>
          <w:p w14:paraId="68B8BFD0" w14:textId="0411CC2B" w:rsidR="005D2CF2" w:rsidRDefault="481709F1" w:rsidP="702311D7">
            <w:pPr>
              <w:tabs>
                <w:tab w:val="left" w:pos="1260"/>
              </w:tabs>
              <w:spacing w:line="240" w:lineRule="auto"/>
              <w:ind w:left="360"/>
              <w:jc w:val="both"/>
            </w:pPr>
            <w:r>
              <w:t>82</w:t>
            </w:r>
            <w:r w:rsidR="399747E1">
              <w:t>.00</w:t>
            </w:r>
            <w:r>
              <w:t>%</w:t>
            </w:r>
          </w:p>
        </w:tc>
      </w:tr>
      <w:tr w:rsidR="005D2CF2" w14:paraId="7C0375FF" w14:textId="77777777" w:rsidTr="702311D7">
        <w:tc>
          <w:tcPr>
            <w:tcW w:w="2111" w:type="dxa"/>
          </w:tcPr>
          <w:p w14:paraId="25F99A47" w14:textId="77777777" w:rsidR="005D2CF2" w:rsidRPr="00FD2CE6" w:rsidRDefault="481709F1" w:rsidP="702311D7">
            <w:pPr>
              <w:tabs>
                <w:tab w:val="left" w:pos="1260"/>
              </w:tabs>
              <w:spacing w:line="240" w:lineRule="auto"/>
              <w:ind w:left="360"/>
              <w:rPr>
                <w:b/>
                <w:bCs/>
              </w:rPr>
            </w:pPr>
            <w:r w:rsidRPr="702311D7">
              <w:rPr>
                <w:b/>
                <w:bCs/>
              </w:rPr>
              <w:t>Random Forest</w:t>
            </w:r>
          </w:p>
        </w:tc>
        <w:tc>
          <w:tcPr>
            <w:tcW w:w="1853" w:type="dxa"/>
          </w:tcPr>
          <w:p w14:paraId="73A04D2A" w14:textId="7FAF00CA" w:rsidR="005D2CF2" w:rsidRDefault="481709F1" w:rsidP="702311D7">
            <w:pPr>
              <w:tabs>
                <w:tab w:val="left" w:pos="1260"/>
              </w:tabs>
              <w:spacing w:line="240" w:lineRule="auto"/>
              <w:ind w:left="360"/>
              <w:jc w:val="both"/>
            </w:pPr>
            <w:r>
              <w:t>95</w:t>
            </w:r>
            <w:r w:rsidR="399747E1">
              <w:t>.00</w:t>
            </w:r>
            <w:r>
              <w:t>%</w:t>
            </w:r>
          </w:p>
        </w:tc>
        <w:tc>
          <w:tcPr>
            <w:tcW w:w="1701" w:type="dxa"/>
          </w:tcPr>
          <w:p w14:paraId="67BD2703" w14:textId="12F54CE3" w:rsidR="005D2CF2" w:rsidRDefault="481709F1" w:rsidP="702311D7">
            <w:pPr>
              <w:tabs>
                <w:tab w:val="left" w:pos="1260"/>
              </w:tabs>
              <w:spacing w:line="240" w:lineRule="auto"/>
              <w:ind w:left="360"/>
              <w:jc w:val="both"/>
            </w:pPr>
            <w:r>
              <w:t>93</w:t>
            </w:r>
            <w:r w:rsidR="399747E1">
              <w:t>.00</w:t>
            </w:r>
            <w:r>
              <w:t>%</w:t>
            </w:r>
          </w:p>
        </w:tc>
        <w:tc>
          <w:tcPr>
            <w:tcW w:w="1560" w:type="dxa"/>
          </w:tcPr>
          <w:p w14:paraId="5E8E8783" w14:textId="770D8689" w:rsidR="005D2CF2" w:rsidRDefault="481709F1" w:rsidP="702311D7">
            <w:pPr>
              <w:tabs>
                <w:tab w:val="left" w:pos="1260"/>
              </w:tabs>
              <w:spacing w:line="240" w:lineRule="auto"/>
              <w:ind w:left="360"/>
              <w:jc w:val="both"/>
            </w:pPr>
            <w:r>
              <w:t>93</w:t>
            </w:r>
            <w:r w:rsidR="399747E1">
              <w:t>.00</w:t>
            </w:r>
            <w:r>
              <w:t>%</w:t>
            </w:r>
          </w:p>
        </w:tc>
        <w:tc>
          <w:tcPr>
            <w:tcW w:w="1417" w:type="dxa"/>
          </w:tcPr>
          <w:p w14:paraId="1CF19C3C" w14:textId="4DE9CF6E" w:rsidR="005D2CF2" w:rsidRDefault="481709F1" w:rsidP="702311D7">
            <w:pPr>
              <w:tabs>
                <w:tab w:val="left" w:pos="1260"/>
              </w:tabs>
              <w:spacing w:line="240" w:lineRule="auto"/>
              <w:ind w:left="360"/>
              <w:jc w:val="both"/>
            </w:pPr>
            <w:r>
              <w:t>93</w:t>
            </w:r>
            <w:r w:rsidR="399747E1">
              <w:t>.00</w:t>
            </w:r>
            <w:r>
              <w:t>%</w:t>
            </w:r>
          </w:p>
        </w:tc>
      </w:tr>
      <w:tr w:rsidR="005D2CF2" w14:paraId="6A0DB70D" w14:textId="77777777" w:rsidTr="702311D7">
        <w:tc>
          <w:tcPr>
            <w:tcW w:w="2111" w:type="dxa"/>
          </w:tcPr>
          <w:p w14:paraId="2BD2AD6D" w14:textId="77777777" w:rsidR="005D2CF2" w:rsidRPr="00FD2CE6" w:rsidRDefault="481709F1" w:rsidP="702311D7">
            <w:pPr>
              <w:tabs>
                <w:tab w:val="left" w:pos="1260"/>
              </w:tabs>
              <w:spacing w:line="240" w:lineRule="auto"/>
              <w:ind w:left="360"/>
              <w:rPr>
                <w:b/>
                <w:bCs/>
              </w:rPr>
            </w:pPr>
            <w:r w:rsidRPr="702311D7">
              <w:rPr>
                <w:b/>
                <w:bCs/>
              </w:rPr>
              <w:t>MLP</w:t>
            </w:r>
          </w:p>
        </w:tc>
        <w:tc>
          <w:tcPr>
            <w:tcW w:w="1853" w:type="dxa"/>
          </w:tcPr>
          <w:p w14:paraId="4C53F6C1" w14:textId="77777777" w:rsidR="005D2CF2" w:rsidRDefault="481709F1" w:rsidP="702311D7">
            <w:pPr>
              <w:tabs>
                <w:tab w:val="left" w:pos="1260"/>
              </w:tabs>
              <w:spacing w:line="240" w:lineRule="auto"/>
              <w:ind w:left="360"/>
              <w:jc w:val="both"/>
            </w:pPr>
            <w:r>
              <w:t>89.29%</w:t>
            </w:r>
          </w:p>
        </w:tc>
        <w:tc>
          <w:tcPr>
            <w:tcW w:w="1701" w:type="dxa"/>
          </w:tcPr>
          <w:p w14:paraId="4C2E20E1" w14:textId="77777777" w:rsidR="005D2CF2" w:rsidRDefault="481709F1" w:rsidP="702311D7">
            <w:pPr>
              <w:tabs>
                <w:tab w:val="left" w:pos="1260"/>
              </w:tabs>
              <w:spacing w:line="240" w:lineRule="auto"/>
              <w:ind w:left="360"/>
              <w:jc w:val="both"/>
            </w:pPr>
            <w:r>
              <w:t>74.43%</w:t>
            </w:r>
          </w:p>
        </w:tc>
        <w:tc>
          <w:tcPr>
            <w:tcW w:w="1560" w:type="dxa"/>
          </w:tcPr>
          <w:p w14:paraId="20B03E9E" w14:textId="70B8218A" w:rsidR="005D2CF2" w:rsidRDefault="481709F1" w:rsidP="702311D7">
            <w:pPr>
              <w:tabs>
                <w:tab w:val="left" w:pos="1260"/>
              </w:tabs>
              <w:spacing w:line="240" w:lineRule="auto"/>
              <w:ind w:left="360"/>
              <w:jc w:val="both"/>
            </w:pPr>
            <w:r>
              <w:t>89</w:t>
            </w:r>
            <w:r w:rsidR="399747E1">
              <w:t>.00</w:t>
            </w:r>
            <w:r>
              <w:t>%</w:t>
            </w:r>
          </w:p>
        </w:tc>
        <w:tc>
          <w:tcPr>
            <w:tcW w:w="1417" w:type="dxa"/>
          </w:tcPr>
          <w:p w14:paraId="245EF5F0" w14:textId="69BAFE7A" w:rsidR="005D2CF2" w:rsidRDefault="481709F1" w:rsidP="702311D7">
            <w:pPr>
              <w:tabs>
                <w:tab w:val="left" w:pos="1260"/>
              </w:tabs>
              <w:spacing w:line="240" w:lineRule="auto"/>
              <w:ind w:left="360"/>
              <w:jc w:val="both"/>
            </w:pPr>
            <w:r>
              <w:t>74</w:t>
            </w:r>
            <w:r w:rsidR="399747E1">
              <w:t>.00</w:t>
            </w:r>
            <w:r>
              <w:t>%</w:t>
            </w:r>
          </w:p>
        </w:tc>
      </w:tr>
      <w:tr w:rsidR="005D2CF2" w14:paraId="5E470EC9" w14:textId="77777777" w:rsidTr="702311D7">
        <w:tc>
          <w:tcPr>
            <w:tcW w:w="2111" w:type="dxa"/>
          </w:tcPr>
          <w:p w14:paraId="2B3456C6" w14:textId="77777777" w:rsidR="005D2CF2" w:rsidRPr="00FD2CE6" w:rsidRDefault="481709F1" w:rsidP="702311D7">
            <w:pPr>
              <w:tabs>
                <w:tab w:val="left" w:pos="1260"/>
              </w:tabs>
              <w:spacing w:line="240" w:lineRule="auto"/>
              <w:ind w:left="360"/>
              <w:rPr>
                <w:b/>
                <w:bCs/>
              </w:rPr>
            </w:pPr>
            <w:r w:rsidRPr="702311D7">
              <w:rPr>
                <w:b/>
                <w:bCs/>
              </w:rPr>
              <w:t>Gradient Boosting</w:t>
            </w:r>
          </w:p>
        </w:tc>
        <w:tc>
          <w:tcPr>
            <w:tcW w:w="1853" w:type="dxa"/>
          </w:tcPr>
          <w:p w14:paraId="11F1B6BC" w14:textId="77777777" w:rsidR="005D2CF2" w:rsidRDefault="481709F1" w:rsidP="702311D7">
            <w:pPr>
              <w:tabs>
                <w:tab w:val="left" w:pos="1260"/>
              </w:tabs>
              <w:spacing w:line="240" w:lineRule="auto"/>
              <w:ind w:left="360"/>
              <w:jc w:val="both"/>
            </w:pPr>
            <w:r>
              <w:t>94.37%</w:t>
            </w:r>
          </w:p>
        </w:tc>
        <w:tc>
          <w:tcPr>
            <w:tcW w:w="1701" w:type="dxa"/>
          </w:tcPr>
          <w:p w14:paraId="00FC04BF" w14:textId="77777777" w:rsidR="005D2CF2" w:rsidRDefault="481709F1" w:rsidP="702311D7">
            <w:pPr>
              <w:tabs>
                <w:tab w:val="left" w:pos="1260"/>
              </w:tabs>
              <w:spacing w:line="240" w:lineRule="auto"/>
              <w:ind w:left="360"/>
              <w:jc w:val="both"/>
            </w:pPr>
            <w:r>
              <w:t>93.68%</w:t>
            </w:r>
          </w:p>
        </w:tc>
        <w:tc>
          <w:tcPr>
            <w:tcW w:w="1560" w:type="dxa"/>
          </w:tcPr>
          <w:p w14:paraId="5F4EBA93" w14:textId="5AC4F159" w:rsidR="005D2CF2" w:rsidRDefault="481709F1" w:rsidP="702311D7">
            <w:pPr>
              <w:tabs>
                <w:tab w:val="left" w:pos="1260"/>
              </w:tabs>
              <w:spacing w:line="240" w:lineRule="auto"/>
              <w:ind w:left="360"/>
              <w:jc w:val="both"/>
            </w:pPr>
            <w:r>
              <w:t>94</w:t>
            </w:r>
            <w:r w:rsidR="399747E1">
              <w:t>.00</w:t>
            </w:r>
            <w:r>
              <w:t>%</w:t>
            </w:r>
          </w:p>
        </w:tc>
        <w:tc>
          <w:tcPr>
            <w:tcW w:w="1417" w:type="dxa"/>
          </w:tcPr>
          <w:p w14:paraId="6A58732A" w14:textId="2827233E" w:rsidR="005D2CF2" w:rsidRDefault="481709F1" w:rsidP="702311D7">
            <w:pPr>
              <w:tabs>
                <w:tab w:val="left" w:pos="1260"/>
              </w:tabs>
              <w:spacing w:line="240" w:lineRule="auto"/>
              <w:ind w:left="360"/>
              <w:jc w:val="both"/>
            </w:pPr>
            <w:r>
              <w:t>94</w:t>
            </w:r>
            <w:r w:rsidR="399747E1">
              <w:t>.00</w:t>
            </w:r>
            <w:r>
              <w:t>%</w:t>
            </w:r>
          </w:p>
        </w:tc>
      </w:tr>
    </w:tbl>
    <w:p w14:paraId="0EBE1B77" w14:textId="3E60AB71" w:rsidR="00362CCB" w:rsidRPr="005549CD" w:rsidRDefault="00362CCB" w:rsidP="702311D7">
      <w:pPr>
        <w:tabs>
          <w:tab w:val="left" w:pos="1260"/>
        </w:tabs>
        <w:spacing w:line="240" w:lineRule="auto"/>
        <w:rPr>
          <w:rFonts w:ascii="Times New Roman" w:hAnsi="Times New Roman" w:cs="Times New Roman"/>
          <w:b/>
          <w:bCs/>
        </w:rPr>
      </w:pPr>
    </w:p>
    <w:p w14:paraId="70AA9D97" w14:textId="25EF78F3" w:rsidR="00571D7F" w:rsidRPr="00E031FB" w:rsidRDefault="407BEBE5" w:rsidP="702311D7">
      <w:pPr>
        <w:tabs>
          <w:tab w:val="left" w:pos="3552"/>
        </w:tabs>
        <w:spacing w:line="240" w:lineRule="auto"/>
        <w:ind w:left="360"/>
        <w:rPr>
          <w:rFonts w:ascii="Times New Roman" w:hAnsi="Times New Roman" w:cs="Times New Roman"/>
        </w:rPr>
      </w:pPr>
      <w:r w:rsidRPr="702311D7">
        <w:rPr>
          <w:rFonts w:ascii="Times New Roman" w:hAnsi="Times New Roman" w:cs="Times New Roman"/>
          <w:lang w:val="en-US"/>
        </w:rPr>
        <w:t xml:space="preserve">Based on the table above, </w:t>
      </w:r>
      <w:r w:rsidR="0F68B10E" w:rsidRPr="702311D7">
        <w:rPr>
          <w:rFonts w:ascii="Times New Roman" w:hAnsi="Times New Roman" w:cs="Times New Roman"/>
          <w:lang w:val="en-US"/>
        </w:rPr>
        <w:t>Random</w:t>
      </w:r>
      <w:r w:rsidR="65BF878F" w:rsidRPr="702311D7">
        <w:rPr>
          <w:rFonts w:ascii="Times New Roman" w:hAnsi="Times New Roman" w:cs="Times New Roman"/>
          <w:lang w:val="en-US"/>
        </w:rPr>
        <w:t xml:space="preserve"> Forest provided </w:t>
      </w:r>
      <w:r w:rsidR="0F3D8A96" w:rsidRPr="702311D7">
        <w:rPr>
          <w:rFonts w:ascii="Times New Roman" w:hAnsi="Times New Roman" w:cs="Times New Roman"/>
          <w:lang w:val="en-US"/>
        </w:rPr>
        <w:t>the highest</w:t>
      </w:r>
      <w:r w:rsidR="65BF878F" w:rsidRPr="702311D7">
        <w:rPr>
          <w:rFonts w:ascii="Times New Roman" w:hAnsi="Times New Roman" w:cs="Times New Roman"/>
          <w:lang w:val="en-US"/>
        </w:rPr>
        <w:t xml:space="preserve"> accuracy score (95%</w:t>
      </w:r>
      <w:proofErr w:type="gramStart"/>
      <w:r w:rsidR="65BF878F" w:rsidRPr="702311D7">
        <w:rPr>
          <w:rFonts w:ascii="Times New Roman" w:hAnsi="Times New Roman" w:cs="Times New Roman"/>
          <w:lang w:val="en-US"/>
        </w:rPr>
        <w:t>)</w:t>
      </w:r>
      <w:proofErr w:type="gramEnd"/>
      <w:r w:rsidR="65BF878F" w:rsidRPr="702311D7">
        <w:rPr>
          <w:rFonts w:ascii="Times New Roman" w:hAnsi="Times New Roman" w:cs="Times New Roman"/>
          <w:lang w:val="en-US"/>
        </w:rPr>
        <w:t xml:space="preserve"> and </w:t>
      </w:r>
      <w:r w:rsidR="720B00D0" w:rsidRPr="702311D7">
        <w:rPr>
          <w:rFonts w:ascii="Times New Roman" w:hAnsi="Times New Roman" w:cs="Times New Roman"/>
          <w:lang w:val="en-US"/>
        </w:rPr>
        <w:t>Gradient Boosting provided the best recall score (</w:t>
      </w:r>
      <w:r w:rsidR="11A65AF2" w:rsidRPr="702311D7">
        <w:rPr>
          <w:rFonts w:ascii="Times New Roman" w:hAnsi="Times New Roman" w:cs="Times New Roman"/>
          <w:lang w:val="en-US"/>
        </w:rPr>
        <w:t>94%</w:t>
      </w:r>
      <w:r w:rsidR="720B00D0" w:rsidRPr="702311D7">
        <w:rPr>
          <w:rFonts w:ascii="Times New Roman" w:hAnsi="Times New Roman" w:cs="Times New Roman"/>
          <w:lang w:val="en-US"/>
        </w:rPr>
        <w:t>)</w:t>
      </w:r>
      <w:r w:rsidR="11A65AF2" w:rsidRPr="702311D7">
        <w:rPr>
          <w:rFonts w:ascii="Times New Roman" w:hAnsi="Times New Roman" w:cs="Times New Roman"/>
          <w:lang w:val="en-US"/>
        </w:rPr>
        <w:t xml:space="preserve"> on unbalanced dataset. After applying SMOTE, the</w:t>
      </w:r>
      <w:r w:rsidR="4E996DB5" w:rsidRPr="702311D7">
        <w:rPr>
          <w:rFonts w:ascii="Times New Roman" w:hAnsi="Times New Roman" w:cs="Times New Roman"/>
          <w:lang w:val="en-US"/>
        </w:rPr>
        <w:t xml:space="preserve"> </w:t>
      </w:r>
      <w:r w:rsidR="11A65AF2" w:rsidRPr="702311D7">
        <w:rPr>
          <w:rFonts w:ascii="Times New Roman" w:hAnsi="Times New Roman" w:cs="Times New Roman"/>
        </w:rPr>
        <w:t xml:space="preserve">accuracy of Random Forest reduced </w:t>
      </w:r>
      <w:r w:rsidR="3D95926E" w:rsidRPr="702311D7">
        <w:rPr>
          <w:rFonts w:ascii="Times New Roman" w:hAnsi="Times New Roman" w:cs="Times New Roman"/>
        </w:rPr>
        <w:t xml:space="preserve">by </w:t>
      </w:r>
      <w:proofErr w:type="gramStart"/>
      <w:r w:rsidR="3D95926E" w:rsidRPr="702311D7">
        <w:rPr>
          <w:rFonts w:ascii="Times New Roman" w:hAnsi="Times New Roman" w:cs="Times New Roman"/>
        </w:rPr>
        <w:t>1%</w:t>
      </w:r>
      <w:r w:rsidR="0D091A07" w:rsidRPr="702311D7">
        <w:rPr>
          <w:rFonts w:ascii="Times New Roman" w:hAnsi="Times New Roman" w:cs="Times New Roman"/>
        </w:rPr>
        <w:t xml:space="preserve"> only</w:t>
      </w:r>
      <w:proofErr w:type="gramEnd"/>
      <w:r w:rsidR="3D95926E" w:rsidRPr="702311D7">
        <w:rPr>
          <w:rFonts w:ascii="Times New Roman" w:hAnsi="Times New Roman" w:cs="Times New Roman"/>
        </w:rPr>
        <w:t xml:space="preserve"> and the recall score of Gradient Boosting </w:t>
      </w:r>
      <w:r w:rsidR="016B1E37" w:rsidRPr="702311D7">
        <w:rPr>
          <w:rFonts w:ascii="Times New Roman" w:hAnsi="Times New Roman" w:cs="Times New Roman"/>
        </w:rPr>
        <w:t>remained</w:t>
      </w:r>
      <w:r w:rsidR="70B1FD01" w:rsidRPr="702311D7">
        <w:rPr>
          <w:rFonts w:ascii="Times New Roman" w:hAnsi="Times New Roman" w:cs="Times New Roman"/>
        </w:rPr>
        <w:t xml:space="preserve"> </w:t>
      </w:r>
      <w:r w:rsidR="0A3CFE12" w:rsidRPr="702311D7">
        <w:rPr>
          <w:rFonts w:ascii="Times New Roman" w:hAnsi="Times New Roman" w:cs="Times New Roman"/>
        </w:rPr>
        <w:t>the same (94%)</w:t>
      </w:r>
      <w:r w:rsidR="2C9FE7AF" w:rsidRPr="702311D7">
        <w:rPr>
          <w:rFonts w:ascii="Times New Roman" w:hAnsi="Times New Roman" w:cs="Times New Roman"/>
        </w:rPr>
        <w:t>.</w:t>
      </w:r>
      <w:r w:rsidR="3F476307" w:rsidRPr="702311D7">
        <w:rPr>
          <w:rFonts w:ascii="Times New Roman" w:hAnsi="Times New Roman" w:cs="Times New Roman"/>
        </w:rPr>
        <w:t xml:space="preserve"> </w:t>
      </w:r>
      <w:r w:rsidR="07A39259" w:rsidRPr="702311D7">
        <w:rPr>
          <w:rFonts w:ascii="Times New Roman" w:hAnsi="Times New Roman" w:cs="Times New Roman"/>
        </w:rPr>
        <w:t>There is</w:t>
      </w:r>
      <w:r w:rsidR="3C1B26B8" w:rsidRPr="702311D7">
        <w:rPr>
          <w:rFonts w:ascii="Times New Roman" w:hAnsi="Times New Roman" w:cs="Times New Roman"/>
        </w:rPr>
        <w:t xml:space="preserve"> </w:t>
      </w:r>
      <w:r w:rsidR="66CD3319" w:rsidRPr="702311D7">
        <w:rPr>
          <w:rFonts w:ascii="Times New Roman" w:hAnsi="Times New Roman" w:cs="Times New Roman"/>
        </w:rPr>
        <w:t xml:space="preserve">no significant </w:t>
      </w:r>
      <w:r w:rsidR="3C1B26B8" w:rsidRPr="702311D7">
        <w:rPr>
          <w:rFonts w:ascii="Times New Roman" w:hAnsi="Times New Roman" w:cs="Times New Roman"/>
        </w:rPr>
        <w:t>difference</w:t>
      </w:r>
      <w:r w:rsidR="66CD3319" w:rsidRPr="702311D7">
        <w:rPr>
          <w:rFonts w:ascii="Times New Roman" w:hAnsi="Times New Roman" w:cs="Times New Roman"/>
        </w:rPr>
        <w:t xml:space="preserve"> in the </w:t>
      </w:r>
      <w:r w:rsidR="23FC0D35" w:rsidRPr="702311D7">
        <w:rPr>
          <w:rFonts w:ascii="Times New Roman" w:hAnsi="Times New Roman" w:cs="Times New Roman"/>
        </w:rPr>
        <w:t xml:space="preserve">accuracy </w:t>
      </w:r>
      <w:r w:rsidR="66CD3319" w:rsidRPr="702311D7">
        <w:rPr>
          <w:rFonts w:ascii="Times New Roman" w:hAnsi="Times New Roman" w:cs="Times New Roman"/>
        </w:rPr>
        <w:t>scores</w:t>
      </w:r>
      <w:r w:rsidR="15CF4772" w:rsidRPr="702311D7">
        <w:rPr>
          <w:rFonts w:ascii="Times New Roman" w:hAnsi="Times New Roman" w:cs="Times New Roman"/>
        </w:rPr>
        <w:t xml:space="preserve"> </w:t>
      </w:r>
      <w:r w:rsidR="3C1B26B8" w:rsidRPr="702311D7">
        <w:rPr>
          <w:rFonts w:ascii="Times New Roman" w:hAnsi="Times New Roman" w:cs="Times New Roman"/>
        </w:rPr>
        <w:t>between</w:t>
      </w:r>
      <w:r w:rsidR="66CD3319" w:rsidRPr="702311D7">
        <w:rPr>
          <w:rFonts w:ascii="Times New Roman" w:hAnsi="Times New Roman" w:cs="Times New Roman"/>
        </w:rPr>
        <w:t xml:space="preserve"> Random Forest and Gradient Boosting. However, </w:t>
      </w:r>
      <w:r w:rsidR="07A39259" w:rsidRPr="702311D7">
        <w:rPr>
          <w:rFonts w:ascii="Times New Roman" w:hAnsi="Times New Roman" w:cs="Times New Roman"/>
        </w:rPr>
        <w:t>in</w:t>
      </w:r>
      <w:r w:rsidR="4C4E2AC4" w:rsidRPr="702311D7">
        <w:rPr>
          <w:rFonts w:ascii="Times New Roman" w:hAnsi="Times New Roman" w:cs="Times New Roman"/>
        </w:rPr>
        <w:t xml:space="preserve"> [4], study conducted by Ahmet and </w:t>
      </w:r>
      <w:r w:rsidR="4EFB7325" w:rsidRPr="702311D7">
        <w:rPr>
          <w:rFonts w:ascii="Times New Roman" w:hAnsi="Times New Roman" w:cs="Times New Roman"/>
        </w:rPr>
        <w:t xml:space="preserve">Kozłowska </w:t>
      </w:r>
      <w:r w:rsidR="06C01439" w:rsidRPr="702311D7">
        <w:rPr>
          <w:rFonts w:ascii="Times New Roman" w:hAnsi="Times New Roman" w:cs="Times New Roman"/>
        </w:rPr>
        <w:t>suggested</w:t>
      </w:r>
      <w:r w:rsidR="60D0BE91" w:rsidRPr="702311D7">
        <w:rPr>
          <w:rFonts w:ascii="Times New Roman" w:hAnsi="Times New Roman" w:cs="Times New Roman"/>
        </w:rPr>
        <w:t xml:space="preserve"> </w:t>
      </w:r>
      <w:r w:rsidR="06C01439" w:rsidRPr="702311D7">
        <w:rPr>
          <w:rFonts w:ascii="Times New Roman" w:hAnsi="Times New Roman" w:cs="Times New Roman"/>
        </w:rPr>
        <w:t>to</w:t>
      </w:r>
      <w:r w:rsidR="39776590" w:rsidRPr="702311D7">
        <w:rPr>
          <w:rFonts w:ascii="Times New Roman" w:hAnsi="Times New Roman" w:cs="Times New Roman"/>
        </w:rPr>
        <w:t xml:space="preserve"> </w:t>
      </w:r>
      <w:r w:rsidR="4EFB7325" w:rsidRPr="702311D7">
        <w:rPr>
          <w:rFonts w:ascii="Times New Roman" w:hAnsi="Times New Roman" w:cs="Times New Roman"/>
        </w:rPr>
        <w:t>choose model with a better recall score if there is no significant difference in accuracy scores.</w:t>
      </w:r>
      <w:r w:rsidR="47A548DF" w:rsidRPr="702311D7">
        <w:rPr>
          <w:rFonts w:ascii="Times New Roman" w:hAnsi="Times New Roman" w:cs="Times New Roman"/>
        </w:rPr>
        <w:t xml:space="preserve"> </w:t>
      </w:r>
      <w:r w:rsidR="70B1FD01" w:rsidRPr="702311D7">
        <w:rPr>
          <w:rFonts w:ascii="Times New Roman" w:hAnsi="Times New Roman" w:cs="Times New Roman"/>
        </w:rPr>
        <w:t>According [4],</w:t>
      </w:r>
      <w:r w:rsidR="73BFCC77" w:rsidRPr="702311D7">
        <w:rPr>
          <w:rFonts w:ascii="Times New Roman" w:hAnsi="Times New Roman" w:cs="Times New Roman"/>
        </w:rPr>
        <w:t xml:space="preserve"> compared to accuracy</w:t>
      </w:r>
      <w:r w:rsidR="5E9412F4" w:rsidRPr="702311D7">
        <w:rPr>
          <w:rFonts w:ascii="Times New Roman" w:hAnsi="Times New Roman" w:cs="Times New Roman"/>
        </w:rPr>
        <w:t>,</w:t>
      </w:r>
      <w:r w:rsidR="07A39259" w:rsidRPr="702311D7">
        <w:rPr>
          <w:rFonts w:ascii="Times New Roman" w:hAnsi="Times New Roman" w:cs="Times New Roman"/>
        </w:rPr>
        <w:t xml:space="preserve"> r</w:t>
      </w:r>
      <w:r w:rsidR="0C95F8E0" w:rsidRPr="702311D7">
        <w:rPr>
          <w:rFonts w:ascii="Times New Roman" w:hAnsi="Times New Roman" w:cs="Times New Roman"/>
        </w:rPr>
        <w:t xml:space="preserve">ecall is considered </w:t>
      </w:r>
      <w:r w:rsidR="07A39259" w:rsidRPr="702311D7">
        <w:rPr>
          <w:rFonts w:ascii="Times New Roman" w:hAnsi="Times New Roman" w:cs="Times New Roman"/>
        </w:rPr>
        <w:t>the most</w:t>
      </w:r>
      <w:r w:rsidR="0C95F8E0" w:rsidRPr="702311D7">
        <w:rPr>
          <w:rFonts w:ascii="Times New Roman" w:hAnsi="Times New Roman" w:cs="Times New Roman"/>
        </w:rPr>
        <w:t xml:space="preserve"> important </w:t>
      </w:r>
      <w:r w:rsidR="07A39259" w:rsidRPr="702311D7">
        <w:rPr>
          <w:rFonts w:ascii="Times New Roman" w:hAnsi="Times New Roman" w:cs="Times New Roman"/>
        </w:rPr>
        <w:t xml:space="preserve">model </w:t>
      </w:r>
      <w:r w:rsidR="0C95F8E0" w:rsidRPr="702311D7">
        <w:rPr>
          <w:rFonts w:ascii="Times New Roman" w:hAnsi="Times New Roman" w:cs="Times New Roman"/>
        </w:rPr>
        <w:t xml:space="preserve">evaluation metric </w:t>
      </w:r>
      <w:r w:rsidR="07A39259" w:rsidRPr="702311D7">
        <w:rPr>
          <w:rFonts w:ascii="Times New Roman" w:hAnsi="Times New Roman" w:cs="Times New Roman"/>
        </w:rPr>
        <w:t xml:space="preserve">in unbalanced dataset. </w:t>
      </w:r>
      <w:r w:rsidR="47A548DF" w:rsidRPr="702311D7">
        <w:rPr>
          <w:rFonts w:ascii="Times New Roman" w:hAnsi="Times New Roman" w:cs="Times New Roman"/>
        </w:rPr>
        <w:t xml:space="preserve">Hence, we select </w:t>
      </w:r>
      <w:r w:rsidR="07A39259" w:rsidRPr="702311D7">
        <w:rPr>
          <w:rFonts w:ascii="Times New Roman" w:hAnsi="Times New Roman" w:cs="Times New Roman"/>
        </w:rPr>
        <w:t>Gradient Boosting</w:t>
      </w:r>
      <w:r w:rsidR="47A548DF" w:rsidRPr="702311D7">
        <w:rPr>
          <w:rFonts w:ascii="Times New Roman" w:hAnsi="Times New Roman" w:cs="Times New Roman"/>
        </w:rPr>
        <w:t xml:space="preserve"> as the </w:t>
      </w:r>
      <w:r w:rsidR="560672CE" w:rsidRPr="702311D7">
        <w:rPr>
          <w:rFonts w:ascii="Times New Roman" w:hAnsi="Times New Roman" w:cs="Times New Roman"/>
        </w:rPr>
        <w:t xml:space="preserve">best model </w:t>
      </w:r>
      <w:r w:rsidR="674CB950" w:rsidRPr="702311D7">
        <w:rPr>
          <w:rFonts w:ascii="Times New Roman" w:hAnsi="Times New Roman" w:cs="Times New Roman"/>
        </w:rPr>
        <w:t xml:space="preserve">for predicting credit card customer </w:t>
      </w:r>
      <w:r w:rsidR="5B53BAFB" w:rsidRPr="702311D7">
        <w:rPr>
          <w:rFonts w:ascii="Times New Roman" w:hAnsi="Times New Roman" w:cs="Times New Roman"/>
        </w:rPr>
        <w:t>churn.</w:t>
      </w:r>
    </w:p>
    <w:p w14:paraId="2EB1E464" w14:textId="0F309DDD" w:rsidR="006210F5" w:rsidRPr="002942AC" w:rsidRDefault="006210F5" w:rsidP="702311D7">
      <w:pPr>
        <w:tabs>
          <w:tab w:val="left" w:pos="1260"/>
        </w:tabs>
        <w:spacing w:line="240" w:lineRule="auto"/>
        <w:rPr>
          <w:rFonts w:ascii="Times New Roman" w:hAnsi="Times New Roman" w:cs="Times New Roman"/>
        </w:rPr>
      </w:pPr>
    </w:p>
    <w:p w14:paraId="256AB893" w14:textId="08DF9722" w:rsidR="00682CB5" w:rsidRPr="000351F7" w:rsidRDefault="000351F7" w:rsidP="00873CAD">
      <w:pPr>
        <w:spacing w:line="240" w:lineRule="auto"/>
        <w:jc w:val="both"/>
        <w:rPr>
          <w:rFonts w:ascii="Times New Roman" w:hAnsi="Times New Roman" w:cs="Times New Roman"/>
          <w:b/>
          <w:bCs/>
        </w:rPr>
      </w:pPr>
      <w:r>
        <w:rPr>
          <w:rFonts w:ascii="Times New Roman" w:hAnsi="Times New Roman" w:cs="Times New Roman"/>
          <w:b/>
          <w:bCs/>
        </w:rPr>
        <w:t>5.0</w:t>
      </w:r>
      <w:r w:rsidR="00682CB5" w:rsidRPr="000351F7">
        <w:rPr>
          <w:rFonts w:ascii="Times New Roman" w:hAnsi="Times New Roman" w:cs="Times New Roman"/>
          <w:b/>
          <w:bCs/>
        </w:rPr>
        <w:t xml:space="preserve"> Conclusion</w:t>
      </w:r>
    </w:p>
    <w:p w14:paraId="3B7EB3C3" w14:textId="77777777" w:rsidR="00BD5B1E" w:rsidRPr="00D471C2" w:rsidRDefault="00BD5B1E" w:rsidP="14519F78">
      <w:pPr>
        <w:spacing w:line="240" w:lineRule="auto"/>
        <w:jc w:val="both"/>
        <w:rPr>
          <w:rFonts w:ascii="Times New Roman" w:hAnsi="Times New Roman" w:cs="Times New Roman"/>
          <w:b/>
          <w:bCs/>
        </w:rPr>
      </w:pPr>
    </w:p>
    <w:p w14:paraId="4A1E0B13" w14:textId="168258CB" w:rsidR="00A33454" w:rsidRPr="007638C7" w:rsidRDefault="77D7EFA7" w:rsidP="702311D7">
      <w:pPr>
        <w:spacing w:before="240" w:after="120" w:line="240" w:lineRule="auto"/>
        <w:ind w:left="360"/>
        <w:jc w:val="both"/>
        <w:rPr>
          <w:rFonts w:ascii="Times New Roman" w:hAnsi="Times New Roman" w:cs="Times New Roman"/>
          <w:b/>
          <w:bCs/>
          <w:sz w:val="26"/>
          <w:szCs w:val="26"/>
        </w:rPr>
      </w:pPr>
      <w:r w:rsidRPr="702311D7">
        <w:rPr>
          <w:rFonts w:ascii="Times New Roman" w:hAnsi="Times New Roman" w:cs="Times New Roman"/>
          <w:lang w:val="en-US"/>
        </w:rPr>
        <w:t xml:space="preserve">In conclusion, credit card usage has become essential in the modern financial landscape, but companies face significant challenges with customer churn, where clients discontinue their credit card services. </w:t>
      </w:r>
      <w:proofErr w:type="gramStart"/>
      <w:r w:rsidR="72B0C4A5" w:rsidRPr="702311D7">
        <w:rPr>
          <w:rFonts w:ascii="Times New Roman" w:eastAsia="Times New Roman" w:hAnsi="Times New Roman" w:cs="Times New Roman"/>
          <w:lang w:val="en-US"/>
        </w:rPr>
        <w:t>In order to</w:t>
      </w:r>
      <w:proofErr w:type="gramEnd"/>
      <w:r w:rsidR="72B0C4A5" w:rsidRPr="702311D7">
        <w:rPr>
          <w:rFonts w:ascii="Times New Roman" w:eastAsia="Times New Roman" w:hAnsi="Times New Roman" w:cs="Times New Roman"/>
          <w:lang w:val="en-US"/>
        </w:rPr>
        <w:t xml:space="preserve"> create effective retention tactics, businesses must study and predict customer behavior, as this churn has a negative impact on profit margins, trust, and brand loyalty. Our research uses transaction, customer, and demographic data to create predictive models with machine learning approaches that uncover churn-causing elements.</w:t>
      </w:r>
      <w:r w:rsidRPr="702311D7">
        <w:rPr>
          <w:rFonts w:ascii="Times New Roman" w:hAnsi="Times New Roman" w:cs="Times New Roman"/>
          <w:lang w:val="en-US"/>
        </w:rPr>
        <w:t xml:space="preserve"> Through a structured approach (SEMMA) and overcoming challenges such as imbalanced data and feature selection, we evaluated several models including Logistic Regression, Random Forest, Gradient Boosting, and MLP. Among these, Gradient Boosting emerged as the most effective, achieving high accuracy and recall, making it the best model for predicting customer churn. </w:t>
      </w:r>
      <w:r w:rsidR="61DBE84E" w:rsidRPr="702311D7">
        <w:rPr>
          <w:rFonts w:ascii="Times New Roman" w:eastAsia="Times New Roman" w:hAnsi="Times New Roman" w:cs="Times New Roman"/>
          <w:lang w:val="en-US"/>
        </w:rPr>
        <w:t xml:space="preserve">The findings advocate for the use of data-driven strategies to foster long-term customer loyalty, highlighting that while the immediate </w:t>
      </w:r>
      <w:r w:rsidR="61DBE84E" w:rsidRPr="702311D7">
        <w:rPr>
          <w:rFonts w:ascii="Times New Roman" w:eastAsia="Times New Roman" w:hAnsi="Times New Roman" w:cs="Times New Roman"/>
          <w:lang w:val="en-US"/>
        </w:rPr>
        <w:lastRenderedPageBreak/>
        <w:t xml:space="preserve">financial impacts of churn are significant, the broader implications on consumer trust and market resilience are equally critical. Consequently, continuous research and adaptation are imperative for credit card companies to maintain a competitive edge and achieve sustainable growth in a dynamic market environment. </w:t>
      </w:r>
      <w:r w:rsidRPr="702311D7">
        <w:rPr>
          <w:rFonts w:ascii="Times New Roman" w:hAnsi="Times New Roman" w:cs="Times New Roman"/>
          <w:lang w:val="en-US"/>
        </w:rPr>
        <w:t xml:space="preserve">This study underscores the importance of continuous research to adapt to evolving market trends and consumer preferences, ensuring credit card companies can retain valuable customers and maintain </w:t>
      </w:r>
      <w:r w:rsidR="76CCE968" w:rsidRPr="702311D7">
        <w:rPr>
          <w:rFonts w:ascii="Times New Roman" w:hAnsi="Times New Roman" w:cs="Times New Roman"/>
          <w:lang w:val="en-US"/>
        </w:rPr>
        <w:t>a competitive</w:t>
      </w:r>
      <w:r w:rsidRPr="702311D7">
        <w:rPr>
          <w:rFonts w:ascii="Times New Roman" w:hAnsi="Times New Roman" w:cs="Times New Roman"/>
          <w:lang w:val="en-US"/>
        </w:rPr>
        <w:t xml:space="preserve"> edge</w:t>
      </w:r>
      <w:r w:rsidR="522EE9DA" w:rsidRPr="702311D7">
        <w:rPr>
          <w:rFonts w:ascii="Times New Roman" w:hAnsi="Times New Roman" w:cs="Times New Roman"/>
          <w:lang w:val="en-US"/>
        </w:rPr>
        <w:t>.</w:t>
      </w:r>
    </w:p>
    <w:p w14:paraId="2AB14930" w14:textId="1EB875E5" w:rsidR="00A33454" w:rsidRPr="007638C7" w:rsidRDefault="00A33454" w:rsidP="702311D7">
      <w:pPr>
        <w:spacing w:before="240" w:after="120" w:line="240" w:lineRule="auto"/>
        <w:ind w:left="360"/>
        <w:jc w:val="both"/>
        <w:rPr>
          <w:rFonts w:ascii="Times New Roman" w:hAnsi="Times New Roman" w:cs="Times New Roman"/>
          <w:lang w:val="en-US"/>
        </w:rPr>
      </w:pPr>
    </w:p>
    <w:p w14:paraId="3D4F8260" w14:textId="515D4826" w:rsidR="00A33454" w:rsidRPr="007638C7" w:rsidRDefault="00A33454" w:rsidP="702311D7">
      <w:pPr>
        <w:spacing w:before="240" w:after="120" w:line="240" w:lineRule="auto"/>
        <w:ind w:left="360"/>
        <w:jc w:val="both"/>
        <w:rPr>
          <w:rFonts w:ascii="Times New Roman" w:hAnsi="Times New Roman" w:cs="Times New Roman"/>
          <w:lang w:val="en-US"/>
        </w:rPr>
      </w:pPr>
    </w:p>
    <w:p w14:paraId="2F07665C" w14:textId="21A93F18" w:rsidR="00A33454" w:rsidRPr="007638C7" w:rsidRDefault="00A33454" w:rsidP="702311D7">
      <w:pPr>
        <w:spacing w:before="240" w:after="120" w:line="240" w:lineRule="auto"/>
        <w:ind w:left="360"/>
        <w:jc w:val="both"/>
        <w:rPr>
          <w:rFonts w:ascii="Times New Roman" w:hAnsi="Times New Roman" w:cs="Times New Roman"/>
          <w:lang w:val="en-US"/>
        </w:rPr>
      </w:pPr>
    </w:p>
    <w:p w14:paraId="12C27A17" w14:textId="5FD24AAC" w:rsidR="00A33454" w:rsidRPr="007638C7" w:rsidRDefault="00A33454" w:rsidP="702311D7">
      <w:pPr>
        <w:spacing w:before="240" w:after="120" w:line="240" w:lineRule="auto"/>
        <w:ind w:left="360"/>
        <w:jc w:val="both"/>
        <w:rPr>
          <w:rFonts w:ascii="Times New Roman" w:hAnsi="Times New Roman" w:cs="Times New Roman"/>
          <w:lang w:val="en-US"/>
        </w:rPr>
      </w:pPr>
    </w:p>
    <w:p w14:paraId="38473FA6" w14:textId="1C1088A3" w:rsidR="00A33454" w:rsidRPr="007638C7" w:rsidRDefault="00A33454" w:rsidP="702311D7">
      <w:pPr>
        <w:spacing w:before="240" w:after="120" w:line="240" w:lineRule="auto"/>
        <w:ind w:left="360"/>
        <w:jc w:val="both"/>
        <w:rPr>
          <w:rFonts w:ascii="Times New Roman" w:hAnsi="Times New Roman" w:cs="Times New Roman"/>
          <w:lang w:val="en-US"/>
        </w:rPr>
      </w:pPr>
    </w:p>
    <w:p w14:paraId="4CFC4964" w14:textId="0548B87A" w:rsidR="00A33454" w:rsidRPr="007638C7" w:rsidRDefault="00A33454" w:rsidP="702311D7">
      <w:pPr>
        <w:spacing w:before="240" w:after="120" w:line="240" w:lineRule="auto"/>
        <w:ind w:left="360"/>
        <w:jc w:val="both"/>
        <w:rPr>
          <w:rFonts w:ascii="Times New Roman" w:hAnsi="Times New Roman" w:cs="Times New Roman"/>
          <w:lang w:val="en-US"/>
        </w:rPr>
      </w:pPr>
    </w:p>
    <w:p w14:paraId="7F65616C" w14:textId="09454BC6" w:rsidR="00A33454" w:rsidRPr="007638C7" w:rsidRDefault="00A33454" w:rsidP="702311D7">
      <w:pPr>
        <w:spacing w:before="240" w:after="120" w:line="240" w:lineRule="auto"/>
        <w:ind w:left="360"/>
        <w:jc w:val="both"/>
        <w:rPr>
          <w:rFonts w:ascii="Times New Roman" w:hAnsi="Times New Roman" w:cs="Times New Roman"/>
          <w:lang w:val="en-US"/>
        </w:rPr>
      </w:pPr>
    </w:p>
    <w:p w14:paraId="67247AC2" w14:textId="6008C8D7" w:rsidR="00A33454" w:rsidRPr="007638C7" w:rsidRDefault="00A33454" w:rsidP="702311D7">
      <w:pPr>
        <w:spacing w:before="240" w:after="120" w:line="240" w:lineRule="auto"/>
        <w:ind w:left="360"/>
        <w:jc w:val="both"/>
        <w:rPr>
          <w:rFonts w:ascii="Times New Roman" w:hAnsi="Times New Roman" w:cs="Times New Roman"/>
          <w:lang w:val="en-US"/>
        </w:rPr>
      </w:pPr>
    </w:p>
    <w:p w14:paraId="6755B875" w14:textId="2DAF9F1E" w:rsidR="00A33454" w:rsidRPr="007638C7" w:rsidRDefault="00A33454" w:rsidP="702311D7">
      <w:pPr>
        <w:spacing w:before="240" w:after="120" w:line="240" w:lineRule="auto"/>
        <w:ind w:left="360"/>
        <w:jc w:val="both"/>
        <w:rPr>
          <w:rFonts w:ascii="Times New Roman" w:hAnsi="Times New Roman" w:cs="Times New Roman"/>
          <w:lang w:val="en-US"/>
        </w:rPr>
      </w:pPr>
    </w:p>
    <w:p w14:paraId="0666AE48" w14:textId="4BD9DA6F" w:rsidR="00A33454" w:rsidRPr="007638C7" w:rsidRDefault="00A33454" w:rsidP="702311D7">
      <w:pPr>
        <w:spacing w:before="240" w:after="120" w:line="240" w:lineRule="auto"/>
        <w:ind w:left="360"/>
        <w:jc w:val="both"/>
        <w:rPr>
          <w:rFonts w:ascii="Times New Roman" w:hAnsi="Times New Roman" w:cs="Times New Roman"/>
          <w:lang w:val="en-US"/>
        </w:rPr>
      </w:pPr>
    </w:p>
    <w:p w14:paraId="6B63A0AF" w14:textId="6436DB70" w:rsidR="00A33454" w:rsidRPr="007638C7" w:rsidRDefault="00A33454" w:rsidP="702311D7">
      <w:pPr>
        <w:spacing w:before="240" w:after="120" w:line="240" w:lineRule="auto"/>
        <w:ind w:left="360"/>
        <w:jc w:val="both"/>
        <w:rPr>
          <w:rFonts w:ascii="Times New Roman" w:hAnsi="Times New Roman" w:cs="Times New Roman"/>
          <w:lang w:val="en-US"/>
        </w:rPr>
      </w:pPr>
    </w:p>
    <w:p w14:paraId="2A5A8B7A" w14:textId="4BE026AD" w:rsidR="00A33454" w:rsidRPr="007638C7" w:rsidRDefault="00A33454" w:rsidP="702311D7">
      <w:pPr>
        <w:spacing w:before="240" w:after="120" w:line="240" w:lineRule="auto"/>
        <w:ind w:left="360"/>
        <w:jc w:val="both"/>
        <w:rPr>
          <w:rFonts w:ascii="Times New Roman" w:hAnsi="Times New Roman" w:cs="Times New Roman"/>
          <w:lang w:val="en-US"/>
        </w:rPr>
      </w:pPr>
    </w:p>
    <w:p w14:paraId="00B4B48C" w14:textId="658A5379" w:rsidR="00A33454" w:rsidRPr="007638C7" w:rsidRDefault="00A33454" w:rsidP="702311D7">
      <w:pPr>
        <w:spacing w:before="240" w:after="120" w:line="240" w:lineRule="auto"/>
        <w:ind w:left="360"/>
        <w:jc w:val="both"/>
        <w:rPr>
          <w:rFonts w:ascii="Times New Roman" w:hAnsi="Times New Roman" w:cs="Times New Roman"/>
          <w:lang w:val="en-US"/>
        </w:rPr>
      </w:pPr>
    </w:p>
    <w:p w14:paraId="21E22F96" w14:textId="077CDAB3" w:rsidR="00A33454" w:rsidRPr="007638C7" w:rsidRDefault="00A33454" w:rsidP="702311D7">
      <w:pPr>
        <w:spacing w:before="240" w:after="120" w:line="240" w:lineRule="auto"/>
        <w:ind w:left="360"/>
        <w:jc w:val="both"/>
        <w:rPr>
          <w:rFonts w:ascii="Times New Roman" w:hAnsi="Times New Roman" w:cs="Times New Roman"/>
          <w:lang w:val="en-US"/>
        </w:rPr>
      </w:pPr>
    </w:p>
    <w:p w14:paraId="6A70485A" w14:textId="22B1B9B8" w:rsidR="00A33454" w:rsidRPr="007638C7" w:rsidRDefault="00A33454" w:rsidP="702311D7">
      <w:pPr>
        <w:spacing w:before="240" w:after="120" w:line="240" w:lineRule="auto"/>
        <w:ind w:left="360"/>
        <w:jc w:val="both"/>
        <w:rPr>
          <w:rFonts w:ascii="Times New Roman" w:hAnsi="Times New Roman" w:cs="Times New Roman"/>
          <w:lang w:val="en-US"/>
        </w:rPr>
      </w:pPr>
    </w:p>
    <w:p w14:paraId="6FE5D50C" w14:textId="1C7A97A7" w:rsidR="00A33454" w:rsidRPr="007638C7" w:rsidRDefault="00A33454" w:rsidP="702311D7">
      <w:pPr>
        <w:spacing w:before="240" w:after="120" w:line="240" w:lineRule="auto"/>
        <w:ind w:left="360"/>
        <w:jc w:val="both"/>
        <w:rPr>
          <w:rFonts w:ascii="Times New Roman" w:hAnsi="Times New Roman" w:cs="Times New Roman"/>
          <w:lang w:val="en-US"/>
        </w:rPr>
      </w:pPr>
    </w:p>
    <w:p w14:paraId="540559D0" w14:textId="490E0CCE" w:rsidR="00A33454" w:rsidRPr="007638C7" w:rsidRDefault="00A33454" w:rsidP="702311D7">
      <w:pPr>
        <w:spacing w:before="240" w:after="120" w:line="240" w:lineRule="auto"/>
        <w:ind w:left="360"/>
        <w:jc w:val="both"/>
        <w:rPr>
          <w:rFonts w:ascii="Times New Roman" w:hAnsi="Times New Roman" w:cs="Times New Roman"/>
          <w:lang w:val="en-US"/>
        </w:rPr>
      </w:pPr>
    </w:p>
    <w:p w14:paraId="5D4349A8" w14:textId="21074F43" w:rsidR="00A33454" w:rsidRPr="007638C7" w:rsidRDefault="00A33454" w:rsidP="702311D7">
      <w:pPr>
        <w:spacing w:before="240" w:after="120" w:line="240" w:lineRule="auto"/>
        <w:ind w:left="360"/>
        <w:jc w:val="both"/>
        <w:rPr>
          <w:rFonts w:ascii="Times New Roman" w:hAnsi="Times New Roman" w:cs="Times New Roman"/>
          <w:lang w:val="en-US"/>
        </w:rPr>
      </w:pPr>
    </w:p>
    <w:p w14:paraId="3E2675D5" w14:textId="4EC50CDE" w:rsidR="00A33454" w:rsidRPr="007638C7" w:rsidRDefault="00A33454" w:rsidP="702311D7">
      <w:pPr>
        <w:spacing w:before="240" w:after="120" w:line="240" w:lineRule="auto"/>
        <w:ind w:left="360"/>
        <w:jc w:val="both"/>
        <w:rPr>
          <w:rFonts w:ascii="Times New Roman" w:hAnsi="Times New Roman" w:cs="Times New Roman"/>
          <w:lang w:val="en-US"/>
        </w:rPr>
      </w:pPr>
    </w:p>
    <w:p w14:paraId="060091C8" w14:textId="44050D64" w:rsidR="00A33454" w:rsidRPr="007638C7" w:rsidRDefault="00A33454" w:rsidP="702311D7">
      <w:pPr>
        <w:spacing w:before="240" w:after="120" w:line="240" w:lineRule="auto"/>
        <w:ind w:left="360"/>
        <w:jc w:val="both"/>
        <w:rPr>
          <w:rFonts w:ascii="Times New Roman" w:hAnsi="Times New Roman" w:cs="Times New Roman"/>
          <w:lang w:val="en-US"/>
        </w:rPr>
      </w:pPr>
    </w:p>
    <w:p w14:paraId="51C299B0" w14:textId="4815DE43" w:rsidR="00A33454" w:rsidRPr="007638C7" w:rsidRDefault="00A33454" w:rsidP="702311D7">
      <w:pPr>
        <w:spacing w:before="240" w:after="120" w:line="240" w:lineRule="auto"/>
        <w:ind w:left="360"/>
        <w:jc w:val="both"/>
        <w:rPr>
          <w:rFonts w:ascii="Times New Roman" w:hAnsi="Times New Roman" w:cs="Times New Roman"/>
          <w:lang w:val="en-US"/>
        </w:rPr>
      </w:pPr>
    </w:p>
    <w:p w14:paraId="58B411B1" w14:textId="68831BBA" w:rsidR="00A33454" w:rsidRPr="007638C7" w:rsidRDefault="00A33454" w:rsidP="702311D7">
      <w:pPr>
        <w:spacing w:before="240" w:after="120" w:line="240" w:lineRule="auto"/>
        <w:ind w:left="360"/>
        <w:jc w:val="both"/>
        <w:rPr>
          <w:rFonts w:ascii="Times New Roman" w:hAnsi="Times New Roman" w:cs="Times New Roman"/>
          <w:lang w:val="en-US"/>
        </w:rPr>
      </w:pPr>
    </w:p>
    <w:p w14:paraId="37B9C0F2" w14:textId="3279F2A8" w:rsidR="00A33454" w:rsidRPr="007638C7" w:rsidRDefault="00A33454" w:rsidP="702311D7">
      <w:pPr>
        <w:spacing w:before="240" w:after="120" w:line="240" w:lineRule="auto"/>
        <w:ind w:left="360"/>
        <w:jc w:val="both"/>
        <w:rPr>
          <w:rFonts w:ascii="Times New Roman" w:hAnsi="Times New Roman" w:cs="Times New Roman"/>
          <w:lang w:val="en-US"/>
        </w:rPr>
      </w:pPr>
    </w:p>
    <w:p w14:paraId="7DE14885" w14:textId="3F34EFC8" w:rsidR="00A33454" w:rsidRPr="007638C7" w:rsidRDefault="00A33454" w:rsidP="702311D7">
      <w:pPr>
        <w:spacing w:before="240" w:after="120" w:line="240" w:lineRule="auto"/>
        <w:ind w:left="360"/>
        <w:jc w:val="both"/>
        <w:rPr>
          <w:rFonts w:ascii="Times New Roman" w:hAnsi="Times New Roman" w:cs="Times New Roman"/>
          <w:lang w:val="en-US"/>
        </w:rPr>
      </w:pPr>
    </w:p>
    <w:p w14:paraId="6D46D04F" w14:textId="47E06530" w:rsidR="00A33454" w:rsidRPr="007638C7" w:rsidRDefault="00A33454" w:rsidP="702311D7">
      <w:pPr>
        <w:spacing w:before="240" w:after="120" w:line="240" w:lineRule="auto"/>
        <w:ind w:left="360"/>
        <w:jc w:val="both"/>
        <w:rPr>
          <w:rFonts w:ascii="Times New Roman" w:hAnsi="Times New Roman" w:cs="Times New Roman"/>
          <w:lang w:val="en-US"/>
        </w:rPr>
      </w:pPr>
    </w:p>
    <w:p w14:paraId="356E2B8C" w14:textId="7124786E" w:rsidR="00A33454" w:rsidRPr="007638C7" w:rsidRDefault="00A33454" w:rsidP="702311D7">
      <w:pPr>
        <w:spacing w:before="240" w:after="120" w:line="240" w:lineRule="auto"/>
        <w:ind w:left="360"/>
        <w:jc w:val="both"/>
        <w:rPr>
          <w:rFonts w:ascii="Times New Roman" w:hAnsi="Times New Roman" w:cs="Times New Roman"/>
          <w:lang w:val="en-US"/>
        </w:rPr>
      </w:pPr>
    </w:p>
    <w:p w14:paraId="7CC3178F" w14:textId="23A2BED8" w:rsidR="00A33454" w:rsidRPr="007638C7" w:rsidRDefault="00A33454" w:rsidP="702311D7">
      <w:pPr>
        <w:spacing w:before="240" w:after="120" w:line="240" w:lineRule="auto"/>
        <w:ind w:left="360"/>
        <w:jc w:val="both"/>
        <w:rPr>
          <w:rFonts w:ascii="Times New Roman" w:hAnsi="Times New Roman" w:cs="Times New Roman"/>
          <w:lang w:val="en-US"/>
        </w:rPr>
      </w:pPr>
    </w:p>
    <w:p w14:paraId="03B4746D" w14:textId="701FBBBC" w:rsidR="00A33454" w:rsidRPr="007638C7" w:rsidRDefault="7240C42A" w:rsidP="702311D7">
      <w:pPr>
        <w:spacing w:before="240" w:after="120" w:line="240" w:lineRule="auto"/>
        <w:jc w:val="both"/>
        <w:rPr>
          <w:rFonts w:ascii="Times New Roman" w:hAnsi="Times New Roman" w:cs="Times New Roman"/>
          <w:b/>
          <w:bCs/>
          <w:sz w:val="26"/>
          <w:szCs w:val="26"/>
        </w:rPr>
      </w:pPr>
      <w:r w:rsidRPr="702311D7">
        <w:rPr>
          <w:rFonts w:ascii="Times New Roman" w:hAnsi="Times New Roman" w:cs="Times New Roman"/>
          <w:b/>
          <w:bCs/>
          <w:sz w:val="26"/>
          <w:szCs w:val="26"/>
        </w:rPr>
        <w:t>References</w:t>
      </w:r>
      <w:r w:rsidR="243AAD4B" w:rsidRPr="702311D7">
        <w:rPr>
          <w:rFonts w:ascii="Times New Roman" w:hAnsi="Times New Roman" w:cs="Times New Roman"/>
          <w:b/>
          <w:bCs/>
          <w:sz w:val="26"/>
          <w:szCs w:val="26"/>
        </w:rPr>
        <w:t>:</w:t>
      </w:r>
    </w:p>
    <w:p w14:paraId="1F341A2E" w14:textId="52E7A169" w:rsidR="702311D7" w:rsidRDefault="702311D7" w:rsidP="702311D7">
      <w:pPr>
        <w:spacing w:line="240" w:lineRule="auto"/>
        <w:jc w:val="both"/>
        <w:rPr>
          <w:rFonts w:ascii="Times New Roman" w:hAnsi="Times New Roman" w:cs="Times New Roman"/>
          <w:b/>
          <w:bCs/>
          <w:sz w:val="26"/>
          <w:szCs w:val="26"/>
        </w:rPr>
      </w:pPr>
    </w:p>
    <w:p w14:paraId="7BE3F80D" w14:textId="05B35861" w:rsidR="2B3C6E42" w:rsidRPr="007638C7" w:rsidRDefault="2B3C6E42" w:rsidP="007638C7">
      <w:pPr>
        <w:spacing w:after="80" w:line="240" w:lineRule="auto"/>
        <w:ind w:left="567" w:hanging="567"/>
        <w:jc w:val="both"/>
        <w:rPr>
          <w:rFonts w:ascii="Times New Roman" w:hAnsi="Times New Roman" w:cs="Times New Roman"/>
          <w:sz w:val="20"/>
          <w:szCs w:val="20"/>
          <w:lang w:val="en-US"/>
        </w:rPr>
      </w:pPr>
      <w:r w:rsidRPr="007638C7">
        <w:rPr>
          <w:rFonts w:ascii="Times New Roman" w:hAnsi="Times New Roman" w:cs="Times New Roman"/>
          <w:sz w:val="20"/>
          <w:szCs w:val="20"/>
          <w:lang w:val="en-US"/>
        </w:rPr>
        <w:t xml:space="preserve">[1] </w:t>
      </w:r>
      <w:r w:rsidR="007638C7">
        <w:rPr>
          <w:rFonts w:ascii="Times New Roman" w:hAnsi="Times New Roman" w:cs="Times New Roman"/>
          <w:sz w:val="20"/>
          <w:szCs w:val="20"/>
          <w:lang w:val="en-US"/>
        </w:rPr>
        <w:tab/>
      </w:r>
      <w:r w:rsidRPr="007638C7">
        <w:rPr>
          <w:rFonts w:ascii="Times New Roman" w:hAnsi="Times New Roman" w:cs="Times New Roman"/>
          <w:sz w:val="20"/>
          <w:szCs w:val="20"/>
          <w:lang w:val="en-US"/>
        </w:rPr>
        <w:t xml:space="preserve">Muneer, </w:t>
      </w:r>
      <w:proofErr w:type="spellStart"/>
      <w:r w:rsidRPr="007638C7">
        <w:rPr>
          <w:rFonts w:ascii="Times New Roman" w:hAnsi="Times New Roman" w:cs="Times New Roman"/>
          <w:sz w:val="20"/>
          <w:szCs w:val="20"/>
          <w:lang w:val="en-US"/>
        </w:rPr>
        <w:t>Amgad</w:t>
      </w:r>
      <w:proofErr w:type="spellEnd"/>
      <w:r w:rsidRPr="007638C7">
        <w:rPr>
          <w:rFonts w:ascii="Times New Roman" w:hAnsi="Times New Roman" w:cs="Times New Roman"/>
          <w:sz w:val="20"/>
          <w:szCs w:val="20"/>
          <w:lang w:val="en-US"/>
        </w:rPr>
        <w:t xml:space="preserve">, Rao Faizan Ali, Amal Alghamdi, Shakirah Mohd Taib, Ahmed </w:t>
      </w:r>
      <w:proofErr w:type="spellStart"/>
      <w:r w:rsidRPr="007638C7">
        <w:rPr>
          <w:rFonts w:ascii="Times New Roman" w:hAnsi="Times New Roman" w:cs="Times New Roman"/>
          <w:sz w:val="20"/>
          <w:szCs w:val="20"/>
          <w:lang w:val="en-US"/>
        </w:rPr>
        <w:t>Almaghthawi</w:t>
      </w:r>
      <w:proofErr w:type="spellEnd"/>
      <w:r w:rsidRPr="007638C7">
        <w:rPr>
          <w:rFonts w:ascii="Times New Roman" w:hAnsi="Times New Roman" w:cs="Times New Roman"/>
          <w:sz w:val="20"/>
          <w:szCs w:val="20"/>
          <w:lang w:val="en-US"/>
        </w:rPr>
        <w:t>, and EA Abdullah Ghaleb. "Predicting customers churning in banking industry: A machine learning approach." Indonesian Journal of Electrical Engineering and Computer Science 26, no. 1 (2022): 539-549.</w:t>
      </w:r>
    </w:p>
    <w:p w14:paraId="70A9F611" w14:textId="4C522BCC" w:rsidR="00A33454" w:rsidRPr="007638C7" w:rsidRDefault="18BD9400" w:rsidP="007638C7">
      <w:pPr>
        <w:spacing w:after="80" w:line="240" w:lineRule="auto"/>
        <w:ind w:left="567" w:hanging="567"/>
        <w:jc w:val="both"/>
        <w:rPr>
          <w:rFonts w:ascii="Times New Roman" w:hAnsi="Times New Roman" w:cs="Times New Roman"/>
          <w:sz w:val="20"/>
          <w:szCs w:val="20"/>
        </w:rPr>
      </w:pPr>
      <w:r w:rsidRPr="007638C7">
        <w:rPr>
          <w:rFonts w:ascii="Times New Roman" w:hAnsi="Times New Roman" w:cs="Times New Roman"/>
          <w:sz w:val="20"/>
          <w:szCs w:val="20"/>
        </w:rPr>
        <w:t xml:space="preserve">[2] </w:t>
      </w:r>
      <w:r w:rsidR="007638C7">
        <w:rPr>
          <w:rFonts w:ascii="Times New Roman" w:hAnsi="Times New Roman" w:cs="Times New Roman"/>
          <w:sz w:val="20"/>
          <w:szCs w:val="20"/>
        </w:rPr>
        <w:tab/>
      </w:r>
      <w:r w:rsidR="311ED284" w:rsidRPr="007638C7">
        <w:rPr>
          <w:rFonts w:ascii="Times New Roman" w:hAnsi="Times New Roman" w:cs="Times New Roman"/>
          <w:sz w:val="20"/>
          <w:szCs w:val="20"/>
        </w:rPr>
        <w:t>Al-Najjar, Dana, Nadia Al-Rousan, and Hazem Al-Najjar. "Machine learning to develop credit card customer churn prediction." Journal of Theoretical and applied electronic commerce research 17, no. 4 (2022): 1529-1542.</w:t>
      </w:r>
    </w:p>
    <w:p w14:paraId="5FA035AC" w14:textId="0767118C" w:rsidR="18BD9400" w:rsidRPr="007638C7" w:rsidRDefault="18BD9400" w:rsidP="007638C7">
      <w:pPr>
        <w:spacing w:after="80" w:line="240" w:lineRule="auto"/>
        <w:ind w:left="567" w:hanging="567"/>
        <w:jc w:val="both"/>
        <w:rPr>
          <w:rFonts w:ascii="Times New Roman" w:hAnsi="Times New Roman" w:cs="Times New Roman"/>
          <w:sz w:val="20"/>
          <w:szCs w:val="20"/>
          <w:lang w:val="en-US"/>
        </w:rPr>
      </w:pPr>
      <w:r w:rsidRPr="007638C7">
        <w:rPr>
          <w:rFonts w:ascii="Times New Roman" w:hAnsi="Times New Roman" w:cs="Times New Roman"/>
          <w:sz w:val="20"/>
          <w:szCs w:val="20"/>
          <w:lang w:val="en-US"/>
        </w:rPr>
        <w:t xml:space="preserve">[3] </w:t>
      </w:r>
      <w:r w:rsidR="007638C7">
        <w:rPr>
          <w:rFonts w:ascii="Times New Roman" w:hAnsi="Times New Roman" w:cs="Times New Roman"/>
          <w:sz w:val="20"/>
          <w:szCs w:val="20"/>
          <w:lang w:val="en-US"/>
        </w:rPr>
        <w:tab/>
      </w:r>
      <w:r w:rsidR="4B65C987" w:rsidRPr="007638C7">
        <w:rPr>
          <w:rFonts w:ascii="Times New Roman" w:hAnsi="Times New Roman" w:cs="Times New Roman"/>
          <w:sz w:val="20"/>
          <w:szCs w:val="20"/>
          <w:lang w:val="en-US"/>
        </w:rPr>
        <w:t xml:space="preserve">Domingos, Edvaldo, Blessing </w:t>
      </w:r>
      <w:proofErr w:type="spellStart"/>
      <w:r w:rsidR="4B65C987" w:rsidRPr="007638C7">
        <w:rPr>
          <w:rFonts w:ascii="Times New Roman" w:hAnsi="Times New Roman" w:cs="Times New Roman"/>
          <w:sz w:val="20"/>
          <w:szCs w:val="20"/>
          <w:lang w:val="en-US"/>
        </w:rPr>
        <w:t>Ojeme</w:t>
      </w:r>
      <w:proofErr w:type="spellEnd"/>
      <w:r w:rsidR="4B65C987" w:rsidRPr="007638C7">
        <w:rPr>
          <w:rFonts w:ascii="Times New Roman" w:hAnsi="Times New Roman" w:cs="Times New Roman"/>
          <w:sz w:val="20"/>
          <w:szCs w:val="20"/>
          <w:lang w:val="en-US"/>
        </w:rPr>
        <w:t xml:space="preserve">, and </w:t>
      </w:r>
      <w:proofErr w:type="spellStart"/>
      <w:r w:rsidR="4B65C987" w:rsidRPr="007638C7">
        <w:rPr>
          <w:rFonts w:ascii="Times New Roman" w:hAnsi="Times New Roman" w:cs="Times New Roman"/>
          <w:sz w:val="20"/>
          <w:szCs w:val="20"/>
          <w:lang w:val="en-US"/>
        </w:rPr>
        <w:t>Olawande</w:t>
      </w:r>
      <w:proofErr w:type="spellEnd"/>
      <w:r w:rsidR="4B65C987" w:rsidRPr="007638C7">
        <w:rPr>
          <w:rFonts w:ascii="Times New Roman" w:hAnsi="Times New Roman" w:cs="Times New Roman"/>
          <w:sz w:val="20"/>
          <w:szCs w:val="20"/>
          <w:lang w:val="en-US"/>
        </w:rPr>
        <w:t xml:space="preserve"> Daramola. "Experimental analysis of hyperparameters for deep learning-based churn prediction in the banking sector." Computation 9, no. 3 (2021): 34.</w:t>
      </w:r>
    </w:p>
    <w:p w14:paraId="34DC2820" w14:textId="1818D292" w:rsidR="00A33454" w:rsidRPr="007638C7" w:rsidRDefault="18BD9400" w:rsidP="007638C7">
      <w:pPr>
        <w:spacing w:after="80" w:line="240" w:lineRule="auto"/>
        <w:ind w:left="567" w:hanging="567"/>
        <w:jc w:val="both"/>
        <w:rPr>
          <w:rFonts w:ascii="Times New Roman" w:hAnsi="Times New Roman" w:cs="Times New Roman"/>
          <w:sz w:val="20"/>
          <w:szCs w:val="20"/>
          <w:lang w:val="en-US"/>
        </w:rPr>
      </w:pPr>
      <w:r w:rsidRPr="007638C7">
        <w:rPr>
          <w:rFonts w:ascii="Times New Roman" w:hAnsi="Times New Roman" w:cs="Times New Roman"/>
          <w:sz w:val="20"/>
          <w:szCs w:val="20"/>
          <w:lang w:val="en-US"/>
        </w:rPr>
        <w:t xml:space="preserve">[4] </w:t>
      </w:r>
      <w:r w:rsidR="007638C7">
        <w:rPr>
          <w:rFonts w:ascii="Times New Roman" w:hAnsi="Times New Roman" w:cs="Times New Roman"/>
          <w:sz w:val="20"/>
          <w:szCs w:val="20"/>
          <w:lang w:val="en-US"/>
        </w:rPr>
        <w:tab/>
      </w:r>
      <w:proofErr w:type="spellStart"/>
      <w:r w:rsidR="48BDCD04" w:rsidRPr="007638C7">
        <w:rPr>
          <w:rFonts w:ascii="Times New Roman" w:hAnsi="Times New Roman" w:cs="Times New Roman"/>
          <w:sz w:val="20"/>
          <w:szCs w:val="20"/>
          <w:lang w:val="en-US"/>
        </w:rPr>
        <w:t>Çalış</w:t>
      </w:r>
      <w:proofErr w:type="spellEnd"/>
      <w:r w:rsidR="48BDCD04" w:rsidRPr="007638C7">
        <w:rPr>
          <w:rFonts w:ascii="Times New Roman" w:hAnsi="Times New Roman" w:cs="Times New Roman"/>
          <w:sz w:val="20"/>
          <w:szCs w:val="20"/>
          <w:lang w:val="en-US"/>
        </w:rPr>
        <w:t>, Ahmet, and Justyna Kozłowska. "Customer churn prediction with popular machine learning algorithms." (2021).</w:t>
      </w:r>
    </w:p>
    <w:p w14:paraId="12C7E20D" w14:textId="0B52F30C" w:rsidR="18BD9400" w:rsidRPr="007638C7" w:rsidRDefault="18BD9400" w:rsidP="007638C7">
      <w:pPr>
        <w:spacing w:after="80" w:line="240" w:lineRule="auto"/>
        <w:ind w:left="567" w:hanging="567"/>
        <w:jc w:val="both"/>
        <w:rPr>
          <w:rFonts w:ascii="Times New Roman" w:hAnsi="Times New Roman" w:cs="Times New Roman"/>
          <w:sz w:val="20"/>
          <w:szCs w:val="20"/>
        </w:rPr>
      </w:pPr>
      <w:r w:rsidRPr="007638C7">
        <w:rPr>
          <w:rFonts w:ascii="Times New Roman" w:hAnsi="Times New Roman" w:cs="Times New Roman"/>
          <w:sz w:val="20"/>
          <w:szCs w:val="20"/>
        </w:rPr>
        <w:t xml:space="preserve">[5] </w:t>
      </w:r>
      <w:r w:rsidR="007638C7">
        <w:rPr>
          <w:rFonts w:ascii="Times New Roman" w:hAnsi="Times New Roman" w:cs="Times New Roman"/>
          <w:sz w:val="20"/>
          <w:szCs w:val="20"/>
        </w:rPr>
        <w:tab/>
      </w:r>
      <w:r w:rsidR="7CDA4028" w:rsidRPr="007638C7">
        <w:rPr>
          <w:rFonts w:ascii="Times New Roman" w:hAnsi="Times New Roman" w:cs="Times New Roman"/>
          <w:sz w:val="20"/>
          <w:szCs w:val="20"/>
        </w:rPr>
        <w:t>de Lima Lemos, Renato Alexandre, Thiago Christiano Silva, and Benjamin Miranda Tabak. "Propension to customer churn in a financial institution: A machine learning approach." Neural Computing and Applications 34, no. 14 (2022): 11751-11768.</w:t>
      </w:r>
    </w:p>
    <w:p w14:paraId="3177554E" w14:textId="0842DC32" w:rsidR="5AD507BD" w:rsidRPr="007638C7" w:rsidRDefault="5AD507BD" w:rsidP="007638C7">
      <w:pPr>
        <w:spacing w:after="80" w:line="240" w:lineRule="auto"/>
        <w:ind w:left="567" w:hanging="567"/>
        <w:jc w:val="both"/>
        <w:rPr>
          <w:rFonts w:ascii="Times New Roman" w:hAnsi="Times New Roman" w:cs="Times New Roman"/>
          <w:sz w:val="20"/>
          <w:szCs w:val="20"/>
          <w:lang w:val="en-US"/>
        </w:rPr>
      </w:pPr>
      <w:bookmarkStart w:id="17" w:name="_Hlk163839011"/>
      <w:r w:rsidRPr="007638C7">
        <w:rPr>
          <w:rFonts w:ascii="Times New Roman" w:hAnsi="Times New Roman" w:cs="Times New Roman"/>
          <w:sz w:val="20"/>
          <w:szCs w:val="20"/>
          <w:lang w:val="en-US"/>
        </w:rPr>
        <w:t xml:space="preserve">[6] </w:t>
      </w:r>
      <w:r w:rsidR="007638C7">
        <w:rPr>
          <w:rFonts w:ascii="Times New Roman" w:hAnsi="Times New Roman" w:cs="Times New Roman"/>
          <w:sz w:val="20"/>
          <w:szCs w:val="20"/>
          <w:lang w:val="en-US"/>
        </w:rPr>
        <w:tab/>
      </w:r>
      <w:r w:rsidR="54829588" w:rsidRPr="007638C7">
        <w:rPr>
          <w:rFonts w:ascii="Times New Roman" w:hAnsi="Times New Roman" w:cs="Times New Roman"/>
          <w:sz w:val="20"/>
          <w:szCs w:val="20"/>
          <w:lang w:val="en-US"/>
        </w:rPr>
        <w:t xml:space="preserve">Guliyev, </w:t>
      </w:r>
      <w:proofErr w:type="spellStart"/>
      <w:r w:rsidR="54829588" w:rsidRPr="007638C7">
        <w:rPr>
          <w:rFonts w:ascii="Times New Roman" w:hAnsi="Times New Roman" w:cs="Times New Roman"/>
          <w:sz w:val="20"/>
          <w:szCs w:val="20"/>
          <w:lang w:val="en-US"/>
        </w:rPr>
        <w:t>Hasraddin</w:t>
      </w:r>
      <w:proofErr w:type="spellEnd"/>
      <w:r w:rsidR="54829588" w:rsidRPr="007638C7">
        <w:rPr>
          <w:rFonts w:ascii="Times New Roman" w:hAnsi="Times New Roman" w:cs="Times New Roman"/>
          <w:sz w:val="20"/>
          <w:szCs w:val="20"/>
          <w:lang w:val="en-US"/>
        </w:rPr>
        <w:t xml:space="preserve">, and Ferda </w:t>
      </w:r>
      <w:proofErr w:type="spellStart"/>
      <w:r w:rsidR="54829588" w:rsidRPr="007638C7">
        <w:rPr>
          <w:rFonts w:ascii="Times New Roman" w:hAnsi="Times New Roman" w:cs="Times New Roman"/>
          <w:sz w:val="20"/>
          <w:szCs w:val="20"/>
          <w:lang w:val="en-US"/>
        </w:rPr>
        <w:t>Yerdelen</w:t>
      </w:r>
      <w:proofErr w:type="spellEnd"/>
      <w:r w:rsidR="54829588" w:rsidRPr="007638C7">
        <w:rPr>
          <w:rFonts w:ascii="Times New Roman" w:hAnsi="Times New Roman" w:cs="Times New Roman"/>
          <w:sz w:val="20"/>
          <w:szCs w:val="20"/>
          <w:lang w:val="en-US"/>
        </w:rPr>
        <w:t xml:space="preserve"> </w:t>
      </w:r>
      <w:proofErr w:type="spellStart"/>
      <w:r w:rsidR="54829588" w:rsidRPr="007638C7">
        <w:rPr>
          <w:rFonts w:ascii="Times New Roman" w:hAnsi="Times New Roman" w:cs="Times New Roman"/>
          <w:sz w:val="20"/>
          <w:szCs w:val="20"/>
          <w:lang w:val="en-US"/>
        </w:rPr>
        <w:t>Tatoğlu</w:t>
      </w:r>
      <w:proofErr w:type="spellEnd"/>
      <w:r w:rsidR="54829588" w:rsidRPr="007638C7">
        <w:rPr>
          <w:rFonts w:ascii="Times New Roman" w:hAnsi="Times New Roman" w:cs="Times New Roman"/>
          <w:sz w:val="20"/>
          <w:szCs w:val="20"/>
          <w:lang w:val="en-US"/>
        </w:rPr>
        <w:t xml:space="preserve">. "Customer churn analysis in banking sector: Evidence from explainable machine learning model." Journal of Applied </w:t>
      </w:r>
      <w:proofErr w:type="spellStart"/>
      <w:r w:rsidR="54829588" w:rsidRPr="007638C7">
        <w:rPr>
          <w:rFonts w:ascii="Times New Roman" w:hAnsi="Times New Roman" w:cs="Times New Roman"/>
          <w:sz w:val="20"/>
          <w:szCs w:val="20"/>
          <w:lang w:val="en-US"/>
        </w:rPr>
        <w:t>Microeconometrics</w:t>
      </w:r>
      <w:proofErr w:type="spellEnd"/>
      <w:r w:rsidR="54829588" w:rsidRPr="007638C7">
        <w:rPr>
          <w:rFonts w:ascii="Times New Roman" w:hAnsi="Times New Roman" w:cs="Times New Roman"/>
          <w:sz w:val="20"/>
          <w:szCs w:val="20"/>
          <w:lang w:val="en-US"/>
        </w:rPr>
        <w:t xml:space="preserve"> 1, no. 2 (2021).</w:t>
      </w:r>
    </w:p>
    <w:p w14:paraId="6E311A24" w14:textId="08060C8F" w:rsidR="00DB322C" w:rsidRPr="007638C7" w:rsidRDefault="60B2BAB1" w:rsidP="007638C7">
      <w:pPr>
        <w:widowControl w:val="0"/>
        <w:autoSpaceDE w:val="0"/>
        <w:autoSpaceDN w:val="0"/>
        <w:adjustRightInd w:val="0"/>
        <w:spacing w:after="80" w:line="240" w:lineRule="auto"/>
        <w:ind w:left="567" w:hanging="567"/>
        <w:jc w:val="both"/>
        <w:rPr>
          <w:rFonts w:ascii="Times New Roman" w:hAnsi="Times New Roman" w:cs="Times New Roman"/>
          <w:noProof/>
          <w:sz w:val="20"/>
          <w:szCs w:val="20"/>
        </w:rPr>
      </w:pPr>
      <w:r w:rsidRPr="007638C7">
        <w:rPr>
          <w:rFonts w:ascii="Times New Roman" w:hAnsi="Times New Roman" w:cs="Times New Roman"/>
          <w:noProof/>
          <w:sz w:val="20"/>
          <w:szCs w:val="20"/>
        </w:rPr>
        <w:t xml:space="preserve">[7] </w:t>
      </w:r>
      <w:r w:rsidR="007638C7">
        <w:rPr>
          <w:rFonts w:ascii="Times New Roman" w:hAnsi="Times New Roman" w:cs="Times New Roman"/>
          <w:noProof/>
          <w:sz w:val="20"/>
          <w:szCs w:val="20"/>
        </w:rPr>
        <w:tab/>
      </w:r>
      <w:r w:rsidR="01791D96" w:rsidRPr="007638C7">
        <w:rPr>
          <w:rFonts w:ascii="Times New Roman" w:hAnsi="Times New Roman" w:cs="Times New Roman"/>
          <w:noProof/>
          <w:sz w:val="20"/>
          <w:szCs w:val="20"/>
        </w:rPr>
        <w:t>Xiahou, Xiancheng, and Yoshio Harada. "Customer churn prediction using AdaBoost classifier and BP neural network techniques in the E-commerce industry." American Journal of Industrial and Business Management 12, no. 3 (2022): 277-293.</w:t>
      </w:r>
    </w:p>
    <w:p w14:paraId="232F262C" w14:textId="6B1C8BBC" w:rsidR="00DB322C" w:rsidRPr="007638C7" w:rsidRDefault="5AD507BD" w:rsidP="007638C7">
      <w:pPr>
        <w:widowControl w:val="0"/>
        <w:autoSpaceDE w:val="0"/>
        <w:autoSpaceDN w:val="0"/>
        <w:adjustRightInd w:val="0"/>
        <w:spacing w:after="80" w:line="240" w:lineRule="auto"/>
        <w:ind w:left="567" w:hanging="567"/>
        <w:jc w:val="both"/>
        <w:rPr>
          <w:rFonts w:ascii="Times New Roman" w:hAnsi="Times New Roman" w:cs="Times New Roman"/>
          <w:noProof/>
          <w:sz w:val="20"/>
          <w:szCs w:val="20"/>
        </w:rPr>
      </w:pPr>
      <w:r w:rsidRPr="007638C7">
        <w:rPr>
          <w:rFonts w:ascii="Times New Roman" w:hAnsi="Times New Roman" w:cs="Times New Roman"/>
          <w:noProof/>
          <w:sz w:val="20"/>
          <w:szCs w:val="20"/>
        </w:rPr>
        <w:t>[</w:t>
      </w:r>
      <w:r w:rsidR="60B2BAB1" w:rsidRPr="007638C7">
        <w:rPr>
          <w:rFonts w:ascii="Times New Roman" w:hAnsi="Times New Roman" w:cs="Times New Roman"/>
          <w:noProof/>
          <w:sz w:val="20"/>
          <w:szCs w:val="20"/>
        </w:rPr>
        <w:t>8</w:t>
      </w:r>
      <w:r w:rsidRPr="007638C7">
        <w:rPr>
          <w:rFonts w:ascii="Times New Roman" w:hAnsi="Times New Roman" w:cs="Times New Roman"/>
          <w:noProof/>
          <w:sz w:val="20"/>
          <w:szCs w:val="20"/>
        </w:rPr>
        <w:t xml:space="preserve">] </w:t>
      </w:r>
      <w:r w:rsidR="007638C7">
        <w:rPr>
          <w:rFonts w:ascii="Times New Roman" w:hAnsi="Times New Roman" w:cs="Times New Roman"/>
          <w:noProof/>
          <w:sz w:val="20"/>
          <w:szCs w:val="20"/>
        </w:rPr>
        <w:tab/>
      </w:r>
      <w:r w:rsidRPr="007638C7">
        <w:rPr>
          <w:rFonts w:ascii="Times New Roman" w:hAnsi="Times New Roman" w:cs="Times New Roman"/>
          <w:noProof/>
          <w:sz w:val="20"/>
          <w:szCs w:val="20"/>
        </w:rPr>
        <w:t>Azzopardi, A. S., &amp; Azzopardi, J. (2022). Predicting Customer Behavioural Patterns using Virtual Credit Card Transactions Dataset. ICSBT International Conference on Smart Business Technologies, 2022-July(Icsbt), 160–167. https://doi.org/10.5220/0011342300003280</w:t>
      </w:r>
    </w:p>
    <w:p w14:paraId="5F31F110" w14:textId="41299792" w:rsidR="00DB322C" w:rsidRPr="007638C7" w:rsidRDefault="60B2BAB1" w:rsidP="007638C7">
      <w:pPr>
        <w:spacing w:after="80" w:line="240" w:lineRule="auto"/>
        <w:ind w:left="567" w:hanging="567"/>
        <w:jc w:val="both"/>
        <w:rPr>
          <w:rFonts w:ascii="Times New Roman" w:hAnsi="Times New Roman" w:cs="Times New Roman"/>
          <w:noProof/>
          <w:sz w:val="20"/>
          <w:szCs w:val="20"/>
        </w:rPr>
      </w:pPr>
      <w:r w:rsidRPr="007638C7">
        <w:rPr>
          <w:rFonts w:ascii="Times New Roman" w:hAnsi="Times New Roman" w:cs="Times New Roman"/>
          <w:noProof/>
          <w:sz w:val="20"/>
          <w:szCs w:val="20"/>
        </w:rPr>
        <w:t xml:space="preserve">[9] </w:t>
      </w:r>
      <w:r w:rsidR="007638C7">
        <w:rPr>
          <w:rFonts w:ascii="Times New Roman" w:hAnsi="Times New Roman" w:cs="Times New Roman"/>
          <w:noProof/>
          <w:sz w:val="20"/>
          <w:szCs w:val="20"/>
        </w:rPr>
        <w:tab/>
      </w:r>
      <w:r w:rsidR="3F05822C" w:rsidRPr="007638C7">
        <w:rPr>
          <w:rFonts w:ascii="Times New Roman" w:hAnsi="Times New Roman" w:cs="Times New Roman"/>
          <w:noProof/>
          <w:sz w:val="20"/>
          <w:szCs w:val="20"/>
        </w:rPr>
        <w:t>Calzada-Infante, Laura, María Óskarsdóttir, and Bart Baesens. "Evaluation of customer behavior with temporal centrality metrics for churn prediction of prepaid contracts." Expert Systems with Applications 160 (2020): 113553.</w:t>
      </w:r>
    </w:p>
    <w:p w14:paraId="10515C30" w14:textId="73A881A5" w:rsidR="4FB9FC55" w:rsidRPr="007638C7" w:rsidRDefault="60B2BAB1" w:rsidP="007638C7">
      <w:pPr>
        <w:widowControl w:val="0"/>
        <w:spacing w:after="80" w:line="240" w:lineRule="auto"/>
        <w:ind w:left="567" w:hanging="567"/>
        <w:jc w:val="both"/>
        <w:rPr>
          <w:rFonts w:ascii="Times New Roman" w:hAnsi="Times New Roman" w:cs="Times New Roman"/>
          <w:noProof/>
          <w:sz w:val="20"/>
          <w:szCs w:val="20"/>
        </w:rPr>
      </w:pPr>
      <w:r w:rsidRPr="007638C7">
        <w:rPr>
          <w:rFonts w:ascii="Times New Roman" w:hAnsi="Times New Roman" w:cs="Times New Roman"/>
          <w:noProof/>
          <w:sz w:val="20"/>
          <w:szCs w:val="20"/>
        </w:rPr>
        <w:t xml:space="preserve">[10] </w:t>
      </w:r>
      <w:r w:rsidR="007638C7">
        <w:rPr>
          <w:rFonts w:ascii="Times New Roman" w:hAnsi="Times New Roman" w:cs="Times New Roman"/>
          <w:noProof/>
          <w:sz w:val="20"/>
          <w:szCs w:val="20"/>
        </w:rPr>
        <w:tab/>
      </w:r>
      <w:r w:rsidR="10D5EABF" w:rsidRPr="007638C7">
        <w:rPr>
          <w:rFonts w:ascii="Times New Roman" w:hAnsi="Times New Roman" w:cs="Times New Roman"/>
          <w:noProof/>
          <w:sz w:val="20"/>
          <w:szCs w:val="20"/>
        </w:rPr>
        <w:t>Wu, Shuli, Wei-Chuen Yau, Thian-Song Ong, and Siew-Chin Chong. "Integrated churn prediction and customer segmentation framework for telco business." Ieee Access 9 (2021): 62118-62136.</w:t>
      </w:r>
    </w:p>
    <w:p w14:paraId="313C825E" w14:textId="506EA5D4" w:rsidR="00DC3270" w:rsidRPr="007638C7" w:rsidRDefault="5AF30044" w:rsidP="007638C7">
      <w:pPr>
        <w:spacing w:after="80" w:line="240" w:lineRule="auto"/>
        <w:ind w:left="567" w:hanging="567"/>
        <w:jc w:val="both"/>
        <w:rPr>
          <w:rFonts w:ascii="Times New Roman" w:hAnsi="Times New Roman" w:cs="Times New Roman"/>
          <w:sz w:val="20"/>
          <w:szCs w:val="20"/>
          <w:lang w:val="en-US"/>
        </w:rPr>
      </w:pPr>
      <w:r w:rsidRPr="007638C7">
        <w:rPr>
          <w:rFonts w:ascii="Times New Roman" w:hAnsi="Times New Roman" w:cs="Times New Roman"/>
          <w:sz w:val="20"/>
          <w:szCs w:val="20"/>
          <w:lang w:val="en-US"/>
        </w:rPr>
        <w:t xml:space="preserve">[11] </w:t>
      </w:r>
      <w:r w:rsidR="007638C7">
        <w:rPr>
          <w:rFonts w:ascii="Times New Roman" w:hAnsi="Times New Roman" w:cs="Times New Roman"/>
          <w:sz w:val="20"/>
          <w:szCs w:val="20"/>
          <w:lang w:val="en-US"/>
        </w:rPr>
        <w:tab/>
      </w:r>
      <w:proofErr w:type="spellStart"/>
      <w:r w:rsidR="669F6BFD" w:rsidRPr="007638C7">
        <w:rPr>
          <w:rFonts w:ascii="Times New Roman" w:hAnsi="Times New Roman" w:cs="Times New Roman"/>
          <w:sz w:val="20"/>
          <w:szCs w:val="20"/>
          <w:lang w:val="en-US"/>
        </w:rPr>
        <w:t>Xiahou</w:t>
      </w:r>
      <w:proofErr w:type="spellEnd"/>
      <w:r w:rsidR="669F6BFD" w:rsidRPr="007638C7">
        <w:rPr>
          <w:rFonts w:ascii="Times New Roman" w:hAnsi="Times New Roman" w:cs="Times New Roman"/>
          <w:sz w:val="20"/>
          <w:szCs w:val="20"/>
          <w:lang w:val="en-US"/>
        </w:rPr>
        <w:t xml:space="preserve">, </w:t>
      </w:r>
      <w:proofErr w:type="spellStart"/>
      <w:r w:rsidR="669F6BFD" w:rsidRPr="007638C7">
        <w:rPr>
          <w:rFonts w:ascii="Times New Roman" w:hAnsi="Times New Roman" w:cs="Times New Roman"/>
          <w:sz w:val="20"/>
          <w:szCs w:val="20"/>
          <w:lang w:val="en-US"/>
        </w:rPr>
        <w:t>Xiancheng</w:t>
      </w:r>
      <w:proofErr w:type="spellEnd"/>
      <w:r w:rsidR="669F6BFD" w:rsidRPr="007638C7">
        <w:rPr>
          <w:rFonts w:ascii="Times New Roman" w:hAnsi="Times New Roman" w:cs="Times New Roman"/>
          <w:sz w:val="20"/>
          <w:szCs w:val="20"/>
          <w:lang w:val="en-US"/>
        </w:rPr>
        <w:t xml:space="preserve">, and Yoshio Harada. "B2C E-commerce customer churn prediction based on </w:t>
      </w:r>
      <w:r w:rsidR="007638C7" w:rsidRPr="007638C7">
        <w:rPr>
          <w:rFonts w:ascii="Times New Roman" w:hAnsi="Times New Roman" w:cs="Times New Roman"/>
          <w:i/>
          <w:iCs/>
          <w:sz w:val="20"/>
          <w:szCs w:val="20"/>
          <w:lang w:val="en-US"/>
        </w:rPr>
        <w:t>K-</w:t>
      </w:r>
      <w:r w:rsidR="669F6BFD" w:rsidRPr="007638C7">
        <w:rPr>
          <w:rFonts w:ascii="Times New Roman" w:hAnsi="Times New Roman" w:cs="Times New Roman"/>
          <w:sz w:val="20"/>
          <w:szCs w:val="20"/>
          <w:lang w:val="en-US"/>
        </w:rPr>
        <w:t>means and SVM." Journal of Theoretical and Applied Electronic Commerce Research 17, no. 2 (2022): 458-475.</w:t>
      </w:r>
    </w:p>
    <w:p w14:paraId="35EA0857" w14:textId="0574A90F" w:rsidR="00DC3270" w:rsidRPr="007638C7" w:rsidRDefault="60B2BAB1" w:rsidP="007638C7">
      <w:pPr>
        <w:widowControl w:val="0"/>
        <w:spacing w:after="80" w:line="240" w:lineRule="auto"/>
        <w:ind w:left="567" w:hanging="567"/>
        <w:jc w:val="both"/>
        <w:rPr>
          <w:rFonts w:ascii="Times New Roman" w:hAnsi="Times New Roman" w:cs="Times New Roman"/>
          <w:noProof/>
          <w:sz w:val="20"/>
          <w:szCs w:val="20"/>
        </w:rPr>
      </w:pPr>
      <w:r w:rsidRPr="007638C7">
        <w:rPr>
          <w:rFonts w:ascii="Times New Roman" w:hAnsi="Times New Roman" w:cs="Times New Roman"/>
          <w:noProof/>
          <w:sz w:val="20"/>
          <w:szCs w:val="20"/>
        </w:rPr>
        <w:t xml:space="preserve">[12] </w:t>
      </w:r>
      <w:r w:rsidR="007638C7">
        <w:rPr>
          <w:rFonts w:ascii="Times New Roman" w:hAnsi="Times New Roman" w:cs="Times New Roman"/>
          <w:noProof/>
          <w:sz w:val="20"/>
          <w:szCs w:val="20"/>
        </w:rPr>
        <w:tab/>
      </w:r>
      <w:r w:rsidR="2773B159" w:rsidRPr="007638C7">
        <w:rPr>
          <w:rFonts w:ascii="Times New Roman" w:hAnsi="Times New Roman" w:cs="Times New Roman"/>
          <w:noProof/>
          <w:sz w:val="20"/>
          <w:szCs w:val="20"/>
        </w:rPr>
        <w:t>Bogaert, Matthias, and Lex Delaere. "Ensemble methods in customer churn prediction: A comparative analysis of the state-of-the-art." Mathematics 11, no. 5 (2023): 1137.</w:t>
      </w:r>
    </w:p>
    <w:p w14:paraId="123626BB" w14:textId="67865A3F" w:rsidR="00DC3270" w:rsidRPr="007638C7" w:rsidRDefault="60B2BAB1" w:rsidP="007638C7">
      <w:pPr>
        <w:widowControl w:val="0"/>
        <w:spacing w:after="80" w:line="240" w:lineRule="auto"/>
        <w:ind w:left="567" w:hanging="567"/>
        <w:jc w:val="both"/>
        <w:rPr>
          <w:rFonts w:ascii="Times New Roman" w:hAnsi="Times New Roman" w:cs="Times New Roman"/>
          <w:noProof/>
          <w:sz w:val="20"/>
          <w:szCs w:val="20"/>
        </w:rPr>
      </w:pPr>
      <w:r w:rsidRPr="007638C7">
        <w:rPr>
          <w:rFonts w:ascii="Times New Roman" w:hAnsi="Times New Roman" w:cs="Times New Roman"/>
          <w:noProof/>
          <w:sz w:val="20"/>
          <w:szCs w:val="20"/>
        </w:rPr>
        <w:t xml:space="preserve">[13] </w:t>
      </w:r>
      <w:r w:rsidR="007638C7">
        <w:rPr>
          <w:rFonts w:ascii="Times New Roman" w:hAnsi="Times New Roman" w:cs="Times New Roman"/>
          <w:noProof/>
          <w:sz w:val="20"/>
          <w:szCs w:val="20"/>
        </w:rPr>
        <w:tab/>
      </w:r>
      <w:r w:rsidR="5231058D" w:rsidRPr="007638C7">
        <w:rPr>
          <w:rFonts w:ascii="Times New Roman" w:hAnsi="Times New Roman" w:cs="Times New Roman"/>
          <w:noProof/>
          <w:sz w:val="20"/>
          <w:szCs w:val="20"/>
        </w:rPr>
        <w:t xml:space="preserve">Li, Jianfeng, Xue Bai, Qian Xu, and Dexiang Yang. "Identification of Customer Churn Considering Difficult Case Mining." </w:t>
      </w:r>
      <w:r w:rsidR="5231058D" w:rsidRPr="007638C7">
        <w:rPr>
          <w:rFonts w:ascii="Times New Roman" w:hAnsi="Times New Roman" w:cs="Times New Roman"/>
          <w:i/>
          <w:iCs/>
          <w:noProof/>
          <w:sz w:val="20"/>
          <w:szCs w:val="20"/>
        </w:rPr>
        <w:t>Systems</w:t>
      </w:r>
      <w:r w:rsidR="5231058D" w:rsidRPr="007638C7">
        <w:rPr>
          <w:rFonts w:ascii="Times New Roman" w:hAnsi="Times New Roman" w:cs="Times New Roman"/>
          <w:noProof/>
          <w:sz w:val="20"/>
          <w:szCs w:val="20"/>
        </w:rPr>
        <w:t xml:space="preserve"> 11, no. 7 (2023): 325.</w:t>
      </w:r>
    </w:p>
    <w:bookmarkEnd w:id="17"/>
    <w:p w14:paraId="2F8EE8D7" w14:textId="28410CC3" w:rsidR="4FB9FC55" w:rsidRPr="007638C7" w:rsidRDefault="545FC481" w:rsidP="007638C7">
      <w:pPr>
        <w:widowControl w:val="0"/>
        <w:spacing w:after="80" w:line="240" w:lineRule="auto"/>
        <w:ind w:left="567" w:hanging="567"/>
        <w:jc w:val="both"/>
        <w:rPr>
          <w:rFonts w:ascii="Times New Roman" w:hAnsi="Times New Roman" w:cs="Times New Roman"/>
          <w:noProof/>
          <w:sz w:val="20"/>
          <w:szCs w:val="20"/>
          <w:lang w:val="en-MY"/>
        </w:rPr>
      </w:pPr>
      <w:r w:rsidRPr="007638C7">
        <w:rPr>
          <w:rFonts w:ascii="Times New Roman" w:hAnsi="Times New Roman" w:cs="Times New Roman"/>
          <w:noProof/>
          <w:sz w:val="20"/>
          <w:szCs w:val="20"/>
        </w:rPr>
        <w:t>[14]</w:t>
      </w:r>
      <w:r w:rsidRPr="007638C7">
        <w:rPr>
          <w:rFonts w:ascii="Times New Roman" w:hAnsi="Times New Roman" w:cs="Times New Roman"/>
          <w:noProof/>
          <w:sz w:val="20"/>
          <w:szCs w:val="20"/>
          <w:lang w:val="en-MY"/>
        </w:rPr>
        <w:t xml:space="preserve"> </w:t>
      </w:r>
      <w:r w:rsidR="007638C7">
        <w:rPr>
          <w:rFonts w:ascii="Times New Roman" w:hAnsi="Times New Roman" w:cs="Times New Roman"/>
          <w:noProof/>
          <w:sz w:val="20"/>
          <w:szCs w:val="20"/>
          <w:lang w:val="en-MY"/>
        </w:rPr>
        <w:tab/>
      </w:r>
      <w:r w:rsidR="6199AA0E" w:rsidRPr="007638C7">
        <w:rPr>
          <w:rFonts w:ascii="Times New Roman" w:hAnsi="Times New Roman" w:cs="Times New Roman"/>
          <w:noProof/>
          <w:sz w:val="20"/>
          <w:szCs w:val="20"/>
          <w:lang w:val="en-MY"/>
        </w:rPr>
        <w:t xml:space="preserve">ÜNLÜ, Kamil Demirberk. "Predicting credit card customer churn using support vector machine based on Bayesian optimization." </w:t>
      </w:r>
      <w:r w:rsidR="6199AA0E" w:rsidRPr="007638C7">
        <w:rPr>
          <w:rFonts w:ascii="Times New Roman" w:hAnsi="Times New Roman" w:cs="Times New Roman"/>
          <w:i/>
          <w:iCs/>
          <w:noProof/>
          <w:sz w:val="20"/>
          <w:szCs w:val="20"/>
          <w:lang w:val="en-MY"/>
        </w:rPr>
        <w:t>Communications Faculty of Sciences University of Ankara Series A1 Mathematics and Statistics</w:t>
      </w:r>
      <w:r w:rsidR="6199AA0E" w:rsidRPr="007638C7">
        <w:rPr>
          <w:rFonts w:ascii="Times New Roman" w:hAnsi="Times New Roman" w:cs="Times New Roman"/>
          <w:noProof/>
          <w:sz w:val="20"/>
          <w:szCs w:val="20"/>
          <w:lang w:val="en-MY"/>
        </w:rPr>
        <w:t xml:space="preserve"> 70, no. 2 (2021): 827-836.</w:t>
      </w:r>
    </w:p>
    <w:p w14:paraId="2E3F536B" w14:textId="62936191" w:rsidR="4FB9FC55" w:rsidRPr="007638C7" w:rsidRDefault="545FC481" w:rsidP="007638C7">
      <w:pPr>
        <w:widowControl w:val="0"/>
        <w:spacing w:after="80" w:line="240" w:lineRule="auto"/>
        <w:ind w:left="567" w:hanging="567"/>
        <w:jc w:val="both"/>
        <w:rPr>
          <w:rFonts w:ascii="Times New Roman" w:hAnsi="Times New Roman" w:cs="Times New Roman"/>
          <w:noProof/>
          <w:sz w:val="20"/>
          <w:szCs w:val="20"/>
          <w:lang w:val="en-MY"/>
        </w:rPr>
      </w:pPr>
      <w:r w:rsidRPr="007638C7">
        <w:rPr>
          <w:rFonts w:ascii="Times New Roman" w:hAnsi="Times New Roman" w:cs="Times New Roman"/>
          <w:noProof/>
          <w:sz w:val="20"/>
          <w:szCs w:val="20"/>
        </w:rPr>
        <w:t>[15]</w:t>
      </w:r>
      <w:r w:rsidR="620ED6B9" w:rsidRPr="007638C7">
        <w:rPr>
          <w:rFonts w:ascii="Times New Roman" w:hAnsi="Times New Roman" w:cs="Times New Roman"/>
          <w:noProof/>
          <w:sz w:val="20"/>
          <w:szCs w:val="20"/>
          <w:lang w:val="en-MY"/>
        </w:rPr>
        <w:t xml:space="preserve"> </w:t>
      </w:r>
      <w:r w:rsidR="007638C7">
        <w:rPr>
          <w:rFonts w:ascii="Times New Roman" w:hAnsi="Times New Roman" w:cs="Times New Roman"/>
          <w:noProof/>
          <w:sz w:val="20"/>
          <w:szCs w:val="20"/>
          <w:lang w:val="en-MY"/>
        </w:rPr>
        <w:tab/>
      </w:r>
      <w:r w:rsidR="6695984E" w:rsidRPr="007638C7">
        <w:rPr>
          <w:rFonts w:ascii="Times New Roman" w:hAnsi="Times New Roman" w:cs="Times New Roman"/>
          <w:noProof/>
          <w:sz w:val="20"/>
          <w:szCs w:val="20"/>
          <w:lang w:val="en-MY"/>
        </w:rPr>
        <w:t>Rahman, M., &amp; Kumar, V. (2020, November). Machine learning based customer churn prediction in banking. In 2020 4th international conference on electronics, communication and aerospace technology (ICECA) (pp. 1196-1201). IEEE.</w:t>
      </w:r>
    </w:p>
    <w:p w14:paraId="3AA24988" w14:textId="4022C999" w:rsidR="545FC481" w:rsidRPr="007638C7" w:rsidRDefault="545FC481" w:rsidP="007638C7">
      <w:pPr>
        <w:widowControl w:val="0"/>
        <w:spacing w:after="80" w:line="240" w:lineRule="auto"/>
        <w:ind w:left="567" w:hanging="567"/>
        <w:jc w:val="both"/>
        <w:rPr>
          <w:rFonts w:ascii="Times New Roman" w:hAnsi="Times New Roman" w:cs="Times New Roman"/>
          <w:noProof/>
          <w:sz w:val="20"/>
          <w:szCs w:val="20"/>
          <w:lang w:val="en-MY"/>
        </w:rPr>
      </w:pPr>
      <w:r w:rsidRPr="007638C7">
        <w:rPr>
          <w:rFonts w:ascii="Times New Roman" w:hAnsi="Times New Roman" w:cs="Times New Roman"/>
          <w:noProof/>
          <w:sz w:val="20"/>
          <w:szCs w:val="20"/>
        </w:rPr>
        <w:t>[16]</w:t>
      </w:r>
      <w:r w:rsidR="4CDE5E2E" w:rsidRPr="007638C7">
        <w:rPr>
          <w:rFonts w:ascii="Times New Roman" w:hAnsi="Times New Roman" w:cs="Times New Roman"/>
          <w:noProof/>
          <w:sz w:val="20"/>
          <w:szCs w:val="20"/>
          <w:lang w:val="en-MY"/>
        </w:rPr>
        <w:t xml:space="preserve"> </w:t>
      </w:r>
      <w:r w:rsidR="007638C7">
        <w:rPr>
          <w:rFonts w:ascii="Times New Roman" w:hAnsi="Times New Roman" w:cs="Times New Roman"/>
          <w:noProof/>
          <w:sz w:val="20"/>
          <w:szCs w:val="20"/>
          <w:lang w:val="en-MY"/>
        </w:rPr>
        <w:tab/>
      </w:r>
      <w:r w:rsidR="138C205C" w:rsidRPr="007638C7">
        <w:rPr>
          <w:rFonts w:ascii="Times New Roman" w:hAnsi="Times New Roman" w:cs="Times New Roman"/>
          <w:noProof/>
          <w:sz w:val="20"/>
          <w:szCs w:val="20"/>
          <w:lang w:val="en-MY"/>
        </w:rPr>
        <w:t xml:space="preserve">Wu, Chongqi, and Lan Wang. "A Comparative Analysis of Churn Prediction Models: A Case Study in Bank Credit Card." </w:t>
      </w:r>
      <w:r w:rsidR="138C205C" w:rsidRPr="007638C7">
        <w:rPr>
          <w:rFonts w:ascii="Times New Roman" w:hAnsi="Times New Roman" w:cs="Times New Roman"/>
          <w:i/>
          <w:iCs/>
          <w:noProof/>
          <w:sz w:val="20"/>
          <w:szCs w:val="20"/>
          <w:lang w:val="en-MY"/>
        </w:rPr>
        <w:t>Journal of Supply Chain and Operations Management</w:t>
      </w:r>
      <w:r w:rsidR="138C205C" w:rsidRPr="007638C7">
        <w:rPr>
          <w:rFonts w:ascii="Times New Roman" w:hAnsi="Times New Roman" w:cs="Times New Roman"/>
          <w:noProof/>
          <w:sz w:val="20"/>
          <w:szCs w:val="20"/>
          <w:lang w:val="en-MY"/>
        </w:rPr>
        <w:t xml:space="preserve"> 20, no. 2 (2022): 120.</w:t>
      </w:r>
    </w:p>
    <w:p w14:paraId="56A6A32F" w14:textId="68E5C326" w:rsidR="1CE870B4" w:rsidRPr="007638C7" w:rsidRDefault="1CE870B4" w:rsidP="007638C7">
      <w:pPr>
        <w:spacing w:after="80" w:line="240" w:lineRule="auto"/>
        <w:ind w:left="567" w:hanging="567"/>
        <w:jc w:val="both"/>
        <w:rPr>
          <w:rFonts w:ascii="Times New Roman" w:hAnsi="Times New Roman" w:cs="Times New Roman"/>
          <w:sz w:val="20"/>
          <w:szCs w:val="20"/>
          <w:lang w:val="en-US"/>
        </w:rPr>
      </w:pPr>
      <w:r w:rsidRPr="007638C7">
        <w:rPr>
          <w:rFonts w:ascii="Times New Roman" w:hAnsi="Times New Roman" w:cs="Times New Roman"/>
          <w:sz w:val="20"/>
          <w:szCs w:val="20"/>
          <w:lang w:val="en-US"/>
        </w:rPr>
        <w:t xml:space="preserve">[17] </w:t>
      </w:r>
      <w:r w:rsidR="007638C7">
        <w:rPr>
          <w:rFonts w:ascii="Times New Roman" w:hAnsi="Times New Roman" w:cs="Times New Roman"/>
          <w:sz w:val="20"/>
          <w:szCs w:val="20"/>
          <w:lang w:val="en-US"/>
        </w:rPr>
        <w:tab/>
      </w:r>
      <w:r w:rsidR="6611662C" w:rsidRPr="007638C7">
        <w:rPr>
          <w:rFonts w:ascii="Times New Roman" w:hAnsi="Times New Roman" w:cs="Times New Roman"/>
          <w:sz w:val="20"/>
          <w:szCs w:val="20"/>
          <w:lang w:val="en-US"/>
        </w:rPr>
        <w:t xml:space="preserve">Fujo, S. Wael, Suresh Subramanian, and M. Ahmad </w:t>
      </w:r>
      <w:proofErr w:type="spellStart"/>
      <w:r w:rsidR="6611662C" w:rsidRPr="007638C7">
        <w:rPr>
          <w:rFonts w:ascii="Times New Roman" w:hAnsi="Times New Roman" w:cs="Times New Roman"/>
          <w:sz w:val="20"/>
          <w:szCs w:val="20"/>
          <w:lang w:val="en-US"/>
        </w:rPr>
        <w:t>Khder</w:t>
      </w:r>
      <w:proofErr w:type="spellEnd"/>
      <w:r w:rsidR="6611662C" w:rsidRPr="007638C7">
        <w:rPr>
          <w:rFonts w:ascii="Times New Roman" w:hAnsi="Times New Roman" w:cs="Times New Roman"/>
          <w:sz w:val="20"/>
          <w:szCs w:val="20"/>
          <w:lang w:val="en-US"/>
        </w:rPr>
        <w:t xml:space="preserve">. "Customer churn prediction in telecommunication industry using deep learning." </w:t>
      </w:r>
      <w:r w:rsidR="6611662C" w:rsidRPr="007638C7">
        <w:rPr>
          <w:rFonts w:ascii="Times New Roman" w:hAnsi="Times New Roman" w:cs="Times New Roman"/>
          <w:i/>
          <w:iCs/>
          <w:sz w:val="20"/>
          <w:szCs w:val="20"/>
          <w:lang w:val="en-US"/>
        </w:rPr>
        <w:t>Information Sciences Letters</w:t>
      </w:r>
      <w:r w:rsidR="6611662C" w:rsidRPr="007638C7">
        <w:rPr>
          <w:rFonts w:ascii="Times New Roman" w:hAnsi="Times New Roman" w:cs="Times New Roman"/>
          <w:sz w:val="20"/>
          <w:szCs w:val="20"/>
          <w:lang w:val="en-US"/>
        </w:rPr>
        <w:t xml:space="preserve"> 11, no. 1 (2022): 24.</w:t>
      </w:r>
    </w:p>
    <w:p w14:paraId="3B750F95" w14:textId="517C779F" w:rsidR="42D7C253" w:rsidRPr="007638C7" w:rsidRDefault="42D7C253" w:rsidP="007638C7">
      <w:pPr>
        <w:spacing w:after="80" w:line="240" w:lineRule="auto"/>
        <w:ind w:left="567" w:hanging="567"/>
        <w:jc w:val="both"/>
        <w:rPr>
          <w:rFonts w:ascii="Times New Roman" w:hAnsi="Times New Roman" w:cs="Times New Roman"/>
          <w:sz w:val="20"/>
          <w:szCs w:val="20"/>
          <w:lang w:val="en-US"/>
        </w:rPr>
      </w:pPr>
      <w:r w:rsidRPr="007638C7">
        <w:rPr>
          <w:rFonts w:ascii="Times New Roman" w:hAnsi="Times New Roman" w:cs="Times New Roman"/>
          <w:sz w:val="20"/>
          <w:szCs w:val="20"/>
          <w:lang w:val="en-US"/>
        </w:rPr>
        <w:t xml:space="preserve">[18] </w:t>
      </w:r>
      <w:r w:rsidR="007638C7">
        <w:rPr>
          <w:rFonts w:ascii="Times New Roman" w:hAnsi="Times New Roman" w:cs="Times New Roman"/>
          <w:sz w:val="20"/>
          <w:szCs w:val="20"/>
          <w:lang w:val="en-US"/>
        </w:rPr>
        <w:tab/>
      </w:r>
      <w:r w:rsidR="491F0F24" w:rsidRPr="007638C7">
        <w:rPr>
          <w:rFonts w:ascii="Times New Roman" w:hAnsi="Times New Roman" w:cs="Times New Roman"/>
          <w:sz w:val="20"/>
          <w:szCs w:val="20"/>
          <w:lang w:val="en-US"/>
        </w:rPr>
        <w:t xml:space="preserve">Dorokhov, O. V., L. P. </w:t>
      </w:r>
      <w:proofErr w:type="spellStart"/>
      <w:r w:rsidR="491F0F24" w:rsidRPr="007638C7">
        <w:rPr>
          <w:rFonts w:ascii="Times New Roman" w:hAnsi="Times New Roman" w:cs="Times New Roman"/>
          <w:sz w:val="20"/>
          <w:szCs w:val="20"/>
          <w:lang w:val="en-US"/>
        </w:rPr>
        <w:t>Dorokhova</w:t>
      </w:r>
      <w:proofErr w:type="spellEnd"/>
      <w:r w:rsidR="491F0F24" w:rsidRPr="007638C7">
        <w:rPr>
          <w:rFonts w:ascii="Times New Roman" w:hAnsi="Times New Roman" w:cs="Times New Roman"/>
          <w:sz w:val="20"/>
          <w:szCs w:val="20"/>
          <w:lang w:val="en-US"/>
        </w:rPr>
        <w:t xml:space="preserve">, L. M. </w:t>
      </w:r>
      <w:proofErr w:type="spellStart"/>
      <w:r w:rsidR="491F0F24" w:rsidRPr="007638C7">
        <w:rPr>
          <w:rFonts w:ascii="Times New Roman" w:hAnsi="Times New Roman" w:cs="Times New Roman"/>
          <w:sz w:val="20"/>
          <w:szCs w:val="20"/>
          <w:lang w:val="en-US"/>
        </w:rPr>
        <w:t>Malyarets</w:t>
      </w:r>
      <w:proofErr w:type="spellEnd"/>
      <w:r w:rsidR="491F0F24" w:rsidRPr="007638C7">
        <w:rPr>
          <w:rFonts w:ascii="Times New Roman" w:hAnsi="Times New Roman" w:cs="Times New Roman"/>
          <w:sz w:val="20"/>
          <w:szCs w:val="20"/>
          <w:lang w:val="en-US"/>
        </w:rPr>
        <w:t>, and Iryna Ushakova. "Customer churn predictive modeling by classification methods." (2020).</w:t>
      </w:r>
    </w:p>
    <w:p w14:paraId="0AE5D78C" w14:textId="2F060167" w:rsidR="0E290AB7" w:rsidRPr="007638C7" w:rsidRDefault="0E290AB7" w:rsidP="007638C7">
      <w:pPr>
        <w:spacing w:after="80" w:line="240" w:lineRule="auto"/>
        <w:ind w:left="567" w:hanging="567"/>
        <w:jc w:val="both"/>
        <w:rPr>
          <w:rFonts w:ascii="Times New Roman" w:hAnsi="Times New Roman" w:cs="Times New Roman"/>
          <w:sz w:val="20"/>
          <w:szCs w:val="20"/>
          <w:lang w:val="en-US"/>
        </w:rPr>
      </w:pPr>
      <w:r w:rsidRPr="007638C7">
        <w:rPr>
          <w:rFonts w:ascii="Times New Roman" w:hAnsi="Times New Roman" w:cs="Times New Roman"/>
          <w:sz w:val="20"/>
          <w:szCs w:val="20"/>
          <w:lang w:val="en-US"/>
        </w:rPr>
        <w:t>[19]</w:t>
      </w:r>
      <w:r w:rsidR="062DADAA" w:rsidRPr="007638C7">
        <w:rPr>
          <w:rFonts w:ascii="Times New Roman" w:hAnsi="Times New Roman" w:cs="Times New Roman"/>
          <w:sz w:val="20"/>
          <w:szCs w:val="20"/>
          <w:lang w:val="en-US"/>
        </w:rPr>
        <w:t xml:space="preserve"> </w:t>
      </w:r>
      <w:r w:rsidR="007638C7">
        <w:tab/>
      </w:r>
      <w:r w:rsidR="09334C90" w:rsidRPr="007638C7">
        <w:rPr>
          <w:rFonts w:ascii="Times New Roman" w:hAnsi="Times New Roman" w:cs="Times New Roman"/>
          <w:sz w:val="20"/>
          <w:szCs w:val="20"/>
          <w:lang w:val="en-US"/>
        </w:rPr>
        <w:t xml:space="preserve">IEEE Conference Publication | IEEE Xplore. “E-Commerce Customer Churn Prediction </w:t>
      </w:r>
      <w:bookmarkStart w:id="18" w:name="_Int_ftV0I7vx"/>
      <w:proofErr w:type="gramStart"/>
      <w:r w:rsidR="09334C90" w:rsidRPr="007638C7">
        <w:rPr>
          <w:rFonts w:ascii="Times New Roman" w:hAnsi="Times New Roman" w:cs="Times New Roman"/>
          <w:sz w:val="20"/>
          <w:szCs w:val="20"/>
          <w:lang w:val="en-US"/>
        </w:rPr>
        <w:t>By</w:t>
      </w:r>
      <w:bookmarkEnd w:id="18"/>
      <w:proofErr w:type="gramEnd"/>
      <w:r w:rsidR="09334C90" w:rsidRPr="007638C7">
        <w:rPr>
          <w:rFonts w:ascii="Times New Roman" w:hAnsi="Times New Roman" w:cs="Times New Roman"/>
          <w:sz w:val="20"/>
          <w:szCs w:val="20"/>
          <w:lang w:val="en-US"/>
        </w:rPr>
        <w:t xml:space="preserve"> Gradient Boosted Trees,” October 29, 2020. https://ieeexplore.ieee.org/document/9303661.</w:t>
      </w:r>
    </w:p>
    <w:p w14:paraId="31C16253" w14:textId="48A841AF" w:rsidR="71E7B1F9" w:rsidRDefault="71E7B1F9" w:rsidP="03928EC7">
      <w:pPr>
        <w:spacing w:after="80" w:line="240" w:lineRule="auto"/>
        <w:ind w:left="567" w:hanging="567"/>
        <w:jc w:val="both"/>
        <w:rPr>
          <w:rFonts w:ascii="Times New Roman" w:hAnsi="Times New Roman" w:cs="Times New Roman"/>
          <w:sz w:val="20"/>
          <w:szCs w:val="20"/>
          <w:lang w:val="en-US"/>
        </w:rPr>
      </w:pPr>
      <w:r w:rsidRPr="22A44AAD">
        <w:rPr>
          <w:rFonts w:ascii="Times New Roman" w:hAnsi="Times New Roman" w:cs="Times New Roman"/>
          <w:sz w:val="20"/>
          <w:szCs w:val="20"/>
          <w:lang w:val="en-US"/>
        </w:rPr>
        <w:t xml:space="preserve">[20] </w:t>
      </w:r>
      <w:r>
        <w:tab/>
      </w:r>
      <w:r w:rsidR="7E30D833" w:rsidRPr="22A44AAD">
        <w:rPr>
          <w:rFonts w:ascii="Times New Roman" w:hAnsi="Times New Roman" w:cs="Times New Roman"/>
          <w:sz w:val="20"/>
          <w:szCs w:val="20"/>
          <w:lang w:val="en-US"/>
        </w:rPr>
        <w:t xml:space="preserve">Kim, Sulim, and </w:t>
      </w:r>
      <w:proofErr w:type="spellStart"/>
      <w:r w:rsidR="7E30D833" w:rsidRPr="22A44AAD">
        <w:rPr>
          <w:rFonts w:ascii="Times New Roman" w:hAnsi="Times New Roman" w:cs="Times New Roman"/>
          <w:sz w:val="20"/>
          <w:szCs w:val="20"/>
          <w:lang w:val="en-US"/>
        </w:rPr>
        <w:t>Heeseok</w:t>
      </w:r>
      <w:proofErr w:type="spellEnd"/>
      <w:r w:rsidR="7E30D833" w:rsidRPr="22A44AAD">
        <w:rPr>
          <w:rFonts w:ascii="Times New Roman" w:hAnsi="Times New Roman" w:cs="Times New Roman"/>
          <w:sz w:val="20"/>
          <w:szCs w:val="20"/>
          <w:lang w:val="en-US"/>
        </w:rPr>
        <w:t xml:space="preserve"> Lee. "Customer churn prediction in influencer commerce: An application of decision trees." </w:t>
      </w:r>
      <w:r w:rsidR="7E30D833" w:rsidRPr="22A44AAD">
        <w:rPr>
          <w:rFonts w:ascii="Times New Roman" w:hAnsi="Times New Roman" w:cs="Times New Roman"/>
          <w:i/>
          <w:iCs/>
          <w:sz w:val="20"/>
          <w:szCs w:val="20"/>
          <w:lang w:val="en-US"/>
        </w:rPr>
        <w:t>Procedia Computer Science</w:t>
      </w:r>
      <w:r w:rsidR="7E30D833" w:rsidRPr="22A44AAD">
        <w:rPr>
          <w:rFonts w:ascii="Times New Roman" w:hAnsi="Times New Roman" w:cs="Times New Roman"/>
          <w:sz w:val="20"/>
          <w:szCs w:val="20"/>
          <w:lang w:val="en-US"/>
        </w:rPr>
        <w:t xml:space="preserve"> 199 (2022): 1332-1339.</w:t>
      </w:r>
    </w:p>
    <w:p w14:paraId="6D9476C2" w14:textId="27280D92" w:rsidR="5BD63324" w:rsidRDefault="5BD63324" w:rsidP="22A44AAD">
      <w:pPr>
        <w:spacing w:after="80" w:line="240" w:lineRule="auto"/>
        <w:ind w:left="567" w:hanging="567"/>
        <w:jc w:val="both"/>
      </w:pPr>
      <w:r w:rsidRPr="22A44AAD">
        <w:rPr>
          <w:rFonts w:ascii="Times New Roman" w:eastAsia="Times New Roman" w:hAnsi="Times New Roman" w:cs="Times New Roman"/>
          <w:sz w:val="20"/>
          <w:szCs w:val="20"/>
          <w:lang w:val="en-US"/>
        </w:rPr>
        <w:t xml:space="preserve">[21] Amin, A., Al-Obeidat, F., Shah, B., Adnan, A., Loo, J., and Anwar, S. 2019a. "Customer Churn Prediction in Telecommunication Industry Using Data Certainty," Journal of Business Research (94), pp. 290-301. </w:t>
      </w:r>
    </w:p>
    <w:p w14:paraId="0F8A1BF9" w14:textId="5407898B" w:rsidR="5BD63324" w:rsidRDefault="5BD63324" w:rsidP="22A44AAD">
      <w:pPr>
        <w:spacing w:after="80" w:line="240" w:lineRule="auto"/>
        <w:ind w:left="567" w:hanging="567"/>
        <w:jc w:val="both"/>
      </w:pPr>
      <w:r w:rsidRPr="22A44AAD">
        <w:rPr>
          <w:rFonts w:ascii="Times New Roman" w:eastAsia="Times New Roman" w:hAnsi="Times New Roman" w:cs="Times New Roman"/>
          <w:sz w:val="20"/>
          <w:szCs w:val="20"/>
          <w:lang w:val="en-US"/>
        </w:rPr>
        <w:lastRenderedPageBreak/>
        <w:t>[22] Amin, A., Shah, B., Khattak, A. M., Lopes Moreira, F. J., Ali, G., Rocha, A., and Anwar, S. 2019b. "</w:t>
      </w:r>
      <w:proofErr w:type="spellStart"/>
      <w:r w:rsidRPr="22A44AAD">
        <w:rPr>
          <w:rFonts w:ascii="Times New Roman" w:eastAsia="Times New Roman" w:hAnsi="Times New Roman" w:cs="Times New Roman"/>
          <w:sz w:val="20"/>
          <w:szCs w:val="20"/>
          <w:lang w:val="en-US"/>
        </w:rPr>
        <w:t>CrossCompany</w:t>
      </w:r>
      <w:proofErr w:type="spellEnd"/>
      <w:r w:rsidRPr="22A44AAD">
        <w:rPr>
          <w:rFonts w:ascii="Times New Roman" w:eastAsia="Times New Roman" w:hAnsi="Times New Roman" w:cs="Times New Roman"/>
          <w:sz w:val="20"/>
          <w:szCs w:val="20"/>
          <w:lang w:val="en-US"/>
        </w:rPr>
        <w:t xml:space="preserve"> Customer Churn Prediction in Telecommunication: A Comparison of Data Transformation Methods," International Journal of Information Management (46), pp. 304-319.</w:t>
      </w:r>
    </w:p>
    <w:p w14:paraId="5D3C3F41" w14:textId="3416CCB4" w:rsidR="5BD63324" w:rsidRDefault="5BD63324" w:rsidP="22A44AAD">
      <w:pPr>
        <w:spacing w:after="80" w:line="240" w:lineRule="auto"/>
        <w:ind w:left="567" w:hanging="567"/>
        <w:jc w:val="both"/>
      </w:pPr>
      <w:r w:rsidRPr="22A44AAD">
        <w:rPr>
          <w:rFonts w:ascii="Times New Roman" w:eastAsia="Times New Roman" w:hAnsi="Times New Roman" w:cs="Times New Roman"/>
          <w:sz w:val="20"/>
          <w:szCs w:val="20"/>
          <w:lang w:val="en-US"/>
        </w:rPr>
        <w:t xml:space="preserve">[23] </w:t>
      </w:r>
      <w:proofErr w:type="spellStart"/>
      <w:r w:rsidRPr="22A44AAD">
        <w:rPr>
          <w:rFonts w:ascii="Times New Roman" w:eastAsia="Times New Roman" w:hAnsi="Times New Roman" w:cs="Times New Roman"/>
          <w:sz w:val="20"/>
          <w:szCs w:val="20"/>
          <w:lang w:val="en-US"/>
        </w:rPr>
        <w:t>Coussement</w:t>
      </w:r>
      <w:proofErr w:type="spellEnd"/>
      <w:r w:rsidRPr="22A44AAD">
        <w:rPr>
          <w:rFonts w:ascii="Times New Roman" w:eastAsia="Times New Roman" w:hAnsi="Times New Roman" w:cs="Times New Roman"/>
          <w:sz w:val="20"/>
          <w:szCs w:val="20"/>
          <w:lang w:val="en-US"/>
        </w:rPr>
        <w:t xml:space="preserve">, K., Lessmann, S., and </w:t>
      </w:r>
      <w:proofErr w:type="spellStart"/>
      <w:r w:rsidRPr="22A44AAD">
        <w:rPr>
          <w:rFonts w:ascii="Times New Roman" w:eastAsia="Times New Roman" w:hAnsi="Times New Roman" w:cs="Times New Roman"/>
          <w:sz w:val="20"/>
          <w:szCs w:val="20"/>
          <w:lang w:val="en-US"/>
        </w:rPr>
        <w:t>Verstraeten</w:t>
      </w:r>
      <w:proofErr w:type="spellEnd"/>
      <w:r w:rsidRPr="22A44AAD">
        <w:rPr>
          <w:rFonts w:ascii="Times New Roman" w:eastAsia="Times New Roman" w:hAnsi="Times New Roman" w:cs="Times New Roman"/>
          <w:sz w:val="20"/>
          <w:szCs w:val="20"/>
          <w:lang w:val="en-US"/>
        </w:rPr>
        <w:t>, G. 2017. "A Comparative Analysis of Data Preparation Algorithms for Customer Churn Prediction: A Case Study in the Telecommunication Industry," Decision Support Systems (95), pp. 27-36.</w:t>
      </w:r>
    </w:p>
    <w:p w14:paraId="5B419BEB" w14:textId="1DD285D3" w:rsidR="03928EC7" w:rsidRDefault="03928EC7" w:rsidP="03928EC7">
      <w:pPr>
        <w:spacing w:after="80" w:line="240" w:lineRule="auto"/>
        <w:ind w:left="567" w:hanging="567"/>
        <w:jc w:val="both"/>
        <w:rPr>
          <w:rFonts w:ascii="Times New Roman" w:hAnsi="Times New Roman" w:cs="Times New Roman"/>
          <w:sz w:val="20"/>
          <w:szCs w:val="20"/>
          <w:lang w:val="en-US"/>
        </w:rPr>
      </w:pPr>
    </w:p>
    <w:sectPr w:rsidR="03928EC7" w:rsidSect="004E6385">
      <w:headerReference w:type="default" r:id="rId40"/>
      <w:footerReference w:type="default" r:id="rId41"/>
      <w:pgSz w:w="11907" w:h="16840" w:code="9"/>
      <w:pgMar w:top="1134" w:right="1134" w:bottom="1134" w:left="1701" w:header="567" w:footer="56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45F59D" w14:textId="77777777" w:rsidR="006C17FB" w:rsidRDefault="006C17FB">
      <w:pPr>
        <w:spacing w:line="240" w:lineRule="auto"/>
      </w:pPr>
      <w:r>
        <w:separator/>
      </w:r>
    </w:p>
  </w:endnote>
  <w:endnote w:type="continuationSeparator" w:id="0">
    <w:p w14:paraId="7D366936" w14:textId="77777777" w:rsidR="006C17FB" w:rsidRDefault="006C17FB">
      <w:pPr>
        <w:spacing w:line="240" w:lineRule="auto"/>
      </w:pPr>
      <w:r>
        <w:continuationSeparator/>
      </w:r>
    </w:p>
  </w:endnote>
  <w:endnote w:type="continuationNotice" w:id="1">
    <w:p w14:paraId="6246FB05" w14:textId="77777777" w:rsidR="006C17FB" w:rsidRDefault="006C17FB">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14519F78" w14:paraId="13F5B363" w14:textId="77777777" w:rsidTr="14519F78">
      <w:trPr>
        <w:trHeight w:val="300"/>
      </w:trPr>
      <w:tc>
        <w:tcPr>
          <w:tcW w:w="3020" w:type="dxa"/>
        </w:tcPr>
        <w:p w14:paraId="75D8BCDA" w14:textId="3D5B0FB7" w:rsidR="14519F78" w:rsidRDefault="14519F78" w:rsidP="14519F78">
          <w:pPr>
            <w:pStyle w:val="Header"/>
            <w:ind w:left="-115"/>
          </w:pPr>
        </w:p>
      </w:tc>
      <w:tc>
        <w:tcPr>
          <w:tcW w:w="3020" w:type="dxa"/>
        </w:tcPr>
        <w:p w14:paraId="6D7B32F8" w14:textId="172F08AD" w:rsidR="14519F78" w:rsidRDefault="14519F78" w:rsidP="14519F78">
          <w:pPr>
            <w:pStyle w:val="Header"/>
            <w:jc w:val="center"/>
          </w:pPr>
        </w:p>
      </w:tc>
      <w:tc>
        <w:tcPr>
          <w:tcW w:w="3020" w:type="dxa"/>
        </w:tcPr>
        <w:p w14:paraId="2CBA0A40" w14:textId="40EB3C90" w:rsidR="14519F78" w:rsidRDefault="14519F78" w:rsidP="14519F78">
          <w:pPr>
            <w:pStyle w:val="Header"/>
            <w:ind w:right="-115"/>
            <w:jc w:val="right"/>
          </w:pPr>
        </w:p>
      </w:tc>
    </w:tr>
  </w:tbl>
  <w:p w14:paraId="4AB09DF1" w14:textId="4E3199ED" w:rsidR="006C3DF3" w:rsidRDefault="006C3D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796F4A" w14:textId="77777777" w:rsidR="006C17FB" w:rsidRDefault="006C17FB">
      <w:r>
        <w:separator/>
      </w:r>
    </w:p>
  </w:footnote>
  <w:footnote w:type="continuationSeparator" w:id="0">
    <w:p w14:paraId="4E02ED34" w14:textId="77777777" w:rsidR="006C17FB" w:rsidRDefault="006C17FB">
      <w:r>
        <w:continuationSeparator/>
      </w:r>
    </w:p>
  </w:footnote>
  <w:footnote w:type="continuationNotice" w:id="1">
    <w:p w14:paraId="3E202249" w14:textId="77777777" w:rsidR="006C17FB" w:rsidRDefault="006C17FB">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702311D7" w14:paraId="10779CEB" w14:textId="77777777" w:rsidTr="702311D7">
      <w:trPr>
        <w:trHeight w:val="300"/>
      </w:trPr>
      <w:tc>
        <w:tcPr>
          <w:tcW w:w="3020" w:type="dxa"/>
        </w:tcPr>
        <w:p w14:paraId="28FA750F" w14:textId="279D283E" w:rsidR="702311D7" w:rsidRDefault="702311D7" w:rsidP="702311D7">
          <w:pPr>
            <w:pStyle w:val="Header"/>
            <w:ind w:left="-115"/>
          </w:pPr>
        </w:p>
      </w:tc>
      <w:tc>
        <w:tcPr>
          <w:tcW w:w="3020" w:type="dxa"/>
        </w:tcPr>
        <w:p w14:paraId="6346889A" w14:textId="6E4EC00A" w:rsidR="702311D7" w:rsidRDefault="702311D7" w:rsidP="702311D7">
          <w:pPr>
            <w:pStyle w:val="Header"/>
            <w:jc w:val="center"/>
          </w:pPr>
        </w:p>
      </w:tc>
      <w:tc>
        <w:tcPr>
          <w:tcW w:w="3020" w:type="dxa"/>
        </w:tcPr>
        <w:p w14:paraId="289728DE" w14:textId="6EB4AEDC" w:rsidR="702311D7" w:rsidRDefault="702311D7" w:rsidP="702311D7">
          <w:pPr>
            <w:pStyle w:val="Header"/>
            <w:ind w:right="-115"/>
            <w:jc w:val="right"/>
          </w:pPr>
        </w:p>
      </w:tc>
    </w:tr>
  </w:tbl>
  <w:p w14:paraId="396147AB" w14:textId="0AAE7B64" w:rsidR="702311D7" w:rsidRDefault="702311D7" w:rsidP="702311D7">
    <w:pPr>
      <w:pStyle w:val="Header"/>
    </w:pPr>
  </w:p>
</w:hdr>
</file>

<file path=word/intelligence2.xml><?xml version="1.0" encoding="utf-8"?>
<int2:intelligence xmlns:int2="http://schemas.microsoft.com/office/intelligence/2020/intelligence" xmlns:oel="http://schemas.microsoft.com/office/2019/extlst">
  <int2:observations>
    <int2:textHash int2:hashCode="WlcUdOLvAQ27AE" int2:id="zmWS1McL">
      <int2:state int2:value="Rejected" int2:type="AugLoop_Text_Critique"/>
    </int2:textHash>
    <int2:textHash int2:hashCode="/U0YPa3hv80+wN" int2:id="0rhdpJqD">
      <int2:state int2:value="Rejected" int2:type="AugLoop_Text_Critique"/>
    </int2:textHash>
    <int2:textHash int2:hashCode="XwNaT/iFjrdX3d" int2:id="0vq1zNKk">
      <int2:state int2:value="Rejected" int2:type="AugLoop_Text_Critique"/>
    </int2:textHash>
    <int2:textHash int2:hashCode="9UyAktU3zDv3h/" int2:id="0zQuidFa">
      <int2:state int2:value="Rejected" int2:type="AugLoop_Text_Critique"/>
    </int2:textHash>
    <int2:textHash int2:hashCode="ooS2iy3rYKX8jk" int2:id="1L6hKqnm">
      <int2:state int2:value="Rejected" int2:type="AugLoop_Text_Critique"/>
    </int2:textHash>
    <int2:textHash int2:hashCode="OdSlPG7xZAxcap" int2:id="1PyLRLwS">
      <int2:state int2:value="Rejected" int2:type="AugLoop_Text_Critique"/>
    </int2:textHash>
    <int2:textHash int2:hashCode="Lkv2v5tMx4B0xW" int2:id="1ZGgdEpB">
      <int2:state int2:value="Rejected" int2:type="AugLoop_Text_Critique"/>
    </int2:textHash>
    <int2:textHash int2:hashCode="g192jF5m1egboe" int2:id="zagKG7hn">
      <int2:state int2:value="Rejected" int2:type="AugLoop_Text_Critique"/>
    </int2:textHash>
    <int2:textHash int2:hashCode="B6Zd1kiaACksGu" int2:id="y40uB746">
      <int2:state int2:value="Rejected" int2:type="AugLoop_Text_Critique"/>
    </int2:textHash>
    <int2:textHash int2:hashCode="EN5Ft/k8SE8LLk" int2:id="wlI4N5qi">
      <int2:state int2:value="Rejected" int2:type="AugLoop_Text_Critique"/>
    </int2:textHash>
    <int2:textHash int2:hashCode="IOdEaYAuJaxZ87" int2:id="wj3M4Vvv">
      <int2:state int2:value="Rejected" int2:type="AugLoop_Text_Critique"/>
    </int2:textHash>
    <int2:textHash int2:hashCode="e5X8A1lNAKcMoA" int2:id="3WqFzYee">
      <int2:state int2:value="Rejected" int2:type="AugLoop_Text_Critique"/>
    </int2:textHash>
    <int2:textHash int2:hashCode="T/g5j6m0fANA/W" int2:id="3cFzZaIl">
      <int2:state int2:value="Rejected" int2:type="AugLoop_Text_Critique"/>
    </int2:textHash>
    <int2:textHash int2:hashCode="jZnJyTREZ5B+2Z" int2:id="wXsBbVZI">
      <int2:state int2:value="Rejected" int2:type="AugLoop_Text_Critique"/>
    </int2:textHash>
    <int2:textHash int2:hashCode="AVqcSfZ4WGcgu5" int2:id="wS9NAZfx">
      <int2:state int2:value="Rejected" int2:type="AugLoop_Text_Critique"/>
    </int2:textHash>
    <int2:textHash int2:hashCode="LhwXJGIb8/YWxi" int2:id="4uNYPCA0">
      <int2:state int2:value="Rejected" int2:type="AugLoop_Text_Critique"/>
    </int2:textHash>
    <int2:textHash int2:hashCode="46uM7LnruD1SMT" int2:id="wRbmgIx0">
      <int2:state int2:value="Rejected" int2:type="AugLoop_Text_Critique"/>
    </int2:textHash>
    <int2:textHash int2:hashCode="mgYiq06bIgcFDo" int2:id="vtuHyD3p">
      <int2:state int2:value="Rejected" int2:type="AugLoop_Text_Critique"/>
    </int2:textHash>
    <int2:textHash int2:hashCode="DiJjQKQjRpGquS" int2:id="6nW0QZ7a">
      <int2:state int2:value="Rejected" int2:type="AugLoop_Text_Critique"/>
    </int2:textHash>
    <int2:textHash int2:hashCode="Kx6cHVDZjsULO/" int2:id="viRBYvrI">
      <int2:state int2:value="Rejected" int2:type="AugLoop_Text_Critique"/>
    </int2:textHash>
    <int2:textHash int2:hashCode="ZD5/zJAb7Gay3z" int2:id="7FZgK8uR">
      <int2:state int2:value="Rejected" int2:type="AugLoop_Text_Critique"/>
    </int2:textHash>
    <int2:textHash int2:hashCode="8Yfnki2bQnBeq1" int2:id="7IsEVKUW">
      <int2:state int2:value="Rejected" int2:type="AugLoop_Text_Critique"/>
    </int2:textHash>
    <int2:textHash int2:hashCode="f4y2otYeAhUwca" int2:id="udQe8ubK">
      <int2:state int2:value="Rejected" int2:type="AugLoop_Text_Critique"/>
    </int2:textHash>
    <int2:textHash int2:hashCode="VWh/kh9U8iFDfG" int2:id="uHHFM6Tg">
      <int2:state int2:value="Rejected" int2:type="AugLoop_Text_Critique"/>
    </int2:textHash>
    <int2:textHash int2:hashCode="f1a5zy882W3AES" int2:id="uAMM5Kbu">
      <int2:state int2:value="Rejected" int2:type="AugLoop_Text_Critique"/>
    </int2:textHash>
    <int2:textHash int2:hashCode="71wubp/BeUNKo4" int2:id="7r0m82t7">
      <int2:state int2:value="Rejected" int2:type="AugLoop_Text_Critique"/>
    </int2:textHash>
    <int2:textHash int2:hashCode="/OhTrbDRSH8iCV" int2:id="7rEcLR4y">
      <int2:state int2:value="Rejected" int2:type="AugLoop_Text_Critique"/>
    </int2:textHash>
    <int2:textHash int2:hashCode="CYhkCTic5rhvUB" int2:id="85z22owx">
      <int2:state int2:value="Rejected" int2:type="AugLoop_Text_Critique"/>
    </int2:textHash>
    <int2:textHash int2:hashCode="idYACVAvBchk9X" int2:id="8CoNSZjs">
      <int2:state int2:value="Rejected" int2:type="AugLoop_Text_Critique"/>
    </int2:textHash>
    <int2:textHash int2:hashCode="BC3EUS+j05HFFw" int2:id="u76Yj2Ds">
      <int2:state int2:value="Rejected" int2:type="AugLoop_Text_Critique"/>
    </int2:textHash>
    <int2:textHash int2:hashCode="ZlpNyRjd+4XqDx" int2:id="95B3DTKq">
      <int2:state int2:value="Rejected" int2:type="AugLoop_Text_Critique"/>
    </int2:textHash>
    <int2:textHash int2:hashCode="r3GlGOdVyB9JlW" int2:id="9AYAfcEP">
      <int2:state int2:value="Rejected" int2:type="AugLoop_Text_Critique"/>
    </int2:textHash>
    <int2:textHash int2:hashCode="+8mmdt9ufJJ0qq" int2:id="9NOKg8XR">
      <int2:state int2:value="Rejected" int2:type="AugLoop_Text_Critique"/>
    </int2:textHash>
    <int2:textHash int2:hashCode="4zuJde8Al0PmYm" int2:id="tP4TDHxw">
      <int2:state int2:value="Rejected" int2:type="AugLoop_Text_Critique"/>
    </int2:textHash>
    <int2:textHash int2:hashCode="zqZ4PQ23lQlrtx" int2:id="sX5LB7Eb">
      <int2:state int2:value="Rejected" int2:type="AugLoop_Text_Critique"/>
    </int2:textHash>
    <int2:textHash int2:hashCode="VBX1T0YhNgREHO" int2:id="r8qA0rCA">
      <int2:state int2:value="Rejected" int2:type="AugLoop_Text_Critique"/>
    </int2:textHash>
    <int2:textHash int2:hashCode="+QIi8EC4d04Fmi" int2:id="r5KnyR9A">
      <int2:state int2:value="Rejected" int2:type="AugLoop_Text_Critique"/>
    </int2:textHash>
    <int2:textHash int2:hashCode="/0GSvYqu8ihGIM" int2:id="r4jbFBKT">
      <int2:state int2:value="Rejected" int2:type="AugLoop_Text_Critique"/>
    </int2:textHash>
    <int2:textHash int2:hashCode="8asr3wrBstVeZz" int2:id="B1Hfb3jV">
      <int2:state int2:value="Rejected" int2:type="AugLoop_Text_Critique"/>
    </int2:textHash>
    <int2:textHash int2:hashCode="SR8SKWD4jAENcG" int2:id="qfYipCZl">
      <int2:state int2:value="Rejected" int2:type="AugLoop_Text_Critique"/>
    </int2:textHash>
    <int2:textHash int2:hashCode="7gx6KuGSiZENbR" int2:id="qfMQsV5h">
      <int2:state int2:value="Rejected" int2:type="AugLoop_Text_Critique"/>
    </int2:textHash>
    <int2:textHash int2:hashCode="P11R6TchQbPu9/" int2:id="qddOYiyx">
      <int2:state int2:value="Rejected" int2:type="AugLoop_Text_Critique"/>
    </int2:textHash>
    <int2:textHash int2:hashCode="fg9cXOPCqEk+d8" int2:id="BggMzRtu">
      <int2:state int2:value="Rejected" int2:type="AugLoop_Text_Critique"/>
    </int2:textHash>
    <int2:textHash int2:hashCode="UDZsCrp5m7j7BT" int2:id="qbBQ8ERp">
      <int2:state int2:value="Rejected" int2:type="AugLoop_Text_Critique"/>
    </int2:textHash>
    <int2:textHash int2:hashCode="nc4hG6v/VFJE8l" int2:id="qOETRcnv">
      <int2:state int2:value="Rejected" int2:type="AugLoop_Text_Critique"/>
    </int2:textHash>
    <int2:textHash int2:hashCode="7bWSLSuOkCMzF5" int2:id="Cc8cDW68">
      <int2:state int2:value="Rejected" int2:type="AugLoop_Text_Critique"/>
    </int2:textHash>
    <int2:textHash int2:hashCode="o9Oh66XLKrb1HD" int2:id="DFObbcMO">
      <int2:state int2:value="Rejected" int2:type="AugLoop_Text_Critique"/>
    </int2:textHash>
    <int2:textHash int2:hashCode="Soqfwx3BWkuHux" int2:id="q7dEazxG">
      <int2:state int2:value="Rejected" int2:type="AugLoop_Text_Critique"/>
    </int2:textHash>
    <int2:textHash int2:hashCode="o7zlhWby3l6M7/" int2:id="ogvDEAY6">
      <int2:state int2:value="Rejected" int2:type="AugLoop_Text_Critique"/>
    </int2:textHash>
    <int2:textHash int2:hashCode="+DIjzMfQfnW2fP" int2:id="nR1x6YQF">
      <int2:state int2:value="Rejected" int2:type="AugLoop_Text_Critique"/>
    </int2:textHash>
    <int2:textHash int2:hashCode="ZmhoeEgZWWHV7G" int2:id="Dw0Y5znw">
      <int2:state int2:value="Rejected" int2:type="AugLoop_Text_Critique"/>
    </int2:textHash>
    <int2:textHash int2:hashCode="i4CRw60agNlFzQ" int2:id="nM9BLPYy">
      <int2:state int2:value="Rejected" int2:type="AugLoop_Text_Critique"/>
    </int2:textHash>
    <int2:textHash int2:hashCode="pl4dOEXPOxCgGT" int2:id="mvyC97fs">
      <int2:state int2:value="Rejected" int2:type="AugLoop_Text_Critique"/>
    </int2:textHash>
    <int2:textHash int2:hashCode="bmHEr3ovpHlLUj" int2:id="FrxBEP3B">
      <int2:state int2:value="Rejected" int2:type="AugLoop_Text_Critique"/>
    </int2:textHash>
    <int2:textHash int2:hashCode="YuDb5nYE9S4pVu" int2:id="lqJuh56l">
      <int2:state int2:value="Rejected" int2:type="AugLoop_Text_Critique"/>
    </int2:textHash>
    <int2:textHash int2:hashCode="KiMTcu9T7/DaTG" int2:id="G4qMh4iL">
      <int2:state int2:value="Rejected" int2:type="AugLoop_Text_Critique"/>
    </int2:textHash>
    <int2:textHash int2:hashCode="0wZwYjZ4RZ7TzD" int2:id="GxMEhPSH">
      <int2:state int2:value="Rejected" int2:type="AugLoop_Text_Critique"/>
    </int2:textHash>
    <int2:textHash int2:hashCode="lBeY8tjDYgRHeT" int2:id="kXQkML49">
      <int2:state int2:value="Rejected" int2:type="AugLoop_Text_Critique"/>
    </int2:textHash>
    <int2:textHash int2:hashCode="lYh5ALMlO6mL2w" int2:id="Hw0o8RHy">
      <int2:state int2:value="Rejected" int2:type="AugLoop_Text_Critique"/>
    </int2:textHash>
    <int2:textHash int2:hashCode="8xBffq/R0u3blc" int2:id="I0mIVlF9">
      <int2:state int2:value="Rejected" int2:type="AugLoop_Text_Critique"/>
    </int2:textHash>
    <int2:textHash int2:hashCode="yktqUFEC1/7vBl" int2:id="k2FelCim">
      <int2:state int2:value="Rejected" int2:type="AugLoop_Text_Critique"/>
    </int2:textHash>
    <int2:textHash int2:hashCode="0XRqN49yFVmsd+" int2:id="jLAcRXyf">
      <int2:state int2:value="Rejected" int2:type="AugLoop_Text_Critique"/>
    </int2:textHash>
    <int2:textHash int2:hashCode="0iCx3QJd6vgx0F" int2:id="j87Tup0o">
      <int2:state int2:value="Rejected" int2:type="AugLoop_Text_Critique"/>
    </int2:textHash>
    <int2:textHash int2:hashCode="fZNQDIauWHs9n0" int2:id="ixg4iVhh">
      <int2:state int2:value="Rejected" int2:type="AugLoop_Text_Critique"/>
    </int2:textHash>
    <int2:textHash int2:hashCode="6ig9ZPK2FQ5FMD" int2:id="JcTaiwZ2">
      <int2:state int2:value="Rejected" int2:type="AugLoop_Text_Critique"/>
    </int2:textHash>
    <int2:textHash int2:hashCode="7vYqexvSdK3LMu" int2:id="Jel1emjB">
      <int2:state int2:value="Rejected" int2:type="AugLoop_Text_Critique"/>
    </int2:textHash>
    <int2:textHash int2:hashCode="Ykc6Wvp2SlYtf8" int2:id="JhjEVoRn">
      <int2:state int2:value="Rejected" int2:type="AugLoop_Text_Critique"/>
    </int2:textHash>
    <int2:textHash int2:hashCode="vbaQOkTIo8Rj+S" int2:id="ikiDRUjK">
      <int2:state int2:value="Rejected" int2:type="AugLoop_Text_Critique"/>
    </int2:textHash>
    <int2:textHash int2:hashCode="bIZN7Yw/SkYEk7" int2:id="iIUAaUwQ">
      <int2:state int2:value="Rejected" int2:type="AugLoop_Text_Critique"/>
    </int2:textHash>
    <int2:textHash int2:hashCode="mDo+CADyaK50pZ" int2:id="M67CiPTs">
      <int2:state int2:value="Rejected" int2:type="AugLoop_Text_Critique"/>
    </int2:textHash>
    <int2:textHash int2:hashCode="OtW/udY0HX7Zgj" int2:id="hSsS1Ouw">
      <int2:state int2:value="Rejected" int2:type="AugLoop_Text_Critique"/>
    </int2:textHash>
    <int2:textHash int2:hashCode="fbcFoH6Dim9miE" int2:id="MFfVUoGZ">
      <int2:state int2:value="Rejected" int2:type="AugLoop_Text_Critique"/>
    </int2:textHash>
    <int2:textHash int2:hashCode="dDfKYP9PzlQttC" int2:id="gKyDWU8T">
      <int2:state int2:value="Rejected" int2:type="AugLoop_Text_Critique"/>
    </int2:textHash>
    <int2:textHash int2:hashCode="kBIsc27zC4h7HO" int2:id="gGzZcRlh">
      <int2:state int2:value="Rejected" int2:type="AugLoop_Text_Critique"/>
    </int2:textHash>
    <int2:textHash int2:hashCode="Bk/kqxELHfgcud" int2:id="fmFuWVJY">
      <int2:state int2:value="Rejected" int2:type="AugLoop_Text_Critique"/>
    </int2:textHash>
    <int2:textHash int2:hashCode="xydjLDA9ZmVMY9" int2:id="MoTO36AE">
      <int2:state int2:value="Rejected" int2:type="AugLoop_Text_Critique"/>
    </int2:textHash>
    <int2:textHash int2:hashCode="Ar77KXqoXA2VlN" int2:id="N1bfJMC0">
      <int2:state int2:value="Rejected" int2:type="AugLoop_Text_Critique"/>
    </int2:textHash>
    <int2:textHash int2:hashCode="q+e4zpgJnBVV8a" int2:id="f7SSuPfW">
      <int2:state int2:value="Rejected" int2:type="AugLoop_Text_Critique"/>
    </int2:textHash>
    <int2:textHash int2:hashCode="VehNr9aZoCQfLe" int2:id="NLb4wBql">
      <int2:state int2:value="Rejected" int2:type="AugLoop_Text_Critique"/>
    </int2:textHash>
    <int2:textHash int2:hashCode="+Q2IjQ+1zjBzp9" int2:id="NQU6ImjO">
      <int2:state int2:value="Rejected" int2:type="AugLoop_Text_Critique"/>
    </int2:textHash>
    <int2:textHash int2:hashCode="r/jJ1DtCWGwWup" int2:id="eVyq2LYw">
      <int2:state int2:value="Rejected" int2:type="AugLoop_Text_Critique"/>
    </int2:textHash>
    <int2:textHash int2:hashCode="B3KDPsDM9mDmIv" int2:id="NxuQgSmG">
      <int2:state int2:value="Rejected" int2:type="AugLoop_Text_Critique"/>
    </int2:textHash>
    <int2:textHash int2:hashCode="9naJdJdyWOKVzE" int2:id="OYaXOgxd">
      <int2:state int2:value="Rejected" int2:type="AugLoop_Text_Critique"/>
    </int2:textHash>
    <int2:textHash int2:hashCode="Z5gZ2tTV0u0Hcl" int2:id="OlTqZedo">
      <int2:state int2:value="Rejected" int2:type="AugLoop_Text_Critique"/>
    </int2:textHash>
    <int2:textHash int2:hashCode="mncfwEBiRwK2eL" int2:id="eDfKQcrG">
      <int2:state int2:value="Rejected" int2:type="AugLoop_Text_Critique"/>
    </int2:textHash>
    <int2:textHash int2:hashCode="EDMy9wcemDLx9q" int2:id="P5ylVUss">
      <int2:state int2:value="Rejected" int2:type="AugLoop_Text_Critique"/>
    </int2:textHash>
    <int2:textHash int2:hashCode="N9uzQ+zIg7jlWD" int2:id="dc0pL7ad">
      <int2:state int2:value="Rejected" int2:type="AugLoop_Text_Critique"/>
    </int2:textHash>
    <int2:textHash int2:hashCode="NWta39QQiRC6KL" int2:id="PNJ2D3OX">
      <int2:state int2:value="Rejected" int2:type="AugLoop_Text_Critique"/>
    </int2:textHash>
    <int2:textHash int2:hashCode="PsSUX8o9J/Jd0j" int2:id="PXo31xGi">
      <int2:state int2:value="Rejected" int2:type="AugLoop_Text_Critique"/>
    </int2:textHash>
    <int2:textHash int2:hashCode="ho4gj/6jqKpYnC" int2:id="PxDoqHIt">
      <int2:state int2:value="Rejected" int2:type="AugLoop_Text_Critique"/>
    </int2:textHash>
    <int2:textHash int2:hashCode="AGsDnaqfRmXOYm" int2:id="Q5fUXNyp">
      <int2:state int2:value="Rejected" int2:type="AugLoop_Text_Critique"/>
    </int2:textHash>
    <int2:textHash int2:hashCode="90qHNZZsKbgODc" int2:id="d35q15Ub">
      <int2:state int2:value="Rejected" int2:type="AugLoop_Text_Critique"/>
    </int2:textHash>
    <int2:textHash int2:hashCode="foj4VCQ6gSsXAn" int2:id="QNVS937o">
      <int2:state int2:value="Rejected" int2:type="AugLoop_Text_Critique"/>
    </int2:textHash>
    <int2:textHash int2:hashCode="aJFyxIDeXiTfm9" int2:id="cwppOeri">
      <int2:state int2:value="Rejected" int2:type="AugLoop_Text_Critique"/>
    </int2:textHash>
    <int2:textHash int2:hashCode="pXO1QNLd6Qum2j" int2:id="attpQbMo">
      <int2:state int2:value="Rejected" int2:type="AugLoop_Text_Critique"/>
    </int2:textHash>
    <int2:textHash int2:hashCode="11uBpUQZcHApnf" int2:id="ak4t1RND">
      <int2:state int2:value="Rejected" int2:type="AugLoop_Text_Critique"/>
    </int2:textHash>
    <int2:textHash int2:hashCode="IWzjOCtzR75iXu" int2:id="S1frGUaW">
      <int2:state int2:value="Rejected" int2:type="AugLoop_Text_Critique"/>
    </int2:textHash>
    <int2:textHash int2:hashCode="Ofo04RpMXUce48" int2:id="S2jSz3n6">
      <int2:state int2:value="Rejected" int2:type="AugLoop_Text_Critique"/>
    </int2:textHash>
    <int2:textHash int2:hashCode="0vo734bb+NUzO3" int2:id="XlGsIf9T">
      <int2:state int2:value="Rejected" int2:type="AugLoop_Text_Critique"/>
    </int2:textHash>
    <int2:textHash int2:hashCode="GMX0BARO9UELlI" int2:id="XaD1chm6">
      <int2:state int2:value="Rejected" int2:type="AugLoop_Text_Critique"/>
    </int2:textHash>
    <int2:textHash int2:hashCode="0LZNfF0bOgSwMr" int2:id="XKMJJIy2">
      <int2:state int2:value="Rejected" int2:type="AugLoop_Text_Critique"/>
    </int2:textHash>
    <int2:textHash int2:hashCode="4hJtTs2B/4lBgy" int2:id="XDovjctI">
      <int2:state int2:value="Rejected" int2:type="AugLoop_Text_Critique"/>
    </int2:textHash>
    <int2:textHash int2:hashCode="yX8WPrnB+698L8" int2:id="TVqdDROO">
      <int2:state int2:value="Rejected" int2:type="AugLoop_Text_Critique"/>
    </int2:textHash>
    <int2:textHash int2:hashCode="GNgZ+C+y92MbeA" int2:id="WcPooPYB">
      <int2:state int2:value="Rejected" int2:type="AugLoop_Text_Critique"/>
    </int2:textHash>
    <int2:textHash int2:hashCode="fG8jxxCQPS2OWN" int2:id="U05NgJ4e">
      <int2:state int2:value="Rejected" int2:type="AugLoop_Text_Critique"/>
    </int2:textHash>
    <int2:textHash int2:hashCode="lNX60deJ1KdRoF" int2:id="U99ajfe4">
      <int2:state int2:value="Rejected" int2:type="AugLoop_Text_Critique"/>
    </int2:textHash>
    <int2:textHash int2:hashCode="Ge+fD4gkNUJRvH" int2:id="Vzsencm1">
      <int2:state int2:value="Rejected" int2:type="AugLoop_Text_Critique"/>
    </int2:textHash>
    <int2:textHash int2:hashCode="WVP2qJTJtJzeOz" int2:id="Ug2ikSEV">
      <int2:state int2:value="Rejected" int2:type="AugLoop_Text_Critique"/>
    </int2:textHash>
    <int2:textHash int2:hashCode="qAOuCRIP18jRPf" int2:id="VpjJSvZd">
      <int2:state int2:value="Rejected" int2:type="AugLoop_Text_Critique"/>
    </int2:textHash>
    <int2:textHash int2:hashCode="+aCHus6U1fcDmN" int2:id="V0xazLJT">
      <int2:state int2:value="Rejected" int2:type="AugLoop_Text_Critique"/>
    </int2:textHash>
    <int2:textHash int2:hashCode="wro3uCP2IcJ1ax" int2:id="VKyEK3uK">
      <int2:state int2:value="Rejected" int2:type="AugLoop_Text_Critique"/>
    </int2:textHash>
    <int2:bookmark int2:bookmarkName="_Int_5FCXuJSm" int2:invalidationBookmarkName="" int2:hashCode="3GXlW4PStAgQIl" int2:id="0P74HB4z">
      <int2:state int2:value="Rejected" int2:type="AugLoop_Text_Critique"/>
    </int2:bookmark>
    <int2:bookmark int2:bookmarkName="_Int_ftV0I7vx" int2:invalidationBookmarkName="" int2:hashCode="z629eldxMwQaYP" int2:id="yr5xTihD">
      <int2:state int2:value="Rejected" int2:type="AugLoop_Text_Critique"/>
    </int2:bookmark>
    <int2:bookmark int2:bookmarkName="_Int_ejrW76aa" int2:invalidationBookmarkName="" int2:hashCode="DMDwJIgyeV5G7W" int2:id="2UOCqLCI">
      <int2:state int2:value="Rejected" int2:type="AugLoop_Text_Critique"/>
    </int2:bookmark>
    <int2:bookmark int2:bookmarkName="_Int_yC5Qx43r" int2:invalidationBookmarkName="" int2:hashCode="nLb/EvuB1c1YXU" int2:id="5HEtL2Iv">
      <int2:state int2:value="Rejected" int2:type="AugLoop_Text_Critique"/>
    </int2:bookmark>
    <int2:bookmark int2:bookmarkName="_Int_qusZ3v2R" int2:invalidationBookmarkName="" int2:hashCode="/0lAa17G+GKrwT" int2:id="nEm5ykup">
      <int2:state int2:value="Rejected" int2:type="WordDesignerDefaultAnnotation"/>
    </int2:bookmark>
    <int2:bookmark int2:bookmarkName="_Int_NhTR9FBq" int2:invalidationBookmarkName="" int2:hashCode="wVKO4auEnGqhI4" int2:id="lOaeaJgF">
      <int2:state int2:value="Rejected" int2:type="WordDesignerDefaultAnnotation"/>
    </int2:bookmark>
    <int2:bookmark int2:bookmarkName="_Int_ncKu8wJN" int2:invalidationBookmarkName="" int2:hashCode="uQfpSQASVmOMuZ" int2:id="Hmzgerby">
      <int2:state int2:value="Rejected" int2:type="WordDesignerDefaultAnnotation"/>
    </int2:bookmark>
    <int2:bookmark int2:bookmarkName="_Int_AgdXXv2K" int2:invalidationBookmarkName="" int2:hashCode="S3YV3OUsTAXOTh" int2:id="IPi5sAFw">
      <int2:state int2:value="Rejected" int2:type="AugLoop_Text_Critique"/>
    </int2:bookmark>
    <int2:bookmark int2:bookmarkName="_Int_FnTyAmn4" int2:invalidationBookmarkName="" int2:hashCode="a1qiBhbOJDbJsC" int2:id="JfnXyY4y">
      <int2:state int2:value="Rejected" int2:type="AugLoop_Text_Critique"/>
    </int2:bookmark>
    <int2:bookmark int2:bookmarkName="_Int_aKyZfs1g" int2:invalidationBookmarkName="" int2:hashCode="a0qJEEmOrKo3Fp" int2:id="iqqC117t">
      <int2:state int2:value="Rejected" int2:type="AugLoop_Text_Critique"/>
    </int2:bookmark>
    <int2:bookmark int2:bookmarkName="_Int_Q7drKSRy" int2:invalidationBookmarkName="" int2:hashCode="Ou8h5yTLVYCntK" int2:id="MFlu4jHX">
      <int2:state int2:value="Rejected" int2:type="AugLoop_Text_Critique"/>
    </int2:bookmark>
    <int2:bookmark int2:bookmarkName="_Int_z3i85Y3A" int2:invalidationBookmarkName="" int2:hashCode="MK8lgpApcPmNJQ" int2:id="fdMFJyMG">
      <int2:state int2:value="Rejected" int2:type="WordDesignerDefaultAnnotation"/>
    </int2:bookmark>
    <int2:bookmark int2:bookmarkName="_Int_WDJS59oJ" int2:invalidationBookmarkName="" int2:hashCode="ZJm/wQRKvfucqo" int2:id="OLo0sKY6">
      <int2:state int2:value="Rejected" int2:type="WordDesignerDefaultAnnotation"/>
    </int2:bookmark>
    <int2:bookmark int2:bookmarkName="_Int_9ubik0ut" int2:invalidationBookmarkName="" int2:hashCode="/RKGNTVwxXA3mb" int2:id="P70xoYzo">
      <int2:state int2:value="Rejected" int2:type="AugLoop_Text_Critique"/>
    </int2:bookmark>
    <int2:bookmark int2:bookmarkName="_Int_Eqxbk2uU" int2:invalidationBookmarkName="" int2:hashCode="I+PpTu66yITCmt" int2:id="PcgbgBvu">
      <int2:state int2:value="Rejected" int2:type="AugLoop_Text_Critique"/>
    </int2:bookmark>
    <int2:bookmark int2:bookmarkName="_Int_R0wng9qz" int2:invalidationBookmarkName="" int2:hashCode="ra36qtXtSkDp5x" int2:id="aVHJWp5e">
      <int2:state int2:value="Rejected" int2:type="AugLoop_Text_Critique"/>
    </int2:bookmark>
    <int2:bookmark int2:bookmarkName="_Int_b9BylCgm" int2:invalidationBookmarkName="" int2:hashCode="LD1iiO5hkrhZLm" int2:id="ZaOoUTcr">
      <int2:state int2:value="Rejected" int2:type="WordDesignerDefaultAnnotation"/>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61B6B"/>
    <w:multiLevelType w:val="hybridMultilevel"/>
    <w:tmpl w:val="D38668D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18B9698"/>
    <w:multiLevelType w:val="hybridMultilevel"/>
    <w:tmpl w:val="4912A2A6"/>
    <w:lvl w:ilvl="0" w:tplc="28BAF17C">
      <w:start w:val="1"/>
      <w:numFmt w:val="bullet"/>
      <w:lvlText w:val=""/>
      <w:lvlJc w:val="left"/>
      <w:pPr>
        <w:ind w:left="720" w:hanging="360"/>
      </w:pPr>
      <w:rPr>
        <w:rFonts w:ascii="Symbol" w:hAnsi="Symbol" w:hint="default"/>
      </w:rPr>
    </w:lvl>
    <w:lvl w:ilvl="1" w:tplc="E07A4D24">
      <w:start w:val="1"/>
      <w:numFmt w:val="bullet"/>
      <w:lvlText w:val=""/>
      <w:lvlJc w:val="left"/>
      <w:pPr>
        <w:ind w:left="1440" w:hanging="360"/>
      </w:pPr>
      <w:rPr>
        <w:rFonts w:ascii="Symbol" w:hAnsi="Symbol" w:hint="default"/>
      </w:rPr>
    </w:lvl>
    <w:lvl w:ilvl="2" w:tplc="E1365D28">
      <w:start w:val="1"/>
      <w:numFmt w:val="bullet"/>
      <w:lvlText w:val=""/>
      <w:lvlJc w:val="left"/>
      <w:pPr>
        <w:ind w:left="2160" w:hanging="360"/>
      </w:pPr>
      <w:rPr>
        <w:rFonts w:ascii="Wingdings" w:hAnsi="Wingdings" w:hint="default"/>
      </w:rPr>
    </w:lvl>
    <w:lvl w:ilvl="3" w:tplc="46185BF2">
      <w:start w:val="1"/>
      <w:numFmt w:val="bullet"/>
      <w:lvlText w:val=""/>
      <w:lvlJc w:val="left"/>
      <w:pPr>
        <w:ind w:left="2880" w:hanging="360"/>
      </w:pPr>
      <w:rPr>
        <w:rFonts w:ascii="Symbol" w:hAnsi="Symbol" w:hint="default"/>
      </w:rPr>
    </w:lvl>
    <w:lvl w:ilvl="4" w:tplc="ED34962A">
      <w:start w:val="1"/>
      <w:numFmt w:val="bullet"/>
      <w:lvlText w:val="o"/>
      <w:lvlJc w:val="left"/>
      <w:pPr>
        <w:ind w:left="3600" w:hanging="360"/>
      </w:pPr>
      <w:rPr>
        <w:rFonts w:ascii="Courier New" w:hAnsi="Courier New" w:hint="default"/>
      </w:rPr>
    </w:lvl>
    <w:lvl w:ilvl="5" w:tplc="6B307400">
      <w:start w:val="1"/>
      <w:numFmt w:val="bullet"/>
      <w:lvlText w:val=""/>
      <w:lvlJc w:val="left"/>
      <w:pPr>
        <w:ind w:left="4320" w:hanging="360"/>
      </w:pPr>
      <w:rPr>
        <w:rFonts w:ascii="Wingdings" w:hAnsi="Wingdings" w:hint="default"/>
      </w:rPr>
    </w:lvl>
    <w:lvl w:ilvl="6" w:tplc="9F5AF18C">
      <w:start w:val="1"/>
      <w:numFmt w:val="bullet"/>
      <w:lvlText w:val=""/>
      <w:lvlJc w:val="left"/>
      <w:pPr>
        <w:ind w:left="5040" w:hanging="360"/>
      </w:pPr>
      <w:rPr>
        <w:rFonts w:ascii="Symbol" w:hAnsi="Symbol" w:hint="default"/>
      </w:rPr>
    </w:lvl>
    <w:lvl w:ilvl="7" w:tplc="4C62A974">
      <w:start w:val="1"/>
      <w:numFmt w:val="bullet"/>
      <w:lvlText w:val="o"/>
      <w:lvlJc w:val="left"/>
      <w:pPr>
        <w:ind w:left="5760" w:hanging="360"/>
      </w:pPr>
      <w:rPr>
        <w:rFonts w:ascii="Courier New" w:hAnsi="Courier New" w:hint="default"/>
      </w:rPr>
    </w:lvl>
    <w:lvl w:ilvl="8" w:tplc="3C7A89CC">
      <w:start w:val="1"/>
      <w:numFmt w:val="bullet"/>
      <w:lvlText w:val=""/>
      <w:lvlJc w:val="left"/>
      <w:pPr>
        <w:ind w:left="6480" w:hanging="360"/>
      </w:pPr>
      <w:rPr>
        <w:rFonts w:ascii="Wingdings" w:hAnsi="Wingdings" w:hint="default"/>
      </w:rPr>
    </w:lvl>
  </w:abstractNum>
  <w:abstractNum w:abstractNumId="2" w15:restartNumberingAfterBreak="0">
    <w:nsid w:val="08CB705A"/>
    <w:multiLevelType w:val="hybridMultilevel"/>
    <w:tmpl w:val="AD423A22"/>
    <w:lvl w:ilvl="0" w:tplc="AF6427FC">
      <w:start w:val="1"/>
      <w:numFmt w:val="bullet"/>
      <w:lvlText w:val=""/>
      <w:lvlJc w:val="left"/>
      <w:pPr>
        <w:ind w:left="360" w:hanging="360"/>
      </w:pPr>
      <w:rPr>
        <w:rFonts w:ascii="Symbol" w:hAnsi="Symbol" w:hint="default"/>
      </w:rPr>
    </w:lvl>
    <w:lvl w:ilvl="1" w:tplc="4656B176">
      <w:start w:val="1"/>
      <w:numFmt w:val="bullet"/>
      <w:lvlText w:val="o"/>
      <w:lvlJc w:val="left"/>
      <w:pPr>
        <w:ind w:left="1080" w:hanging="360"/>
      </w:pPr>
      <w:rPr>
        <w:rFonts w:ascii="Courier New" w:hAnsi="Courier New" w:hint="default"/>
      </w:rPr>
    </w:lvl>
    <w:lvl w:ilvl="2" w:tplc="9F2CEC68">
      <w:start w:val="1"/>
      <w:numFmt w:val="bullet"/>
      <w:lvlText w:val=""/>
      <w:lvlJc w:val="left"/>
      <w:pPr>
        <w:ind w:left="1800" w:hanging="360"/>
      </w:pPr>
      <w:rPr>
        <w:rFonts w:ascii="Wingdings" w:hAnsi="Wingdings" w:hint="default"/>
      </w:rPr>
    </w:lvl>
    <w:lvl w:ilvl="3" w:tplc="025252C4">
      <w:start w:val="1"/>
      <w:numFmt w:val="bullet"/>
      <w:lvlText w:val=""/>
      <w:lvlJc w:val="left"/>
      <w:pPr>
        <w:ind w:left="2520" w:hanging="360"/>
      </w:pPr>
      <w:rPr>
        <w:rFonts w:ascii="Symbol" w:hAnsi="Symbol" w:hint="default"/>
      </w:rPr>
    </w:lvl>
    <w:lvl w:ilvl="4" w:tplc="AC642614">
      <w:start w:val="1"/>
      <w:numFmt w:val="bullet"/>
      <w:lvlText w:val="o"/>
      <w:lvlJc w:val="left"/>
      <w:pPr>
        <w:ind w:left="3240" w:hanging="360"/>
      </w:pPr>
      <w:rPr>
        <w:rFonts w:ascii="Courier New" w:hAnsi="Courier New" w:hint="default"/>
      </w:rPr>
    </w:lvl>
    <w:lvl w:ilvl="5" w:tplc="258A7E8A">
      <w:start w:val="1"/>
      <w:numFmt w:val="bullet"/>
      <w:lvlText w:val=""/>
      <w:lvlJc w:val="left"/>
      <w:pPr>
        <w:ind w:left="3960" w:hanging="360"/>
      </w:pPr>
      <w:rPr>
        <w:rFonts w:ascii="Wingdings" w:hAnsi="Wingdings" w:hint="default"/>
      </w:rPr>
    </w:lvl>
    <w:lvl w:ilvl="6" w:tplc="0E5C2A7C">
      <w:start w:val="1"/>
      <w:numFmt w:val="bullet"/>
      <w:lvlText w:val=""/>
      <w:lvlJc w:val="left"/>
      <w:pPr>
        <w:ind w:left="4680" w:hanging="360"/>
      </w:pPr>
      <w:rPr>
        <w:rFonts w:ascii="Symbol" w:hAnsi="Symbol" w:hint="default"/>
      </w:rPr>
    </w:lvl>
    <w:lvl w:ilvl="7" w:tplc="3FCE281A">
      <w:start w:val="1"/>
      <w:numFmt w:val="bullet"/>
      <w:lvlText w:val="o"/>
      <w:lvlJc w:val="left"/>
      <w:pPr>
        <w:ind w:left="5400" w:hanging="360"/>
      </w:pPr>
      <w:rPr>
        <w:rFonts w:ascii="Courier New" w:hAnsi="Courier New" w:hint="default"/>
      </w:rPr>
    </w:lvl>
    <w:lvl w:ilvl="8" w:tplc="E0F81DC8">
      <w:start w:val="1"/>
      <w:numFmt w:val="bullet"/>
      <w:lvlText w:val=""/>
      <w:lvlJc w:val="left"/>
      <w:pPr>
        <w:ind w:left="6120" w:hanging="360"/>
      </w:pPr>
      <w:rPr>
        <w:rFonts w:ascii="Wingdings" w:hAnsi="Wingdings" w:hint="default"/>
      </w:rPr>
    </w:lvl>
  </w:abstractNum>
  <w:abstractNum w:abstractNumId="3" w15:restartNumberingAfterBreak="0">
    <w:nsid w:val="0A69903E"/>
    <w:multiLevelType w:val="hybridMultilevel"/>
    <w:tmpl w:val="8EBAF61C"/>
    <w:lvl w:ilvl="0" w:tplc="3990BCAC">
      <w:start w:val="1"/>
      <w:numFmt w:val="bullet"/>
      <w:lvlText w:val=""/>
      <w:lvlJc w:val="left"/>
      <w:pPr>
        <w:ind w:left="720" w:hanging="360"/>
      </w:pPr>
      <w:rPr>
        <w:rFonts w:ascii="Symbol" w:hAnsi="Symbol" w:hint="default"/>
      </w:rPr>
    </w:lvl>
    <w:lvl w:ilvl="1" w:tplc="C316BEF4">
      <w:start w:val="1"/>
      <w:numFmt w:val="bullet"/>
      <w:lvlText w:val="o"/>
      <w:lvlJc w:val="left"/>
      <w:pPr>
        <w:ind w:left="1440" w:hanging="360"/>
      </w:pPr>
      <w:rPr>
        <w:rFonts w:ascii="Courier New" w:hAnsi="Courier New" w:hint="default"/>
      </w:rPr>
    </w:lvl>
    <w:lvl w:ilvl="2" w:tplc="338846AC">
      <w:start w:val="1"/>
      <w:numFmt w:val="bullet"/>
      <w:lvlText w:val=""/>
      <w:lvlJc w:val="left"/>
      <w:pPr>
        <w:ind w:left="2160" w:hanging="360"/>
      </w:pPr>
      <w:rPr>
        <w:rFonts w:ascii="Wingdings" w:hAnsi="Wingdings" w:hint="default"/>
      </w:rPr>
    </w:lvl>
    <w:lvl w:ilvl="3" w:tplc="C3DED8F4">
      <w:start w:val="1"/>
      <w:numFmt w:val="bullet"/>
      <w:lvlText w:val=""/>
      <w:lvlJc w:val="left"/>
      <w:pPr>
        <w:ind w:left="2880" w:hanging="360"/>
      </w:pPr>
      <w:rPr>
        <w:rFonts w:ascii="Symbol" w:hAnsi="Symbol" w:hint="default"/>
      </w:rPr>
    </w:lvl>
    <w:lvl w:ilvl="4" w:tplc="8D22D60A">
      <w:start w:val="1"/>
      <w:numFmt w:val="bullet"/>
      <w:lvlText w:val="o"/>
      <w:lvlJc w:val="left"/>
      <w:pPr>
        <w:ind w:left="3600" w:hanging="360"/>
      </w:pPr>
      <w:rPr>
        <w:rFonts w:ascii="Courier New" w:hAnsi="Courier New" w:hint="default"/>
      </w:rPr>
    </w:lvl>
    <w:lvl w:ilvl="5" w:tplc="C6D09914">
      <w:start w:val="1"/>
      <w:numFmt w:val="bullet"/>
      <w:lvlText w:val=""/>
      <w:lvlJc w:val="left"/>
      <w:pPr>
        <w:ind w:left="4320" w:hanging="360"/>
      </w:pPr>
      <w:rPr>
        <w:rFonts w:ascii="Wingdings" w:hAnsi="Wingdings" w:hint="default"/>
      </w:rPr>
    </w:lvl>
    <w:lvl w:ilvl="6" w:tplc="3224F33C">
      <w:start w:val="1"/>
      <w:numFmt w:val="bullet"/>
      <w:lvlText w:val=""/>
      <w:lvlJc w:val="left"/>
      <w:pPr>
        <w:ind w:left="5040" w:hanging="360"/>
      </w:pPr>
      <w:rPr>
        <w:rFonts w:ascii="Symbol" w:hAnsi="Symbol" w:hint="default"/>
      </w:rPr>
    </w:lvl>
    <w:lvl w:ilvl="7" w:tplc="DF14C794">
      <w:start w:val="1"/>
      <w:numFmt w:val="bullet"/>
      <w:lvlText w:val="o"/>
      <w:lvlJc w:val="left"/>
      <w:pPr>
        <w:ind w:left="5760" w:hanging="360"/>
      </w:pPr>
      <w:rPr>
        <w:rFonts w:ascii="Courier New" w:hAnsi="Courier New" w:hint="default"/>
      </w:rPr>
    </w:lvl>
    <w:lvl w:ilvl="8" w:tplc="EE688BCE">
      <w:start w:val="1"/>
      <w:numFmt w:val="bullet"/>
      <w:lvlText w:val=""/>
      <w:lvlJc w:val="left"/>
      <w:pPr>
        <w:ind w:left="6480" w:hanging="360"/>
      </w:pPr>
      <w:rPr>
        <w:rFonts w:ascii="Wingdings" w:hAnsi="Wingdings" w:hint="default"/>
      </w:rPr>
    </w:lvl>
  </w:abstractNum>
  <w:abstractNum w:abstractNumId="4" w15:restartNumberingAfterBreak="0">
    <w:nsid w:val="0AAF0556"/>
    <w:multiLevelType w:val="hybridMultilevel"/>
    <w:tmpl w:val="EC8C362E"/>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 w15:restartNumberingAfterBreak="0">
    <w:nsid w:val="0AE540B6"/>
    <w:multiLevelType w:val="hybridMultilevel"/>
    <w:tmpl w:val="C1103800"/>
    <w:lvl w:ilvl="0" w:tplc="A1A00FA4">
      <w:start w:val="1"/>
      <w:numFmt w:val="bullet"/>
      <w:lvlText w:val=""/>
      <w:lvlJc w:val="left"/>
      <w:pPr>
        <w:ind w:left="720" w:hanging="360"/>
      </w:pPr>
      <w:rPr>
        <w:rFonts w:ascii="Symbol" w:hAnsi="Symbol" w:hint="default"/>
      </w:rPr>
    </w:lvl>
    <w:lvl w:ilvl="1" w:tplc="472A7D60">
      <w:start w:val="1"/>
      <w:numFmt w:val="bullet"/>
      <w:lvlText w:val="o"/>
      <w:lvlJc w:val="left"/>
      <w:pPr>
        <w:ind w:left="1440" w:hanging="360"/>
      </w:pPr>
      <w:rPr>
        <w:rFonts w:ascii="Courier New" w:hAnsi="Courier New" w:hint="default"/>
      </w:rPr>
    </w:lvl>
    <w:lvl w:ilvl="2" w:tplc="4CBC1DF8">
      <w:start w:val="1"/>
      <w:numFmt w:val="bullet"/>
      <w:lvlText w:val=""/>
      <w:lvlJc w:val="left"/>
      <w:pPr>
        <w:ind w:left="2160" w:hanging="360"/>
      </w:pPr>
      <w:rPr>
        <w:rFonts w:ascii="Wingdings" w:hAnsi="Wingdings" w:hint="default"/>
      </w:rPr>
    </w:lvl>
    <w:lvl w:ilvl="3" w:tplc="0450C45E">
      <w:start w:val="1"/>
      <w:numFmt w:val="bullet"/>
      <w:lvlText w:val=""/>
      <w:lvlJc w:val="left"/>
      <w:pPr>
        <w:ind w:left="2880" w:hanging="360"/>
      </w:pPr>
      <w:rPr>
        <w:rFonts w:ascii="Symbol" w:hAnsi="Symbol" w:hint="default"/>
      </w:rPr>
    </w:lvl>
    <w:lvl w:ilvl="4" w:tplc="E224296C">
      <w:start w:val="1"/>
      <w:numFmt w:val="bullet"/>
      <w:lvlText w:val="o"/>
      <w:lvlJc w:val="left"/>
      <w:pPr>
        <w:ind w:left="3600" w:hanging="360"/>
      </w:pPr>
      <w:rPr>
        <w:rFonts w:ascii="Courier New" w:hAnsi="Courier New" w:hint="default"/>
      </w:rPr>
    </w:lvl>
    <w:lvl w:ilvl="5" w:tplc="6672B176">
      <w:start w:val="1"/>
      <w:numFmt w:val="bullet"/>
      <w:lvlText w:val=""/>
      <w:lvlJc w:val="left"/>
      <w:pPr>
        <w:ind w:left="4320" w:hanging="360"/>
      </w:pPr>
      <w:rPr>
        <w:rFonts w:ascii="Wingdings" w:hAnsi="Wingdings" w:hint="default"/>
      </w:rPr>
    </w:lvl>
    <w:lvl w:ilvl="6" w:tplc="921CD5AC">
      <w:start w:val="1"/>
      <w:numFmt w:val="bullet"/>
      <w:lvlText w:val=""/>
      <w:lvlJc w:val="left"/>
      <w:pPr>
        <w:ind w:left="5040" w:hanging="360"/>
      </w:pPr>
      <w:rPr>
        <w:rFonts w:ascii="Symbol" w:hAnsi="Symbol" w:hint="default"/>
      </w:rPr>
    </w:lvl>
    <w:lvl w:ilvl="7" w:tplc="E6029D40">
      <w:start w:val="1"/>
      <w:numFmt w:val="bullet"/>
      <w:lvlText w:val="o"/>
      <w:lvlJc w:val="left"/>
      <w:pPr>
        <w:ind w:left="5760" w:hanging="360"/>
      </w:pPr>
      <w:rPr>
        <w:rFonts w:ascii="Courier New" w:hAnsi="Courier New" w:hint="default"/>
      </w:rPr>
    </w:lvl>
    <w:lvl w:ilvl="8" w:tplc="3FC2749E">
      <w:start w:val="1"/>
      <w:numFmt w:val="bullet"/>
      <w:lvlText w:val=""/>
      <w:lvlJc w:val="left"/>
      <w:pPr>
        <w:ind w:left="6480" w:hanging="360"/>
      </w:pPr>
      <w:rPr>
        <w:rFonts w:ascii="Wingdings" w:hAnsi="Wingdings" w:hint="default"/>
      </w:rPr>
    </w:lvl>
  </w:abstractNum>
  <w:abstractNum w:abstractNumId="6" w15:restartNumberingAfterBreak="0">
    <w:nsid w:val="0F392BB7"/>
    <w:multiLevelType w:val="hybridMultilevel"/>
    <w:tmpl w:val="BE1CEDF4"/>
    <w:lvl w:ilvl="0" w:tplc="FED60832">
      <w:start w:val="1"/>
      <w:numFmt w:val="decimal"/>
      <w:lvlText w:val="%1."/>
      <w:lvlJc w:val="left"/>
      <w:pPr>
        <w:ind w:left="1080" w:hanging="36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7" w15:restartNumberingAfterBreak="0">
    <w:nsid w:val="16F148AD"/>
    <w:multiLevelType w:val="hybridMultilevel"/>
    <w:tmpl w:val="1F7E9692"/>
    <w:lvl w:ilvl="0" w:tplc="80D26494">
      <w:start w:val="1"/>
      <w:numFmt w:val="decimal"/>
      <w:lvlText w:val="%1."/>
      <w:lvlJc w:val="left"/>
      <w:pPr>
        <w:ind w:left="654" w:hanging="360"/>
      </w:pPr>
      <w:rPr>
        <w:rFonts w:hint="default"/>
      </w:rPr>
    </w:lvl>
    <w:lvl w:ilvl="1" w:tplc="44090019" w:tentative="1">
      <w:start w:val="1"/>
      <w:numFmt w:val="lowerLetter"/>
      <w:lvlText w:val="%2."/>
      <w:lvlJc w:val="left"/>
      <w:pPr>
        <w:ind w:left="1374" w:hanging="360"/>
      </w:pPr>
    </w:lvl>
    <w:lvl w:ilvl="2" w:tplc="4409001B" w:tentative="1">
      <w:start w:val="1"/>
      <w:numFmt w:val="lowerRoman"/>
      <w:lvlText w:val="%3."/>
      <w:lvlJc w:val="right"/>
      <w:pPr>
        <w:ind w:left="2094" w:hanging="180"/>
      </w:pPr>
    </w:lvl>
    <w:lvl w:ilvl="3" w:tplc="4409000F" w:tentative="1">
      <w:start w:val="1"/>
      <w:numFmt w:val="decimal"/>
      <w:lvlText w:val="%4."/>
      <w:lvlJc w:val="left"/>
      <w:pPr>
        <w:ind w:left="2814" w:hanging="360"/>
      </w:pPr>
    </w:lvl>
    <w:lvl w:ilvl="4" w:tplc="44090019" w:tentative="1">
      <w:start w:val="1"/>
      <w:numFmt w:val="lowerLetter"/>
      <w:lvlText w:val="%5."/>
      <w:lvlJc w:val="left"/>
      <w:pPr>
        <w:ind w:left="3534" w:hanging="360"/>
      </w:pPr>
    </w:lvl>
    <w:lvl w:ilvl="5" w:tplc="4409001B" w:tentative="1">
      <w:start w:val="1"/>
      <w:numFmt w:val="lowerRoman"/>
      <w:lvlText w:val="%6."/>
      <w:lvlJc w:val="right"/>
      <w:pPr>
        <w:ind w:left="4254" w:hanging="180"/>
      </w:pPr>
    </w:lvl>
    <w:lvl w:ilvl="6" w:tplc="4409000F" w:tentative="1">
      <w:start w:val="1"/>
      <w:numFmt w:val="decimal"/>
      <w:lvlText w:val="%7."/>
      <w:lvlJc w:val="left"/>
      <w:pPr>
        <w:ind w:left="4974" w:hanging="360"/>
      </w:pPr>
    </w:lvl>
    <w:lvl w:ilvl="7" w:tplc="44090019" w:tentative="1">
      <w:start w:val="1"/>
      <w:numFmt w:val="lowerLetter"/>
      <w:lvlText w:val="%8."/>
      <w:lvlJc w:val="left"/>
      <w:pPr>
        <w:ind w:left="5694" w:hanging="360"/>
      </w:pPr>
    </w:lvl>
    <w:lvl w:ilvl="8" w:tplc="4409001B" w:tentative="1">
      <w:start w:val="1"/>
      <w:numFmt w:val="lowerRoman"/>
      <w:lvlText w:val="%9."/>
      <w:lvlJc w:val="right"/>
      <w:pPr>
        <w:ind w:left="6414" w:hanging="180"/>
      </w:pPr>
    </w:lvl>
  </w:abstractNum>
  <w:abstractNum w:abstractNumId="8" w15:restartNumberingAfterBreak="0">
    <w:nsid w:val="17E60376"/>
    <w:multiLevelType w:val="hybridMultilevel"/>
    <w:tmpl w:val="896A1FF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9" w15:restartNumberingAfterBreak="0">
    <w:nsid w:val="1E0D1B00"/>
    <w:multiLevelType w:val="hybridMultilevel"/>
    <w:tmpl w:val="429E1EA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20F86F0C"/>
    <w:multiLevelType w:val="hybridMultilevel"/>
    <w:tmpl w:val="EB1652AC"/>
    <w:lvl w:ilvl="0" w:tplc="E702DE3A">
      <w:start w:val="1"/>
      <w:numFmt w:val="decimal"/>
      <w:lvlText w:val="%1."/>
      <w:lvlJc w:val="left"/>
      <w:pPr>
        <w:ind w:left="1080" w:hanging="36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11" w15:restartNumberingAfterBreak="0">
    <w:nsid w:val="21FA7CDA"/>
    <w:multiLevelType w:val="hybridMultilevel"/>
    <w:tmpl w:val="4D4E1C0E"/>
    <w:lvl w:ilvl="0" w:tplc="AB1E1060">
      <w:start w:val="1"/>
      <w:numFmt w:val="bullet"/>
      <w:lvlText w:val=""/>
      <w:lvlJc w:val="left"/>
      <w:pPr>
        <w:ind w:left="720" w:hanging="360"/>
      </w:pPr>
      <w:rPr>
        <w:rFonts w:ascii="Symbol" w:hAnsi="Symbol" w:hint="default"/>
      </w:rPr>
    </w:lvl>
    <w:lvl w:ilvl="1" w:tplc="745C65E0">
      <w:start w:val="1"/>
      <w:numFmt w:val="bullet"/>
      <w:lvlText w:val="o"/>
      <w:lvlJc w:val="left"/>
      <w:pPr>
        <w:ind w:left="1440" w:hanging="360"/>
      </w:pPr>
      <w:rPr>
        <w:rFonts w:ascii="Courier New" w:hAnsi="Courier New" w:hint="default"/>
      </w:rPr>
    </w:lvl>
    <w:lvl w:ilvl="2" w:tplc="C2E4191E">
      <w:start w:val="1"/>
      <w:numFmt w:val="bullet"/>
      <w:lvlText w:val=""/>
      <w:lvlJc w:val="left"/>
      <w:pPr>
        <w:ind w:left="2160" w:hanging="360"/>
      </w:pPr>
      <w:rPr>
        <w:rFonts w:ascii="Wingdings" w:hAnsi="Wingdings" w:hint="default"/>
      </w:rPr>
    </w:lvl>
    <w:lvl w:ilvl="3" w:tplc="EF16BD1A">
      <w:start w:val="1"/>
      <w:numFmt w:val="bullet"/>
      <w:lvlText w:val=""/>
      <w:lvlJc w:val="left"/>
      <w:pPr>
        <w:ind w:left="2880" w:hanging="360"/>
      </w:pPr>
      <w:rPr>
        <w:rFonts w:ascii="Symbol" w:hAnsi="Symbol" w:hint="default"/>
      </w:rPr>
    </w:lvl>
    <w:lvl w:ilvl="4" w:tplc="18CE09B4">
      <w:start w:val="1"/>
      <w:numFmt w:val="bullet"/>
      <w:lvlText w:val="o"/>
      <w:lvlJc w:val="left"/>
      <w:pPr>
        <w:ind w:left="3600" w:hanging="360"/>
      </w:pPr>
      <w:rPr>
        <w:rFonts w:ascii="Courier New" w:hAnsi="Courier New" w:hint="default"/>
      </w:rPr>
    </w:lvl>
    <w:lvl w:ilvl="5" w:tplc="7EF4D674">
      <w:start w:val="1"/>
      <w:numFmt w:val="bullet"/>
      <w:lvlText w:val=""/>
      <w:lvlJc w:val="left"/>
      <w:pPr>
        <w:ind w:left="4320" w:hanging="360"/>
      </w:pPr>
      <w:rPr>
        <w:rFonts w:ascii="Wingdings" w:hAnsi="Wingdings" w:hint="default"/>
      </w:rPr>
    </w:lvl>
    <w:lvl w:ilvl="6" w:tplc="BD90F1D0">
      <w:start w:val="1"/>
      <w:numFmt w:val="bullet"/>
      <w:lvlText w:val=""/>
      <w:lvlJc w:val="left"/>
      <w:pPr>
        <w:ind w:left="5040" w:hanging="360"/>
      </w:pPr>
      <w:rPr>
        <w:rFonts w:ascii="Symbol" w:hAnsi="Symbol" w:hint="default"/>
      </w:rPr>
    </w:lvl>
    <w:lvl w:ilvl="7" w:tplc="73829E64">
      <w:start w:val="1"/>
      <w:numFmt w:val="bullet"/>
      <w:lvlText w:val="o"/>
      <w:lvlJc w:val="left"/>
      <w:pPr>
        <w:ind w:left="5760" w:hanging="360"/>
      </w:pPr>
      <w:rPr>
        <w:rFonts w:ascii="Courier New" w:hAnsi="Courier New" w:hint="default"/>
      </w:rPr>
    </w:lvl>
    <w:lvl w:ilvl="8" w:tplc="FCB44630">
      <w:start w:val="1"/>
      <w:numFmt w:val="bullet"/>
      <w:lvlText w:val=""/>
      <w:lvlJc w:val="left"/>
      <w:pPr>
        <w:ind w:left="6480" w:hanging="360"/>
      </w:pPr>
      <w:rPr>
        <w:rFonts w:ascii="Wingdings" w:hAnsi="Wingdings" w:hint="default"/>
      </w:rPr>
    </w:lvl>
  </w:abstractNum>
  <w:abstractNum w:abstractNumId="12" w15:restartNumberingAfterBreak="0">
    <w:nsid w:val="22DFCD62"/>
    <w:multiLevelType w:val="hybridMultilevel"/>
    <w:tmpl w:val="E4BA796C"/>
    <w:lvl w:ilvl="0" w:tplc="C728FA78">
      <w:start w:val="1"/>
      <w:numFmt w:val="bullet"/>
      <w:lvlText w:val=""/>
      <w:lvlJc w:val="left"/>
      <w:pPr>
        <w:ind w:left="720" w:hanging="360"/>
      </w:pPr>
      <w:rPr>
        <w:rFonts w:ascii="Symbol" w:hAnsi="Symbol" w:hint="default"/>
      </w:rPr>
    </w:lvl>
    <w:lvl w:ilvl="1" w:tplc="86F011D8">
      <w:start w:val="1"/>
      <w:numFmt w:val="bullet"/>
      <w:lvlText w:val="o"/>
      <w:lvlJc w:val="left"/>
      <w:pPr>
        <w:ind w:left="1440" w:hanging="360"/>
      </w:pPr>
      <w:rPr>
        <w:rFonts w:ascii="Courier New" w:hAnsi="Courier New" w:hint="default"/>
      </w:rPr>
    </w:lvl>
    <w:lvl w:ilvl="2" w:tplc="DF86D8EA">
      <w:start w:val="1"/>
      <w:numFmt w:val="bullet"/>
      <w:lvlText w:val=""/>
      <w:lvlJc w:val="left"/>
      <w:pPr>
        <w:ind w:left="2160" w:hanging="360"/>
      </w:pPr>
      <w:rPr>
        <w:rFonts w:ascii="Wingdings" w:hAnsi="Wingdings" w:hint="default"/>
      </w:rPr>
    </w:lvl>
    <w:lvl w:ilvl="3" w:tplc="16B6AB76">
      <w:start w:val="1"/>
      <w:numFmt w:val="bullet"/>
      <w:lvlText w:val=""/>
      <w:lvlJc w:val="left"/>
      <w:pPr>
        <w:ind w:left="2880" w:hanging="360"/>
      </w:pPr>
      <w:rPr>
        <w:rFonts w:ascii="Symbol" w:hAnsi="Symbol" w:hint="default"/>
      </w:rPr>
    </w:lvl>
    <w:lvl w:ilvl="4" w:tplc="375C34B2">
      <w:start w:val="1"/>
      <w:numFmt w:val="bullet"/>
      <w:lvlText w:val="o"/>
      <w:lvlJc w:val="left"/>
      <w:pPr>
        <w:ind w:left="3600" w:hanging="360"/>
      </w:pPr>
      <w:rPr>
        <w:rFonts w:ascii="Courier New" w:hAnsi="Courier New" w:hint="default"/>
      </w:rPr>
    </w:lvl>
    <w:lvl w:ilvl="5" w:tplc="F368A09C">
      <w:start w:val="1"/>
      <w:numFmt w:val="bullet"/>
      <w:lvlText w:val=""/>
      <w:lvlJc w:val="left"/>
      <w:pPr>
        <w:ind w:left="4320" w:hanging="360"/>
      </w:pPr>
      <w:rPr>
        <w:rFonts w:ascii="Wingdings" w:hAnsi="Wingdings" w:hint="default"/>
      </w:rPr>
    </w:lvl>
    <w:lvl w:ilvl="6" w:tplc="ED6ABFC0">
      <w:start w:val="1"/>
      <w:numFmt w:val="bullet"/>
      <w:lvlText w:val=""/>
      <w:lvlJc w:val="left"/>
      <w:pPr>
        <w:ind w:left="5040" w:hanging="360"/>
      </w:pPr>
      <w:rPr>
        <w:rFonts w:ascii="Symbol" w:hAnsi="Symbol" w:hint="default"/>
      </w:rPr>
    </w:lvl>
    <w:lvl w:ilvl="7" w:tplc="AFB65508">
      <w:start w:val="1"/>
      <w:numFmt w:val="bullet"/>
      <w:lvlText w:val="o"/>
      <w:lvlJc w:val="left"/>
      <w:pPr>
        <w:ind w:left="5760" w:hanging="360"/>
      </w:pPr>
      <w:rPr>
        <w:rFonts w:ascii="Courier New" w:hAnsi="Courier New" w:hint="default"/>
      </w:rPr>
    </w:lvl>
    <w:lvl w:ilvl="8" w:tplc="96049CDC">
      <w:start w:val="1"/>
      <w:numFmt w:val="bullet"/>
      <w:lvlText w:val=""/>
      <w:lvlJc w:val="left"/>
      <w:pPr>
        <w:ind w:left="6480" w:hanging="360"/>
      </w:pPr>
      <w:rPr>
        <w:rFonts w:ascii="Wingdings" w:hAnsi="Wingdings" w:hint="default"/>
      </w:rPr>
    </w:lvl>
  </w:abstractNum>
  <w:abstractNum w:abstractNumId="13" w15:restartNumberingAfterBreak="0">
    <w:nsid w:val="262D6DBA"/>
    <w:multiLevelType w:val="hybridMultilevel"/>
    <w:tmpl w:val="08586A6C"/>
    <w:lvl w:ilvl="0" w:tplc="4A46E240">
      <w:start w:val="1"/>
      <w:numFmt w:val="bullet"/>
      <w:lvlText w:val=""/>
      <w:lvlJc w:val="left"/>
      <w:pPr>
        <w:ind w:left="720" w:hanging="360"/>
      </w:pPr>
      <w:rPr>
        <w:rFonts w:ascii="Wingdings" w:hAnsi="Wingdings" w:hint="default"/>
      </w:rPr>
    </w:lvl>
    <w:lvl w:ilvl="1" w:tplc="6E288ED8">
      <w:start w:val="1"/>
      <w:numFmt w:val="bullet"/>
      <w:lvlText w:val=""/>
      <w:lvlJc w:val="left"/>
      <w:pPr>
        <w:ind w:left="1440" w:hanging="360"/>
      </w:pPr>
      <w:rPr>
        <w:rFonts w:ascii="Wingdings" w:hAnsi="Wingdings" w:hint="default"/>
      </w:rPr>
    </w:lvl>
    <w:lvl w:ilvl="2" w:tplc="724A0FCA">
      <w:start w:val="1"/>
      <w:numFmt w:val="bullet"/>
      <w:lvlText w:val=""/>
      <w:lvlJc w:val="left"/>
      <w:pPr>
        <w:ind w:left="2160" w:hanging="360"/>
      </w:pPr>
      <w:rPr>
        <w:rFonts w:ascii="Wingdings" w:hAnsi="Wingdings" w:hint="default"/>
      </w:rPr>
    </w:lvl>
    <w:lvl w:ilvl="3" w:tplc="F664F3DC">
      <w:start w:val="1"/>
      <w:numFmt w:val="bullet"/>
      <w:lvlText w:val=""/>
      <w:lvlJc w:val="left"/>
      <w:pPr>
        <w:ind w:left="2880" w:hanging="360"/>
      </w:pPr>
      <w:rPr>
        <w:rFonts w:ascii="Wingdings" w:hAnsi="Wingdings" w:hint="default"/>
      </w:rPr>
    </w:lvl>
    <w:lvl w:ilvl="4" w:tplc="EB7453CE">
      <w:start w:val="1"/>
      <w:numFmt w:val="bullet"/>
      <w:lvlText w:val=""/>
      <w:lvlJc w:val="left"/>
      <w:pPr>
        <w:ind w:left="3600" w:hanging="360"/>
      </w:pPr>
      <w:rPr>
        <w:rFonts w:ascii="Wingdings" w:hAnsi="Wingdings" w:hint="default"/>
      </w:rPr>
    </w:lvl>
    <w:lvl w:ilvl="5" w:tplc="6F2C63AE">
      <w:start w:val="1"/>
      <w:numFmt w:val="bullet"/>
      <w:lvlText w:val=""/>
      <w:lvlJc w:val="left"/>
      <w:pPr>
        <w:ind w:left="4320" w:hanging="360"/>
      </w:pPr>
      <w:rPr>
        <w:rFonts w:ascii="Wingdings" w:hAnsi="Wingdings" w:hint="default"/>
      </w:rPr>
    </w:lvl>
    <w:lvl w:ilvl="6" w:tplc="698C76A6">
      <w:start w:val="1"/>
      <w:numFmt w:val="bullet"/>
      <w:lvlText w:val=""/>
      <w:lvlJc w:val="left"/>
      <w:pPr>
        <w:ind w:left="5040" w:hanging="360"/>
      </w:pPr>
      <w:rPr>
        <w:rFonts w:ascii="Wingdings" w:hAnsi="Wingdings" w:hint="default"/>
      </w:rPr>
    </w:lvl>
    <w:lvl w:ilvl="7" w:tplc="59FECC54">
      <w:start w:val="1"/>
      <w:numFmt w:val="bullet"/>
      <w:lvlText w:val=""/>
      <w:lvlJc w:val="left"/>
      <w:pPr>
        <w:ind w:left="5760" w:hanging="360"/>
      </w:pPr>
      <w:rPr>
        <w:rFonts w:ascii="Wingdings" w:hAnsi="Wingdings" w:hint="default"/>
      </w:rPr>
    </w:lvl>
    <w:lvl w:ilvl="8" w:tplc="53985D72">
      <w:start w:val="1"/>
      <w:numFmt w:val="bullet"/>
      <w:lvlText w:val=""/>
      <w:lvlJc w:val="left"/>
      <w:pPr>
        <w:ind w:left="6480" w:hanging="360"/>
      </w:pPr>
      <w:rPr>
        <w:rFonts w:ascii="Wingdings" w:hAnsi="Wingdings" w:hint="default"/>
      </w:rPr>
    </w:lvl>
  </w:abstractNum>
  <w:abstractNum w:abstractNumId="14" w15:restartNumberingAfterBreak="0">
    <w:nsid w:val="263323F9"/>
    <w:multiLevelType w:val="hybridMultilevel"/>
    <w:tmpl w:val="6ACCB43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282B38DD"/>
    <w:multiLevelType w:val="hybridMultilevel"/>
    <w:tmpl w:val="B322C1A4"/>
    <w:lvl w:ilvl="0" w:tplc="4409000F">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16" w15:restartNumberingAfterBreak="0">
    <w:nsid w:val="2BB4DD20"/>
    <w:multiLevelType w:val="hybridMultilevel"/>
    <w:tmpl w:val="0B565C6A"/>
    <w:lvl w:ilvl="0" w:tplc="DCE00C16">
      <w:start w:val="1"/>
      <w:numFmt w:val="bullet"/>
      <w:lvlText w:val=""/>
      <w:lvlJc w:val="left"/>
      <w:pPr>
        <w:ind w:left="720" w:hanging="360"/>
      </w:pPr>
      <w:rPr>
        <w:rFonts w:ascii="Symbol" w:hAnsi="Symbol" w:hint="default"/>
      </w:rPr>
    </w:lvl>
    <w:lvl w:ilvl="1" w:tplc="0A2A371E">
      <w:start w:val="1"/>
      <w:numFmt w:val="bullet"/>
      <w:lvlText w:val="o"/>
      <w:lvlJc w:val="left"/>
      <w:pPr>
        <w:ind w:left="1440" w:hanging="360"/>
      </w:pPr>
      <w:rPr>
        <w:rFonts w:ascii="Courier New" w:hAnsi="Courier New" w:hint="default"/>
      </w:rPr>
    </w:lvl>
    <w:lvl w:ilvl="2" w:tplc="EF927196">
      <w:start w:val="1"/>
      <w:numFmt w:val="bullet"/>
      <w:lvlText w:val=""/>
      <w:lvlJc w:val="left"/>
      <w:pPr>
        <w:ind w:left="2160" w:hanging="360"/>
      </w:pPr>
      <w:rPr>
        <w:rFonts w:ascii="Wingdings" w:hAnsi="Wingdings" w:hint="default"/>
      </w:rPr>
    </w:lvl>
    <w:lvl w:ilvl="3" w:tplc="020618D8">
      <w:start w:val="1"/>
      <w:numFmt w:val="bullet"/>
      <w:lvlText w:val=""/>
      <w:lvlJc w:val="left"/>
      <w:pPr>
        <w:ind w:left="2880" w:hanging="360"/>
      </w:pPr>
      <w:rPr>
        <w:rFonts w:ascii="Symbol" w:hAnsi="Symbol" w:hint="default"/>
      </w:rPr>
    </w:lvl>
    <w:lvl w:ilvl="4" w:tplc="7C52E6AE">
      <w:start w:val="1"/>
      <w:numFmt w:val="bullet"/>
      <w:lvlText w:val="o"/>
      <w:lvlJc w:val="left"/>
      <w:pPr>
        <w:ind w:left="3600" w:hanging="360"/>
      </w:pPr>
      <w:rPr>
        <w:rFonts w:ascii="Courier New" w:hAnsi="Courier New" w:hint="default"/>
      </w:rPr>
    </w:lvl>
    <w:lvl w:ilvl="5" w:tplc="50AC6EAA">
      <w:start w:val="1"/>
      <w:numFmt w:val="bullet"/>
      <w:lvlText w:val=""/>
      <w:lvlJc w:val="left"/>
      <w:pPr>
        <w:ind w:left="4320" w:hanging="360"/>
      </w:pPr>
      <w:rPr>
        <w:rFonts w:ascii="Wingdings" w:hAnsi="Wingdings" w:hint="default"/>
      </w:rPr>
    </w:lvl>
    <w:lvl w:ilvl="6" w:tplc="12DCDF92">
      <w:start w:val="1"/>
      <w:numFmt w:val="bullet"/>
      <w:lvlText w:val=""/>
      <w:lvlJc w:val="left"/>
      <w:pPr>
        <w:ind w:left="5040" w:hanging="360"/>
      </w:pPr>
      <w:rPr>
        <w:rFonts w:ascii="Symbol" w:hAnsi="Symbol" w:hint="default"/>
      </w:rPr>
    </w:lvl>
    <w:lvl w:ilvl="7" w:tplc="A1467090">
      <w:start w:val="1"/>
      <w:numFmt w:val="bullet"/>
      <w:lvlText w:val="o"/>
      <w:lvlJc w:val="left"/>
      <w:pPr>
        <w:ind w:left="5760" w:hanging="360"/>
      </w:pPr>
      <w:rPr>
        <w:rFonts w:ascii="Courier New" w:hAnsi="Courier New" w:hint="default"/>
      </w:rPr>
    </w:lvl>
    <w:lvl w:ilvl="8" w:tplc="A14208B8">
      <w:start w:val="1"/>
      <w:numFmt w:val="bullet"/>
      <w:lvlText w:val=""/>
      <w:lvlJc w:val="left"/>
      <w:pPr>
        <w:ind w:left="6480" w:hanging="360"/>
      </w:pPr>
      <w:rPr>
        <w:rFonts w:ascii="Wingdings" w:hAnsi="Wingdings" w:hint="default"/>
      </w:rPr>
    </w:lvl>
  </w:abstractNum>
  <w:abstractNum w:abstractNumId="17" w15:restartNumberingAfterBreak="0">
    <w:nsid w:val="302547F5"/>
    <w:multiLevelType w:val="hybridMultilevel"/>
    <w:tmpl w:val="845A1346"/>
    <w:lvl w:ilvl="0" w:tplc="38090019">
      <w:start w:val="1"/>
      <w:numFmt w:val="lowerLetter"/>
      <w:lvlText w:val="%1."/>
      <w:lvlJc w:val="left"/>
      <w:pPr>
        <w:ind w:left="36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339E3349"/>
    <w:multiLevelType w:val="hybridMultilevel"/>
    <w:tmpl w:val="B8925CAA"/>
    <w:lvl w:ilvl="0" w:tplc="77E4DA62">
      <w:start w:val="1"/>
      <w:numFmt w:val="bullet"/>
      <w:lvlText w:val=""/>
      <w:lvlJc w:val="left"/>
      <w:pPr>
        <w:ind w:left="720" w:hanging="360"/>
      </w:pPr>
      <w:rPr>
        <w:rFonts w:ascii="Symbol" w:hAnsi="Symbol" w:hint="default"/>
      </w:rPr>
    </w:lvl>
    <w:lvl w:ilvl="1" w:tplc="93104E30">
      <w:start w:val="1"/>
      <w:numFmt w:val="bullet"/>
      <w:lvlText w:val=""/>
      <w:lvlJc w:val="left"/>
      <w:pPr>
        <w:ind w:left="1440" w:hanging="360"/>
      </w:pPr>
      <w:rPr>
        <w:rFonts w:ascii="Symbol" w:hAnsi="Symbol" w:hint="default"/>
      </w:rPr>
    </w:lvl>
    <w:lvl w:ilvl="2" w:tplc="FD16EEEA">
      <w:start w:val="1"/>
      <w:numFmt w:val="bullet"/>
      <w:lvlText w:val=""/>
      <w:lvlJc w:val="left"/>
      <w:pPr>
        <w:ind w:left="2160" w:hanging="360"/>
      </w:pPr>
      <w:rPr>
        <w:rFonts w:ascii="Wingdings" w:hAnsi="Wingdings" w:hint="default"/>
      </w:rPr>
    </w:lvl>
    <w:lvl w:ilvl="3" w:tplc="3238EB8A">
      <w:start w:val="1"/>
      <w:numFmt w:val="bullet"/>
      <w:lvlText w:val=""/>
      <w:lvlJc w:val="left"/>
      <w:pPr>
        <w:ind w:left="2880" w:hanging="360"/>
      </w:pPr>
      <w:rPr>
        <w:rFonts w:ascii="Symbol" w:hAnsi="Symbol" w:hint="default"/>
      </w:rPr>
    </w:lvl>
    <w:lvl w:ilvl="4" w:tplc="CE62FD10">
      <w:start w:val="1"/>
      <w:numFmt w:val="bullet"/>
      <w:lvlText w:val="o"/>
      <w:lvlJc w:val="left"/>
      <w:pPr>
        <w:ind w:left="3600" w:hanging="360"/>
      </w:pPr>
      <w:rPr>
        <w:rFonts w:ascii="Courier New" w:hAnsi="Courier New" w:hint="default"/>
      </w:rPr>
    </w:lvl>
    <w:lvl w:ilvl="5" w:tplc="E9C853A2">
      <w:start w:val="1"/>
      <w:numFmt w:val="bullet"/>
      <w:lvlText w:val=""/>
      <w:lvlJc w:val="left"/>
      <w:pPr>
        <w:ind w:left="4320" w:hanging="360"/>
      </w:pPr>
      <w:rPr>
        <w:rFonts w:ascii="Wingdings" w:hAnsi="Wingdings" w:hint="default"/>
      </w:rPr>
    </w:lvl>
    <w:lvl w:ilvl="6" w:tplc="F372F124">
      <w:start w:val="1"/>
      <w:numFmt w:val="bullet"/>
      <w:lvlText w:val=""/>
      <w:lvlJc w:val="left"/>
      <w:pPr>
        <w:ind w:left="5040" w:hanging="360"/>
      </w:pPr>
      <w:rPr>
        <w:rFonts w:ascii="Symbol" w:hAnsi="Symbol" w:hint="default"/>
      </w:rPr>
    </w:lvl>
    <w:lvl w:ilvl="7" w:tplc="99DAE3B0">
      <w:start w:val="1"/>
      <w:numFmt w:val="bullet"/>
      <w:lvlText w:val="o"/>
      <w:lvlJc w:val="left"/>
      <w:pPr>
        <w:ind w:left="5760" w:hanging="360"/>
      </w:pPr>
      <w:rPr>
        <w:rFonts w:ascii="Courier New" w:hAnsi="Courier New" w:hint="default"/>
      </w:rPr>
    </w:lvl>
    <w:lvl w:ilvl="8" w:tplc="7A02104A">
      <w:start w:val="1"/>
      <w:numFmt w:val="bullet"/>
      <w:lvlText w:val=""/>
      <w:lvlJc w:val="left"/>
      <w:pPr>
        <w:ind w:left="6480" w:hanging="360"/>
      </w:pPr>
      <w:rPr>
        <w:rFonts w:ascii="Wingdings" w:hAnsi="Wingdings" w:hint="default"/>
      </w:rPr>
    </w:lvl>
  </w:abstractNum>
  <w:abstractNum w:abstractNumId="19" w15:restartNumberingAfterBreak="0">
    <w:nsid w:val="37E81A42"/>
    <w:multiLevelType w:val="hybridMultilevel"/>
    <w:tmpl w:val="A202CEA8"/>
    <w:lvl w:ilvl="0" w:tplc="B570117A">
      <w:start w:val="1"/>
      <w:numFmt w:val="bullet"/>
      <w:lvlText w:val=""/>
      <w:lvlJc w:val="left"/>
      <w:pPr>
        <w:ind w:left="720" w:hanging="360"/>
      </w:pPr>
      <w:rPr>
        <w:rFonts w:ascii="Symbol" w:hAnsi="Symbol" w:hint="default"/>
      </w:rPr>
    </w:lvl>
    <w:lvl w:ilvl="1" w:tplc="B23AED6E">
      <w:start w:val="1"/>
      <w:numFmt w:val="bullet"/>
      <w:lvlText w:val=""/>
      <w:lvlJc w:val="left"/>
      <w:pPr>
        <w:ind w:left="1440" w:hanging="360"/>
      </w:pPr>
      <w:rPr>
        <w:rFonts w:ascii="Symbol" w:hAnsi="Symbol" w:hint="default"/>
      </w:rPr>
    </w:lvl>
    <w:lvl w:ilvl="2" w:tplc="438A9174">
      <w:start w:val="1"/>
      <w:numFmt w:val="bullet"/>
      <w:lvlText w:val=""/>
      <w:lvlJc w:val="left"/>
      <w:pPr>
        <w:ind w:left="2160" w:hanging="360"/>
      </w:pPr>
      <w:rPr>
        <w:rFonts w:ascii="Wingdings" w:hAnsi="Wingdings" w:hint="default"/>
      </w:rPr>
    </w:lvl>
    <w:lvl w:ilvl="3" w:tplc="A3383DF4">
      <w:start w:val="1"/>
      <w:numFmt w:val="bullet"/>
      <w:lvlText w:val=""/>
      <w:lvlJc w:val="left"/>
      <w:pPr>
        <w:ind w:left="2880" w:hanging="360"/>
      </w:pPr>
      <w:rPr>
        <w:rFonts w:ascii="Symbol" w:hAnsi="Symbol" w:hint="default"/>
      </w:rPr>
    </w:lvl>
    <w:lvl w:ilvl="4" w:tplc="2D0ED8DE">
      <w:start w:val="1"/>
      <w:numFmt w:val="bullet"/>
      <w:lvlText w:val="o"/>
      <w:lvlJc w:val="left"/>
      <w:pPr>
        <w:ind w:left="3600" w:hanging="360"/>
      </w:pPr>
      <w:rPr>
        <w:rFonts w:ascii="Courier New" w:hAnsi="Courier New" w:hint="default"/>
      </w:rPr>
    </w:lvl>
    <w:lvl w:ilvl="5" w:tplc="550E8E20">
      <w:start w:val="1"/>
      <w:numFmt w:val="bullet"/>
      <w:lvlText w:val=""/>
      <w:lvlJc w:val="left"/>
      <w:pPr>
        <w:ind w:left="4320" w:hanging="360"/>
      </w:pPr>
      <w:rPr>
        <w:rFonts w:ascii="Wingdings" w:hAnsi="Wingdings" w:hint="default"/>
      </w:rPr>
    </w:lvl>
    <w:lvl w:ilvl="6" w:tplc="05225B98">
      <w:start w:val="1"/>
      <w:numFmt w:val="bullet"/>
      <w:lvlText w:val=""/>
      <w:lvlJc w:val="left"/>
      <w:pPr>
        <w:ind w:left="5040" w:hanging="360"/>
      </w:pPr>
      <w:rPr>
        <w:rFonts w:ascii="Symbol" w:hAnsi="Symbol" w:hint="default"/>
      </w:rPr>
    </w:lvl>
    <w:lvl w:ilvl="7" w:tplc="5C9AF6DC">
      <w:start w:val="1"/>
      <w:numFmt w:val="bullet"/>
      <w:lvlText w:val="o"/>
      <w:lvlJc w:val="left"/>
      <w:pPr>
        <w:ind w:left="5760" w:hanging="360"/>
      </w:pPr>
      <w:rPr>
        <w:rFonts w:ascii="Courier New" w:hAnsi="Courier New" w:hint="default"/>
      </w:rPr>
    </w:lvl>
    <w:lvl w:ilvl="8" w:tplc="EF1E06B2">
      <w:start w:val="1"/>
      <w:numFmt w:val="bullet"/>
      <w:lvlText w:val=""/>
      <w:lvlJc w:val="left"/>
      <w:pPr>
        <w:ind w:left="6480" w:hanging="360"/>
      </w:pPr>
      <w:rPr>
        <w:rFonts w:ascii="Wingdings" w:hAnsi="Wingdings" w:hint="default"/>
      </w:rPr>
    </w:lvl>
  </w:abstractNum>
  <w:abstractNum w:abstractNumId="20" w15:restartNumberingAfterBreak="0">
    <w:nsid w:val="39831DD3"/>
    <w:multiLevelType w:val="hybridMultilevel"/>
    <w:tmpl w:val="86805E60"/>
    <w:lvl w:ilvl="0" w:tplc="174AFA44">
      <w:start w:val="1"/>
      <w:numFmt w:val="decimal"/>
      <w:lvlText w:val="%1."/>
      <w:lvlJc w:val="left"/>
      <w:pPr>
        <w:ind w:left="720" w:hanging="360"/>
      </w:pPr>
    </w:lvl>
    <w:lvl w:ilvl="1" w:tplc="8E04BCE0">
      <w:start w:val="1"/>
      <w:numFmt w:val="lowerLetter"/>
      <w:lvlText w:val="%2."/>
      <w:lvlJc w:val="left"/>
      <w:pPr>
        <w:ind w:left="1440" w:hanging="360"/>
      </w:pPr>
    </w:lvl>
    <w:lvl w:ilvl="2" w:tplc="5DBA17AA">
      <w:start w:val="1"/>
      <w:numFmt w:val="lowerRoman"/>
      <w:lvlText w:val="%3."/>
      <w:lvlJc w:val="right"/>
      <w:pPr>
        <w:ind w:left="2160" w:hanging="180"/>
      </w:pPr>
    </w:lvl>
    <w:lvl w:ilvl="3" w:tplc="256C19CE">
      <w:start w:val="1"/>
      <w:numFmt w:val="decimal"/>
      <w:lvlText w:val="%4."/>
      <w:lvlJc w:val="left"/>
      <w:pPr>
        <w:ind w:left="2880" w:hanging="360"/>
      </w:pPr>
    </w:lvl>
    <w:lvl w:ilvl="4" w:tplc="43B626A4">
      <w:start w:val="1"/>
      <w:numFmt w:val="lowerLetter"/>
      <w:lvlText w:val="%5."/>
      <w:lvlJc w:val="left"/>
      <w:pPr>
        <w:ind w:left="3600" w:hanging="360"/>
      </w:pPr>
    </w:lvl>
    <w:lvl w:ilvl="5" w:tplc="E86E4FDA">
      <w:start w:val="1"/>
      <w:numFmt w:val="lowerRoman"/>
      <w:lvlText w:val="%6."/>
      <w:lvlJc w:val="right"/>
      <w:pPr>
        <w:ind w:left="4320" w:hanging="180"/>
      </w:pPr>
    </w:lvl>
    <w:lvl w:ilvl="6" w:tplc="DAE6359A">
      <w:start w:val="1"/>
      <w:numFmt w:val="decimal"/>
      <w:lvlText w:val="%7."/>
      <w:lvlJc w:val="left"/>
      <w:pPr>
        <w:ind w:left="5040" w:hanging="360"/>
      </w:pPr>
    </w:lvl>
    <w:lvl w:ilvl="7" w:tplc="B9D24424">
      <w:start w:val="1"/>
      <w:numFmt w:val="lowerLetter"/>
      <w:lvlText w:val="%8."/>
      <w:lvlJc w:val="left"/>
      <w:pPr>
        <w:ind w:left="5760" w:hanging="360"/>
      </w:pPr>
    </w:lvl>
    <w:lvl w:ilvl="8" w:tplc="6E0C5D86">
      <w:start w:val="1"/>
      <w:numFmt w:val="lowerRoman"/>
      <w:lvlText w:val="%9."/>
      <w:lvlJc w:val="right"/>
      <w:pPr>
        <w:ind w:left="6480" w:hanging="180"/>
      </w:pPr>
    </w:lvl>
  </w:abstractNum>
  <w:abstractNum w:abstractNumId="21" w15:restartNumberingAfterBreak="0">
    <w:nsid w:val="399F3BE9"/>
    <w:multiLevelType w:val="hybridMultilevel"/>
    <w:tmpl w:val="240EAD7E"/>
    <w:lvl w:ilvl="0" w:tplc="918C0A00">
      <w:start w:val="1"/>
      <w:numFmt w:val="decimal"/>
      <w:lvlText w:val="%1."/>
      <w:lvlJc w:val="left"/>
      <w:pPr>
        <w:ind w:left="1080" w:hanging="36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22" w15:restartNumberingAfterBreak="0">
    <w:nsid w:val="3B93262A"/>
    <w:multiLevelType w:val="hybridMultilevel"/>
    <w:tmpl w:val="1A80E3F6"/>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3" w15:restartNumberingAfterBreak="0">
    <w:nsid w:val="3F4874BA"/>
    <w:multiLevelType w:val="hybridMultilevel"/>
    <w:tmpl w:val="C8D062D2"/>
    <w:lvl w:ilvl="0" w:tplc="4409000F">
      <w:start w:val="2"/>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4" w15:restartNumberingAfterBreak="0">
    <w:nsid w:val="47181EFA"/>
    <w:multiLevelType w:val="hybridMultilevel"/>
    <w:tmpl w:val="18000AEE"/>
    <w:lvl w:ilvl="0" w:tplc="38090019">
      <w:start w:val="1"/>
      <w:numFmt w:val="lowerLetter"/>
      <w:lvlText w:val="%1."/>
      <w:lvlJc w:val="left"/>
      <w:pPr>
        <w:ind w:left="36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482BC4E7"/>
    <w:multiLevelType w:val="hybridMultilevel"/>
    <w:tmpl w:val="44943B30"/>
    <w:lvl w:ilvl="0" w:tplc="2F1809C8">
      <w:start w:val="1"/>
      <w:numFmt w:val="bullet"/>
      <w:lvlText w:val=""/>
      <w:lvlJc w:val="left"/>
      <w:pPr>
        <w:ind w:left="720" w:hanging="360"/>
      </w:pPr>
      <w:rPr>
        <w:rFonts w:ascii="Symbol" w:hAnsi="Symbol" w:hint="default"/>
      </w:rPr>
    </w:lvl>
    <w:lvl w:ilvl="1" w:tplc="B1A82D20">
      <w:start w:val="1"/>
      <w:numFmt w:val="bullet"/>
      <w:lvlText w:val="o"/>
      <w:lvlJc w:val="left"/>
      <w:pPr>
        <w:ind w:left="1440" w:hanging="360"/>
      </w:pPr>
      <w:rPr>
        <w:rFonts w:ascii="Courier New" w:hAnsi="Courier New" w:hint="default"/>
      </w:rPr>
    </w:lvl>
    <w:lvl w:ilvl="2" w:tplc="938252BE">
      <w:start w:val="1"/>
      <w:numFmt w:val="bullet"/>
      <w:lvlText w:val=""/>
      <w:lvlJc w:val="left"/>
      <w:pPr>
        <w:ind w:left="2160" w:hanging="360"/>
      </w:pPr>
      <w:rPr>
        <w:rFonts w:ascii="Wingdings" w:hAnsi="Wingdings" w:hint="default"/>
      </w:rPr>
    </w:lvl>
    <w:lvl w:ilvl="3" w:tplc="A09E435C">
      <w:start w:val="1"/>
      <w:numFmt w:val="bullet"/>
      <w:lvlText w:val=""/>
      <w:lvlJc w:val="left"/>
      <w:pPr>
        <w:ind w:left="2880" w:hanging="360"/>
      </w:pPr>
      <w:rPr>
        <w:rFonts w:ascii="Symbol" w:hAnsi="Symbol" w:hint="default"/>
      </w:rPr>
    </w:lvl>
    <w:lvl w:ilvl="4" w:tplc="9196B3C6">
      <w:start w:val="1"/>
      <w:numFmt w:val="bullet"/>
      <w:lvlText w:val="o"/>
      <w:lvlJc w:val="left"/>
      <w:pPr>
        <w:ind w:left="3600" w:hanging="360"/>
      </w:pPr>
      <w:rPr>
        <w:rFonts w:ascii="Courier New" w:hAnsi="Courier New" w:hint="default"/>
      </w:rPr>
    </w:lvl>
    <w:lvl w:ilvl="5" w:tplc="54663294">
      <w:start w:val="1"/>
      <w:numFmt w:val="bullet"/>
      <w:lvlText w:val=""/>
      <w:lvlJc w:val="left"/>
      <w:pPr>
        <w:ind w:left="4320" w:hanging="360"/>
      </w:pPr>
      <w:rPr>
        <w:rFonts w:ascii="Wingdings" w:hAnsi="Wingdings" w:hint="default"/>
      </w:rPr>
    </w:lvl>
    <w:lvl w:ilvl="6" w:tplc="E95628DE">
      <w:start w:val="1"/>
      <w:numFmt w:val="bullet"/>
      <w:lvlText w:val=""/>
      <w:lvlJc w:val="left"/>
      <w:pPr>
        <w:ind w:left="5040" w:hanging="360"/>
      </w:pPr>
      <w:rPr>
        <w:rFonts w:ascii="Symbol" w:hAnsi="Symbol" w:hint="default"/>
      </w:rPr>
    </w:lvl>
    <w:lvl w:ilvl="7" w:tplc="507C3E56">
      <w:start w:val="1"/>
      <w:numFmt w:val="bullet"/>
      <w:lvlText w:val="o"/>
      <w:lvlJc w:val="left"/>
      <w:pPr>
        <w:ind w:left="5760" w:hanging="360"/>
      </w:pPr>
      <w:rPr>
        <w:rFonts w:ascii="Courier New" w:hAnsi="Courier New" w:hint="default"/>
      </w:rPr>
    </w:lvl>
    <w:lvl w:ilvl="8" w:tplc="FD8ED0B2">
      <w:start w:val="1"/>
      <w:numFmt w:val="bullet"/>
      <w:lvlText w:val=""/>
      <w:lvlJc w:val="left"/>
      <w:pPr>
        <w:ind w:left="6480" w:hanging="360"/>
      </w:pPr>
      <w:rPr>
        <w:rFonts w:ascii="Wingdings" w:hAnsi="Wingdings" w:hint="default"/>
      </w:rPr>
    </w:lvl>
  </w:abstractNum>
  <w:abstractNum w:abstractNumId="26" w15:restartNumberingAfterBreak="0">
    <w:nsid w:val="4A14305E"/>
    <w:multiLevelType w:val="hybridMultilevel"/>
    <w:tmpl w:val="6150D256"/>
    <w:lvl w:ilvl="0" w:tplc="38090019">
      <w:start w:val="1"/>
      <w:numFmt w:val="lowerLetter"/>
      <w:lvlText w:val="%1."/>
      <w:lvlJc w:val="left"/>
      <w:pPr>
        <w:ind w:left="36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4E914729"/>
    <w:multiLevelType w:val="hybridMultilevel"/>
    <w:tmpl w:val="61B0026C"/>
    <w:lvl w:ilvl="0" w:tplc="38090019">
      <w:start w:val="1"/>
      <w:numFmt w:val="lowerLetter"/>
      <w:lvlText w:val="%1."/>
      <w:lvlJc w:val="left"/>
      <w:pPr>
        <w:ind w:left="36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4F5D5723"/>
    <w:multiLevelType w:val="hybridMultilevel"/>
    <w:tmpl w:val="5A389FFE"/>
    <w:lvl w:ilvl="0" w:tplc="1174E09C">
      <w:start w:val="1"/>
      <w:numFmt w:val="decimal"/>
      <w:lvlText w:val="%1."/>
      <w:lvlJc w:val="left"/>
      <w:pPr>
        <w:ind w:left="360" w:hanging="360"/>
      </w:pPr>
      <w:rPr>
        <w:rFonts w:ascii="Arial" w:hAnsi="Arial" w:cs="Arial" w:hint="default"/>
        <w:sz w:val="20"/>
      </w:rPr>
    </w:lvl>
    <w:lvl w:ilvl="1" w:tplc="44090019" w:tentative="1">
      <w:start w:val="1"/>
      <w:numFmt w:val="lowerLetter"/>
      <w:lvlText w:val="%2."/>
      <w:lvlJc w:val="left"/>
      <w:pPr>
        <w:ind w:left="1014" w:hanging="360"/>
      </w:pPr>
    </w:lvl>
    <w:lvl w:ilvl="2" w:tplc="4409001B" w:tentative="1">
      <w:start w:val="1"/>
      <w:numFmt w:val="lowerRoman"/>
      <w:lvlText w:val="%3."/>
      <w:lvlJc w:val="right"/>
      <w:pPr>
        <w:ind w:left="1734" w:hanging="180"/>
      </w:pPr>
    </w:lvl>
    <w:lvl w:ilvl="3" w:tplc="4409000F" w:tentative="1">
      <w:start w:val="1"/>
      <w:numFmt w:val="decimal"/>
      <w:lvlText w:val="%4."/>
      <w:lvlJc w:val="left"/>
      <w:pPr>
        <w:ind w:left="2454" w:hanging="360"/>
      </w:pPr>
    </w:lvl>
    <w:lvl w:ilvl="4" w:tplc="44090019" w:tentative="1">
      <w:start w:val="1"/>
      <w:numFmt w:val="lowerLetter"/>
      <w:lvlText w:val="%5."/>
      <w:lvlJc w:val="left"/>
      <w:pPr>
        <w:ind w:left="3174" w:hanging="360"/>
      </w:pPr>
    </w:lvl>
    <w:lvl w:ilvl="5" w:tplc="4409001B" w:tentative="1">
      <w:start w:val="1"/>
      <w:numFmt w:val="lowerRoman"/>
      <w:lvlText w:val="%6."/>
      <w:lvlJc w:val="right"/>
      <w:pPr>
        <w:ind w:left="3894" w:hanging="180"/>
      </w:pPr>
    </w:lvl>
    <w:lvl w:ilvl="6" w:tplc="4409000F" w:tentative="1">
      <w:start w:val="1"/>
      <w:numFmt w:val="decimal"/>
      <w:lvlText w:val="%7."/>
      <w:lvlJc w:val="left"/>
      <w:pPr>
        <w:ind w:left="4614" w:hanging="360"/>
      </w:pPr>
    </w:lvl>
    <w:lvl w:ilvl="7" w:tplc="44090019" w:tentative="1">
      <w:start w:val="1"/>
      <w:numFmt w:val="lowerLetter"/>
      <w:lvlText w:val="%8."/>
      <w:lvlJc w:val="left"/>
      <w:pPr>
        <w:ind w:left="5334" w:hanging="360"/>
      </w:pPr>
    </w:lvl>
    <w:lvl w:ilvl="8" w:tplc="4409001B" w:tentative="1">
      <w:start w:val="1"/>
      <w:numFmt w:val="lowerRoman"/>
      <w:lvlText w:val="%9."/>
      <w:lvlJc w:val="right"/>
      <w:pPr>
        <w:ind w:left="6054" w:hanging="180"/>
      </w:pPr>
    </w:lvl>
  </w:abstractNum>
  <w:abstractNum w:abstractNumId="29" w15:restartNumberingAfterBreak="0">
    <w:nsid w:val="50AFC557"/>
    <w:multiLevelType w:val="hybridMultilevel"/>
    <w:tmpl w:val="4EFA46F2"/>
    <w:lvl w:ilvl="0" w:tplc="031A769C">
      <w:start w:val="1"/>
      <w:numFmt w:val="bullet"/>
      <w:lvlText w:val=""/>
      <w:lvlJc w:val="left"/>
      <w:pPr>
        <w:ind w:left="720" w:hanging="360"/>
      </w:pPr>
      <w:rPr>
        <w:rFonts w:ascii="Symbol" w:hAnsi="Symbol" w:hint="default"/>
      </w:rPr>
    </w:lvl>
    <w:lvl w:ilvl="1" w:tplc="D8F4A74E">
      <w:start w:val="1"/>
      <w:numFmt w:val="bullet"/>
      <w:lvlText w:val="o"/>
      <w:lvlJc w:val="left"/>
      <w:pPr>
        <w:ind w:left="1440" w:hanging="360"/>
      </w:pPr>
      <w:rPr>
        <w:rFonts w:ascii="Courier New" w:hAnsi="Courier New" w:hint="default"/>
      </w:rPr>
    </w:lvl>
    <w:lvl w:ilvl="2" w:tplc="D3FCE54A">
      <w:start w:val="1"/>
      <w:numFmt w:val="bullet"/>
      <w:lvlText w:val=""/>
      <w:lvlJc w:val="left"/>
      <w:pPr>
        <w:ind w:left="2160" w:hanging="360"/>
      </w:pPr>
      <w:rPr>
        <w:rFonts w:ascii="Wingdings" w:hAnsi="Wingdings" w:hint="default"/>
      </w:rPr>
    </w:lvl>
    <w:lvl w:ilvl="3" w:tplc="CDD01BA8">
      <w:start w:val="1"/>
      <w:numFmt w:val="bullet"/>
      <w:lvlText w:val=""/>
      <w:lvlJc w:val="left"/>
      <w:pPr>
        <w:ind w:left="2880" w:hanging="360"/>
      </w:pPr>
      <w:rPr>
        <w:rFonts w:ascii="Symbol" w:hAnsi="Symbol" w:hint="default"/>
      </w:rPr>
    </w:lvl>
    <w:lvl w:ilvl="4" w:tplc="665EB124">
      <w:start w:val="1"/>
      <w:numFmt w:val="bullet"/>
      <w:lvlText w:val="o"/>
      <w:lvlJc w:val="left"/>
      <w:pPr>
        <w:ind w:left="3600" w:hanging="360"/>
      </w:pPr>
      <w:rPr>
        <w:rFonts w:ascii="Courier New" w:hAnsi="Courier New" w:hint="default"/>
      </w:rPr>
    </w:lvl>
    <w:lvl w:ilvl="5" w:tplc="5D70EAB4">
      <w:start w:val="1"/>
      <w:numFmt w:val="bullet"/>
      <w:lvlText w:val=""/>
      <w:lvlJc w:val="left"/>
      <w:pPr>
        <w:ind w:left="4320" w:hanging="360"/>
      </w:pPr>
      <w:rPr>
        <w:rFonts w:ascii="Wingdings" w:hAnsi="Wingdings" w:hint="default"/>
      </w:rPr>
    </w:lvl>
    <w:lvl w:ilvl="6" w:tplc="7D56DD24">
      <w:start w:val="1"/>
      <w:numFmt w:val="bullet"/>
      <w:lvlText w:val=""/>
      <w:lvlJc w:val="left"/>
      <w:pPr>
        <w:ind w:left="5040" w:hanging="360"/>
      </w:pPr>
      <w:rPr>
        <w:rFonts w:ascii="Symbol" w:hAnsi="Symbol" w:hint="default"/>
      </w:rPr>
    </w:lvl>
    <w:lvl w:ilvl="7" w:tplc="2F926F20">
      <w:start w:val="1"/>
      <w:numFmt w:val="bullet"/>
      <w:lvlText w:val="o"/>
      <w:lvlJc w:val="left"/>
      <w:pPr>
        <w:ind w:left="5760" w:hanging="360"/>
      </w:pPr>
      <w:rPr>
        <w:rFonts w:ascii="Courier New" w:hAnsi="Courier New" w:hint="default"/>
      </w:rPr>
    </w:lvl>
    <w:lvl w:ilvl="8" w:tplc="BAE42E74">
      <w:start w:val="1"/>
      <w:numFmt w:val="bullet"/>
      <w:lvlText w:val=""/>
      <w:lvlJc w:val="left"/>
      <w:pPr>
        <w:ind w:left="6480" w:hanging="360"/>
      </w:pPr>
      <w:rPr>
        <w:rFonts w:ascii="Wingdings" w:hAnsi="Wingdings" w:hint="default"/>
      </w:rPr>
    </w:lvl>
  </w:abstractNum>
  <w:abstractNum w:abstractNumId="30" w15:restartNumberingAfterBreak="0">
    <w:nsid w:val="549EAB58"/>
    <w:multiLevelType w:val="hybridMultilevel"/>
    <w:tmpl w:val="FE12A16A"/>
    <w:lvl w:ilvl="0" w:tplc="CED2D90C">
      <w:start w:val="1"/>
      <w:numFmt w:val="decimal"/>
      <w:lvlText w:val="%1."/>
      <w:lvlJc w:val="left"/>
      <w:pPr>
        <w:ind w:left="720" w:hanging="360"/>
      </w:pPr>
    </w:lvl>
    <w:lvl w:ilvl="1" w:tplc="5D4EF000">
      <w:start w:val="1"/>
      <w:numFmt w:val="lowerLetter"/>
      <w:lvlText w:val="%2."/>
      <w:lvlJc w:val="left"/>
      <w:pPr>
        <w:ind w:left="1440" w:hanging="360"/>
      </w:pPr>
    </w:lvl>
    <w:lvl w:ilvl="2" w:tplc="E55CC058">
      <w:start w:val="1"/>
      <w:numFmt w:val="lowerRoman"/>
      <w:lvlText w:val="%3."/>
      <w:lvlJc w:val="right"/>
      <w:pPr>
        <w:ind w:left="2160" w:hanging="180"/>
      </w:pPr>
    </w:lvl>
    <w:lvl w:ilvl="3" w:tplc="73EC8244">
      <w:start w:val="1"/>
      <w:numFmt w:val="decimal"/>
      <w:lvlText w:val="%4."/>
      <w:lvlJc w:val="left"/>
      <w:pPr>
        <w:ind w:left="2880" w:hanging="360"/>
      </w:pPr>
    </w:lvl>
    <w:lvl w:ilvl="4" w:tplc="FB84815A">
      <w:start w:val="1"/>
      <w:numFmt w:val="lowerLetter"/>
      <w:lvlText w:val="%5."/>
      <w:lvlJc w:val="left"/>
      <w:pPr>
        <w:ind w:left="3600" w:hanging="360"/>
      </w:pPr>
    </w:lvl>
    <w:lvl w:ilvl="5" w:tplc="D7845CF2">
      <w:start w:val="1"/>
      <w:numFmt w:val="lowerRoman"/>
      <w:lvlText w:val="%6."/>
      <w:lvlJc w:val="right"/>
      <w:pPr>
        <w:ind w:left="4320" w:hanging="180"/>
      </w:pPr>
    </w:lvl>
    <w:lvl w:ilvl="6" w:tplc="2ECA40FC">
      <w:start w:val="1"/>
      <w:numFmt w:val="decimal"/>
      <w:lvlText w:val="%7."/>
      <w:lvlJc w:val="left"/>
      <w:pPr>
        <w:ind w:left="5040" w:hanging="360"/>
      </w:pPr>
    </w:lvl>
    <w:lvl w:ilvl="7" w:tplc="690A17E2">
      <w:start w:val="1"/>
      <w:numFmt w:val="lowerLetter"/>
      <w:lvlText w:val="%8."/>
      <w:lvlJc w:val="left"/>
      <w:pPr>
        <w:ind w:left="5760" w:hanging="360"/>
      </w:pPr>
    </w:lvl>
    <w:lvl w:ilvl="8" w:tplc="76D8E1D8">
      <w:start w:val="1"/>
      <w:numFmt w:val="lowerRoman"/>
      <w:lvlText w:val="%9."/>
      <w:lvlJc w:val="right"/>
      <w:pPr>
        <w:ind w:left="6480" w:hanging="180"/>
      </w:pPr>
    </w:lvl>
  </w:abstractNum>
  <w:abstractNum w:abstractNumId="31" w15:restartNumberingAfterBreak="0">
    <w:nsid w:val="56F70FA7"/>
    <w:multiLevelType w:val="hybridMultilevel"/>
    <w:tmpl w:val="063C8F7C"/>
    <w:lvl w:ilvl="0" w:tplc="4409000F">
      <w:start w:val="1"/>
      <w:numFmt w:val="decimal"/>
      <w:lvlText w:val="%1."/>
      <w:lvlJc w:val="left"/>
      <w:pPr>
        <w:ind w:left="360" w:hanging="360"/>
      </w:pPr>
    </w:lvl>
    <w:lvl w:ilvl="1" w:tplc="57EC79D2">
      <w:start w:val="1"/>
      <w:numFmt w:val="lowerRoman"/>
      <w:lvlText w:val="%2."/>
      <w:lvlJc w:val="left"/>
      <w:pPr>
        <w:ind w:left="1800" w:hanging="720"/>
      </w:pPr>
      <w:rPr>
        <w:rFonts w:hint="default"/>
      </w:r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2" w15:restartNumberingAfterBreak="0">
    <w:nsid w:val="57BA486D"/>
    <w:multiLevelType w:val="multilevel"/>
    <w:tmpl w:val="3CC4B46E"/>
    <w:lvl w:ilvl="0">
      <w:start w:val="1"/>
      <w:numFmt w:val="decimal"/>
      <w:lvlText w:val="%1."/>
      <w:lvlJc w:val="left"/>
      <w:pPr>
        <w:ind w:left="360" w:hanging="360"/>
      </w:pPr>
      <w:rPr>
        <w:rFonts w:hint="default"/>
        <w:b/>
        <w:bCs/>
        <w:sz w:val="26"/>
        <w:szCs w:val="26"/>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3" w15:restartNumberingAfterBreak="0">
    <w:nsid w:val="59D9D980"/>
    <w:multiLevelType w:val="hybridMultilevel"/>
    <w:tmpl w:val="9ED82E62"/>
    <w:lvl w:ilvl="0" w:tplc="C1FC85F0">
      <w:start w:val="1"/>
      <w:numFmt w:val="bullet"/>
      <w:lvlText w:val=""/>
      <w:lvlJc w:val="left"/>
      <w:pPr>
        <w:ind w:left="720" w:hanging="360"/>
      </w:pPr>
      <w:rPr>
        <w:rFonts w:ascii="Symbol" w:hAnsi="Symbol" w:hint="default"/>
      </w:rPr>
    </w:lvl>
    <w:lvl w:ilvl="1" w:tplc="C00C3BB0">
      <w:start w:val="1"/>
      <w:numFmt w:val="bullet"/>
      <w:lvlText w:val="o"/>
      <w:lvlJc w:val="left"/>
      <w:pPr>
        <w:ind w:left="1440" w:hanging="360"/>
      </w:pPr>
      <w:rPr>
        <w:rFonts w:ascii="Courier New" w:hAnsi="Courier New" w:hint="default"/>
      </w:rPr>
    </w:lvl>
    <w:lvl w:ilvl="2" w:tplc="56380022">
      <w:start w:val="1"/>
      <w:numFmt w:val="bullet"/>
      <w:lvlText w:val=""/>
      <w:lvlJc w:val="left"/>
      <w:pPr>
        <w:ind w:left="2160" w:hanging="360"/>
      </w:pPr>
      <w:rPr>
        <w:rFonts w:ascii="Wingdings" w:hAnsi="Wingdings" w:hint="default"/>
      </w:rPr>
    </w:lvl>
    <w:lvl w:ilvl="3" w:tplc="76EE29AA">
      <w:start w:val="1"/>
      <w:numFmt w:val="bullet"/>
      <w:lvlText w:val=""/>
      <w:lvlJc w:val="left"/>
      <w:pPr>
        <w:ind w:left="2880" w:hanging="360"/>
      </w:pPr>
      <w:rPr>
        <w:rFonts w:ascii="Symbol" w:hAnsi="Symbol" w:hint="default"/>
      </w:rPr>
    </w:lvl>
    <w:lvl w:ilvl="4" w:tplc="A3F4567C">
      <w:start w:val="1"/>
      <w:numFmt w:val="bullet"/>
      <w:lvlText w:val="o"/>
      <w:lvlJc w:val="left"/>
      <w:pPr>
        <w:ind w:left="3600" w:hanging="360"/>
      </w:pPr>
      <w:rPr>
        <w:rFonts w:ascii="Courier New" w:hAnsi="Courier New" w:hint="default"/>
      </w:rPr>
    </w:lvl>
    <w:lvl w:ilvl="5" w:tplc="256C1B12">
      <w:start w:val="1"/>
      <w:numFmt w:val="bullet"/>
      <w:lvlText w:val=""/>
      <w:lvlJc w:val="left"/>
      <w:pPr>
        <w:ind w:left="4320" w:hanging="360"/>
      </w:pPr>
      <w:rPr>
        <w:rFonts w:ascii="Wingdings" w:hAnsi="Wingdings" w:hint="default"/>
      </w:rPr>
    </w:lvl>
    <w:lvl w:ilvl="6" w:tplc="F620B7FA">
      <w:start w:val="1"/>
      <w:numFmt w:val="bullet"/>
      <w:lvlText w:val=""/>
      <w:lvlJc w:val="left"/>
      <w:pPr>
        <w:ind w:left="5040" w:hanging="360"/>
      </w:pPr>
      <w:rPr>
        <w:rFonts w:ascii="Symbol" w:hAnsi="Symbol" w:hint="default"/>
      </w:rPr>
    </w:lvl>
    <w:lvl w:ilvl="7" w:tplc="74069172">
      <w:start w:val="1"/>
      <w:numFmt w:val="bullet"/>
      <w:lvlText w:val="o"/>
      <w:lvlJc w:val="left"/>
      <w:pPr>
        <w:ind w:left="5760" w:hanging="360"/>
      </w:pPr>
      <w:rPr>
        <w:rFonts w:ascii="Courier New" w:hAnsi="Courier New" w:hint="default"/>
      </w:rPr>
    </w:lvl>
    <w:lvl w:ilvl="8" w:tplc="615A3D98">
      <w:start w:val="1"/>
      <w:numFmt w:val="bullet"/>
      <w:lvlText w:val=""/>
      <w:lvlJc w:val="left"/>
      <w:pPr>
        <w:ind w:left="6480" w:hanging="360"/>
      </w:pPr>
      <w:rPr>
        <w:rFonts w:ascii="Wingdings" w:hAnsi="Wingdings" w:hint="default"/>
      </w:rPr>
    </w:lvl>
  </w:abstractNum>
  <w:abstractNum w:abstractNumId="34" w15:restartNumberingAfterBreak="0">
    <w:nsid w:val="5C527BCA"/>
    <w:multiLevelType w:val="hybridMultilevel"/>
    <w:tmpl w:val="EA9E675E"/>
    <w:lvl w:ilvl="0" w:tplc="80CCB016">
      <w:start w:val="1"/>
      <w:numFmt w:val="decimal"/>
      <w:lvlText w:val="%1."/>
      <w:lvlJc w:val="left"/>
      <w:pPr>
        <w:ind w:left="636" w:hanging="360"/>
      </w:pPr>
      <w:rPr>
        <w:rFonts w:hint="default"/>
      </w:rPr>
    </w:lvl>
    <w:lvl w:ilvl="1" w:tplc="44090019" w:tentative="1">
      <w:start w:val="1"/>
      <w:numFmt w:val="lowerLetter"/>
      <w:lvlText w:val="%2."/>
      <w:lvlJc w:val="left"/>
      <w:pPr>
        <w:ind w:left="1356" w:hanging="360"/>
      </w:pPr>
    </w:lvl>
    <w:lvl w:ilvl="2" w:tplc="4409001B" w:tentative="1">
      <w:start w:val="1"/>
      <w:numFmt w:val="lowerRoman"/>
      <w:lvlText w:val="%3."/>
      <w:lvlJc w:val="right"/>
      <w:pPr>
        <w:ind w:left="2076" w:hanging="180"/>
      </w:pPr>
    </w:lvl>
    <w:lvl w:ilvl="3" w:tplc="4409000F" w:tentative="1">
      <w:start w:val="1"/>
      <w:numFmt w:val="decimal"/>
      <w:lvlText w:val="%4."/>
      <w:lvlJc w:val="left"/>
      <w:pPr>
        <w:ind w:left="2796" w:hanging="360"/>
      </w:pPr>
    </w:lvl>
    <w:lvl w:ilvl="4" w:tplc="44090019" w:tentative="1">
      <w:start w:val="1"/>
      <w:numFmt w:val="lowerLetter"/>
      <w:lvlText w:val="%5."/>
      <w:lvlJc w:val="left"/>
      <w:pPr>
        <w:ind w:left="3516" w:hanging="360"/>
      </w:pPr>
    </w:lvl>
    <w:lvl w:ilvl="5" w:tplc="4409001B" w:tentative="1">
      <w:start w:val="1"/>
      <w:numFmt w:val="lowerRoman"/>
      <w:lvlText w:val="%6."/>
      <w:lvlJc w:val="right"/>
      <w:pPr>
        <w:ind w:left="4236" w:hanging="180"/>
      </w:pPr>
    </w:lvl>
    <w:lvl w:ilvl="6" w:tplc="4409000F" w:tentative="1">
      <w:start w:val="1"/>
      <w:numFmt w:val="decimal"/>
      <w:lvlText w:val="%7."/>
      <w:lvlJc w:val="left"/>
      <w:pPr>
        <w:ind w:left="4956" w:hanging="360"/>
      </w:pPr>
    </w:lvl>
    <w:lvl w:ilvl="7" w:tplc="44090019" w:tentative="1">
      <w:start w:val="1"/>
      <w:numFmt w:val="lowerLetter"/>
      <w:lvlText w:val="%8."/>
      <w:lvlJc w:val="left"/>
      <w:pPr>
        <w:ind w:left="5676" w:hanging="360"/>
      </w:pPr>
    </w:lvl>
    <w:lvl w:ilvl="8" w:tplc="4409001B" w:tentative="1">
      <w:start w:val="1"/>
      <w:numFmt w:val="lowerRoman"/>
      <w:lvlText w:val="%9."/>
      <w:lvlJc w:val="right"/>
      <w:pPr>
        <w:ind w:left="6396" w:hanging="180"/>
      </w:pPr>
    </w:lvl>
  </w:abstractNum>
  <w:abstractNum w:abstractNumId="35" w15:restartNumberingAfterBreak="0">
    <w:nsid w:val="5C82363F"/>
    <w:multiLevelType w:val="multilevel"/>
    <w:tmpl w:val="9A90F70E"/>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5F323944"/>
    <w:multiLevelType w:val="hybridMultilevel"/>
    <w:tmpl w:val="39386330"/>
    <w:lvl w:ilvl="0" w:tplc="38090019">
      <w:start w:val="1"/>
      <w:numFmt w:val="lowerLetter"/>
      <w:lvlText w:val="%1."/>
      <w:lvlJc w:val="left"/>
      <w:pPr>
        <w:ind w:left="36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5F7E20D1"/>
    <w:multiLevelType w:val="hybridMultilevel"/>
    <w:tmpl w:val="99804152"/>
    <w:lvl w:ilvl="0" w:tplc="31CE08B4">
      <w:start w:val="1"/>
      <w:numFmt w:val="bullet"/>
      <w:lvlText w:val=""/>
      <w:lvlJc w:val="left"/>
      <w:pPr>
        <w:ind w:left="720" w:hanging="360"/>
      </w:pPr>
      <w:rPr>
        <w:rFonts w:ascii="Symbol" w:hAnsi="Symbol" w:hint="default"/>
      </w:rPr>
    </w:lvl>
    <w:lvl w:ilvl="1" w:tplc="5AB89E5E">
      <w:start w:val="1"/>
      <w:numFmt w:val="bullet"/>
      <w:lvlText w:val="o"/>
      <w:lvlJc w:val="left"/>
      <w:pPr>
        <w:ind w:left="1440" w:hanging="360"/>
      </w:pPr>
      <w:rPr>
        <w:rFonts w:ascii="Courier New" w:hAnsi="Courier New" w:hint="default"/>
      </w:rPr>
    </w:lvl>
    <w:lvl w:ilvl="2" w:tplc="FF0E7650">
      <w:start w:val="1"/>
      <w:numFmt w:val="bullet"/>
      <w:lvlText w:val=""/>
      <w:lvlJc w:val="left"/>
      <w:pPr>
        <w:ind w:left="2160" w:hanging="360"/>
      </w:pPr>
      <w:rPr>
        <w:rFonts w:ascii="Wingdings" w:hAnsi="Wingdings" w:hint="default"/>
      </w:rPr>
    </w:lvl>
    <w:lvl w:ilvl="3" w:tplc="37F40B38">
      <w:start w:val="1"/>
      <w:numFmt w:val="bullet"/>
      <w:lvlText w:val=""/>
      <w:lvlJc w:val="left"/>
      <w:pPr>
        <w:ind w:left="2880" w:hanging="360"/>
      </w:pPr>
      <w:rPr>
        <w:rFonts w:ascii="Symbol" w:hAnsi="Symbol" w:hint="default"/>
      </w:rPr>
    </w:lvl>
    <w:lvl w:ilvl="4" w:tplc="A46E7FF6">
      <w:start w:val="1"/>
      <w:numFmt w:val="bullet"/>
      <w:lvlText w:val="o"/>
      <w:lvlJc w:val="left"/>
      <w:pPr>
        <w:ind w:left="3600" w:hanging="360"/>
      </w:pPr>
      <w:rPr>
        <w:rFonts w:ascii="Courier New" w:hAnsi="Courier New" w:hint="default"/>
      </w:rPr>
    </w:lvl>
    <w:lvl w:ilvl="5" w:tplc="87DC63A6">
      <w:start w:val="1"/>
      <w:numFmt w:val="bullet"/>
      <w:lvlText w:val=""/>
      <w:lvlJc w:val="left"/>
      <w:pPr>
        <w:ind w:left="4320" w:hanging="360"/>
      </w:pPr>
      <w:rPr>
        <w:rFonts w:ascii="Wingdings" w:hAnsi="Wingdings" w:hint="default"/>
      </w:rPr>
    </w:lvl>
    <w:lvl w:ilvl="6" w:tplc="329856F2">
      <w:start w:val="1"/>
      <w:numFmt w:val="bullet"/>
      <w:lvlText w:val=""/>
      <w:lvlJc w:val="left"/>
      <w:pPr>
        <w:ind w:left="5040" w:hanging="360"/>
      </w:pPr>
      <w:rPr>
        <w:rFonts w:ascii="Symbol" w:hAnsi="Symbol" w:hint="default"/>
      </w:rPr>
    </w:lvl>
    <w:lvl w:ilvl="7" w:tplc="F5AC585E">
      <w:start w:val="1"/>
      <w:numFmt w:val="bullet"/>
      <w:lvlText w:val="o"/>
      <w:lvlJc w:val="left"/>
      <w:pPr>
        <w:ind w:left="5760" w:hanging="360"/>
      </w:pPr>
      <w:rPr>
        <w:rFonts w:ascii="Courier New" w:hAnsi="Courier New" w:hint="default"/>
      </w:rPr>
    </w:lvl>
    <w:lvl w:ilvl="8" w:tplc="7EFCEDC0">
      <w:start w:val="1"/>
      <w:numFmt w:val="bullet"/>
      <w:lvlText w:val=""/>
      <w:lvlJc w:val="left"/>
      <w:pPr>
        <w:ind w:left="6480" w:hanging="360"/>
      </w:pPr>
      <w:rPr>
        <w:rFonts w:ascii="Wingdings" w:hAnsi="Wingdings" w:hint="default"/>
      </w:rPr>
    </w:lvl>
  </w:abstractNum>
  <w:abstractNum w:abstractNumId="38" w15:restartNumberingAfterBreak="0">
    <w:nsid w:val="62B61691"/>
    <w:multiLevelType w:val="hybridMultilevel"/>
    <w:tmpl w:val="550AD61C"/>
    <w:lvl w:ilvl="0" w:tplc="97DEA508">
      <w:start w:val="1"/>
      <w:numFmt w:val="bullet"/>
      <w:lvlText w:val=""/>
      <w:lvlJc w:val="left"/>
      <w:pPr>
        <w:ind w:left="720" w:hanging="360"/>
      </w:pPr>
      <w:rPr>
        <w:rFonts w:ascii="Symbol" w:hAnsi="Symbol" w:hint="default"/>
      </w:rPr>
    </w:lvl>
    <w:lvl w:ilvl="1" w:tplc="92320706">
      <w:start w:val="1"/>
      <w:numFmt w:val="bullet"/>
      <w:lvlText w:val="o"/>
      <w:lvlJc w:val="left"/>
      <w:pPr>
        <w:ind w:left="1440" w:hanging="360"/>
      </w:pPr>
      <w:rPr>
        <w:rFonts w:ascii="Courier New" w:hAnsi="Courier New" w:hint="default"/>
      </w:rPr>
    </w:lvl>
    <w:lvl w:ilvl="2" w:tplc="B9E868E0">
      <w:start w:val="1"/>
      <w:numFmt w:val="bullet"/>
      <w:lvlText w:val=""/>
      <w:lvlJc w:val="left"/>
      <w:pPr>
        <w:ind w:left="2160" w:hanging="360"/>
      </w:pPr>
      <w:rPr>
        <w:rFonts w:ascii="Wingdings" w:hAnsi="Wingdings" w:hint="default"/>
      </w:rPr>
    </w:lvl>
    <w:lvl w:ilvl="3" w:tplc="D62E1F9A">
      <w:start w:val="1"/>
      <w:numFmt w:val="bullet"/>
      <w:lvlText w:val=""/>
      <w:lvlJc w:val="left"/>
      <w:pPr>
        <w:ind w:left="2880" w:hanging="360"/>
      </w:pPr>
      <w:rPr>
        <w:rFonts w:ascii="Symbol" w:hAnsi="Symbol" w:hint="default"/>
      </w:rPr>
    </w:lvl>
    <w:lvl w:ilvl="4" w:tplc="D1262856">
      <w:start w:val="1"/>
      <w:numFmt w:val="bullet"/>
      <w:lvlText w:val="o"/>
      <w:lvlJc w:val="left"/>
      <w:pPr>
        <w:ind w:left="3600" w:hanging="360"/>
      </w:pPr>
      <w:rPr>
        <w:rFonts w:ascii="Courier New" w:hAnsi="Courier New" w:hint="default"/>
      </w:rPr>
    </w:lvl>
    <w:lvl w:ilvl="5" w:tplc="ECE48720">
      <w:start w:val="1"/>
      <w:numFmt w:val="bullet"/>
      <w:lvlText w:val=""/>
      <w:lvlJc w:val="left"/>
      <w:pPr>
        <w:ind w:left="4320" w:hanging="360"/>
      </w:pPr>
      <w:rPr>
        <w:rFonts w:ascii="Wingdings" w:hAnsi="Wingdings" w:hint="default"/>
      </w:rPr>
    </w:lvl>
    <w:lvl w:ilvl="6" w:tplc="743A547E">
      <w:start w:val="1"/>
      <w:numFmt w:val="bullet"/>
      <w:lvlText w:val=""/>
      <w:lvlJc w:val="left"/>
      <w:pPr>
        <w:ind w:left="5040" w:hanging="360"/>
      </w:pPr>
      <w:rPr>
        <w:rFonts w:ascii="Symbol" w:hAnsi="Symbol" w:hint="default"/>
      </w:rPr>
    </w:lvl>
    <w:lvl w:ilvl="7" w:tplc="E6DC0F42">
      <w:start w:val="1"/>
      <w:numFmt w:val="bullet"/>
      <w:lvlText w:val="o"/>
      <w:lvlJc w:val="left"/>
      <w:pPr>
        <w:ind w:left="5760" w:hanging="360"/>
      </w:pPr>
      <w:rPr>
        <w:rFonts w:ascii="Courier New" w:hAnsi="Courier New" w:hint="default"/>
      </w:rPr>
    </w:lvl>
    <w:lvl w:ilvl="8" w:tplc="AACAB590">
      <w:start w:val="1"/>
      <w:numFmt w:val="bullet"/>
      <w:lvlText w:val=""/>
      <w:lvlJc w:val="left"/>
      <w:pPr>
        <w:ind w:left="6480" w:hanging="360"/>
      </w:pPr>
      <w:rPr>
        <w:rFonts w:ascii="Wingdings" w:hAnsi="Wingdings" w:hint="default"/>
      </w:rPr>
    </w:lvl>
  </w:abstractNum>
  <w:abstractNum w:abstractNumId="39" w15:restartNumberingAfterBreak="0">
    <w:nsid w:val="643A5C87"/>
    <w:multiLevelType w:val="multilevel"/>
    <w:tmpl w:val="49E4377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b/>
        <w:bCs/>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40" w15:restartNumberingAfterBreak="0">
    <w:nsid w:val="648C8E2E"/>
    <w:multiLevelType w:val="hybridMultilevel"/>
    <w:tmpl w:val="AD729CEC"/>
    <w:lvl w:ilvl="0" w:tplc="9F1EB5B8">
      <w:start w:val="1"/>
      <w:numFmt w:val="bullet"/>
      <w:lvlText w:val=""/>
      <w:lvlJc w:val="left"/>
      <w:pPr>
        <w:ind w:left="720" w:hanging="360"/>
      </w:pPr>
      <w:rPr>
        <w:rFonts w:ascii="Symbol" w:hAnsi="Symbol" w:hint="default"/>
      </w:rPr>
    </w:lvl>
    <w:lvl w:ilvl="1" w:tplc="FBE6679C">
      <w:start w:val="1"/>
      <w:numFmt w:val="bullet"/>
      <w:lvlText w:val="o"/>
      <w:lvlJc w:val="left"/>
      <w:pPr>
        <w:ind w:left="1440" w:hanging="360"/>
      </w:pPr>
      <w:rPr>
        <w:rFonts w:ascii="Courier New" w:hAnsi="Courier New" w:hint="default"/>
      </w:rPr>
    </w:lvl>
    <w:lvl w:ilvl="2" w:tplc="6AD25C46">
      <w:start w:val="1"/>
      <w:numFmt w:val="bullet"/>
      <w:lvlText w:val=""/>
      <w:lvlJc w:val="left"/>
      <w:pPr>
        <w:ind w:left="2160" w:hanging="360"/>
      </w:pPr>
      <w:rPr>
        <w:rFonts w:ascii="Wingdings" w:hAnsi="Wingdings" w:hint="default"/>
      </w:rPr>
    </w:lvl>
    <w:lvl w:ilvl="3" w:tplc="640212CC">
      <w:start w:val="1"/>
      <w:numFmt w:val="bullet"/>
      <w:lvlText w:val=""/>
      <w:lvlJc w:val="left"/>
      <w:pPr>
        <w:ind w:left="2880" w:hanging="360"/>
      </w:pPr>
      <w:rPr>
        <w:rFonts w:ascii="Symbol" w:hAnsi="Symbol" w:hint="default"/>
      </w:rPr>
    </w:lvl>
    <w:lvl w:ilvl="4" w:tplc="8536F322">
      <w:start w:val="1"/>
      <w:numFmt w:val="bullet"/>
      <w:lvlText w:val="o"/>
      <w:lvlJc w:val="left"/>
      <w:pPr>
        <w:ind w:left="3600" w:hanging="360"/>
      </w:pPr>
      <w:rPr>
        <w:rFonts w:ascii="Courier New" w:hAnsi="Courier New" w:hint="default"/>
      </w:rPr>
    </w:lvl>
    <w:lvl w:ilvl="5" w:tplc="28780A58">
      <w:start w:val="1"/>
      <w:numFmt w:val="bullet"/>
      <w:lvlText w:val=""/>
      <w:lvlJc w:val="left"/>
      <w:pPr>
        <w:ind w:left="4320" w:hanging="360"/>
      </w:pPr>
      <w:rPr>
        <w:rFonts w:ascii="Wingdings" w:hAnsi="Wingdings" w:hint="default"/>
      </w:rPr>
    </w:lvl>
    <w:lvl w:ilvl="6" w:tplc="1CB6CAA6">
      <w:start w:val="1"/>
      <w:numFmt w:val="bullet"/>
      <w:lvlText w:val=""/>
      <w:lvlJc w:val="left"/>
      <w:pPr>
        <w:ind w:left="5040" w:hanging="360"/>
      </w:pPr>
      <w:rPr>
        <w:rFonts w:ascii="Symbol" w:hAnsi="Symbol" w:hint="default"/>
      </w:rPr>
    </w:lvl>
    <w:lvl w:ilvl="7" w:tplc="CF5E014C">
      <w:start w:val="1"/>
      <w:numFmt w:val="bullet"/>
      <w:lvlText w:val="o"/>
      <w:lvlJc w:val="left"/>
      <w:pPr>
        <w:ind w:left="5760" w:hanging="360"/>
      </w:pPr>
      <w:rPr>
        <w:rFonts w:ascii="Courier New" w:hAnsi="Courier New" w:hint="default"/>
      </w:rPr>
    </w:lvl>
    <w:lvl w:ilvl="8" w:tplc="30E64E6E">
      <w:start w:val="1"/>
      <w:numFmt w:val="bullet"/>
      <w:lvlText w:val=""/>
      <w:lvlJc w:val="left"/>
      <w:pPr>
        <w:ind w:left="6480" w:hanging="360"/>
      </w:pPr>
      <w:rPr>
        <w:rFonts w:ascii="Wingdings" w:hAnsi="Wingdings" w:hint="default"/>
      </w:rPr>
    </w:lvl>
  </w:abstractNum>
  <w:abstractNum w:abstractNumId="41" w15:restartNumberingAfterBreak="0">
    <w:nsid w:val="6DB98100"/>
    <w:multiLevelType w:val="hybridMultilevel"/>
    <w:tmpl w:val="58F63314"/>
    <w:lvl w:ilvl="0" w:tplc="DE724BA6">
      <w:start w:val="1"/>
      <w:numFmt w:val="bullet"/>
      <w:lvlText w:val=""/>
      <w:lvlJc w:val="left"/>
      <w:pPr>
        <w:ind w:left="720" w:hanging="360"/>
      </w:pPr>
      <w:rPr>
        <w:rFonts w:ascii="Symbol" w:hAnsi="Symbol" w:hint="default"/>
      </w:rPr>
    </w:lvl>
    <w:lvl w:ilvl="1" w:tplc="A578661C">
      <w:start w:val="1"/>
      <w:numFmt w:val="bullet"/>
      <w:lvlText w:val="o"/>
      <w:lvlJc w:val="left"/>
      <w:pPr>
        <w:ind w:left="1440" w:hanging="360"/>
      </w:pPr>
      <w:rPr>
        <w:rFonts w:ascii="Courier New" w:hAnsi="Courier New" w:hint="default"/>
      </w:rPr>
    </w:lvl>
    <w:lvl w:ilvl="2" w:tplc="CA5E3328">
      <w:start w:val="1"/>
      <w:numFmt w:val="bullet"/>
      <w:lvlText w:val=""/>
      <w:lvlJc w:val="left"/>
      <w:pPr>
        <w:ind w:left="2160" w:hanging="360"/>
      </w:pPr>
      <w:rPr>
        <w:rFonts w:ascii="Wingdings" w:hAnsi="Wingdings" w:hint="default"/>
      </w:rPr>
    </w:lvl>
    <w:lvl w:ilvl="3" w:tplc="F5E4B216">
      <w:start w:val="1"/>
      <w:numFmt w:val="bullet"/>
      <w:lvlText w:val=""/>
      <w:lvlJc w:val="left"/>
      <w:pPr>
        <w:ind w:left="2880" w:hanging="360"/>
      </w:pPr>
      <w:rPr>
        <w:rFonts w:ascii="Symbol" w:hAnsi="Symbol" w:hint="default"/>
      </w:rPr>
    </w:lvl>
    <w:lvl w:ilvl="4" w:tplc="A3F6B07E">
      <w:start w:val="1"/>
      <w:numFmt w:val="bullet"/>
      <w:lvlText w:val="o"/>
      <w:lvlJc w:val="left"/>
      <w:pPr>
        <w:ind w:left="3600" w:hanging="360"/>
      </w:pPr>
      <w:rPr>
        <w:rFonts w:ascii="Courier New" w:hAnsi="Courier New" w:hint="default"/>
      </w:rPr>
    </w:lvl>
    <w:lvl w:ilvl="5" w:tplc="7118300E">
      <w:start w:val="1"/>
      <w:numFmt w:val="bullet"/>
      <w:lvlText w:val=""/>
      <w:lvlJc w:val="left"/>
      <w:pPr>
        <w:ind w:left="4320" w:hanging="360"/>
      </w:pPr>
      <w:rPr>
        <w:rFonts w:ascii="Wingdings" w:hAnsi="Wingdings" w:hint="default"/>
      </w:rPr>
    </w:lvl>
    <w:lvl w:ilvl="6" w:tplc="F9B889DC">
      <w:start w:val="1"/>
      <w:numFmt w:val="bullet"/>
      <w:lvlText w:val=""/>
      <w:lvlJc w:val="left"/>
      <w:pPr>
        <w:ind w:left="5040" w:hanging="360"/>
      </w:pPr>
      <w:rPr>
        <w:rFonts w:ascii="Symbol" w:hAnsi="Symbol" w:hint="default"/>
      </w:rPr>
    </w:lvl>
    <w:lvl w:ilvl="7" w:tplc="52C6FF7C">
      <w:start w:val="1"/>
      <w:numFmt w:val="bullet"/>
      <w:lvlText w:val="o"/>
      <w:lvlJc w:val="left"/>
      <w:pPr>
        <w:ind w:left="5760" w:hanging="360"/>
      </w:pPr>
      <w:rPr>
        <w:rFonts w:ascii="Courier New" w:hAnsi="Courier New" w:hint="default"/>
      </w:rPr>
    </w:lvl>
    <w:lvl w:ilvl="8" w:tplc="02BC5ACA">
      <w:start w:val="1"/>
      <w:numFmt w:val="bullet"/>
      <w:lvlText w:val=""/>
      <w:lvlJc w:val="left"/>
      <w:pPr>
        <w:ind w:left="6480" w:hanging="360"/>
      </w:pPr>
      <w:rPr>
        <w:rFonts w:ascii="Wingdings" w:hAnsi="Wingdings" w:hint="default"/>
      </w:rPr>
    </w:lvl>
  </w:abstractNum>
  <w:abstractNum w:abstractNumId="42" w15:restartNumberingAfterBreak="0">
    <w:nsid w:val="72851888"/>
    <w:multiLevelType w:val="hybridMultilevel"/>
    <w:tmpl w:val="8E8AEEFC"/>
    <w:lvl w:ilvl="0" w:tplc="3809000F">
      <w:start w:val="1"/>
      <w:numFmt w:val="decimal"/>
      <w:lvlText w:val="%1."/>
      <w:lvlJc w:val="left"/>
      <w:pPr>
        <w:ind w:left="36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3" w15:restartNumberingAfterBreak="0">
    <w:nsid w:val="73848005"/>
    <w:multiLevelType w:val="hybridMultilevel"/>
    <w:tmpl w:val="3E78D224"/>
    <w:lvl w:ilvl="0" w:tplc="31784D84">
      <w:start w:val="1"/>
      <w:numFmt w:val="bullet"/>
      <w:lvlText w:val=""/>
      <w:lvlJc w:val="left"/>
      <w:pPr>
        <w:ind w:left="720" w:hanging="360"/>
      </w:pPr>
      <w:rPr>
        <w:rFonts w:ascii="Symbol" w:hAnsi="Symbol" w:hint="default"/>
      </w:rPr>
    </w:lvl>
    <w:lvl w:ilvl="1" w:tplc="56989CE4">
      <w:start w:val="1"/>
      <w:numFmt w:val="bullet"/>
      <w:lvlText w:val="o"/>
      <w:lvlJc w:val="left"/>
      <w:pPr>
        <w:ind w:left="1440" w:hanging="360"/>
      </w:pPr>
      <w:rPr>
        <w:rFonts w:ascii="Courier New" w:hAnsi="Courier New" w:hint="default"/>
      </w:rPr>
    </w:lvl>
    <w:lvl w:ilvl="2" w:tplc="4442F752">
      <w:start w:val="1"/>
      <w:numFmt w:val="bullet"/>
      <w:lvlText w:val=""/>
      <w:lvlJc w:val="left"/>
      <w:pPr>
        <w:ind w:left="2160" w:hanging="360"/>
      </w:pPr>
      <w:rPr>
        <w:rFonts w:ascii="Wingdings" w:hAnsi="Wingdings" w:hint="default"/>
      </w:rPr>
    </w:lvl>
    <w:lvl w:ilvl="3" w:tplc="A9107276">
      <w:start w:val="1"/>
      <w:numFmt w:val="bullet"/>
      <w:lvlText w:val=""/>
      <w:lvlJc w:val="left"/>
      <w:pPr>
        <w:ind w:left="2880" w:hanging="360"/>
      </w:pPr>
      <w:rPr>
        <w:rFonts w:ascii="Symbol" w:hAnsi="Symbol" w:hint="default"/>
      </w:rPr>
    </w:lvl>
    <w:lvl w:ilvl="4" w:tplc="A146620A">
      <w:start w:val="1"/>
      <w:numFmt w:val="bullet"/>
      <w:lvlText w:val="o"/>
      <w:lvlJc w:val="left"/>
      <w:pPr>
        <w:ind w:left="3600" w:hanging="360"/>
      </w:pPr>
      <w:rPr>
        <w:rFonts w:ascii="Courier New" w:hAnsi="Courier New" w:hint="default"/>
      </w:rPr>
    </w:lvl>
    <w:lvl w:ilvl="5" w:tplc="B0A8A3B2">
      <w:start w:val="1"/>
      <w:numFmt w:val="bullet"/>
      <w:lvlText w:val=""/>
      <w:lvlJc w:val="left"/>
      <w:pPr>
        <w:ind w:left="4320" w:hanging="360"/>
      </w:pPr>
      <w:rPr>
        <w:rFonts w:ascii="Wingdings" w:hAnsi="Wingdings" w:hint="default"/>
      </w:rPr>
    </w:lvl>
    <w:lvl w:ilvl="6" w:tplc="64C40CBE">
      <w:start w:val="1"/>
      <w:numFmt w:val="bullet"/>
      <w:lvlText w:val=""/>
      <w:lvlJc w:val="left"/>
      <w:pPr>
        <w:ind w:left="5040" w:hanging="360"/>
      </w:pPr>
      <w:rPr>
        <w:rFonts w:ascii="Symbol" w:hAnsi="Symbol" w:hint="default"/>
      </w:rPr>
    </w:lvl>
    <w:lvl w:ilvl="7" w:tplc="4F108620">
      <w:start w:val="1"/>
      <w:numFmt w:val="bullet"/>
      <w:lvlText w:val="o"/>
      <w:lvlJc w:val="left"/>
      <w:pPr>
        <w:ind w:left="5760" w:hanging="360"/>
      </w:pPr>
      <w:rPr>
        <w:rFonts w:ascii="Courier New" w:hAnsi="Courier New" w:hint="default"/>
      </w:rPr>
    </w:lvl>
    <w:lvl w:ilvl="8" w:tplc="22128A1C">
      <w:start w:val="1"/>
      <w:numFmt w:val="bullet"/>
      <w:lvlText w:val=""/>
      <w:lvlJc w:val="left"/>
      <w:pPr>
        <w:ind w:left="6480" w:hanging="360"/>
      </w:pPr>
      <w:rPr>
        <w:rFonts w:ascii="Wingdings" w:hAnsi="Wingdings" w:hint="default"/>
      </w:rPr>
    </w:lvl>
  </w:abstractNum>
  <w:abstractNum w:abstractNumId="44" w15:restartNumberingAfterBreak="0">
    <w:nsid w:val="7A391DFC"/>
    <w:multiLevelType w:val="hybridMultilevel"/>
    <w:tmpl w:val="79B6DFBA"/>
    <w:lvl w:ilvl="0" w:tplc="4409000F">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num w:numId="1" w16cid:durableId="333344234">
    <w:abstractNumId w:val="2"/>
  </w:num>
  <w:num w:numId="2" w16cid:durableId="1830711509">
    <w:abstractNumId w:val="13"/>
  </w:num>
  <w:num w:numId="3" w16cid:durableId="624392189">
    <w:abstractNumId w:val="20"/>
  </w:num>
  <w:num w:numId="4" w16cid:durableId="676809780">
    <w:abstractNumId w:val="30"/>
  </w:num>
  <w:num w:numId="5" w16cid:durableId="332222705">
    <w:abstractNumId w:val="35"/>
  </w:num>
  <w:num w:numId="6" w16cid:durableId="554896192">
    <w:abstractNumId w:val="39"/>
  </w:num>
  <w:num w:numId="7" w16cid:durableId="218983808">
    <w:abstractNumId w:val="22"/>
  </w:num>
  <w:num w:numId="8" w16cid:durableId="1312712870">
    <w:abstractNumId w:val="28"/>
  </w:num>
  <w:num w:numId="9" w16cid:durableId="1485243153">
    <w:abstractNumId w:val="15"/>
  </w:num>
  <w:num w:numId="10" w16cid:durableId="157887286">
    <w:abstractNumId w:val="31"/>
  </w:num>
  <w:num w:numId="11" w16cid:durableId="399601857">
    <w:abstractNumId w:val="23"/>
  </w:num>
  <w:num w:numId="12" w16cid:durableId="1158572045">
    <w:abstractNumId w:val="4"/>
  </w:num>
  <w:num w:numId="13" w16cid:durableId="1149899698">
    <w:abstractNumId w:val="44"/>
  </w:num>
  <w:num w:numId="14" w16cid:durableId="1859660731">
    <w:abstractNumId w:val="27"/>
  </w:num>
  <w:num w:numId="15" w16cid:durableId="2088572315">
    <w:abstractNumId w:val="9"/>
  </w:num>
  <w:num w:numId="16" w16cid:durableId="1268806687">
    <w:abstractNumId w:val="14"/>
  </w:num>
  <w:num w:numId="17" w16cid:durableId="1726442688">
    <w:abstractNumId w:val="32"/>
  </w:num>
  <w:num w:numId="18" w16cid:durableId="1934776057">
    <w:abstractNumId w:val="36"/>
  </w:num>
  <w:num w:numId="19" w16cid:durableId="1546790539">
    <w:abstractNumId w:val="26"/>
  </w:num>
  <w:num w:numId="20" w16cid:durableId="710351051">
    <w:abstractNumId w:val="24"/>
  </w:num>
  <w:num w:numId="21" w16cid:durableId="1365522531">
    <w:abstractNumId w:val="42"/>
  </w:num>
  <w:num w:numId="22" w16cid:durableId="235013904">
    <w:abstractNumId w:val="17"/>
  </w:num>
  <w:num w:numId="23" w16cid:durableId="1422992538">
    <w:abstractNumId w:val="0"/>
  </w:num>
  <w:num w:numId="24" w16cid:durableId="850686681">
    <w:abstractNumId w:val="7"/>
  </w:num>
  <w:num w:numId="25" w16cid:durableId="1766806224">
    <w:abstractNumId w:val="8"/>
  </w:num>
  <w:num w:numId="26" w16cid:durableId="1032269963">
    <w:abstractNumId w:val="10"/>
  </w:num>
  <w:num w:numId="27" w16cid:durableId="315260127">
    <w:abstractNumId w:val="12"/>
  </w:num>
  <w:num w:numId="28" w16cid:durableId="368723279">
    <w:abstractNumId w:val="5"/>
  </w:num>
  <w:num w:numId="29" w16cid:durableId="1184831566">
    <w:abstractNumId w:val="38"/>
  </w:num>
  <w:num w:numId="30" w16cid:durableId="256670304">
    <w:abstractNumId w:val="43"/>
  </w:num>
  <w:num w:numId="31" w16cid:durableId="2063164815">
    <w:abstractNumId w:val="25"/>
  </w:num>
  <w:num w:numId="32" w16cid:durableId="2060089177">
    <w:abstractNumId w:val="29"/>
  </w:num>
  <w:num w:numId="33" w16cid:durableId="1660840292">
    <w:abstractNumId w:val="18"/>
  </w:num>
  <w:num w:numId="34" w16cid:durableId="339814493">
    <w:abstractNumId w:val="19"/>
  </w:num>
  <w:num w:numId="35" w16cid:durableId="821963595">
    <w:abstractNumId w:val="1"/>
  </w:num>
  <w:num w:numId="36" w16cid:durableId="176699237">
    <w:abstractNumId w:val="37"/>
  </w:num>
  <w:num w:numId="37" w16cid:durableId="1209880819">
    <w:abstractNumId w:val="33"/>
  </w:num>
  <w:num w:numId="38" w16cid:durableId="2139450117">
    <w:abstractNumId w:val="40"/>
  </w:num>
  <w:num w:numId="39" w16cid:durableId="1802457715">
    <w:abstractNumId w:val="3"/>
  </w:num>
  <w:num w:numId="40" w16cid:durableId="2043897559">
    <w:abstractNumId w:val="16"/>
  </w:num>
  <w:num w:numId="41" w16cid:durableId="78404292">
    <w:abstractNumId w:val="11"/>
  </w:num>
  <w:num w:numId="42" w16cid:durableId="395594004">
    <w:abstractNumId w:val="41"/>
  </w:num>
  <w:num w:numId="43" w16cid:durableId="1489974128">
    <w:abstractNumId w:val="6"/>
  </w:num>
  <w:num w:numId="44" w16cid:durableId="120340832">
    <w:abstractNumId w:val="21"/>
  </w:num>
  <w:num w:numId="45" w16cid:durableId="2062358787">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jcxOGIzZDhlMGY0ZTI3ZDRmODA5NDkwNzQ4MTgwZWIifQ=="/>
  </w:docVars>
  <w:rsids>
    <w:rsidRoot w:val="007F0A5E"/>
    <w:rsid w:val="00007043"/>
    <w:rsid w:val="000351F7"/>
    <w:rsid w:val="00036F0A"/>
    <w:rsid w:val="00040B29"/>
    <w:rsid w:val="00042689"/>
    <w:rsid w:val="00044EF2"/>
    <w:rsid w:val="00053887"/>
    <w:rsid w:val="00053C0F"/>
    <w:rsid w:val="00084F98"/>
    <w:rsid w:val="000A7026"/>
    <w:rsid w:val="000B0DDA"/>
    <w:rsid w:val="000B7A61"/>
    <w:rsid w:val="000C28E1"/>
    <w:rsid w:val="000C299F"/>
    <w:rsid w:val="000C3D0F"/>
    <w:rsid w:val="000D0C5E"/>
    <w:rsid w:val="000D1EE3"/>
    <w:rsid w:val="000D2AA7"/>
    <w:rsid w:val="000E3A59"/>
    <w:rsid w:val="000F0940"/>
    <w:rsid w:val="000F159E"/>
    <w:rsid w:val="000F2C06"/>
    <w:rsid w:val="000F5DFD"/>
    <w:rsid w:val="000F6D8C"/>
    <w:rsid w:val="000F7EDE"/>
    <w:rsid w:val="00101611"/>
    <w:rsid w:val="001055B9"/>
    <w:rsid w:val="00110C8B"/>
    <w:rsid w:val="00111293"/>
    <w:rsid w:val="00114276"/>
    <w:rsid w:val="001146D6"/>
    <w:rsid w:val="00114A46"/>
    <w:rsid w:val="00117A56"/>
    <w:rsid w:val="00132913"/>
    <w:rsid w:val="001347D2"/>
    <w:rsid w:val="00143055"/>
    <w:rsid w:val="00143174"/>
    <w:rsid w:val="00147307"/>
    <w:rsid w:val="001477BF"/>
    <w:rsid w:val="0015069B"/>
    <w:rsid w:val="00152520"/>
    <w:rsid w:val="001533B0"/>
    <w:rsid w:val="001544A1"/>
    <w:rsid w:val="001549EB"/>
    <w:rsid w:val="001621C6"/>
    <w:rsid w:val="00165CF9"/>
    <w:rsid w:val="001740C6"/>
    <w:rsid w:val="001741D1"/>
    <w:rsid w:val="00174D58"/>
    <w:rsid w:val="001805DA"/>
    <w:rsid w:val="00185295"/>
    <w:rsid w:val="001A133A"/>
    <w:rsid w:val="001A2EAC"/>
    <w:rsid w:val="001B2829"/>
    <w:rsid w:val="001C1C1F"/>
    <w:rsid w:val="001C64FB"/>
    <w:rsid w:val="001D3D82"/>
    <w:rsid w:val="001D52B9"/>
    <w:rsid w:val="001D6ECC"/>
    <w:rsid w:val="001D7570"/>
    <w:rsid w:val="001E04C2"/>
    <w:rsid w:val="001E19AD"/>
    <w:rsid w:val="001E21AB"/>
    <w:rsid w:val="001E283F"/>
    <w:rsid w:val="001E64F3"/>
    <w:rsid w:val="001F290F"/>
    <w:rsid w:val="001F4052"/>
    <w:rsid w:val="0020E757"/>
    <w:rsid w:val="002141B0"/>
    <w:rsid w:val="00217E36"/>
    <w:rsid w:val="00222489"/>
    <w:rsid w:val="002265D9"/>
    <w:rsid w:val="002346A2"/>
    <w:rsid w:val="0024498C"/>
    <w:rsid w:val="00254E2B"/>
    <w:rsid w:val="00262803"/>
    <w:rsid w:val="002630D4"/>
    <w:rsid w:val="00265458"/>
    <w:rsid w:val="00265D3A"/>
    <w:rsid w:val="0026B0A0"/>
    <w:rsid w:val="00275C8B"/>
    <w:rsid w:val="00277571"/>
    <w:rsid w:val="00282CD8"/>
    <w:rsid w:val="002942AC"/>
    <w:rsid w:val="002A122D"/>
    <w:rsid w:val="002A2F6C"/>
    <w:rsid w:val="002A4624"/>
    <w:rsid w:val="002A5531"/>
    <w:rsid w:val="002A5EBE"/>
    <w:rsid w:val="002A6424"/>
    <w:rsid w:val="002A6495"/>
    <w:rsid w:val="002B12B1"/>
    <w:rsid w:val="002C2407"/>
    <w:rsid w:val="002C4B86"/>
    <w:rsid w:val="002C7AF0"/>
    <w:rsid w:val="002D1038"/>
    <w:rsid w:val="002D23AD"/>
    <w:rsid w:val="002E2412"/>
    <w:rsid w:val="002E5681"/>
    <w:rsid w:val="002F1F03"/>
    <w:rsid w:val="002F1FBE"/>
    <w:rsid w:val="003025E7"/>
    <w:rsid w:val="003065FC"/>
    <w:rsid w:val="0031322E"/>
    <w:rsid w:val="0031423D"/>
    <w:rsid w:val="003202A7"/>
    <w:rsid w:val="00320572"/>
    <w:rsid w:val="00320AF9"/>
    <w:rsid w:val="00327EAE"/>
    <w:rsid w:val="00327F93"/>
    <w:rsid w:val="003302B3"/>
    <w:rsid w:val="00331F38"/>
    <w:rsid w:val="003354CB"/>
    <w:rsid w:val="003410FF"/>
    <w:rsid w:val="00347EB1"/>
    <w:rsid w:val="00360D1B"/>
    <w:rsid w:val="00362A36"/>
    <w:rsid w:val="00362CCB"/>
    <w:rsid w:val="00364362"/>
    <w:rsid w:val="003643F2"/>
    <w:rsid w:val="00365CB0"/>
    <w:rsid w:val="003672DF"/>
    <w:rsid w:val="003753C8"/>
    <w:rsid w:val="003764B6"/>
    <w:rsid w:val="00380F0A"/>
    <w:rsid w:val="00380F64"/>
    <w:rsid w:val="0038232D"/>
    <w:rsid w:val="00387831"/>
    <w:rsid w:val="003A1532"/>
    <w:rsid w:val="003A2B11"/>
    <w:rsid w:val="003A675A"/>
    <w:rsid w:val="003A6FAE"/>
    <w:rsid w:val="003B0893"/>
    <w:rsid w:val="003B15E8"/>
    <w:rsid w:val="003B7036"/>
    <w:rsid w:val="003D74B5"/>
    <w:rsid w:val="003F28E3"/>
    <w:rsid w:val="00400EE4"/>
    <w:rsid w:val="00404C7B"/>
    <w:rsid w:val="00406D4D"/>
    <w:rsid w:val="0041546A"/>
    <w:rsid w:val="0041765E"/>
    <w:rsid w:val="00436997"/>
    <w:rsid w:val="00437A24"/>
    <w:rsid w:val="00445D92"/>
    <w:rsid w:val="00445DD9"/>
    <w:rsid w:val="00446857"/>
    <w:rsid w:val="004507E1"/>
    <w:rsid w:val="00452A68"/>
    <w:rsid w:val="00456BAA"/>
    <w:rsid w:val="004573D0"/>
    <w:rsid w:val="004703F1"/>
    <w:rsid w:val="004704CA"/>
    <w:rsid w:val="00480B51"/>
    <w:rsid w:val="0048645A"/>
    <w:rsid w:val="00487ECA"/>
    <w:rsid w:val="00492D80"/>
    <w:rsid w:val="0049364A"/>
    <w:rsid w:val="00493E04"/>
    <w:rsid w:val="004B3345"/>
    <w:rsid w:val="004B6860"/>
    <w:rsid w:val="004C38B1"/>
    <w:rsid w:val="004C481E"/>
    <w:rsid w:val="004C5F16"/>
    <w:rsid w:val="004D442D"/>
    <w:rsid w:val="004D453C"/>
    <w:rsid w:val="004E0ACC"/>
    <w:rsid w:val="004E10A6"/>
    <w:rsid w:val="004E409D"/>
    <w:rsid w:val="004E6385"/>
    <w:rsid w:val="004F2DA0"/>
    <w:rsid w:val="004F774A"/>
    <w:rsid w:val="00501C18"/>
    <w:rsid w:val="00512066"/>
    <w:rsid w:val="0051320F"/>
    <w:rsid w:val="00516214"/>
    <w:rsid w:val="00524465"/>
    <w:rsid w:val="005252EA"/>
    <w:rsid w:val="005326BC"/>
    <w:rsid w:val="0053310B"/>
    <w:rsid w:val="005363A2"/>
    <w:rsid w:val="005421B8"/>
    <w:rsid w:val="00545B1D"/>
    <w:rsid w:val="00546F04"/>
    <w:rsid w:val="005549CD"/>
    <w:rsid w:val="005611B3"/>
    <w:rsid w:val="00571D7F"/>
    <w:rsid w:val="00572493"/>
    <w:rsid w:val="00573BEB"/>
    <w:rsid w:val="00574BC1"/>
    <w:rsid w:val="00576630"/>
    <w:rsid w:val="005867B9"/>
    <w:rsid w:val="0058711A"/>
    <w:rsid w:val="00592754"/>
    <w:rsid w:val="00594864"/>
    <w:rsid w:val="005954F6"/>
    <w:rsid w:val="00595605"/>
    <w:rsid w:val="00596A64"/>
    <w:rsid w:val="005A6EF9"/>
    <w:rsid w:val="005B2DB1"/>
    <w:rsid w:val="005B4D2F"/>
    <w:rsid w:val="005B6399"/>
    <w:rsid w:val="005B73B9"/>
    <w:rsid w:val="005C3AC0"/>
    <w:rsid w:val="005D2CF2"/>
    <w:rsid w:val="005D602C"/>
    <w:rsid w:val="005DD083"/>
    <w:rsid w:val="005E1285"/>
    <w:rsid w:val="005E256D"/>
    <w:rsid w:val="005E77E8"/>
    <w:rsid w:val="005F3796"/>
    <w:rsid w:val="00600C3F"/>
    <w:rsid w:val="006042C6"/>
    <w:rsid w:val="0060775F"/>
    <w:rsid w:val="006210F5"/>
    <w:rsid w:val="00625403"/>
    <w:rsid w:val="006268F0"/>
    <w:rsid w:val="00627D99"/>
    <w:rsid w:val="00630B35"/>
    <w:rsid w:val="00636205"/>
    <w:rsid w:val="006377F2"/>
    <w:rsid w:val="00640DC1"/>
    <w:rsid w:val="0064670D"/>
    <w:rsid w:val="00651491"/>
    <w:rsid w:val="00664D24"/>
    <w:rsid w:val="00666FB2"/>
    <w:rsid w:val="0067120D"/>
    <w:rsid w:val="00671819"/>
    <w:rsid w:val="006736F2"/>
    <w:rsid w:val="00682CB5"/>
    <w:rsid w:val="00682D34"/>
    <w:rsid w:val="006A170E"/>
    <w:rsid w:val="006A79BD"/>
    <w:rsid w:val="006B2DAB"/>
    <w:rsid w:val="006B608D"/>
    <w:rsid w:val="006C17FB"/>
    <w:rsid w:val="006C2853"/>
    <w:rsid w:val="006C3DF3"/>
    <w:rsid w:val="006D1B88"/>
    <w:rsid w:val="006D5BED"/>
    <w:rsid w:val="006E169A"/>
    <w:rsid w:val="006E35FB"/>
    <w:rsid w:val="006F2E53"/>
    <w:rsid w:val="006F6B1C"/>
    <w:rsid w:val="00716191"/>
    <w:rsid w:val="00724918"/>
    <w:rsid w:val="00725CB1"/>
    <w:rsid w:val="007353BB"/>
    <w:rsid w:val="0074699E"/>
    <w:rsid w:val="00751438"/>
    <w:rsid w:val="007638C7"/>
    <w:rsid w:val="00764B54"/>
    <w:rsid w:val="007667CC"/>
    <w:rsid w:val="00772E98"/>
    <w:rsid w:val="00773707"/>
    <w:rsid w:val="007746CF"/>
    <w:rsid w:val="007805AA"/>
    <w:rsid w:val="00782F10"/>
    <w:rsid w:val="00790284"/>
    <w:rsid w:val="00791599"/>
    <w:rsid w:val="00796813"/>
    <w:rsid w:val="007976FF"/>
    <w:rsid w:val="007A07BB"/>
    <w:rsid w:val="007A25C9"/>
    <w:rsid w:val="007A3025"/>
    <w:rsid w:val="007A3311"/>
    <w:rsid w:val="007A5C04"/>
    <w:rsid w:val="007A6473"/>
    <w:rsid w:val="007A7205"/>
    <w:rsid w:val="007B0F5E"/>
    <w:rsid w:val="007B2DAC"/>
    <w:rsid w:val="007B552C"/>
    <w:rsid w:val="007B57F2"/>
    <w:rsid w:val="007B7823"/>
    <w:rsid w:val="007C0317"/>
    <w:rsid w:val="007C1B26"/>
    <w:rsid w:val="007C2883"/>
    <w:rsid w:val="007D5360"/>
    <w:rsid w:val="007D5366"/>
    <w:rsid w:val="007E17DA"/>
    <w:rsid w:val="007E4F7F"/>
    <w:rsid w:val="007E77E6"/>
    <w:rsid w:val="007F0A5E"/>
    <w:rsid w:val="008001DF"/>
    <w:rsid w:val="0080519A"/>
    <w:rsid w:val="0080519C"/>
    <w:rsid w:val="00811AC0"/>
    <w:rsid w:val="00815486"/>
    <w:rsid w:val="00820FD8"/>
    <w:rsid w:val="00822403"/>
    <w:rsid w:val="0083426E"/>
    <w:rsid w:val="0083731A"/>
    <w:rsid w:val="00840877"/>
    <w:rsid w:val="0085258C"/>
    <w:rsid w:val="008605EF"/>
    <w:rsid w:val="00860C46"/>
    <w:rsid w:val="008659BA"/>
    <w:rsid w:val="00867FE9"/>
    <w:rsid w:val="0087179B"/>
    <w:rsid w:val="00873CAD"/>
    <w:rsid w:val="00875B4A"/>
    <w:rsid w:val="008844A1"/>
    <w:rsid w:val="00887D7F"/>
    <w:rsid w:val="00893209"/>
    <w:rsid w:val="00894278"/>
    <w:rsid w:val="008B04B5"/>
    <w:rsid w:val="008B5F1F"/>
    <w:rsid w:val="008D2D5E"/>
    <w:rsid w:val="008D3D31"/>
    <w:rsid w:val="008D5F17"/>
    <w:rsid w:val="008E20FC"/>
    <w:rsid w:val="008E2326"/>
    <w:rsid w:val="008E56E1"/>
    <w:rsid w:val="008E7534"/>
    <w:rsid w:val="008E7549"/>
    <w:rsid w:val="008F2A8D"/>
    <w:rsid w:val="008F6FB5"/>
    <w:rsid w:val="00900199"/>
    <w:rsid w:val="009025BD"/>
    <w:rsid w:val="0091777F"/>
    <w:rsid w:val="00920CD1"/>
    <w:rsid w:val="00922299"/>
    <w:rsid w:val="00934002"/>
    <w:rsid w:val="009429A1"/>
    <w:rsid w:val="00946AF8"/>
    <w:rsid w:val="00953AD0"/>
    <w:rsid w:val="0095609A"/>
    <w:rsid w:val="00957806"/>
    <w:rsid w:val="00957CFD"/>
    <w:rsid w:val="00961DB7"/>
    <w:rsid w:val="00970FB6"/>
    <w:rsid w:val="00981317"/>
    <w:rsid w:val="00984660"/>
    <w:rsid w:val="00986F25"/>
    <w:rsid w:val="009A1D74"/>
    <w:rsid w:val="009A26F8"/>
    <w:rsid w:val="009B2786"/>
    <w:rsid w:val="009C2A9D"/>
    <w:rsid w:val="009D3239"/>
    <w:rsid w:val="009D4C1D"/>
    <w:rsid w:val="009D4FC1"/>
    <w:rsid w:val="009D67E1"/>
    <w:rsid w:val="009E10C4"/>
    <w:rsid w:val="009E5294"/>
    <w:rsid w:val="009E6647"/>
    <w:rsid w:val="009E699E"/>
    <w:rsid w:val="009F16C9"/>
    <w:rsid w:val="009F1AC5"/>
    <w:rsid w:val="009F483C"/>
    <w:rsid w:val="009F6DFB"/>
    <w:rsid w:val="00A01197"/>
    <w:rsid w:val="00A0319A"/>
    <w:rsid w:val="00A077BB"/>
    <w:rsid w:val="00A101EA"/>
    <w:rsid w:val="00A119F1"/>
    <w:rsid w:val="00A140DB"/>
    <w:rsid w:val="00A23723"/>
    <w:rsid w:val="00A24CEC"/>
    <w:rsid w:val="00A25C44"/>
    <w:rsid w:val="00A2695A"/>
    <w:rsid w:val="00A33454"/>
    <w:rsid w:val="00A34C99"/>
    <w:rsid w:val="00A40822"/>
    <w:rsid w:val="00A445BF"/>
    <w:rsid w:val="00A4587C"/>
    <w:rsid w:val="00A52318"/>
    <w:rsid w:val="00A54626"/>
    <w:rsid w:val="00A5546E"/>
    <w:rsid w:val="00A620E4"/>
    <w:rsid w:val="00A65E2E"/>
    <w:rsid w:val="00A76813"/>
    <w:rsid w:val="00A76D8A"/>
    <w:rsid w:val="00A812CF"/>
    <w:rsid w:val="00A93BCA"/>
    <w:rsid w:val="00AA46D9"/>
    <w:rsid w:val="00AA5ABF"/>
    <w:rsid w:val="00AA61AB"/>
    <w:rsid w:val="00AA6F31"/>
    <w:rsid w:val="00AB13FC"/>
    <w:rsid w:val="00AB5E1D"/>
    <w:rsid w:val="00AC3AB9"/>
    <w:rsid w:val="00AD42A9"/>
    <w:rsid w:val="00AD7A3C"/>
    <w:rsid w:val="00AE5277"/>
    <w:rsid w:val="00AE5A9D"/>
    <w:rsid w:val="00AF2207"/>
    <w:rsid w:val="00AF6ACD"/>
    <w:rsid w:val="00B10D23"/>
    <w:rsid w:val="00B10FF3"/>
    <w:rsid w:val="00B175E0"/>
    <w:rsid w:val="00B35A25"/>
    <w:rsid w:val="00B37BF8"/>
    <w:rsid w:val="00B43E44"/>
    <w:rsid w:val="00B47878"/>
    <w:rsid w:val="00B5121F"/>
    <w:rsid w:val="00B523F9"/>
    <w:rsid w:val="00B52529"/>
    <w:rsid w:val="00B5326D"/>
    <w:rsid w:val="00B567E7"/>
    <w:rsid w:val="00B6077F"/>
    <w:rsid w:val="00B61AA2"/>
    <w:rsid w:val="00B61DE5"/>
    <w:rsid w:val="00B64BA3"/>
    <w:rsid w:val="00B64FED"/>
    <w:rsid w:val="00B668EB"/>
    <w:rsid w:val="00B72DFB"/>
    <w:rsid w:val="00B76566"/>
    <w:rsid w:val="00B82F17"/>
    <w:rsid w:val="00B861BD"/>
    <w:rsid w:val="00B869BF"/>
    <w:rsid w:val="00B86A0B"/>
    <w:rsid w:val="00B86AD7"/>
    <w:rsid w:val="00BA0906"/>
    <w:rsid w:val="00BA4539"/>
    <w:rsid w:val="00BA489E"/>
    <w:rsid w:val="00BA4BBB"/>
    <w:rsid w:val="00BB0985"/>
    <w:rsid w:val="00BB1977"/>
    <w:rsid w:val="00BB6694"/>
    <w:rsid w:val="00BC2F1C"/>
    <w:rsid w:val="00BC5AD3"/>
    <w:rsid w:val="00BC6656"/>
    <w:rsid w:val="00BC6E01"/>
    <w:rsid w:val="00BD5B1E"/>
    <w:rsid w:val="00BE2E27"/>
    <w:rsid w:val="00BE517A"/>
    <w:rsid w:val="00BE628A"/>
    <w:rsid w:val="00BE6C6C"/>
    <w:rsid w:val="00BF2885"/>
    <w:rsid w:val="00C00229"/>
    <w:rsid w:val="00C002E7"/>
    <w:rsid w:val="00C02520"/>
    <w:rsid w:val="00C0606B"/>
    <w:rsid w:val="00C100D3"/>
    <w:rsid w:val="00C110C4"/>
    <w:rsid w:val="00C2089D"/>
    <w:rsid w:val="00C240A4"/>
    <w:rsid w:val="00C25D13"/>
    <w:rsid w:val="00C4281B"/>
    <w:rsid w:val="00C44313"/>
    <w:rsid w:val="00C4461F"/>
    <w:rsid w:val="00C45A92"/>
    <w:rsid w:val="00C45D78"/>
    <w:rsid w:val="00C4635B"/>
    <w:rsid w:val="00C51C50"/>
    <w:rsid w:val="00C62F2A"/>
    <w:rsid w:val="00C63ECC"/>
    <w:rsid w:val="00C65FEA"/>
    <w:rsid w:val="00C66A11"/>
    <w:rsid w:val="00C73D3A"/>
    <w:rsid w:val="00C7549F"/>
    <w:rsid w:val="00C90AC8"/>
    <w:rsid w:val="00C941F8"/>
    <w:rsid w:val="00C94BD2"/>
    <w:rsid w:val="00CA3381"/>
    <w:rsid w:val="00CA4A4E"/>
    <w:rsid w:val="00CB145F"/>
    <w:rsid w:val="00CB2DBF"/>
    <w:rsid w:val="00CC1EE4"/>
    <w:rsid w:val="00CD0FC0"/>
    <w:rsid w:val="00CE2C67"/>
    <w:rsid w:val="00CE3C8F"/>
    <w:rsid w:val="00CE6C2B"/>
    <w:rsid w:val="00CE7241"/>
    <w:rsid w:val="00D0149F"/>
    <w:rsid w:val="00D17747"/>
    <w:rsid w:val="00D22F32"/>
    <w:rsid w:val="00D25213"/>
    <w:rsid w:val="00D34E19"/>
    <w:rsid w:val="00D40D6E"/>
    <w:rsid w:val="00D413A3"/>
    <w:rsid w:val="00D43157"/>
    <w:rsid w:val="00D46C4F"/>
    <w:rsid w:val="00D471C2"/>
    <w:rsid w:val="00D615F2"/>
    <w:rsid w:val="00D6341C"/>
    <w:rsid w:val="00D6486C"/>
    <w:rsid w:val="00D77774"/>
    <w:rsid w:val="00D803EF"/>
    <w:rsid w:val="00D826F9"/>
    <w:rsid w:val="00D91044"/>
    <w:rsid w:val="00D92FC8"/>
    <w:rsid w:val="00DA070B"/>
    <w:rsid w:val="00DA0B2B"/>
    <w:rsid w:val="00DA2EF8"/>
    <w:rsid w:val="00DB2210"/>
    <w:rsid w:val="00DB322C"/>
    <w:rsid w:val="00DB4378"/>
    <w:rsid w:val="00DB621A"/>
    <w:rsid w:val="00DB7C8C"/>
    <w:rsid w:val="00DC0F10"/>
    <w:rsid w:val="00DC3270"/>
    <w:rsid w:val="00DD3D50"/>
    <w:rsid w:val="00DE6F61"/>
    <w:rsid w:val="00E0047E"/>
    <w:rsid w:val="00E01129"/>
    <w:rsid w:val="00E0166A"/>
    <w:rsid w:val="00E031FB"/>
    <w:rsid w:val="00E15B19"/>
    <w:rsid w:val="00E20206"/>
    <w:rsid w:val="00E22CA7"/>
    <w:rsid w:val="00E329F4"/>
    <w:rsid w:val="00E35765"/>
    <w:rsid w:val="00E50C3A"/>
    <w:rsid w:val="00E515DE"/>
    <w:rsid w:val="00E54A8B"/>
    <w:rsid w:val="00E558CE"/>
    <w:rsid w:val="00E729FC"/>
    <w:rsid w:val="00E73A5A"/>
    <w:rsid w:val="00E80E4C"/>
    <w:rsid w:val="00E82D0F"/>
    <w:rsid w:val="00E82F0F"/>
    <w:rsid w:val="00E87C3E"/>
    <w:rsid w:val="00E9794E"/>
    <w:rsid w:val="00EA6213"/>
    <w:rsid w:val="00EA7785"/>
    <w:rsid w:val="00EB2429"/>
    <w:rsid w:val="00EB36B1"/>
    <w:rsid w:val="00EC2801"/>
    <w:rsid w:val="00EC7CD5"/>
    <w:rsid w:val="00ED4598"/>
    <w:rsid w:val="00EE0C16"/>
    <w:rsid w:val="00F007B3"/>
    <w:rsid w:val="00F00BBD"/>
    <w:rsid w:val="00F04FF1"/>
    <w:rsid w:val="00F063BD"/>
    <w:rsid w:val="00F11A56"/>
    <w:rsid w:val="00F226A3"/>
    <w:rsid w:val="00F26B06"/>
    <w:rsid w:val="00F340BB"/>
    <w:rsid w:val="00F374FF"/>
    <w:rsid w:val="00F62895"/>
    <w:rsid w:val="00F67AD5"/>
    <w:rsid w:val="00F71B30"/>
    <w:rsid w:val="00F76027"/>
    <w:rsid w:val="00F8281C"/>
    <w:rsid w:val="00F83B5B"/>
    <w:rsid w:val="00F87E31"/>
    <w:rsid w:val="00F91E50"/>
    <w:rsid w:val="00F927F7"/>
    <w:rsid w:val="00F9293B"/>
    <w:rsid w:val="00FA32EC"/>
    <w:rsid w:val="00FD2CE6"/>
    <w:rsid w:val="00FD3D11"/>
    <w:rsid w:val="00FD778F"/>
    <w:rsid w:val="00FE0A21"/>
    <w:rsid w:val="00FE0DA1"/>
    <w:rsid w:val="00FE439B"/>
    <w:rsid w:val="00FE7E2B"/>
    <w:rsid w:val="00FF3308"/>
    <w:rsid w:val="00FF4706"/>
    <w:rsid w:val="010A91B5"/>
    <w:rsid w:val="013095C0"/>
    <w:rsid w:val="015FD8F5"/>
    <w:rsid w:val="016B1E37"/>
    <w:rsid w:val="01791D96"/>
    <w:rsid w:val="01798B16"/>
    <w:rsid w:val="01A5F3FB"/>
    <w:rsid w:val="01DD6932"/>
    <w:rsid w:val="0209E6E8"/>
    <w:rsid w:val="024BF1EF"/>
    <w:rsid w:val="02627854"/>
    <w:rsid w:val="026FC4F1"/>
    <w:rsid w:val="02741A24"/>
    <w:rsid w:val="028AD6CE"/>
    <w:rsid w:val="028E4C69"/>
    <w:rsid w:val="02D198A7"/>
    <w:rsid w:val="02DBA6B8"/>
    <w:rsid w:val="02ED5D2D"/>
    <w:rsid w:val="031F2B9F"/>
    <w:rsid w:val="032D6269"/>
    <w:rsid w:val="03928EC7"/>
    <w:rsid w:val="03E04D8B"/>
    <w:rsid w:val="03F6D787"/>
    <w:rsid w:val="041ECC94"/>
    <w:rsid w:val="0472FCCA"/>
    <w:rsid w:val="0473EA0E"/>
    <w:rsid w:val="04879FC7"/>
    <w:rsid w:val="04AF08C1"/>
    <w:rsid w:val="04C3A068"/>
    <w:rsid w:val="05134A20"/>
    <w:rsid w:val="0521918C"/>
    <w:rsid w:val="056AEC5C"/>
    <w:rsid w:val="0575B748"/>
    <w:rsid w:val="059A800F"/>
    <w:rsid w:val="059AC383"/>
    <w:rsid w:val="05ABFE5A"/>
    <w:rsid w:val="05B8AB11"/>
    <w:rsid w:val="05D5EC05"/>
    <w:rsid w:val="05F7706B"/>
    <w:rsid w:val="05FDC526"/>
    <w:rsid w:val="0615D921"/>
    <w:rsid w:val="0624D1B0"/>
    <w:rsid w:val="062DADAA"/>
    <w:rsid w:val="0656CC61"/>
    <w:rsid w:val="0663266B"/>
    <w:rsid w:val="0665032B"/>
    <w:rsid w:val="066CF0B1"/>
    <w:rsid w:val="067E883D"/>
    <w:rsid w:val="0697D3C7"/>
    <w:rsid w:val="06C01439"/>
    <w:rsid w:val="07205FF8"/>
    <w:rsid w:val="072C7B9D"/>
    <w:rsid w:val="072E267C"/>
    <w:rsid w:val="07478B47"/>
    <w:rsid w:val="07573E54"/>
    <w:rsid w:val="076203CA"/>
    <w:rsid w:val="0762539E"/>
    <w:rsid w:val="07684F4D"/>
    <w:rsid w:val="076A0E37"/>
    <w:rsid w:val="0789B517"/>
    <w:rsid w:val="078A52EE"/>
    <w:rsid w:val="079622C4"/>
    <w:rsid w:val="07A39259"/>
    <w:rsid w:val="080B1356"/>
    <w:rsid w:val="081D3156"/>
    <w:rsid w:val="084D528E"/>
    <w:rsid w:val="088AF7DF"/>
    <w:rsid w:val="08B63C92"/>
    <w:rsid w:val="08CA76BF"/>
    <w:rsid w:val="08CAD160"/>
    <w:rsid w:val="08D220D1"/>
    <w:rsid w:val="08FFCFD0"/>
    <w:rsid w:val="09258578"/>
    <w:rsid w:val="09334C90"/>
    <w:rsid w:val="09488C17"/>
    <w:rsid w:val="0962CA15"/>
    <w:rsid w:val="097EADB6"/>
    <w:rsid w:val="09B34ABD"/>
    <w:rsid w:val="09BC2C98"/>
    <w:rsid w:val="09C02CE0"/>
    <w:rsid w:val="09CB22C1"/>
    <w:rsid w:val="09DB2476"/>
    <w:rsid w:val="09E57E18"/>
    <w:rsid w:val="09FBC375"/>
    <w:rsid w:val="0A2114F5"/>
    <w:rsid w:val="0A3CFE12"/>
    <w:rsid w:val="0A3E5D7F"/>
    <w:rsid w:val="0A4F34D1"/>
    <w:rsid w:val="0A54C8D5"/>
    <w:rsid w:val="0A5D6DEB"/>
    <w:rsid w:val="0A985466"/>
    <w:rsid w:val="0AA40C9D"/>
    <w:rsid w:val="0AB230FF"/>
    <w:rsid w:val="0AD0F712"/>
    <w:rsid w:val="0AECA31E"/>
    <w:rsid w:val="0B055ADF"/>
    <w:rsid w:val="0B1A7E17"/>
    <w:rsid w:val="0B2D0EAB"/>
    <w:rsid w:val="0B4AA2C7"/>
    <w:rsid w:val="0B7F6971"/>
    <w:rsid w:val="0B907ADC"/>
    <w:rsid w:val="0B9F7205"/>
    <w:rsid w:val="0BC4F93C"/>
    <w:rsid w:val="0C0EC3DE"/>
    <w:rsid w:val="0C42A4FF"/>
    <w:rsid w:val="0C45A464"/>
    <w:rsid w:val="0C5DC411"/>
    <w:rsid w:val="0C65D396"/>
    <w:rsid w:val="0C68E796"/>
    <w:rsid w:val="0C8D45A5"/>
    <w:rsid w:val="0C95F8E0"/>
    <w:rsid w:val="0CA373E3"/>
    <w:rsid w:val="0CB27B71"/>
    <w:rsid w:val="0CC60DE5"/>
    <w:rsid w:val="0CCC11C4"/>
    <w:rsid w:val="0CF3CD5A"/>
    <w:rsid w:val="0D091A07"/>
    <w:rsid w:val="0D0A44EA"/>
    <w:rsid w:val="0D1C8FA2"/>
    <w:rsid w:val="0D20C3B1"/>
    <w:rsid w:val="0D2ED23E"/>
    <w:rsid w:val="0DBC9FD9"/>
    <w:rsid w:val="0DCAD4C1"/>
    <w:rsid w:val="0DF55A9F"/>
    <w:rsid w:val="0DFD25B7"/>
    <w:rsid w:val="0E00EDED"/>
    <w:rsid w:val="0E1AB82B"/>
    <w:rsid w:val="0E2295EA"/>
    <w:rsid w:val="0E290AB7"/>
    <w:rsid w:val="0EF9C0C2"/>
    <w:rsid w:val="0F1F8EB7"/>
    <w:rsid w:val="0F3D8A96"/>
    <w:rsid w:val="0F68B10E"/>
    <w:rsid w:val="0F714167"/>
    <w:rsid w:val="0F7B3B6D"/>
    <w:rsid w:val="0F8F4122"/>
    <w:rsid w:val="0FCA851E"/>
    <w:rsid w:val="0FD4B6D9"/>
    <w:rsid w:val="10524D59"/>
    <w:rsid w:val="10707BFB"/>
    <w:rsid w:val="1084C35A"/>
    <w:rsid w:val="10B2713D"/>
    <w:rsid w:val="10D1A4E2"/>
    <w:rsid w:val="10D5EABF"/>
    <w:rsid w:val="10E44F78"/>
    <w:rsid w:val="10F647FE"/>
    <w:rsid w:val="1113DCB0"/>
    <w:rsid w:val="117C7F36"/>
    <w:rsid w:val="118AA621"/>
    <w:rsid w:val="11A65AF2"/>
    <w:rsid w:val="11B9E44B"/>
    <w:rsid w:val="11D7858B"/>
    <w:rsid w:val="11E13028"/>
    <w:rsid w:val="1206C847"/>
    <w:rsid w:val="120EC2E0"/>
    <w:rsid w:val="121D0318"/>
    <w:rsid w:val="121DF08D"/>
    <w:rsid w:val="12496F64"/>
    <w:rsid w:val="12635813"/>
    <w:rsid w:val="128601D5"/>
    <w:rsid w:val="1287B090"/>
    <w:rsid w:val="128D00A5"/>
    <w:rsid w:val="12ABD3B3"/>
    <w:rsid w:val="12BA86C7"/>
    <w:rsid w:val="12C6E1E4"/>
    <w:rsid w:val="131BD9B8"/>
    <w:rsid w:val="134B73B9"/>
    <w:rsid w:val="134DFF31"/>
    <w:rsid w:val="1353E121"/>
    <w:rsid w:val="136848AE"/>
    <w:rsid w:val="138C205C"/>
    <w:rsid w:val="139AD13A"/>
    <w:rsid w:val="13CBEC0D"/>
    <w:rsid w:val="13CEAA5B"/>
    <w:rsid w:val="13DBB49A"/>
    <w:rsid w:val="13E67D13"/>
    <w:rsid w:val="1417C709"/>
    <w:rsid w:val="14260E4F"/>
    <w:rsid w:val="142E4CFB"/>
    <w:rsid w:val="14519F78"/>
    <w:rsid w:val="145BA2CE"/>
    <w:rsid w:val="146088E0"/>
    <w:rsid w:val="14817A9B"/>
    <w:rsid w:val="1492E771"/>
    <w:rsid w:val="149E991D"/>
    <w:rsid w:val="14B4AD7A"/>
    <w:rsid w:val="14D51C48"/>
    <w:rsid w:val="14F25006"/>
    <w:rsid w:val="1531F2B2"/>
    <w:rsid w:val="15453B6E"/>
    <w:rsid w:val="154E9411"/>
    <w:rsid w:val="15521E0C"/>
    <w:rsid w:val="158815FE"/>
    <w:rsid w:val="159441E9"/>
    <w:rsid w:val="15BA232F"/>
    <w:rsid w:val="15CF4772"/>
    <w:rsid w:val="15E1F6E5"/>
    <w:rsid w:val="15EB318F"/>
    <w:rsid w:val="16040880"/>
    <w:rsid w:val="1605EA23"/>
    <w:rsid w:val="16450D25"/>
    <w:rsid w:val="16475D0E"/>
    <w:rsid w:val="1652F8C8"/>
    <w:rsid w:val="16BF75F1"/>
    <w:rsid w:val="16C4D9D7"/>
    <w:rsid w:val="1714C474"/>
    <w:rsid w:val="1722DFEF"/>
    <w:rsid w:val="17279DB2"/>
    <w:rsid w:val="173148ED"/>
    <w:rsid w:val="1733D728"/>
    <w:rsid w:val="1780CF2F"/>
    <w:rsid w:val="17DF29BB"/>
    <w:rsid w:val="17EE3604"/>
    <w:rsid w:val="181AE967"/>
    <w:rsid w:val="18244511"/>
    <w:rsid w:val="18294490"/>
    <w:rsid w:val="183396A6"/>
    <w:rsid w:val="18517DDF"/>
    <w:rsid w:val="18598010"/>
    <w:rsid w:val="18B8B0E8"/>
    <w:rsid w:val="18BD9400"/>
    <w:rsid w:val="18D4AE12"/>
    <w:rsid w:val="18E8449B"/>
    <w:rsid w:val="18F3035D"/>
    <w:rsid w:val="18F97F72"/>
    <w:rsid w:val="18FEAB41"/>
    <w:rsid w:val="19269CEB"/>
    <w:rsid w:val="192C0C9A"/>
    <w:rsid w:val="192DA074"/>
    <w:rsid w:val="1931475A"/>
    <w:rsid w:val="1939F30D"/>
    <w:rsid w:val="193ADF73"/>
    <w:rsid w:val="19490E6E"/>
    <w:rsid w:val="1968AE1E"/>
    <w:rsid w:val="1979ECEF"/>
    <w:rsid w:val="19863F0F"/>
    <w:rsid w:val="1991AEFD"/>
    <w:rsid w:val="19A4F8AE"/>
    <w:rsid w:val="19BAB53D"/>
    <w:rsid w:val="19CB8E7A"/>
    <w:rsid w:val="19FC2474"/>
    <w:rsid w:val="1A060454"/>
    <w:rsid w:val="1A08D165"/>
    <w:rsid w:val="1AA4274A"/>
    <w:rsid w:val="1AC5FC98"/>
    <w:rsid w:val="1ACAFCA1"/>
    <w:rsid w:val="1B28DA7C"/>
    <w:rsid w:val="1B39C564"/>
    <w:rsid w:val="1B57D446"/>
    <w:rsid w:val="1B5F5F64"/>
    <w:rsid w:val="1B9C7CC9"/>
    <w:rsid w:val="1BD8BA30"/>
    <w:rsid w:val="1BDD213B"/>
    <w:rsid w:val="1BDE3457"/>
    <w:rsid w:val="1BF051AA"/>
    <w:rsid w:val="1BF4E807"/>
    <w:rsid w:val="1BFB2214"/>
    <w:rsid w:val="1C1DBDBE"/>
    <w:rsid w:val="1C37B332"/>
    <w:rsid w:val="1C3FC7E4"/>
    <w:rsid w:val="1C425B0B"/>
    <w:rsid w:val="1C5750E1"/>
    <w:rsid w:val="1C596428"/>
    <w:rsid w:val="1CA5BC33"/>
    <w:rsid w:val="1CD46B42"/>
    <w:rsid w:val="1CD9D8AC"/>
    <w:rsid w:val="1CE41F35"/>
    <w:rsid w:val="1CE870B4"/>
    <w:rsid w:val="1D6DB627"/>
    <w:rsid w:val="1D719C7F"/>
    <w:rsid w:val="1D9C055D"/>
    <w:rsid w:val="1E38929F"/>
    <w:rsid w:val="1E8FBC40"/>
    <w:rsid w:val="1EBC7EBF"/>
    <w:rsid w:val="1EC7A811"/>
    <w:rsid w:val="1ED2D3FE"/>
    <w:rsid w:val="1ED2F372"/>
    <w:rsid w:val="1F249EE8"/>
    <w:rsid w:val="1F89E645"/>
    <w:rsid w:val="1F91C269"/>
    <w:rsid w:val="1FD9AD12"/>
    <w:rsid w:val="1FE8E833"/>
    <w:rsid w:val="201341A3"/>
    <w:rsid w:val="20184CE4"/>
    <w:rsid w:val="203220B5"/>
    <w:rsid w:val="20523D9B"/>
    <w:rsid w:val="208B292E"/>
    <w:rsid w:val="208C804D"/>
    <w:rsid w:val="20A8A316"/>
    <w:rsid w:val="20C5906A"/>
    <w:rsid w:val="21170E32"/>
    <w:rsid w:val="212560BA"/>
    <w:rsid w:val="2146BB27"/>
    <w:rsid w:val="21631766"/>
    <w:rsid w:val="21984C65"/>
    <w:rsid w:val="21C5C722"/>
    <w:rsid w:val="21D7F59B"/>
    <w:rsid w:val="21E88466"/>
    <w:rsid w:val="21EE0DFC"/>
    <w:rsid w:val="220E5556"/>
    <w:rsid w:val="222FD567"/>
    <w:rsid w:val="223E2B3F"/>
    <w:rsid w:val="2254D69A"/>
    <w:rsid w:val="226D7DB0"/>
    <w:rsid w:val="22A44AAD"/>
    <w:rsid w:val="22BAF443"/>
    <w:rsid w:val="22C1F77D"/>
    <w:rsid w:val="2312A90C"/>
    <w:rsid w:val="233BA84E"/>
    <w:rsid w:val="23A1A2BD"/>
    <w:rsid w:val="23FC0D35"/>
    <w:rsid w:val="24073F96"/>
    <w:rsid w:val="242FB1CE"/>
    <w:rsid w:val="243AAD4B"/>
    <w:rsid w:val="243B4F5E"/>
    <w:rsid w:val="245D47AF"/>
    <w:rsid w:val="24A9A92E"/>
    <w:rsid w:val="24DC3003"/>
    <w:rsid w:val="24F892A5"/>
    <w:rsid w:val="250D7F5E"/>
    <w:rsid w:val="251AA067"/>
    <w:rsid w:val="2558F67F"/>
    <w:rsid w:val="25ACD8C9"/>
    <w:rsid w:val="25BEA634"/>
    <w:rsid w:val="25F8FD7E"/>
    <w:rsid w:val="260103ED"/>
    <w:rsid w:val="2623170F"/>
    <w:rsid w:val="269CA6AA"/>
    <w:rsid w:val="26FB1CD2"/>
    <w:rsid w:val="27149ABD"/>
    <w:rsid w:val="2714E16B"/>
    <w:rsid w:val="2732C40D"/>
    <w:rsid w:val="27415988"/>
    <w:rsid w:val="2773B159"/>
    <w:rsid w:val="277404E0"/>
    <w:rsid w:val="27772C8F"/>
    <w:rsid w:val="277C4043"/>
    <w:rsid w:val="277C52EC"/>
    <w:rsid w:val="2782B4EA"/>
    <w:rsid w:val="279568A0"/>
    <w:rsid w:val="279CD44E"/>
    <w:rsid w:val="279F3BFA"/>
    <w:rsid w:val="27BEE770"/>
    <w:rsid w:val="27F4768A"/>
    <w:rsid w:val="281BE049"/>
    <w:rsid w:val="28268AF5"/>
    <w:rsid w:val="282E56B0"/>
    <w:rsid w:val="2847371F"/>
    <w:rsid w:val="284F5248"/>
    <w:rsid w:val="285D4F80"/>
    <w:rsid w:val="285EB8A1"/>
    <w:rsid w:val="28653D06"/>
    <w:rsid w:val="286FFA7C"/>
    <w:rsid w:val="2885FE5A"/>
    <w:rsid w:val="28A4957D"/>
    <w:rsid w:val="28C3B601"/>
    <w:rsid w:val="290FD541"/>
    <w:rsid w:val="295AB7D1"/>
    <w:rsid w:val="2970CD98"/>
    <w:rsid w:val="2977255F"/>
    <w:rsid w:val="298EFA5F"/>
    <w:rsid w:val="299E7F11"/>
    <w:rsid w:val="29A010B3"/>
    <w:rsid w:val="29BDB989"/>
    <w:rsid w:val="29BEBDBC"/>
    <w:rsid w:val="29CB1439"/>
    <w:rsid w:val="29DCBB95"/>
    <w:rsid w:val="29DFFBC8"/>
    <w:rsid w:val="29E0D9F7"/>
    <w:rsid w:val="29F3B35D"/>
    <w:rsid w:val="2A3AE2EF"/>
    <w:rsid w:val="2A629CA0"/>
    <w:rsid w:val="2A7E53C7"/>
    <w:rsid w:val="2AB51866"/>
    <w:rsid w:val="2AD640FF"/>
    <w:rsid w:val="2B2C174C"/>
    <w:rsid w:val="2B3C6E42"/>
    <w:rsid w:val="2B4020C0"/>
    <w:rsid w:val="2B4B93B4"/>
    <w:rsid w:val="2B4F0B49"/>
    <w:rsid w:val="2B75021F"/>
    <w:rsid w:val="2B9CDDC8"/>
    <w:rsid w:val="2BA10A76"/>
    <w:rsid w:val="2C092614"/>
    <w:rsid w:val="2C253C98"/>
    <w:rsid w:val="2C606C5B"/>
    <w:rsid w:val="2C6CE66A"/>
    <w:rsid w:val="2C73EF26"/>
    <w:rsid w:val="2C86B2A1"/>
    <w:rsid w:val="2C9252C6"/>
    <w:rsid w:val="2C98ADA5"/>
    <w:rsid w:val="2C9FE7AF"/>
    <w:rsid w:val="2CC37B0D"/>
    <w:rsid w:val="2CCB6548"/>
    <w:rsid w:val="2CE447B8"/>
    <w:rsid w:val="2CE76415"/>
    <w:rsid w:val="2CF1188C"/>
    <w:rsid w:val="2CF73EF2"/>
    <w:rsid w:val="2CFED0DA"/>
    <w:rsid w:val="2D35C396"/>
    <w:rsid w:val="2D38AE29"/>
    <w:rsid w:val="2D3BA94F"/>
    <w:rsid w:val="2D3DAE41"/>
    <w:rsid w:val="2D574DB4"/>
    <w:rsid w:val="2D585252"/>
    <w:rsid w:val="2D5C140C"/>
    <w:rsid w:val="2D6B02E7"/>
    <w:rsid w:val="2DF6595F"/>
    <w:rsid w:val="2E020CC3"/>
    <w:rsid w:val="2E1ACEC3"/>
    <w:rsid w:val="2E2F9080"/>
    <w:rsid w:val="2E930F53"/>
    <w:rsid w:val="2EA9C907"/>
    <w:rsid w:val="2EAC741E"/>
    <w:rsid w:val="2EB261FF"/>
    <w:rsid w:val="2EB5348E"/>
    <w:rsid w:val="2EBECF44"/>
    <w:rsid w:val="2EC77075"/>
    <w:rsid w:val="2ECC9104"/>
    <w:rsid w:val="2EF6C79C"/>
    <w:rsid w:val="2F25702B"/>
    <w:rsid w:val="2F49D067"/>
    <w:rsid w:val="2F846045"/>
    <w:rsid w:val="2F894F22"/>
    <w:rsid w:val="2F9C6EFB"/>
    <w:rsid w:val="2FA6C6F3"/>
    <w:rsid w:val="2FAFD3B9"/>
    <w:rsid w:val="303D434C"/>
    <w:rsid w:val="3041D7EB"/>
    <w:rsid w:val="30704EEB"/>
    <w:rsid w:val="30935728"/>
    <w:rsid w:val="30ADD6A6"/>
    <w:rsid w:val="30FCBEEA"/>
    <w:rsid w:val="3112E89F"/>
    <w:rsid w:val="311ED284"/>
    <w:rsid w:val="313535DE"/>
    <w:rsid w:val="313C4AE6"/>
    <w:rsid w:val="315BB710"/>
    <w:rsid w:val="315C4FE0"/>
    <w:rsid w:val="316271A1"/>
    <w:rsid w:val="3179D4A9"/>
    <w:rsid w:val="31905F00"/>
    <w:rsid w:val="3193BE0B"/>
    <w:rsid w:val="319FD32B"/>
    <w:rsid w:val="320025AA"/>
    <w:rsid w:val="320431C6"/>
    <w:rsid w:val="3261DB06"/>
    <w:rsid w:val="32988F4B"/>
    <w:rsid w:val="32BC1C82"/>
    <w:rsid w:val="33427017"/>
    <w:rsid w:val="334CFE0A"/>
    <w:rsid w:val="3350518E"/>
    <w:rsid w:val="337FE541"/>
    <w:rsid w:val="338AA403"/>
    <w:rsid w:val="33A7EFAD"/>
    <w:rsid w:val="33C65734"/>
    <w:rsid w:val="33CDD06D"/>
    <w:rsid w:val="33DBD545"/>
    <w:rsid w:val="33EB598B"/>
    <w:rsid w:val="3412857D"/>
    <w:rsid w:val="34345FAC"/>
    <w:rsid w:val="3438E555"/>
    <w:rsid w:val="346AE302"/>
    <w:rsid w:val="348C2D49"/>
    <w:rsid w:val="34931F35"/>
    <w:rsid w:val="349CFFC9"/>
    <w:rsid w:val="34DACB7E"/>
    <w:rsid w:val="354AA62E"/>
    <w:rsid w:val="35713AC0"/>
    <w:rsid w:val="3582A9AF"/>
    <w:rsid w:val="35D0300D"/>
    <w:rsid w:val="35D5545E"/>
    <w:rsid w:val="35EEB6E1"/>
    <w:rsid w:val="35FE8132"/>
    <w:rsid w:val="361B9CDB"/>
    <w:rsid w:val="363BBFDF"/>
    <w:rsid w:val="366BAD77"/>
    <w:rsid w:val="36B78603"/>
    <w:rsid w:val="36D7A2E9"/>
    <w:rsid w:val="36DD698F"/>
    <w:rsid w:val="37137607"/>
    <w:rsid w:val="375C9D45"/>
    <w:rsid w:val="377BBFDB"/>
    <w:rsid w:val="3781B707"/>
    <w:rsid w:val="37892583"/>
    <w:rsid w:val="378EB9AC"/>
    <w:rsid w:val="37A710A3"/>
    <w:rsid w:val="37A8E3A3"/>
    <w:rsid w:val="37CB7AF1"/>
    <w:rsid w:val="37F61D8C"/>
    <w:rsid w:val="37FEAD9D"/>
    <w:rsid w:val="385C6E50"/>
    <w:rsid w:val="3873734A"/>
    <w:rsid w:val="38844F34"/>
    <w:rsid w:val="38A3A1E2"/>
    <w:rsid w:val="38A922B7"/>
    <w:rsid w:val="38B755ED"/>
    <w:rsid w:val="390FB4D0"/>
    <w:rsid w:val="3917903C"/>
    <w:rsid w:val="392135B7"/>
    <w:rsid w:val="39454FB1"/>
    <w:rsid w:val="39492814"/>
    <w:rsid w:val="396BBE31"/>
    <w:rsid w:val="39776590"/>
    <w:rsid w:val="3978C921"/>
    <w:rsid w:val="3984E68E"/>
    <w:rsid w:val="39867BDE"/>
    <w:rsid w:val="398FD54B"/>
    <w:rsid w:val="399747E1"/>
    <w:rsid w:val="39E41042"/>
    <w:rsid w:val="39EF26C5"/>
    <w:rsid w:val="3A1F8994"/>
    <w:rsid w:val="3A22937E"/>
    <w:rsid w:val="3A277A56"/>
    <w:rsid w:val="3A352566"/>
    <w:rsid w:val="3A45E2CA"/>
    <w:rsid w:val="3A4FA6AD"/>
    <w:rsid w:val="3A6FA4BC"/>
    <w:rsid w:val="3AAE060A"/>
    <w:rsid w:val="3AB05C90"/>
    <w:rsid w:val="3AB7EFB2"/>
    <w:rsid w:val="3ACDF3AB"/>
    <w:rsid w:val="3AD1AEE1"/>
    <w:rsid w:val="3ADFFAAD"/>
    <w:rsid w:val="3AE471AF"/>
    <w:rsid w:val="3AF2FB41"/>
    <w:rsid w:val="3AFCBF59"/>
    <w:rsid w:val="3AFF759F"/>
    <w:rsid w:val="3B078E92"/>
    <w:rsid w:val="3B12000D"/>
    <w:rsid w:val="3B484E5B"/>
    <w:rsid w:val="3B57C033"/>
    <w:rsid w:val="3B7C9E47"/>
    <w:rsid w:val="3B8428DD"/>
    <w:rsid w:val="3BA41F83"/>
    <w:rsid w:val="3BA49F65"/>
    <w:rsid w:val="3BAB109D"/>
    <w:rsid w:val="3BAC3628"/>
    <w:rsid w:val="3BE6E72A"/>
    <w:rsid w:val="3C1B26B8"/>
    <w:rsid w:val="3C6F9641"/>
    <w:rsid w:val="3C89540B"/>
    <w:rsid w:val="3C8B5E01"/>
    <w:rsid w:val="3CC7760D"/>
    <w:rsid w:val="3CD96E92"/>
    <w:rsid w:val="3D186EA8"/>
    <w:rsid w:val="3D46E46D"/>
    <w:rsid w:val="3D6EFD88"/>
    <w:rsid w:val="3D82B78B"/>
    <w:rsid w:val="3D95926E"/>
    <w:rsid w:val="3DB082D7"/>
    <w:rsid w:val="3DB86CD3"/>
    <w:rsid w:val="3DBA991F"/>
    <w:rsid w:val="3DBE8A09"/>
    <w:rsid w:val="3DCBB2DD"/>
    <w:rsid w:val="3DD1561C"/>
    <w:rsid w:val="3DE7FD52"/>
    <w:rsid w:val="3E099317"/>
    <w:rsid w:val="3E0B66A2"/>
    <w:rsid w:val="3E2B92B4"/>
    <w:rsid w:val="3E2C8ECE"/>
    <w:rsid w:val="3E6C94BA"/>
    <w:rsid w:val="3EAC80D7"/>
    <w:rsid w:val="3EB6283F"/>
    <w:rsid w:val="3EC297E8"/>
    <w:rsid w:val="3ED04E77"/>
    <w:rsid w:val="3F05822C"/>
    <w:rsid w:val="3F1BDCD3"/>
    <w:rsid w:val="3F2C69BF"/>
    <w:rsid w:val="3F3F89A8"/>
    <w:rsid w:val="3F451C9F"/>
    <w:rsid w:val="3F476307"/>
    <w:rsid w:val="3F489967"/>
    <w:rsid w:val="3F4C5338"/>
    <w:rsid w:val="3F642706"/>
    <w:rsid w:val="3F79BBF5"/>
    <w:rsid w:val="3F7E1E8A"/>
    <w:rsid w:val="3F8418C2"/>
    <w:rsid w:val="3FB0E45F"/>
    <w:rsid w:val="3FBF6728"/>
    <w:rsid w:val="3FE7ACF4"/>
    <w:rsid w:val="3FFF16CF"/>
    <w:rsid w:val="401F5292"/>
    <w:rsid w:val="402BF7C7"/>
    <w:rsid w:val="40500F6A"/>
    <w:rsid w:val="407BEBE5"/>
    <w:rsid w:val="408672B5"/>
    <w:rsid w:val="40B0D28C"/>
    <w:rsid w:val="40BB9C19"/>
    <w:rsid w:val="40C011B2"/>
    <w:rsid w:val="40D5D631"/>
    <w:rsid w:val="40F1FFA2"/>
    <w:rsid w:val="411F9E14"/>
    <w:rsid w:val="41273265"/>
    <w:rsid w:val="41B17C9A"/>
    <w:rsid w:val="41C4BB7F"/>
    <w:rsid w:val="41ED0D1E"/>
    <w:rsid w:val="41FE6767"/>
    <w:rsid w:val="42224316"/>
    <w:rsid w:val="424823D6"/>
    <w:rsid w:val="4275B7CF"/>
    <w:rsid w:val="42AB9398"/>
    <w:rsid w:val="42B38A20"/>
    <w:rsid w:val="42D7C253"/>
    <w:rsid w:val="42E0B8C9"/>
    <w:rsid w:val="42F4F026"/>
    <w:rsid w:val="42FC7905"/>
    <w:rsid w:val="42FCDDAC"/>
    <w:rsid w:val="43062844"/>
    <w:rsid w:val="4387AEC8"/>
    <w:rsid w:val="43B3691E"/>
    <w:rsid w:val="43BF1CF3"/>
    <w:rsid w:val="43C8D9A7"/>
    <w:rsid w:val="43D832DB"/>
    <w:rsid w:val="43E3C4F4"/>
    <w:rsid w:val="43F25877"/>
    <w:rsid w:val="440F1507"/>
    <w:rsid w:val="44595D7B"/>
    <w:rsid w:val="4478A241"/>
    <w:rsid w:val="4478D49B"/>
    <w:rsid w:val="44A63505"/>
    <w:rsid w:val="44BCBD01"/>
    <w:rsid w:val="44D4A10C"/>
    <w:rsid w:val="44E91D5C"/>
    <w:rsid w:val="44EB7E8B"/>
    <w:rsid w:val="44FF68EA"/>
    <w:rsid w:val="4500265B"/>
    <w:rsid w:val="451465C0"/>
    <w:rsid w:val="451AD0FC"/>
    <w:rsid w:val="45536F31"/>
    <w:rsid w:val="455731D8"/>
    <w:rsid w:val="4559E3D8"/>
    <w:rsid w:val="45B7CB3B"/>
    <w:rsid w:val="45BDD1B5"/>
    <w:rsid w:val="460C7402"/>
    <w:rsid w:val="460E9391"/>
    <w:rsid w:val="462155F4"/>
    <w:rsid w:val="46353907"/>
    <w:rsid w:val="46470FC2"/>
    <w:rsid w:val="466F6B94"/>
    <w:rsid w:val="468C75E5"/>
    <w:rsid w:val="468E6D83"/>
    <w:rsid w:val="46A2B01C"/>
    <w:rsid w:val="46E3A737"/>
    <w:rsid w:val="46FD5688"/>
    <w:rsid w:val="473FAA90"/>
    <w:rsid w:val="475BB5E1"/>
    <w:rsid w:val="476F7DBA"/>
    <w:rsid w:val="4797098C"/>
    <w:rsid w:val="47A548DF"/>
    <w:rsid w:val="47A887D7"/>
    <w:rsid w:val="47BD844D"/>
    <w:rsid w:val="47CFEA28"/>
    <w:rsid w:val="47DF53E5"/>
    <w:rsid w:val="47E0CBA9"/>
    <w:rsid w:val="47F15C87"/>
    <w:rsid w:val="47F3EF23"/>
    <w:rsid w:val="47FA3738"/>
    <w:rsid w:val="481709F1"/>
    <w:rsid w:val="483AAFC9"/>
    <w:rsid w:val="486C9221"/>
    <w:rsid w:val="4896BA98"/>
    <w:rsid w:val="489B4379"/>
    <w:rsid w:val="489C4ACA"/>
    <w:rsid w:val="48BDCD04"/>
    <w:rsid w:val="490739F3"/>
    <w:rsid w:val="490E322C"/>
    <w:rsid w:val="491F0F24"/>
    <w:rsid w:val="49520933"/>
    <w:rsid w:val="4957DB6A"/>
    <w:rsid w:val="498483DB"/>
    <w:rsid w:val="49886449"/>
    <w:rsid w:val="4991FFF0"/>
    <w:rsid w:val="49E0777A"/>
    <w:rsid w:val="49E73C70"/>
    <w:rsid w:val="49EAC0A0"/>
    <w:rsid w:val="49FA4CD5"/>
    <w:rsid w:val="4A054A8F"/>
    <w:rsid w:val="4A473321"/>
    <w:rsid w:val="4A508D16"/>
    <w:rsid w:val="4A643E34"/>
    <w:rsid w:val="4A6B390B"/>
    <w:rsid w:val="4A9C59C3"/>
    <w:rsid w:val="4AC6805A"/>
    <w:rsid w:val="4AF68858"/>
    <w:rsid w:val="4B3349CC"/>
    <w:rsid w:val="4B65C987"/>
    <w:rsid w:val="4B766CF3"/>
    <w:rsid w:val="4BAEBE11"/>
    <w:rsid w:val="4BB05D49"/>
    <w:rsid w:val="4C03BA36"/>
    <w:rsid w:val="4C17E08A"/>
    <w:rsid w:val="4C4E2AC4"/>
    <w:rsid w:val="4C6AD6F5"/>
    <w:rsid w:val="4C6D5CA7"/>
    <w:rsid w:val="4C7BF8FA"/>
    <w:rsid w:val="4CA39B86"/>
    <w:rsid w:val="4CC524AA"/>
    <w:rsid w:val="4CDE5E2E"/>
    <w:rsid w:val="4CE4AD3D"/>
    <w:rsid w:val="4D0E20EC"/>
    <w:rsid w:val="4D32CD3C"/>
    <w:rsid w:val="4D569390"/>
    <w:rsid w:val="4D60AFF6"/>
    <w:rsid w:val="4D628280"/>
    <w:rsid w:val="4D6FF1AA"/>
    <w:rsid w:val="4D71EAC6"/>
    <w:rsid w:val="4D7A780A"/>
    <w:rsid w:val="4D7E05DF"/>
    <w:rsid w:val="4D895E42"/>
    <w:rsid w:val="4D9B7146"/>
    <w:rsid w:val="4DA54975"/>
    <w:rsid w:val="4DBE46F8"/>
    <w:rsid w:val="4E064B10"/>
    <w:rsid w:val="4E17C95B"/>
    <w:rsid w:val="4E37A2CD"/>
    <w:rsid w:val="4E388445"/>
    <w:rsid w:val="4E6C5DAF"/>
    <w:rsid w:val="4E76E553"/>
    <w:rsid w:val="4E89A097"/>
    <w:rsid w:val="4E97ED28"/>
    <w:rsid w:val="4E996DB5"/>
    <w:rsid w:val="4EB5EE3A"/>
    <w:rsid w:val="4EBAF09A"/>
    <w:rsid w:val="4EE1291A"/>
    <w:rsid w:val="4EFB7325"/>
    <w:rsid w:val="4F191A56"/>
    <w:rsid w:val="4F1B154A"/>
    <w:rsid w:val="4F58746B"/>
    <w:rsid w:val="4F87362A"/>
    <w:rsid w:val="4FA21B71"/>
    <w:rsid w:val="4FB9FC55"/>
    <w:rsid w:val="4FBCDB9B"/>
    <w:rsid w:val="4FE1D36F"/>
    <w:rsid w:val="4FED7044"/>
    <w:rsid w:val="501755D1"/>
    <w:rsid w:val="5024300F"/>
    <w:rsid w:val="502D622D"/>
    <w:rsid w:val="50306A05"/>
    <w:rsid w:val="50331450"/>
    <w:rsid w:val="50710E73"/>
    <w:rsid w:val="508DB470"/>
    <w:rsid w:val="509C967F"/>
    <w:rsid w:val="50B5916C"/>
    <w:rsid w:val="50BF7EDD"/>
    <w:rsid w:val="510A3D49"/>
    <w:rsid w:val="51124BD8"/>
    <w:rsid w:val="5140CDCA"/>
    <w:rsid w:val="514F26A9"/>
    <w:rsid w:val="51603B3B"/>
    <w:rsid w:val="51773115"/>
    <w:rsid w:val="518A4092"/>
    <w:rsid w:val="51A83D79"/>
    <w:rsid w:val="51C69801"/>
    <w:rsid w:val="51EA78B7"/>
    <w:rsid w:val="51F46841"/>
    <w:rsid w:val="520D8C0B"/>
    <w:rsid w:val="522A04B3"/>
    <w:rsid w:val="522B477E"/>
    <w:rsid w:val="522DE29A"/>
    <w:rsid w:val="522EE9DA"/>
    <w:rsid w:val="5231058D"/>
    <w:rsid w:val="52D3D65C"/>
    <w:rsid w:val="52D9BC33"/>
    <w:rsid w:val="52DC9E2B"/>
    <w:rsid w:val="52E07A0C"/>
    <w:rsid w:val="52EB3A7E"/>
    <w:rsid w:val="52F2E490"/>
    <w:rsid w:val="52F9D919"/>
    <w:rsid w:val="531D4A9B"/>
    <w:rsid w:val="5338E236"/>
    <w:rsid w:val="53428FE8"/>
    <w:rsid w:val="5353F113"/>
    <w:rsid w:val="53A77FC4"/>
    <w:rsid w:val="53B7E87A"/>
    <w:rsid w:val="540E04E5"/>
    <w:rsid w:val="542789B1"/>
    <w:rsid w:val="545FC481"/>
    <w:rsid w:val="54829588"/>
    <w:rsid w:val="54870ADF"/>
    <w:rsid w:val="549813E0"/>
    <w:rsid w:val="5499E9A4"/>
    <w:rsid w:val="54AED1D7"/>
    <w:rsid w:val="54CC8228"/>
    <w:rsid w:val="54DC93BE"/>
    <w:rsid w:val="54EA85E5"/>
    <w:rsid w:val="55011D84"/>
    <w:rsid w:val="553565EA"/>
    <w:rsid w:val="5545A6B0"/>
    <w:rsid w:val="55506A9E"/>
    <w:rsid w:val="556D7A17"/>
    <w:rsid w:val="557BB331"/>
    <w:rsid w:val="5594F038"/>
    <w:rsid w:val="55D1D911"/>
    <w:rsid w:val="55D35266"/>
    <w:rsid w:val="55F83395"/>
    <w:rsid w:val="55FA4A77"/>
    <w:rsid w:val="5603084A"/>
    <w:rsid w:val="560672CE"/>
    <w:rsid w:val="5611E8AB"/>
    <w:rsid w:val="562AC8C6"/>
    <w:rsid w:val="563DFA48"/>
    <w:rsid w:val="569FAB89"/>
    <w:rsid w:val="56B9FD80"/>
    <w:rsid w:val="56D40889"/>
    <w:rsid w:val="5708187B"/>
    <w:rsid w:val="5755D7C7"/>
    <w:rsid w:val="57764881"/>
    <w:rsid w:val="57D35471"/>
    <w:rsid w:val="57D6DFD1"/>
    <w:rsid w:val="582267B6"/>
    <w:rsid w:val="58342F4A"/>
    <w:rsid w:val="583ECF6E"/>
    <w:rsid w:val="585D6254"/>
    <w:rsid w:val="587CEFE5"/>
    <w:rsid w:val="58878B7E"/>
    <w:rsid w:val="58994637"/>
    <w:rsid w:val="59005D3B"/>
    <w:rsid w:val="59594802"/>
    <w:rsid w:val="597F544C"/>
    <w:rsid w:val="59A823BA"/>
    <w:rsid w:val="59AD9D35"/>
    <w:rsid w:val="5A0A29D8"/>
    <w:rsid w:val="5A1862F2"/>
    <w:rsid w:val="5AC25046"/>
    <w:rsid w:val="5AD507BD"/>
    <w:rsid w:val="5AD9F83B"/>
    <w:rsid w:val="5AF30044"/>
    <w:rsid w:val="5AF608EF"/>
    <w:rsid w:val="5B22DF33"/>
    <w:rsid w:val="5B262CE5"/>
    <w:rsid w:val="5B53BAFB"/>
    <w:rsid w:val="5B767030"/>
    <w:rsid w:val="5B80C46F"/>
    <w:rsid w:val="5B83162E"/>
    <w:rsid w:val="5B884D30"/>
    <w:rsid w:val="5BCF633F"/>
    <w:rsid w:val="5BD63324"/>
    <w:rsid w:val="5BE5380C"/>
    <w:rsid w:val="5C388205"/>
    <w:rsid w:val="5C642BEC"/>
    <w:rsid w:val="5C7CF279"/>
    <w:rsid w:val="5C7D6E9C"/>
    <w:rsid w:val="5C9F9DB1"/>
    <w:rsid w:val="5CA41184"/>
    <w:rsid w:val="5CB1F636"/>
    <w:rsid w:val="5CC46678"/>
    <w:rsid w:val="5CCE988F"/>
    <w:rsid w:val="5CDFC47C"/>
    <w:rsid w:val="5D12FDF6"/>
    <w:rsid w:val="5D238C7B"/>
    <w:rsid w:val="5D4B8C18"/>
    <w:rsid w:val="5D5B7838"/>
    <w:rsid w:val="5D808E86"/>
    <w:rsid w:val="5D83CF0C"/>
    <w:rsid w:val="5DECDB27"/>
    <w:rsid w:val="5E0D4454"/>
    <w:rsid w:val="5E1444E6"/>
    <w:rsid w:val="5E189873"/>
    <w:rsid w:val="5E2D362D"/>
    <w:rsid w:val="5E2DA9B1"/>
    <w:rsid w:val="5E5318D4"/>
    <w:rsid w:val="5E856884"/>
    <w:rsid w:val="5E9412F4"/>
    <w:rsid w:val="5E9E0410"/>
    <w:rsid w:val="5ECA431B"/>
    <w:rsid w:val="5F2FEA0C"/>
    <w:rsid w:val="5F590261"/>
    <w:rsid w:val="5F5B9578"/>
    <w:rsid w:val="5F88AB88"/>
    <w:rsid w:val="5FB83F3B"/>
    <w:rsid w:val="5FBA75DD"/>
    <w:rsid w:val="5FC02CC1"/>
    <w:rsid w:val="5FD1AB0C"/>
    <w:rsid w:val="5FEB0FD7"/>
    <w:rsid w:val="5FEEE935"/>
    <w:rsid w:val="5FEF84A5"/>
    <w:rsid w:val="6017653E"/>
    <w:rsid w:val="601F52C4"/>
    <w:rsid w:val="603D3196"/>
    <w:rsid w:val="6063D2FE"/>
    <w:rsid w:val="606739D7"/>
    <w:rsid w:val="60781374"/>
    <w:rsid w:val="60B2BAB1"/>
    <w:rsid w:val="60D0BE91"/>
    <w:rsid w:val="610BC002"/>
    <w:rsid w:val="611776FA"/>
    <w:rsid w:val="61247BE9"/>
    <w:rsid w:val="615B2C5E"/>
    <w:rsid w:val="615BFD22"/>
    <w:rsid w:val="617F0692"/>
    <w:rsid w:val="6186E038"/>
    <w:rsid w:val="618C94DA"/>
    <w:rsid w:val="6199AA0E"/>
    <w:rsid w:val="61A7C23E"/>
    <w:rsid w:val="61D22395"/>
    <w:rsid w:val="61DBE84E"/>
    <w:rsid w:val="620ED6B9"/>
    <w:rsid w:val="6226803E"/>
    <w:rsid w:val="6240287D"/>
    <w:rsid w:val="62A8DCC0"/>
    <w:rsid w:val="62A9D55C"/>
    <w:rsid w:val="62AB1128"/>
    <w:rsid w:val="62C04C4A"/>
    <w:rsid w:val="62C90E24"/>
    <w:rsid w:val="62DB77AF"/>
    <w:rsid w:val="637EA546"/>
    <w:rsid w:val="63BBE92F"/>
    <w:rsid w:val="63D4577D"/>
    <w:rsid w:val="63E74EAE"/>
    <w:rsid w:val="63F4DDC7"/>
    <w:rsid w:val="63FCCB4D"/>
    <w:rsid w:val="640E8606"/>
    <w:rsid w:val="64967FDC"/>
    <w:rsid w:val="649CEB35"/>
    <w:rsid w:val="64A09397"/>
    <w:rsid w:val="64A7B7F9"/>
    <w:rsid w:val="64BDCF58"/>
    <w:rsid w:val="64CFBBD1"/>
    <w:rsid w:val="64DF1505"/>
    <w:rsid w:val="64E4FF5F"/>
    <w:rsid w:val="64FC4C70"/>
    <w:rsid w:val="6509C457"/>
    <w:rsid w:val="6521BFB4"/>
    <w:rsid w:val="65246B59"/>
    <w:rsid w:val="653E684D"/>
    <w:rsid w:val="65609410"/>
    <w:rsid w:val="656A79D4"/>
    <w:rsid w:val="65860333"/>
    <w:rsid w:val="65A9546E"/>
    <w:rsid w:val="65ADB3C2"/>
    <w:rsid w:val="65BF878F"/>
    <w:rsid w:val="65C576DB"/>
    <w:rsid w:val="65E3270D"/>
    <w:rsid w:val="65FE163D"/>
    <w:rsid w:val="6611662C"/>
    <w:rsid w:val="661A5554"/>
    <w:rsid w:val="66299283"/>
    <w:rsid w:val="662D4A4D"/>
    <w:rsid w:val="663B047A"/>
    <w:rsid w:val="66578D2A"/>
    <w:rsid w:val="668E9448"/>
    <w:rsid w:val="6695984E"/>
    <w:rsid w:val="669F6BFD"/>
    <w:rsid w:val="66A5DE33"/>
    <w:rsid w:val="66CD3319"/>
    <w:rsid w:val="66F3DF16"/>
    <w:rsid w:val="66F9F161"/>
    <w:rsid w:val="67250A9D"/>
    <w:rsid w:val="6749A3A1"/>
    <w:rsid w:val="674CB950"/>
    <w:rsid w:val="674EC82C"/>
    <w:rsid w:val="6756035A"/>
    <w:rsid w:val="679B7667"/>
    <w:rsid w:val="67A0EFCA"/>
    <w:rsid w:val="67CA6DE2"/>
    <w:rsid w:val="67FC9663"/>
    <w:rsid w:val="681ABA90"/>
    <w:rsid w:val="682F19B1"/>
    <w:rsid w:val="6838D753"/>
    <w:rsid w:val="685EC94C"/>
    <w:rsid w:val="685F2350"/>
    <w:rsid w:val="6877CB8B"/>
    <w:rsid w:val="6895C1C2"/>
    <w:rsid w:val="68A262B9"/>
    <w:rsid w:val="68A5AD67"/>
    <w:rsid w:val="68E0574B"/>
    <w:rsid w:val="68F92071"/>
    <w:rsid w:val="68FEC7EB"/>
    <w:rsid w:val="692F8DCE"/>
    <w:rsid w:val="6935FBA0"/>
    <w:rsid w:val="69670F07"/>
    <w:rsid w:val="699C9F60"/>
    <w:rsid w:val="69AEDAA1"/>
    <w:rsid w:val="69C7BDA7"/>
    <w:rsid w:val="69CBAE85"/>
    <w:rsid w:val="6A397FA9"/>
    <w:rsid w:val="6A586A22"/>
    <w:rsid w:val="6A7DC78A"/>
    <w:rsid w:val="6A84F8EA"/>
    <w:rsid w:val="6A8E09BF"/>
    <w:rsid w:val="6ABEE4C7"/>
    <w:rsid w:val="6B0A26F3"/>
    <w:rsid w:val="6B145DB3"/>
    <w:rsid w:val="6B32F2EC"/>
    <w:rsid w:val="6B677EE6"/>
    <w:rsid w:val="6BA3B60B"/>
    <w:rsid w:val="6BACAF88"/>
    <w:rsid w:val="6BADD8BB"/>
    <w:rsid w:val="6BBF2BBA"/>
    <w:rsid w:val="6BE588DB"/>
    <w:rsid w:val="6BED8DE5"/>
    <w:rsid w:val="6C2B58C7"/>
    <w:rsid w:val="6C6B2064"/>
    <w:rsid w:val="6C9C8E86"/>
    <w:rsid w:val="6CA191C1"/>
    <w:rsid w:val="6CC89AF6"/>
    <w:rsid w:val="6CC992DF"/>
    <w:rsid w:val="6CD78567"/>
    <w:rsid w:val="6D0D4EBC"/>
    <w:rsid w:val="6D11D8C2"/>
    <w:rsid w:val="6D12D868"/>
    <w:rsid w:val="6D1CA97A"/>
    <w:rsid w:val="6D6EC9E5"/>
    <w:rsid w:val="6D798DD3"/>
    <w:rsid w:val="6D89765B"/>
    <w:rsid w:val="6DAEEF51"/>
    <w:rsid w:val="6E07FC75"/>
    <w:rsid w:val="6E992296"/>
    <w:rsid w:val="6EC8CEBE"/>
    <w:rsid w:val="6EF88A06"/>
    <w:rsid w:val="6F14E11D"/>
    <w:rsid w:val="6F37906E"/>
    <w:rsid w:val="6F4DAF63"/>
    <w:rsid w:val="6F6422CE"/>
    <w:rsid w:val="6F7595F5"/>
    <w:rsid w:val="6F91C3AD"/>
    <w:rsid w:val="6FDD2446"/>
    <w:rsid w:val="6FE568F8"/>
    <w:rsid w:val="6FE5BB42"/>
    <w:rsid w:val="7007A848"/>
    <w:rsid w:val="702311D7"/>
    <w:rsid w:val="70299CE7"/>
    <w:rsid w:val="70649F1F"/>
    <w:rsid w:val="70658FAB"/>
    <w:rsid w:val="707D2199"/>
    <w:rsid w:val="7089399D"/>
    <w:rsid w:val="709A0212"/>
    <w:rsid w:val="70A57D4F"/>
    <w:rsid w:val="70B1FD01"/>
    <w:rsid w:val="70C2696C"/>
    <w:rsid w:val="70C3B9D2"/>
    <w:rsid w:val="70DB4E55"/>
    <w:rsid w:val="711D0F57"/>
    <w:rsid w:val="7147DFFF"/>
    <w:rsid w:val="71945367"/>
    <w:rsid w:val="71AC73AE"/>
    <w:rsid w:val="71B03207"/>
    <w:rsid w:val="71BBC734"/>
    <w:rsid w:val="71DA3D67"/>
    <w:rsid w:val="71E7B1F9"/>
    <w:rsid w:val="71F58B65"/>
    <w:rsid w:val="720B00D0"/>
    <w:rsid w:val="720B2684"/>
    <w:rsid w:val="72149670"/>
    <w:rsid w:val="723A14A3"/>
    <w:rsid w:val="7240C42A"/>
    <w:rsid w:val="7244918E"/>
    <w:rsid w:val="725E39CD"/>
    <w:rsid w:val="72A1FD22"/>
    <w:rsid w:val="72ACF183"/>
    <w:rsid w:val="72B0C4A5"/>
    <w:rsid w:val="72B79AD9"/>
    <w:rsid w:val="72BA085C"/>
    <w:rsid w:val="72BE736A"/>
    <w:rsid w:val="72E88290"/>
    <w:rsid w:val="72F980CC"/>
    <w:rsid w:val="730442FA"/>
    <w:rsid w:val="733ADCF8"/>
    <w:rsid w:val="73923CAB"/>
    <w:rsid w:val="73959023"/>
    <w:rsid w:val="73B10AAA"/>
    <w:rsid w:val="73BFCC77"/>
    <w:rsid w:val="73C5141E"/>
    <w:rsid w:val="73E458EA"/>
    <w:rsid w:val="73ED5006"/>
    <w:rsid w:val="73FA1C72"/>
    <w:rsid w:val="740A4DEC"/>
    <w:rsid w:val="74572B87"/>
    <w:rsid w:val="745F59F5"/>
    <w:rsid w:val="7462BE71"/>
    <w:rsid w:val="747B6EA4"/>
    <w:rsid w:val="748FAE7C"/>
    <w:rsid w:val="7490C0AD"/>
    <w:rsid w:val="7495FEDB"/>
    <w:rsid w:val="74CB88BE"/>
    <w:rsid w:val="74E68337"/>
    <w:rsid w:val="74E7D2C9"/>
    <w:rsid w:val="75208614"/>
    <w:rsid w:val="752AF7A5"/>
    <w:rsid w:val="7562DBAE"/>
    <w:rsid w:val="756C2206"/>
    <w:rsid w:val="75A4792A"/>
    <w:rsid w:val="75C2772B"/>
    <w:rsid w:val="75D1BD55"/>
    <w:rsid w:val="75D8F9A4"/>
    <w:rsid w:val="75FBB432"/>
    <w:rsid w:val="761B077E"/>
    <w:rsid w:val="76671BF4"/>
    <w:rsid w:val="766ED431"/>
    <w:rsid w:val="7672CD48"/>
    <w:rsid w:val="768F26BA"/>
    <w:rsid w:val="76C74430"/>
    <w:rsid w:val="76C9785B"/>
    <w:rsid w:val="76CCE968"/>
    <w:rsid w:val="76D91E68"/>
    <w:rsid w:val="76EA4FF2"/>
    <w:rsid w:val="76EB87AF"/>
    <w:rsid w:val="7725B812"/>
    <w:rsid w:val="772A013D"/>
    <w:rsid w:val="7740498B"/>
    <w:rsid w:val="775DE86E"/>
    <w:rsid w:val="778315EE"/>
    <w:rsid w:val="7789F6F2"/>
    <w:rsid w:val="7796BFD5"/>
    <w:rsid w:val="7798F9A9"/>
    <w:rsid w:val="77A70468"/>
    <w:rsid w:val="77C2E045"/>
    <w:rsid w:val="77D23C7D"/>
    <w:rsid w:val="77D7EFA7"/>
    <w:rsid w:val="77E504BE"/>
    <w:rsid w:val="77FE65E3"/>
    <w:rsid w:val="780C4586"/>
    <w:rsid w:val="7815D1AB"/>
    <w:rsid w:val="7853494F"/>
    <w:rsid w:val="7860BB31"/>
    <w:rsid w:val="7880CE8C"/>
    <w:rsid w:val="788ED098"/>
    <w:rsid w:val="788EEE16"/>
    <w:rsid w:val="78AC357A"/>
    <w:rsid w:val="78CC5F87"/>
    <w:rsid w:val="78DC19EC"/>
    <w:rsid w:val="792A7D4C"/>
    <w:rsid w:val="79A8BB24"/>
    <w:rsid w:val="79BDB0C3"/>
    <w:rsid w:val="79D7ADF8"/>
    <w:rsid w:val="79DC6B43"/>
    <w:rsid w:val="79FEC807"/>
    <w:rsid w:val="7A257CDC"/>
    <w:rsid w:val="7A384258"/>
    <w:rsid w:val="7A8091D1"/>
    <w:rsid w:val="7A892524"/>
    <w:rsid w:val="7AAF6C3A"/>
    <w:rsid w:val="7ADEA52A"/>
    <w:rsid w:val="7B2682D9"/>
    <w:rsid w:val="7B32AB71"/>
    <w:rsid w:val="7B4D726D"/>
    <w:rsid w:val="7B56EFF1"/>
    <w:rsid w:val="7B74F336"/>
    <w:rsid w:val="7B83B68F"/>
    <w:rsid w:val="7BA7F24D"/>
    <w:rsid w:val="7BC7FDCE"/>
    <w:rsid w:val="7C34F58A"/>
    <w:rsid w:val="7C683E48"/>
    <w:rsid w:val="7C93EC68"/>
    <w:rsid w:val="7CDA4028"/>
    <w:rsid w:val="7D782CFE"/>
    <w:rsid w:val="7D89B745"/>
    <w:rsid w:val="7D8E9D65"/>
    <w:rsid w:val="7DAD1E85"/>
    <w:rsid w:val="7DEE942C"/>
    <w:rsid w:val="7DF0F42E"/>
    <w:rsid w:val="7DF83AEA"/>
    <w:rsid w:val="7E30D833"/>
    <w:rsid w:val="7E50A3F4"/>
    <w:rsid w:val="7E56C348"/>
    <w:rsid w:val="7E5A7A69"/>
    <w:rsid w:val="7E61DECB"/>
    <w:rsid w:val="7E9F2092"/>
    <w:rsid w:val="7EAC93F8"/>
    <w:rsid w:val="7EF3BD51"/>
    <w:rsid w:val="7EFDF573"/>
    <w:rsid w:val="7F21B5C5"/>
    <w:rsid w:val="7F239478"/>
    <w:rsid w:val="7F32F5EB"/>
    <w:rsid w:val="7F3CBCD5"/>
    <w:rsid w:val="7F5E8051"/>
    <w:rsid w:val="7F8E8614"/>
    <w:rsid w:val="7F8FDE08"/>
    <w:rsid w:val="7FB2164D"/>
    <w:rsid w:val="7FD269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3AF390"/>
  <w15:docId w15:val="{B02CEBAC-6158-4E59-AD0F-C1D730FAA6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lang w:val="en-MY" w:eastAsia="en-MY" w:bidi="ar-SA"/>
      </w:rPr>
    </w:rPrDefault>
    <w:pPrDefault/>
  </w:docDefaults>
  <w:latentStyles w:defLockedState="0" w:defUIPriority="0" w:defSemiHidden="0" w:defUnhideWhenUsed="0" w:defQFormat="0" w:count="376">
    <w:lsdException w:name="heading 3" w:qFormat="1"/>
    <w:lsdException w:name="heading 5"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Default Paragraph Font" w:semiHidden="1"/>
    <w:lsdException w:name="Subtitle" w:qFormat="1"/>
    <w:lsdException w:name="Hyperlink" w:uiPriority="99"/>
    <w:lsdException w:name="Strong" w:qFormat="1"/>
    <w:lsdException w:name="Emphasis" w:uiPriority="20"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34"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pPr>
      <w:spacing w:line="276" w:lineRule="auto"/>
    </w:pPr>
    <w:rPr>
      <w:sz w:val="22"/>
      <w:szCs w:val="22"/>
      <w:lang w:val="en"/>
    </w:rPr>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autoRedefine/>
    <w:qFormat/>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autoRedefine/>
    <w:qFormat/>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autoRedefine/>
    <w:qFormat/>
    <w:pPr>
      <w:keepNext/>
      <w:keepLines/>
      <w:spacing w:after="320"/>
    </w:pPr>
    <w:rPr>
      <w:color w:val="666666"/>
      <w:sz w:val="30"/>
      <w:szCs w:val="30"/>
    </w:rPr>
  </w:style>
  <w:style w:type="paragraph" w:styleId="Title">
    <w:name w:val="Title"/>
    <w:basedOn w:val="Normal"/>
    <w:next w:val="Normal"/>
    <w:pPr>
      <w:keepNext/>
      <w:keepLines/>
      <w:spacing w:after="60"/>
    </w:pPr>
    <w:rPr>
      <w:sz w:val="52"/>
      <w:szCs w:val="52"/>
    </w:rPr>
  </w:style>
  <w:style w:type="table" w:customStyle="1" w:styleId="TableNormal1">
    <w:name w:val="Table Normal1"/>
    <w:tblPr>
      <w:tblCellMar>
        <w:top w:w="0" w:type="dxa"/>
        <w:left w:w="0" w:type="dxa"/>
        <w:bottom w:w="0" w:type="dxa"/>
        <w:right w:w="0" w:type="dxa"/>
      </w:tblCellMar>
    </w:tblPr>
  </w:style>
  <w:style w:type="paragraph" w:styleId="ListParagraph">
    <w:name w:val="List Paragraph"/>
    <w:basedOn w:val="Normal"/>
    <w:uiPriority w:val="34"/>
    <w:qFormat/>
    <w:rsid w:val="00A33454"/>
    <w:pPr>
      <w:spacing w:after="160" w:line="259" w:lineRule="auto"/>
      <w:ind w:left="720"/>
      <w:contextualSpacing/>
    </w:pPr>
    <w:rPr>
      <w:rFonts w:asciiTheme="minorHAnsi" w:eastAsiaTheme="minorHAnsi" w:hAnsiTheme="minorHAnsi" w:cstheme="minorBidi"/>
      <w:kern w:val="2"/>
      <w:lang w:val="en-MY" w:eastAsia="en-US"/>
      <w14:ligatures w14:val="standardContextual"/>
    </w:rPr>
  </w:style>
  <w:style w:type="character" w:styleId="Emphasis">
    <w:name w:val="Emphasis"/>
    <w:basedOn w:val="DefaultParagraphFont"/>
    <w:uiPriority w:val="20"/>
    <w:qFormat/>
    <w:rsid w:val="00A33454"/>
    <w:rPr>
      <w:i/>
      <w:iCs/>
    </w:rPr>
  </w:style>
  <w:style w:type="character" w:styleId="Hyperlink">
    <w:name w:val="Hyperlink"/>
    <w:basedOn w:val="DefaultParagraphFont"/>
    <w:uiPriority w:val="99"/>
    <w:unhideWhenUsed/>
    <w:rsid w:val="00A33454"/>
    <w:rPr>
      <w:color w:val="0000FF" w:themeColor="hyperlink"/>
      <w:u w:val="single"/>
    </w:rPr>
  </w:style>
  <w:style w:type="table" w:styleId="TableGrid">
    <w:name w:val="Table Grid"/>
    <w:basedOn w:val="TableNormal"/>
    <w:uiPriority w:val="39"/>
    <w:rsid w:val="00A33454"/>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rsid w:val="00A33454"/>
    <w:rPr>
      <w:color w:val="800080" w:themeColor="followedHyperlink"/>
      <w:u w:val="single"/>
    </w:rPr>
  </w:style>
  <w:style w:type="paragraph" w:styleId="Header">
    <w:name w:val="header"/>
    <w:basedOn w:val="Normal"/>
    <w:link w:val="HeaderChar"/>
    <w:rsid w:val="002265D9"/>
    <w:pPr>
      <w:tabs>
        <w:tab w:val="center" w:pos="4513"/>
        <w:tab w:val="right" w:pos="9026"/>
      </w:tabs>
      <w:spacing w:line="240" w:lineRule="auto"/>
    </w:pPr>
  </w:style>
  <w:style w:type="character" w:customStyle="1" w:styleId="HeaderChar">
    <w:name w:val="Header Char"/>
    <w:basedOn w:val="DefaultParagraphFont"/>
    <w:link w:val="Header"/>
    <w:rsid w:val="002265D9"/>
    <w:rPr>
      <w:sz w:val="22"/>
      <w:szCs w:val="22"/>
      <w:lang w:val="en"/>
    </w:rPr>
  </w:style>
  <w:style w:type="paragraph" w:styleId="Footer">
    <w:name w:val="footer"/>
    <w:basedOn w:val="Normal"/>
    <w:link w:val="FooterChar"/>
    <w:rsid w:val="002265D9"/>
    <w:pPr>
      <w:tabs>
        <w:tab w:val="center" w:pos="4513"/>
        <w:tab w:val="right" w:pos="9026"/>
      </w:tabs>
      <w:spacing w:line="240" w:lineRule="auto"/>
    </w:pPr>
  </w:style>
  <w:style w:type="character" w:customStyle="1" w:styleId="FooterChar">
    <w:name w:val="Footer Char"/>
    <w:basedOn w:val="DefaultParagraphFont"/>
    <w:link w:val="Footer"/>
    <w:rsid w:val="002265D9"/>
    <w:rPr>
      <w:sz w:val="22"/>
      <w:szCs w:val="22"/>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984669">
      <w:bodyDiv w:val="1"/>
      <w:marLeft w:val="0"/>
      <w:marRight w:val="0"/>
      <w:marTop w:val="0"/>
      <w:marBottom w:val="0"/>
      <w:divBdr>
        <w:top w:val="none" w:sz="0" w:space="0" w:color="auto"/>
        <w:left w:val="none" w:sz="0" w:space="0" w:color="auto"/>
        <w:bottom w:val="none" w:sz="0" w:space="0" w:color="auto"/>
        <w:right w:val="none" w:sz="0" w:space="0" w:color="auto"/>
      </w:divBdr>
      <w:divsChild>
        <w:div w:id="1612545146">
          <w:marLeft w:val="0"/>
          <w:marRight w:val="0"/>
          <w:marTop w:val="0"/>
          <w:marBottom w:val="0"/>
          <w:divBdr>
            <w:top w:val="none" w:sz="0" w:space="0" w:color="auto"/>
            <w:left w:val="none" w:sz="0" w:space="0" w:color="auto"/>
            <w:bottom w:val="none" w:sz="0" w:space="0" w:color="auto"/>
            <w:right w:val="none" w:sz="0" w:space="0" w:color="auto"/>
          </w:divBdr>
          <w:divsChild>
            <w:div w:id="1571039565">
              <w:marLeft w:val="0"/>
              <w:marRight w:val="0"/>
              <w:marTop w:val="0"/>
              <w:marBottom w:val="0"/>
              <w:divBdr>
                <w:top w:val="none" w:sz="0" w:space="0" w:color="auto"/>
                <w:left w:val="none" w:sz="0" w:space="0" w:color="auto"/>
                <w:bottom w:val="none" w:sz="0" w:space="0" w:color="auto"/>
                <w:right w:val="none" w:sz="0" w:space="0" w:color="auto"/>
              </w:divBdr>
            </w:div>
            <w:div w:id="24098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92908">
      <w:bodyDiv w:val="1"/>
      <w:marLeft w:val="0"/>
      <w:marRight w:val="0"/>
      <w:marTop w:val="0"/>
      <w:marBottom w:val="0"/>
      <w:divBdr>
        <w:top w:val="none" w:sz="0" w:space="0" w:color="auto"/>
        <w:left w:val="none" w:sz="0" w:space="0" w:color="auto"/>
        <w:bottom w:val="none" w:sz="0" w:space="0" w:color="auto"/>
        <w:right w:val="none" w:sz="0" w:space="0" w:color="auto"/>
      </w:divBdr>
    </w:div>
    <w:div w:id="661786010">
      <w:bodyDiv w:val="1"/>
      <w:marLeft w:val="0"/>
      <w:marRight w:val="0"/>
      <w:marTop w:val="0"/>
      <w:marBottom w:val="0"/>
      <w:divBdr>
        <w:top w:val="none" w:sz="0" w:space="0" w:color="auto"/>
        <w:left w:val="none" w:sz="0" w:space="0" w:color="auto"/>
        <w:bottom w:val="none" w:sz="0" w:space="0" w:color="auto"/>
        <w:right w:val="none" w:sz="0" w:space="0" w:color="auto"/>
      </w:divBdr>
      <w:divsChild>
        <w:div w:id="121580498">
          <w:marLeft w:val="0"/>
          <w:marRight w:val="0"/>
          <w:marTop w:val="0"/>
          <w:marBottom w:val="0"/>
          <w:divBdr>
            <w:top w:val="none" w:sz="0" w:space="0" w:color="auto"/>
            <w:left w:val="none" w:sz="0" w:space="0" w:color="auto"/>
            <w:bottom w:val="none" w:sz="0" w:space="0" w:color="auto"/>
            <w:right w:val="none" w:sz="0" w:space="0" w:color="auto"/>
          </w:divBdr>
          <w:divsChild>
            <w:div w:id="20325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209871">
      <w:bodyDiv w:val="1"/>
      <w:marLeft w:val="0"/>
      <w:marRight w:val="0"/>
      <w:marTop w:val="0"/>
      <w:marBottom w:val="0"/>
      <w:divBdr>
        <w:top w:val="none" w:sz="0" w:space="0" w:color="auto"/>
        <w:left w:val="none" w:sz="0" w:space="0" w:color="auto"/>
        <w:bottom w:val="none" w:sz="0" w:space="0" w:color="auto"/>
        <w:right w:val="none" w:sz="0" w:space="0" w:color="auto"/>
      </w:divBdr>
    </w:div>
    <w:div w:id="1253272405">
      <w:bodyDiv w:val="1"/>
      <w:marLeft w:val="0"/>
      <w:marRight w:val="0"/>
      <w:marTop w:val="0"/>
      <w:marBottom w:val="0"/>
      <w:divBdr>
        <w:top w:val="none" w:sz="0" w:space="0" w:color="auto"/>
        <w:left w:val="none" w:sz="0" w:space="0" w:color="auto"/>
        <w:bottom w:val="none" w:sz="0" w:space="0" w:color="auto"/>
        <w:right w:val="none" w:sz="0" w:space="0" w:color="auto"/>
      </w:divBdr>
      <w:divsChild>
        <w:div w:id="1029911858">
          <w:marLeft w:val="0"/>
          <w:marRight w:val="0"/>
          <w:marTop w:val="0"/>
          <w:marBottom w:val="0"/>
          <w:divBdr>
            <w:top w:val="none" w:sz="0" w:space="0" w:color="auto"/>
            <w:left w:val="none" w:sz="0" w:space="0" w:color="auto"/>
            <w:bottom w:val="none" w:sz="0" w:space="0" w:color="auto"/>
            <w:right w:val="none" w:sz="0" w:space="0" w:color="auto"/>
          </w:divBdr>
          <w:divsChild>
            <w:div w:id="2080134738">
              <w:marLeft w:val="0"/>
              <w:marRight w:val="0"/>
              <w:marTop w:val="0"/>
              <w:marBottom w:val="0"/>
              <w:divBdr>
                <w:top w:val="none" w:sz="0" w:space="0" w:color="auto"/>
                <w:left w:val="none" w:sz="0" w:space="0" w:color="auto"/>
                <w:bottom w:val="none" w:sz="0" w:space="0" w:color="auto"/>
                <w:right w:val="none" w:sz="0" w:space="0" w:color="auto"/>
              </w:divBdr>
            </w:div>
            <w:div w:id="40102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761591">
      <w:bodyDiv w:val="1"/>
      <w:marLeft w:val="0"/>
      <w:marRight w:val="0"/>
      <w:marTop w:val="0"/>
      <w:marBottom w:val="0"/>
      <w:divBdr>
        <w:top w:val="none" w:sz="0" w:space="0" w:color="auto"/>
        <w:left w:val="none" w:sz="0" w:space="0" w:color="auto"/>
        <w:bottom w:val="none" w:sz="0" w:space="0" w:color="auto"/>
        <w:right w:val="none" w:sz="0" w:space="0" w:color="auto"/>
      </w:divBdr>
    </w:div>
    <w:div w:id="1609778288">
      <w:bodyDiv w:val="1"/>
      <w:marLeft w:val="0"/>
      <w:marRight w:val="0"/>
      <w:marTop w:val="0"/>
      <w:marBottom w:val="0"/>
      <w:divBdr>
        <w:top w:val="none" w:sz="0" w:space="0" w:color="auto"/>
        <w:left w:val="none" w:sz="0" w:space="0" w:color="auto"/>
        <w:bottom w:val="none" w:sz="0" w:space="0" w:color="auto"/>
        <w:right w:val="none" w:sz="0" w:space="0" w:color="auto"/>
      </w:divBdr>
    </w:div>
    <w:div w:id="1828672209">
      <w:bodyDiv w:val="1"/>
      <w:marLeft w:val="0"/>
      <w:marRight w:val="0"/>
      <w:marTop w:val="0"/>
      <w:marBottom w:val="0"/>
      <w:divBdr>
        <w:top w:val="none" w:sz="0" w:space="0" w:color="auto"/>
        <w:left w:val="none" w:sz="0" w:space="0" w:color="auto"/>
        <w:bottom w:val="none" w:sz="0" w:space="0" w:color="auto"/>
        <w:right w:val="none" w:sz="0" w:space="0" w:color="auto"/>
      </w:divBdr>
      <w:divsChild>
        <w:div w:id="1254778820">
          <w:marLeft w:val="0"/>
          <w:marRight w:val="0"/>
          <w:marTop w:val="0"/>
          <w:marBottom w:val="0"/>
          <w:divBdr>
            <w:top w:val="none" w:sz="0" w:space="0" w:color="auto"/>
            <w:left w:val="none" w:sz="0" w:space="0" w:color="auto"/>
            <w:bottom w:val="none" w:sz="0" w:space="0" w:color="auto"/>
            <w:right w:val="none" w:sz="0" w:space="0" w:color="auto"/>
          </w:divBdr>
          <w:divsChild>
            <w:div w:id="186104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973769">
      <w:bodyDiv w:val="1"/>
      <w:marLeft w:val="0"/>
      <w:marRight w:val="0"/>
      <w:marTop w:val="0"/>
      <w:marBottom w:val="0"/>
      <w:divBdr>
        <w:top w:val="none" w:sz="0" w:space="0" w:color="auto"/>
        <w:left w:val="none" w:sz="0" w:space="0" w:color="auto"/>
        <w:bottom w:val="none" w:sz="0" w:space="0" w:color="auto"/>
        <w:right w:val="none" w:sz="0" w:space="0" w:color="auto"/>
      </w:divBdr>
      <w:divsChild>
        <w:div w:id="1603219042">
          <w:marLeft w:val="0"/>
          <w:marRight w:val="0"/>
          <w:marTop w:val="0"/>
          <w:marBottom w:val="0"/>
          <w:divBdr>
            <w:top w:val="none" w:sz="0" w:space="0" w:color="auto"/>
            <w:left w:val="none" w:sz="0" w:space="0" w:color="auto"/>
            <w:bottom w:val="none" w:sz="0" w:space="0" w:color="auto"/>
            <w:right w:val="none" w:sz="0" w:space="0" w:color="auto"/>
          </w:divBdr>
          <w:divsChild>
            <w:div w:id="126094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eader" Target="head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microsoft.com/office/2020/10/relationships/intelligence" Target="intelligence2.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0F9373766ACF24D90AD79A52352ECDF" ma:contentTypeVersion="4" ma:contentTypeDescription="Create a new document." ma:contentTypeScope="" ma:versionID="aee66389b1e6300e95555a1515c9b24f">
  <xsd:schema xmlns:xsd="http://www.w3.org/2001/XMLSchema" xmlns:xs="http://www.w3.org/2001/XMLSchema" xmlns:p="http://schemas.microsoft.com/office/2006/metadata/properties" xmlns:ns2="aace681d-928e-4f39-8cb6-d81013089a33" targetNamespace="http://schemas.microsoft.com/office/2006/metadata/properties" ma:root="true" ma:fieldsID="925abee765fc4e799f715c71ddbfab4e" ns2:_="">
    <xsd:import namespace="aace681d-928e-4f39-8cb6-d81013089a33"/>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e681d-928e-4f39-8cb6-d81013089a3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1A0796D-1900-4381-A0F3-53DC8F8D902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39ADD99-A46C-4684-977D-59F7314E7F5E}">
  <ds:schemaRefs>
    <ds:schemaRef ds:uri="http://schemas.microsoft.com/sharepoint/v3/contenttype/forms"/>
  </ds:schemaRefs>
</ds:datastoreItem>
</file>

<file path=customXml/itemProps3.xml><?xml version="1.0" encoding="utf-8"?>
<ds:datastoreItem xmlns:ds="http://schemas.openxmlformats.org/officeDocument/2006/customXml" ds:itemID="{21D1FD73-526A-4CBE-8229-FE6AE747DFF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e681d-928e-4f39-8cb6-d81013089a3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39</Pages>
  <Words>12254</Words>
  <Characters>69850</Characters>
  <Application>Microsoft Office Word</Application>
  <DocSecurity>0</DocSecurity>
  <Lines>582</Lines>
  <Paragraphs>163</Paragraphs>
  <ScaleCrop>false</ScaleCrop>
  <Company/>
  <LinksUpToDate>false</LinksUpToDate>
  <CharactersWithSpaces>81941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cp:lastModifiedBy>Tarsvini Ravinther</cp:lastModifiedBy>
  <cp:revision>419</cp:revision>
  <dcterms:created xsi:type="dcterms:W3CDTF">2024-04-09T16:02:00Z</dcterms:created>
  <dcterms:modified xsi:type="dcterms:W3CDTF">2024-05-20T23:57:00Z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2052-12.1.0.16388</vt:lpwstr>
  </property>
  <property fmtid="{D5CDD505-2E9C-101B-9397-08002B2CF9AE}" pid="3" name="ICV">
    <vt:lpwstr>4D46EA7353EC44B39D45B37900FF77BD_13</vt:lpwstr>
  </property>
  <property fmtid="{D5CDD505-2E9C-101B-9397-08002B2CF9AE}" pid="4" name="ContentTypeId">
    <vt:lpwstr>0x010100C0F9373766ACF24D90AD79A52352ECDF</vt:lpwstr>
  </property>
</Properties>
</file>