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﻿# 基于 Synerise 2025 电商行为日志的用户流失预测项目完整文档</w:t>
      </w:r>
    </w:p>
    <w:p/>
    <w:p>
      <w:r>
        <w:rPr>
          <w:b/>
          <w:sz w:val="26"/>
        </w:rPr>
        <w:t>文档定位</w:t>
      </w:r>
    </w:p>
    <w:p/>
    <w:p>
      <w:pPr>
        <w:pStyle w:val="ListBullet"/>
      </w:pPr>
      <w:r>
        <w:t>这份文档是当前项目的总说明，覆盖业务背景、数据、样本标签、特征工程、模型、实验结果、工程实现、面试讲法和复现方式。</w:t>
      </w:r>
    </w:p>
    <w:p>
      <w:pPr>
        <w:pStyle w:val="ListBullet"/>
      </w:pPr>
      <w:r>
        <w:t>当前版本基于官方 Synerise RecSys 2025 raw dataset 已完成的正式实验结果生成。</w:t>
      </w:r>
    </w:p>
    <w:p>
      <w:pPr>
        <w:pStyle w:val="ListBullet"/>
      </w:pPr>
      <w:r>
        <w:t>建议搭配 `reports/synerise_project_report.md` 一起使用：本文件偏“完整讲述”，运行报告偏“过程留痕”。</w:t>
      </w:r>
    </w:p>
    <w:p/>
    <w:p>
      <w:r>
        <w:rPr>
          <w:b/>
          <w:sz w:val="26"/>
        </w:rPr>
        <w:t>一句话项目介绍</w:t>
      </w:r>
    </w:p>
    <w:p/>
    <w:p>
      <w:r>
        <w:t>基于官方 Synerise RecSys 2025 真实电商行为日志，构建用户级 14 天流失预测模型，从 6 个月 raw parquet 数据出发完成大规模特征聚合、时间切分、多模型对比、active user 定义对比和 Top-K 运营策略分析。</w:t>
      </w:r>
    </w:p>
    <w:p/>
    <w:p>
      <w:r>
        <w:rPr>
          <w:b/>
          <w:sz w:val="26"/>
        </w:rPr>
        <w:t>1. 业务背景与项目目标</w:t>
      </w:r>
    </w:p>
    <w:p/>
    <w:p>
      <w:pPr>
        <w:pStyle w:val="ListBullet"/>
      </w:pPr>
      <w:r>
        <w:t>本项目不做推荐系统排序，而是做增长/经营场景更常见的 churn prediction。</w:t>
      </w:r>
    </w:p>
    <w:p>
      <w:pPr>
        <w:pStyle w:val="ListBullet"/>
      </w:pPr>
      <w:r>
        <w:t>目标是识别“当前活跃用户未来 14 天是否会停止购买”，给运营团队提供提前干预名单。</w:t>
      </w:r>
    </w:p>
    <w:p>
      <w:pPr>
        <w:pStyle w:val="ListBullet"/>
      </w:pPr>
      <w:r>
        <w:t>业务动作可以是优惠券、短信召回、站内 push、分层运营或会员激活。</w:t>
      </w:r>
    </w:p>
    <w:p/>
    <w:p>
      <w:r>
        <w:rPr>
          <w:b/>
          <w:sz w:val="26"/>
        </w:rPr>
        <w:t>2. 数据来源与数据规模</w:t>
      </w:r>
    </w:p>
    <w:p/>
    <w:p>
      <w:pPr>
        <w:pStyle w:val="ListBullet"/>
      </w:pPr>
      <w:r>
        <w:t>官方数据页：[Synerise RecSys 2025 Dataset](https://recsys.synerise.com/data-set)</w:t>
      </w:r>
    </w:p>
    <w:p>
      <w:pPr>
        <w:pStyle w:val="ListBullet"/>
      </w:pPr>
      <w:r>
        <w:t>数据来源：真实线上零售网站 6 个月行为日志。</w:t>
      </w:r>
    </w:p>
    <w:p>
      <w:pPr>
        <w:pStyle w:val="ListBullet"/>
      </w:pPr>
      <w:r>
        <w:t>原始压缩包大小约 1.9 GB，实际落地文件 `data/raw/synerise_dataset.tar.gz` 大小为 2,062,884,710 字节。</w:t>
      </w:r>
    </w:p>
    <w:p>
      <w:pPr>
        <w:pStyle w:val="ListBullet"/>
      </w:pPr>
      <w:r>
        <w:t>行为事件总量约 225,224,262 条。</w:t>
      </w:r>
    </w:p>
    <w:p/>
    <w:p>
      <w:r>
        <w:t>原始表规模如下：</w:t>
      </w:r>
    </w:p>
    <w:p/>
    <w:p>
      <w:pPr>
        <w:pStyle w:val="ListBullet"/>
      </w:pPr>
      <w:r>
        <w:t>`page_visit`: 199,451,980</w:t>
      </w:r>
    </w:p>
    <w:p>
      <w:pPr>
        <w:pStyle w:val="ListBullet"/>
      </w:pPr>
      <w:r>
        <w:t>`search_query`: 13,223,769</w:t>
      </w:r>
    </w:p>
    <w:p>
      <w:pPr>
        <w:pStyle w:val="ListBullet"/>
      </w:pPr>
      <w:r>
        <w:t>`add_to_cart`: 7,541,117</w:t>
      </w:r>
    </w:p>
    <w:p>
      <w:pPr>
        <w:pStyle w:val="ListBullet"/>
      </w:pPr>
      <w:r>
        <w:t>`remove_from_cart`: 2,688,894</w:t>
      </w:r>
    </w:p>
    <w:p>
      <w:pPr>
        <w:pStyle w:val="ListBullet"/>
      </w:pPr>
      <w:r>
        <w:t>`product_buy`: 2,318,502</w:t>
      </w:r>
    </w:p>
    <w:p>
      <w:pPr>
        <w:pStyle w:val="ListBullet"/>
      </w:pPr>
      <w:r>
        <w:t>`product_properties`: 1,534,050</w:t>
      </w:r>
    </w:p>
    <w:p/>
    <w:p>
      <w:r>
        <w:rPr>
          <w:b/>
          <w:sz w:val="26"/>
        </w:rPr>
        <w:t>3. 原始数据真实情况与预期差异</w:t>
      </w:r>
    </w:p>
    <w:p/>
    <w:p>
      <w:pPr>
        <w:pStyle w:val="ListBullet"/>
      </w:pPr>
      <w:r>
        <w:t>`page_visit.parquet` 远大于其他表，是工程上最主要的瓶颈。</w:t>
      </w:r>
    </w:p>
    <w:p>
      <w:pPr>
        <w:pStyle w:val="ListBullet"/>
      </w:pPr>
      <w:r>
        <w:t>`search_query.parquet` 里是原始 query 文本，不是 embedding 向量。</w:t>
      </w:r>
    </w:p>
    <w:p>
      <w:pPr>
        <w:pStyle w:val="ListBullet"/>
      </w:pPr>
      <w:r>
        <w:t>`product_properties.parquet` 里包含 `sku`、`category`、`price`、`name` 等商品元数据。</w:t>
      </w:r>
    </w:p>
    <w:p>
      <w:pPr>
        <w:pStyle w:val="ListBullet"/>
      </w:pPr>
      <w:r>
        <w:t>这意味着最初设计里的“搜索 embedding 统计特征”需要落地成“文本长度、词数、搜索后转化”类特征。</w:t>
      </w:r>
    </w:p>
    <w:p/>
    <w:p>
      <w:r>
        <w:rPr>
          <w:b/>
          <w:sz w:val="26"/>
        </w:rPr>
        <w:t>4. 样本定义、标签定义与时间切分</w:t>
      </w:r>
    </w:p>
    <w:p/>
    <w:p>
      <w:pPr>
        <w:pStyle w:val="ListBullet"/>
      </w:pPr>
      <w:r>
        <w:t>样本单位：`client_id`</w:t>
      </w:r>
    </w:p>
    <w:p>
      <w:pPr>
        <w:pStyle w:val="ListBullet"/>
      </w:pPr>
      <w:r>
        <w:t>观察窗口：过去 30 天</w:t>
      </w:r>
    </w:p>
    <w:p>
      <w:pPr>
        <w:pStyle w:val="ListBullet"/>
      </w:pPr>
      <w:r>
        <w:t>预测窗口：未来 14 天</w:t>
      </w:r>
    </w:p>
    <w:p>
      <w:pPr>
        <w:pStyle w:val="ListBullet"/>
      </w:pPr>
      <w:r>
        <w:t>标签定义：未来 14 天没有任何 `product_buy` 记为 `churn=1`，否则记为 `0`</w:t>
      </w:r>
    </w:p>
    <w:p>
      <w:pPr>
        <w:pStyle w:val="ListBullet"/>
      </w:pPr>
      <w:r>
        <w:t>时间切分：严格按 snapshot 时间切分 train / valid / test，不做随机切分</w:t>
      </w:r>
    </w:p>
    <w:p>
      <w:pPr>
        <w:pStyle w:val="ListBullet"/>
      </w:pPr>
      <w:r>
        <w:t>snapshot 数量：9</w:t>
      </w:r>
    </w:p>
    <w:p/>
    <w:p>
      <w:r>
        <w:t>为什么一定用时间切分：</w:t>
      </w:r>
    </w:p>
    <w:p/>
    <w:p>
      <w:pPr>
        <w:pStyle w:val="ListBullet"/>
      </w:pPr>
      <w:r>
        <w:t>行为日志数据天然有时间顺序，随机切分会把未来行为模式泄漏到训练阶段。</w:t>
      </w:r>
    </w:p>
    <w:p>
      <w:pPr>
        <w:pStyle w:val="ListBullet"/>
      </w:pPr>
      <w:r>
        <w:t>时间切分更贴近线上部署：模型永远只能看到过去，预测未来。</w:t>
      </w:r>
    </w:p>
    <w:p>
      <w:pPr>
        <w:pStyle w:val="ListBullet"/>
      </w:pPr>
      <w:r>
        <w:t>这一点是面试里很加分的基础方法论。</w:t>
      </w:r>
    </w:p>
    <w:p/>
    <w:p>
      <w:r>
        <w:rPr>
          <w:b/>
          <w:sz w:val="26"/>
        </w:rPr>
        <w:t>5. 两种 active user 定义</w:t>
      </w:r>
    </w:p>
    <w:p/>
    <w:p>
      <w:r>
        <w:rPr>
          <w:b/>
          <w:sz w:val="23"/>
        </w:rPr>
        <w:t>口径 A：historical_buyers</w:t>
      </w:r>
    </w:p>
    <w:p/>
    <w:p>
      <w:pPr>
        <w:pStyle w:val="ListBullet"/>
      </w:pPr>
      <w:r>
        <w:t>定义：用户在 snapshot 之前历史上至少有一次 `product_buy`。</w:t>
      </w:r>
    </w:p>
    <w:p>
      <w:pPr>
        <w:pStyle w:val="ListBullet"/>
      </w:pPr>
      <w:r>
        <w:t>作用：更贴近官方 churn framing，也方便构造全量 baseline。</w:t>
      </w:r>
    </w:p>
    <w:p/>
    <w:p>
      <w:r>
        <w:rPr>
          <w:b/>
          <w:sz w:val="23"/>
        </w:rPr>
        <w:t>口径 B：recently_active_buyers</w:t>
      </w:r>
    </w:p>
    <w:p/>
    <w:p>
      <w:pPr>
        <w:pStyle w:val="ListBullet"/>
      </w:pPr>
      <w:r>
        <w:t>定义：用户在 snapshot 之前历史上至少有一次 `product_buy`，并且观察窗口内至少有一次 `page_visit` / `add_to_cart` / `product_buy`。</w:t>
      </w:r>
    </w:p>
    <w:p>
      <w:pPr>
        <w:pStyle w:val="ListBullet"/>
      </w:pPr>
      <w:r>
        <w:t>作用：更接近“当前活跃用户”，业务解释性更强。</w:t>
      </w:r>
    </w:p>
    <w:p>
      <w:r>
        <w:rPr>
          <w:b/>
          <w:sz w:val="26"/>
        </w:rPr>
        <w:t>6. 特征工程设计</w:t>
      </w:r>
    </w:p>
    <w:p/>
    <w:p>
      <w:r>
        <w:rPr>
          <w:b/>
          <w:sz w:val="23"/>
        </w:rPr>
        <w:t>行为频次特征</w:t>
      </w:r>
    </w:p>
    <w:p/>
    <w:p>
      <w:pPr>
        <w:pStyle w:val="ListBullet"/>
      </w:pPr>
      <w:r>
        <w:t>最近 1/3/7/14/30 天 `page_visit`、`search_query`、`add_to_cart`、`remove_from_cart`、`product_buy` 次数</w:t>
      </w:r>
    </w:p>
    <w:p>
      <w:pPr>
        <w:pStyle w:val="ListBullet"/>
      </w:pPr>
      <w:r>
        <w:t>各类行为的天级活跃次数和去重天数</w:t>
      </w:r>
    </w:p>
    <w:p/>
    <w:p>
      <w:r>
        <w:rPr>
          <w:b/>
          <w:sz w:val="23"/>
        </w:rPr>
        <w:t>Recency 与活跃度特征</w:t>
      </w:r>
    </w:p>
    <w:p/>
    <w:p>
      <w:pPr>
        <w:pStyle w:val="ListBullet"/>
      </w:pPr>
      <w:r>
        <w:t>最近一次访问、加购、购买、搜索距 snapshot 多少天</w:t>
      </w:r>
    </w:p>
    <w:p>
      <w:pPr>
        <w:pStyle w:val="ListBullet"/>
      </w:pPr>
      <w:r>
        <w:t>30 天活跃天数</w:t>
      </w:r>
    </w:p>
    <w:p>
      <w:pPr>
        <w:pStyle w:val="ListBullet"/>
      </w:pPr>
      <w:r>
        <w:t>30 天购买天数</w:t>
      </w:r>
    </w:p>
    <w:p>
      <w:pPr>
        <w:pStyle w:val="ListBullet"/>
      </w:pPr>
      <w:r>
        <w:t>30 天加购天数</w:t>
      </w:r>
    </w:p>
    <w:p>
      <w:pPr>
        <w:pStyle w:val="ListBullet"/>
      </w:pPr>
      <w:r>
        <w:t>30 天购买去重 SKU 数</w:t>
      </w:r>
    </w:p>
    <w:p>
      <w:pPr>
        <w:pStyle w:val="ListBullet"/>
      </w:pPr>
      <w:r>
        <w:t>30 天浏览/加购/购买去重类目数</w:t>
      </w:r>
    </w:p>
    <w:p/>
    <w:p>
      <w:r>
        <w:rPr>
          <w:b/>
          <w:sz w:val="23"/>
        </w:rPr>
        <w:t>漏斗转化特征</w:t>
      </w:r>
    </w:p>
    <w:p/>
    <w:p>
      <w:pPr>
        <w:pStyle w:val="ListBullet"/>
      </w:pPr>
      <w:r>
        <w:t>`add_to_cart / page_visit`</w:t>
      </w:r>
    </w:p>
    <w:p>
      <w:pPr>
        <w:pStyle w:val="ListBullet"/>
      </w:pPr>
      <w:r>
        <w:t>`product_buy / add_to_cart`</w:t>
      </w:r>
    </w:p>
    <w:p>
      <w:pPr>
        <w:pStyle w:val="ListBullet"/>
      </w:pPr>
      <w:r>
        <w:t>`product_buy / page_visit`</w:t>
      </w:r>
    </w:p>
    <w:p>
      <w:pPr>
        <w:pStyle w:val="ListBullet"/>
      </w:pPr>
      <w:r>
        <w:t>`remove_from_cart / add_to_cart`</w:t>
      </w:r>
    </w:p>
    <w:p/>
    <w:p>
      <w:r>
        <w:rPr>
          <w:b/>
          <w:sz w:val="23"/>
        </w:rPr>
        <w:t>商品属性特征</w:t>
      </w:r>
    </w:p>
    <w:p/>
    <w:p>
      <w:pPr>
        <w:pStyle w:val="ListBullet"/>
      </w:pPr>
      <w:r>
        <w:t>30 天购买价格均值、总和、最大值</w:t>
      </w:r>
    </w:p>
    <w:p>
      <w:pPr>
        <w:pStyle w:val="ListBullet"/>
      </w:pPr>
      <w:r>
        <w:t>30 天浏览价格均值、最大值</w:t>
      </w:r>
    </w:p>
    <w:p>
      <w:pPr>
        <w:pStyle w:val="ListBullet"/>
      </w:pPr>
      <w:r>
        <w:t>30 天购买/浏览品类数</w:t>
      </w:r>
    </w:p>
    <w:p>
      <w:pPr>
        <w:pStyle w:val="ListBullet"/>
      </w:pPr>
      <w:r>
        <w:t>高频购买类目占比</w:t>
      </w:r>
    </w:p>
    <w:p/>
    <w:p>
      <w:r>
        <w:rPr>
          <w:b/>
          <w:sz w:val="23"/>
        </w:rPr>
        <w:t>搜索行为特征</w:t>
      </w:r>
    </w:p>
    <w:p/>
    <w:p>
      <w:pPr>
        <w:pStyle w:val="ListBullet"/>
      </w:pPr>
      <w:r>
        <w:t>最近 1/3/7/14/30 天搜索次数</w:t>
      </w:r>
    </w:p>
    <w:p>
      <w:pPr>
        <w:pStyle w:val="ListBullet"/>
      </w:pPr>
      <w:r>
        <w:t>搜索 recency</w:t>
      </w:r>
    </w:p>
    <w:p>
      <w:pPr>
        <w:pStyle w:val="ListBullet"/>
      </w:pPr>
      <w:r>
        <w:t>query 平均长度</w:t>
      </w:r>
    </w:p>
    <w:p>
      <w:pPr>
        <w:pStyle w:val="ListBullet"/>
      </w:pPr>
      <w:r>
        <w:t>query 平均词数</w:t>
      </w:r>
    </w:p>
    <w:p>
      <w:pPr>
        <w:pStyle w:val="ListBullet"/>
      </w:pPr>
      <w:r>
        <w:t>搜索后 1 天内加购次数</w:t>
      </w:r>
    </w:p>
    <w:p>
      <w:pPr>
        <w:pStyle w:val="ListBullet"/>
      </w:pPr>
      <w:r>
        <w:t>搜索后 1 天内购买次数</w:t>
      </w:r>
    </w:p>
    <w:p/>
    <w:p>
      <w:pPr>
        <w:pStyle w:val="ListBullet"/>
      </w:pPr>
      <w:r>
        <w:t>当前正式训练表维度：4,281,892 行，67 个特征</w:t>
      </w:r>
    </w:p>
    <w:p/>
    <w:p>
      <w:r>
        <w:rPr>
          <w:b/>
          <w:sz w:val="26"/>
        </w:rPr>
        <w:t>7. 工程实现与踩坑</w:t>
      </w:r>
    </w:p>
    <w:p/>
    <w:p>
      <w:pPr>
        <w:pStyle w:val="ListBullet"/>
      </w:pPr>
      <w:r>
        <w:t>第一版特征工程是 pandas 聚合，到了官方 raw 数据后在 `page_visit.parquet` 上出现明显内存压力。</w:t>
      </w:r>
    </w:p>
    <w:p>
      <w:pPr>
        <w:pStyle w:val="ListBullet"/>
      </w:pPr>
      <w:r>
        <w:t>为了稳定处理 2 亿级日志，我把特征工程重写成 DuckDB on Parquet。</w:t>
      </w:r>
    </w:p>
    <w:p>
      <w:pPr>
        <w:pStyle w:val="ListBullet"/>
      </w:pPr>
      <w:r>
        <w:t>具体做法是让 DuckDB 直接对 parquet 跑 SQL 聚合，避免把大表完整读进 pandas。</w:t>
      </w:r>
    </w:p>
    <w:p>
      <w:pPr>
        <w:pStyle w:val="ListBullet"/>
      </w:pPr>
      <w:r>
        <w:t>EDA 也改成更轻量的方式，只读取必要的统计量和汇总结果。</w:t>
      </w:r>
    </w:p>
    <w:p>
      <w:pPr>
        <w:pStyle w:val="ListBullet"/>
      </w:pPr>
      <w:r>
        <w:t>模型训练阶段又做了模型级 row cap，保证 RF / XGBoost / LightGBM 在本机上能稳定跑完。</w:t>
      </w:r>
    </w:p>
    <w:p/>
    <w:p>
      <w:r>
        <w:t>这个点面试里很重要，因为它说明你不是只会“调 sklearn”，而是真正处理过大规模数据的工程约束。</w:t>
      </w:r>
    </w:p>
    <w:p/>
    <w:p>
      <w:r>
        <w:rPr>
          <w:b/>
          <w:sz w:val="26"/>
        </w:rPr>
        <w:t>8. 模型设计</w:t>
      </w:r>
    </w:p>
    <w:p/>
    <w:p>
      <w:pPr>
        <w:pStyle w:val="ListBullet"/>
      </w:pPr>
      <w:r>
        <w:t>Logistic Regression：线性 baseline，稳定、易解释、适合作为参照。</w:t>
      </w:r>
    </w:p>
    <w:p>
      <w:pPr>
        <w:pStyle w:val="ListBullet"/>
      </w:pPr>
      <w:r>
        <w:t>Random Forest：验证非线性树模型是否优于线性模型。</w:t>
      </w:r>
    </w:p>
    <w:p>
      <w:pPr>
        <w:pStyle w:val="ListBullet"/>
      </w:pPr>
      <w:r>
        <w:t>XGBoost：强势 boosting 模型，常用于表格数据。</w:t>
      </w:r>
    </w:p>
    <w:p>
      <w:pPr>
        <w:pStyle w:val="ListBullet"/>
      </w:pPr>
      <w:r>
        <w:t>LightGBM：高效的 GBDT 实现，通常在大规模表格任务上表现稳定。</w:t>
      </w:r>
    </w:p>
    <w:p/>
    <w:p>
      <w:r>
        <w:rPr>
          <w:b/>
          <w:sz w:val="26"/>
        </w:rPr>
        <w:t>9. 评估指标</w:t>
      </w:r>
    </w:p>
    <w:p/>
    <w:p>
      <w:pPr>
        <w:pStyle w:val="ListBullet"/>
      </w:pPr>
      <w:r>
        <w:t>AUC：看排序能力，适合整体比较模型区分度。</w:t>
      </w:r>
    </w:p>
    <w:p>
      <w:pPr>
        <w:pStyle w:val="ListBullet"/>
      </w:pPr>
      <w:r>
        <w:t>PR-AUC：适合不平衡分类，但要结合基线正例率解读。</w:t>
      </w:r>
    </w:p>
    <w:p>
      <w:pPr>
        <w:pStyle w:val="ListBullet"/>
      </w:pPr>
      <w:r>
        <w:t>Precision / Recall / F1：看默认阈值下的分类效果。</w:t>
      </w:r>
    </w:p>
    <w:p>
      <w:pPr>
        <w:pStyle w:val="ListBullet"/>
      </w:pPr>
      <w:r>
        <w:t>Top-10% churn recall：业务资源有限时，更贴近真实圈选场景。</w:t>
      </w:r>
    </w:p>
    <w:p/>
    <w:p>
      <w:r>
        <w:rPr>
          <w:b/>
          <w:sz w:val="26"/>
        </w:rPr>
        <w:t>10. 正式实验结果</w:t>
      </w:r>
    </w:p>
    <w:p/>
    <w:p>
      <w:r>
        <w:rPr>
          <w:b/>
          <w:sz w:val="23"/>
        </w:rPr>
        <w:t>10.1 Baseline 口径：historical_buyers</w:t>
      </w:r>
    </w:p>
    <w:p/>
    <w:p>
      <w:pPr>
        <w:pStyle w:val="ListBullet"/>
      </w:pPr>
      <w:r>
        <w:t>样本量：4,281,892</w:t>
      </w:r>
    </w:p>
    <w:p>
      <w:pPr>
        <w:pStyle w:val="ListBullet"/>
      </w:pPr>
      <w:r>
        <w:t>特征数：67</w:t>
      </w:r>
    </w:p>
    <w:p>
      <w:pPr>
        <w:pStyle w:val="ListBullet"/>
      </w:pPr>
      <w:r>
        <w:t>snapshot 数：9</w:t>
      </w:r>
    </w:p>
    <w:p>
      <w:pPr>
        <w:pStyle w:val="ListBullet"/>
      </w:pPr>
      <w:r>
        <w:t>流失正例率：94.61%</w:t>
      </w:r>
    </w:p>
    <w:p/>
    <w:p>
      <w:r>
        <w:t>测试集结果：</w:t>
      </w:r>
    </w:p>
    <w:p/>
    <w:p>
      <w:pPr>
        <w:pStyle w:val="ListBullet"/>
      </w:pPr>
      <w:r>
        <w:t>xgboost: AUC 0.7327，PR-AUC 0.9733，Precision 0.9475，Recall 0.9988，F1 0.9725</w:t>
      </w:r>
    </w:p>
    <w:p>
      <w:pPr>
        <w:pStyle w:val="ListBullet"/>
      </w:pPr>
      <w:r>
        <w:t>lightgbm: AUC 0.7301，PR-AUC 0.9729，Precision 0.9693，Recall 0.8068，F1 0.8806</w:t>
      </w:r>
    </w:p>
    <w:p>
      <w:pPr>
        <w:pStyle w:val="ListBullet"/>
      </w:pPr>
      <w:r>
        <w:t>logistic_regression: AUC 0.7303，PR-AUC 0.9732，Precision 0.9697，Recall 0.7908，F1 0.8712</w:t>
      </w:r>
    </w:p>
    <w:p>
      <w:pPr>
        <w:pStyle w:val="ListBullet"/>
      </w:pPr>
      <w:r>
        <w:t>random_forest: AUC 0.7257，PR-AUC 0.9727，Precision 0.9659，Recall 0.8554，F1 0.9073</w:t>
      </w:r>
    </w:p>
    <w:p/>
    <w:p>
      <w:pPr>
        <w:pStyle w:val="ListBullet"/>
      </w:pPr>
      <w:r>
        <w:t>最优 refit 模型：XGBoost，AUC 0.7330，PR-AUC 0.9734，F1 0.9725</w:t>
      </w:r>
    </w:p>
    <w:p/>
    <w:p>
      <w:r>
        <w:rPr>
          <w:b/>
          <w:sz w:val="23"/>
        </w:rPr>
        <w:t>10.2 更严格口径：recently_active_buyers</w:t>
      </w:r>
    </w:p>
    <w:p/>
    <w:p>
      <w:pPr>
        <w:pStyle w:val="ListBullet"/>
      </w:pPr>
      <w:r>
        <w:t>样本量：2,423,390</w:t>
      </w:r>
    </w:p>
    <w:p>
      <w:pPr>
        <w:pStyle w:val="ListBullet"/>
      </w:pPr>
      <w:r>
        <w:t>特征数：67</w:t>
      </w:r>
    </w:p>
    <w:p>
      <w:pPr>
        <w:pStyle w:val="ListBullet"/>
      </w:pPr>
      <w:r>
        <w:t>snapshot 数：9</w:t>
      </w:r>
    </w:p>
    <w:p>
      <w:pPr>
        <w:pStyle w:val="ListBullet"/>
      </w:pPr>
      <w:r>
        <w:t>流失正例率：91.10%</w:t>
      </w:r>
    </w:p>
    <w:p/>
    <w:p>
      <w:r>
        <w:t>测试集结果：</w:t>
      </w:r>
    </w:p>
    <w:p/>
    <w:p>
      <w:pPr>
        <w:pStyle w:val="ListBullet"/>
      </w:pPr>
      <w:r>
        <w:t>xgboost: AUC 0.7058，PR-AUC 0.9525，Precision 0.9137，Recall 0.9974，F1 0.9537</w:t>
      </w:r>
    </w:p>
    <w:p>
      <w:pPr>
        <w:pStyle w:val="ListBullet"/>
      </w:pPr>
      <w:r>
        <w:t>lightgbm: AUC 0.7036，PR-AUC 0.9518，Precision 0.9491，Recall 0.6779，F1 0.7909</w:t>
      </w:r>
    </w:p>
    <w:p>
      <w:pPr>
        <w:pStyle w:val="ListBullet"/>
      </w:pPr>
      <w:r>
        <w:t>logistic_regression: AUC 0.6984，PR-AUC 0.9508，Precision 0.9484，Recall 0.6844，F1 0.7950</w:t>
      </w:r>
    </w:p>
    <w:p>
      <w:pPr>
        <w:pStyle w:val="ListBullet"/>
      </w:pPr>
      <w:r>
        <w:t>random_forest: AUC 0.6959，PR-AUC 0.9507，Precision 0.9431，Recall 0.7546，F1 0.8384</w:t>
      </w:r>
    </w:p>
    <w:p/>
    <w:p>
      <w:pPr>
        <w:pStyle w:val="ListBullet"/>
      </w:pPr>
      <w:r>
        <w:t>最优 refit 模型：XGBoost，AUC 0.7066，PR-AUC 0.9526，F1 0.9538</w:t>
      </w:r>
    </w:p>
    <w:p>
      <w:r>
        <w:rPr>
          <w:b/>
          <w:sz w:val="23"/>
        </w:rPr>
        <w:t>10.3 两种口径对比结论</w:t>
      </w:r>
    </w:p>
    <w:p/>
    <w:p>
      <w:pPr>
        <w:pStyle w:val="ListBullet"/>
      </w:pPr>
      <w:r>
        <w:t>样本量从 4,281,892 降到 2,423,390</w:t>
      </w:r>
    </w:p>
    <w:p>
      <w:pPr>
        <w:pStyle w:val="ListBullet"/>
      </w:pPr>
      <w:r>
        <w:t>正例率从 94.61% 降到 91.10%</w:t>
      </w:r>
    </w:p>
    <w:p>
      <w:pPr>
        <w:pStyle w:val="ListBullet"/>
      </w:pPr>
      <w:r>
        <w:t>XGBoost test_refit AUC 从 0.7330 降到 0.7066</w:t>
      </w:r>
    </w:p>
    <w:p>
      <w:pPr>
        <w:pStyle w:val="ListBullet"/>
      </w:pPr>
      <w:r>
        <w:t>结论：更严格口径牺牲了一些数值表现，但换来了更强的业务合理性和更好的解释空间。</w:t>
      </w:r>
    </w:p>
    <w:p/>
    <w:p>
      <w:r>
        <w:rPr>
          <w:b/>
          <w:sz w:val="26"/>
        </w:rPr>
        <w:t>11. 特征重要性</w:t>
      </w:r>
    </w:p>
    <w:p/>
    <w:p>
      <w:r>
        <w:t>XGBoost refit 的前 10 个重要特征：</w:t>
      </w:r>
    </w:p>
    <w:p/>
    <w:p>
      <w:pPr>
        <w:pStyle w:val="ListBullet"/>
      </w:pPr>
      <w:r>
        <w:t>active_days_30d</w:t>
      </w:r>
    </w:p>
    <w:p>
      <w:pPr>
        <w:pStyle w:val="ListBullet"/>
      </w:pPr>
      <w:r>
        <w:t>add_to_cart_days_30d</w:t>
      </w:r>
    </w:p>
    <w:p>
      <w:pPr>
        <w:pStyle w:val="ListBullet"/>
      </w:pPr>
      <w:r>
        <w:t>product_buy_days_30d</w:t>
      </w:r>
    </w:p>
    <w:p>
      <w:pPr>
        <w:pStyle w:val="ListBullet"/>
      </w:pPr>
      <w:r>
        <w:t>add_to_cart_distinct_category_30d</w:t>
      </w:r>
    </w:p>
    <w:p>
      <w:pPr>
        <w:pStyle w:val="ListBullet"/>
      </w:pPr>
      <w:r>
        <w:t>page_visit_days_30d</w:t>
      </w:r>
    </w:p>
    <w:p>
      <w:pPr>
        <w:pStyle w:val="ListBullet"/>
      </w:pPr>
      <w:r>
        <w:t>page_visit_recency_days</w:t>
      </w:r>
    </w:p>
    <w:p>
      <w:pPr>
        <w:pStyle w:val="ListBullet"/>
      </w:pPr>
      <w:r>
        <w:t>product_buy_distinct_sku_30d</w:t>
      </w:r>
    </w:p>
    <w:p>
      <w:pPr>
        <w:pStyle w:val="ListBullet"/>
      </w:pPr>
      <w:r>
        <w:t>search_query_recency_days</w:t>
      </w:r>
    </w:p>
    <w:p>
      <w:pPr>
        <w:pStyle w:val="ListBullet"/>
      </w:pPr>
      <w:r>
        <w:t>page_visit_count_3d</w:t>
      </w:r>
    </w:p>
    <w:p>
      <w:pPr>
        <w:pStyle w:val="ListBullet"/>
      </w:pPr>
      <w:r>
        <w:t>add_to_cart_distinct_sku_30d</w:t>
      </w:r>
    </w:p>
    <w:p/>
    <w:p>
      <w:r>
        <w:t>解释思路：</w:t>
      </w:r>
    </w:p>
    <w:p/>
    <w:p>
      <w:pPr>
        <w:pStyle w:val="ListBullet"/>
      </w:pPr>
      <w:r>
        <w:t>`active_days_30d`、`page_visit_days_30d` 说明整体活跃度是核心。</w:t>
      </w:r>
    </w:p>
    <w:p>
      <w:pPr>
        <w:pStyle w:val="ListBullet"/>
      </w:pPr>
      <w:r>
        <w:t>`add_to_cart_days_30d`、`add_to_cart_distinct_category_30d` 说明最近有明确购买意图的用户更不容易流失。</w:t>
      </w:r>
    </w:p>
    <w:p>
      <w:pPr>
        <w:pStyle w:val="ListBullet"/>
      </w:pPr>
      <w:r>
        <w:t>`product_buy_days_30d`、`product_buy_distinct_sku_30d` 说明最近真实购买深度很关键。</w:t>
      </w:r>
    </w:p>
    <w:p>
      <w:pPr>
        <w:pStyle w:val="ListBullet"/>
      </w:pPr>
      <w:r>
        <w:t>`page_visit_recency_days`、`search_query_recency_days` 说明行为衰减速度能较好刻画流失风险。</w:t>
      </w:r>
    </w:p>
    <w:p/>
    <w:p>
      <w:r>
        <w:rPr>
          <w:b/>
          <w:sz w:val="26"/>
        </w:rPr>
        <w:t>12. 新增实验一：更严格 active user 定义对比</w:t>
      </w:r>
    </w:p>
    <w:p/>
    <w:p>
      <w:r>
        <w:t>这个实验建议你面试时这样讲：</w:t>
      </w:r>
    </w:p>
    <w:p/>
    <w:p>
      <w:r>
        <w:t>最开始我用了更接近官方定义的 baseline：用户只要在 snapshot 之前历史买过一次就纳入样本。但做完后我发现正例率非常高，所以我担心这个定义过宽，会把一些很久没活跃的历史用户也放进来。于是我追加了一个更严格版本，要求用户历史买过且观察窗内至少还有一次关键行为。这个实验的意义不只是调指标，而是验证样本定义是否真的符合“当前活跃用户”这个业务问题。</w:t>
      </w:r>
    </w:p>
    <w:p/>
    <w:p>
      <w:r>
        <w:t>你可以补一句定量结果：</w:t>
      </w:r>
    </w:p>
    <w:p/>
    <w:p>
      <w:pPr>
        <w:pStyle w:val="ListBullet"/>
      </w:pPr>
      <w:r>
        <w:t>样本量减少 1,858,502</w:t>
      </w:r>
    </w:p>
    <w:p>
      <w:pPr>
        <w:pStyle w:val="ListBullet"/>
      </w:pPr>
      <w:r>
        <w:t>正例率下降 3.51 个百分点</w:t>
      </w:r>
    </w:p>
    <w:p>
      <w:pPr>
        <w:pStyle w:val="ListBullet"/>
      </w:pPr>
      <w:r>
        <w:t>AUC 下降 0.0264</w:t>
      </w:r>
    </w:p>
    <w:p/>
    <w:p>
      <w:r>
        <w:t>推荐结论：</w:t>
      </w:r>
    </w:p>
    <w:p/>
    <w:p>
      <w:pPr>
        <w:pStyle w:val="ListBullet"/>
      </w:pPr>
      <w:r>
        <w:t>baseline 更贴近挑战任务口径，适合展示“我能对齐公开任务”。</w:t>
      </w:r>
    </w:p>
    <w:p>
      <w:pPr>
        <w:pStyle w:val="ListBullet"/>
      </w:pPr>
      <w:r>
        <w:t>stricter 口径更贴近业务落地，适合展示“我会质疑标签和样本定义是否合理”。</w:t>
      </w:r>
    </w:p>
    <w:p/>
    <w:p>
      <w:r>
        <w:rPr>
          <w:b/>
          <w:sz w:val="26"/>
        </w:rPr>
        <w:t>13. 新增实验二：阈值优化与 Top-K 策略</w:t>
      </w:r>
    </w:p>
    <w:p/>
    <w:p>
      <w:r>
        <w:rPr>
          <w:b/>
          <w:sz w:val="23"/>
        </w:rPr>
        <w:t>阈值优化</w:t>
      </w:r>
    </w:p>
    <w:p/>
    <w:p>
      <w:pPr>
        <w:pStyle w:val="ListBullet"/>
      </w:pPr>
      <w:r>
        <w:t>baseline 验证集最优 F1 阈值：0.45</w:t>
      </w:r>
    </w:p>
    <w:p>
      <w:pPr>
        <w:pStyle w:val="ListBullet"/>
      </w:pPr>
      <w:r>
        <w:t>stricter 验证集最优 F1 阈值：0.45</w:t>
      </w:r>
    </w:p>
    <w:p>
      <w:pPr>
        <w:pStyle w:val="ListBullet"/>
      </w:pPr>
      <w:r>
        <w:t>两个实验里最优阈值都只比默认 0.50 略低，收益非常有限。</w:t>
      </w:r>
    </w:p>
    <w:p>
      <w:pPr>
        <w:pStyle w:val="ListBullet"/>
      </w:pPr>
      <w:r>
        <w:t>结论：在当前任务设置下，单纯微调阈值不是最有价值的优化方向。</w:t>
      </w:r>
    </w:p>
    <w:p/>
    <w:p>
      <w:r>
        <w:rPr>
          <w:b/>
          <w:sz w:val="23"/>
        </w:rPr>
        <w:t>Top-K 策略</w:t>
      </w:r>
    </w:p>
    <w:p/>
    <w:p>
      <w:pPr>
        <w:pStyle w:val="ListBullet"/>
      </w:pPr>
      <w:r>
        <w:t>更严格口径 Top 5%：precision 0.9674，recall 5.31%，lift 1.0619</w:t>
      </w:r>
    </w:p>
    <w:p>
      <w:pPr>
        <w:pStyle w:val="ListBullet"/>
      </w:pPr>
      <w:r>
        <w:t>更严格口径 Top 10%：precision 0.9630，recall 10.57%，lift 1.0570</w:t>
      </w:r>
    </w:p>
    <w:p>
      <w:pPr>
        <w:pStyle w:val="ListBullet"/>
      </w:pPr>
      <w:r>
        <w:t>baseline 口径 Top 10%：precision 0.9764，recall 10.32%，lift 1.0319</w:t>
      </w:r>
    </w:p>
    <w:p/>
    <w:p>
      <w:r>
        <w:t>推荐讲法：</w:t>
      </w:r>
    </w:p>
    <w:p/>
    <w:p>
      <w:pPr>
        <w:pStyle w:val="ListBullet"/>
      </w:pPr>
      <w:r>
        <w:t>如果运营只能触达最高风险的 10% 用户，我就优先圈这些人，而不是盯着 0.5 阈值做二分类。</w:t>
      </w:r>
    </w:p>
    <w:p>
      <w:pPr>
        <w:pStyle w:val="ListBullet"/>
      </w:pPr>
      <w:r>
        <w:t>Top-K 让模型结果更像一个可执行的 CRM 策略，而不是一串静态指标。</w:t>
      </w:r>
    </w:p>
    <w:p/>
    <w:p>
      <w:r>
        <w:rPr>
          <w:b/>
          <w:sz w:val="26"/>
        </w:rPr>
        <w:t>14. 错误分析怎么讲</w:t>
      </w:r>
    </w:p>
    <w:p/>
    <w:p>
      <w:pPr>
        <w:pStyle w:val="ListBullet"/>
      </w:pPr>
      <w:r>
        <w:t>假阳性：模型预测会流失，但用户其实没有流失。常见原因是用户购买周期本来就长，或者浏览/搜索强但购买延迟。</w:t>
      </w:r>
    </w:p>
    <w:p>
      <w:pPr>
        <w:pStyle w:val="ListBullet"/>
      </w:pPr>
      <w:r>
        <w:t>假阴性：模型没识别出流失用户。常见原因是用户在观察窗内仍有访问、搜索、加购，掩盖了真实流失风险。</w:t>
      </w:r>
    </w:p>
    <w:p>
      <w:pPr>
        <w:pStyle w:val="ListBullet"/>
      </w:pPr>
      <w:r>
        <w:t>你可以继续按近 30 天购买频次、累计消费、高价值/低价值用户分层，对比 FP/FN 差异。</w:t>
      </w:r>
    </w:p>
    <w:p/>
    <w:p>
      <w:r>
        <w:rPr>
          <w:b/>
          <w:sz w:val="26"/>
        </w:rPr>
        <w:t>15. 为什么这个项目适合大厂面试</w:t>
      </w:r>
    </w:p>
    <w:p/>
    <w:p>
      <w:pPr>
        <w:pStyle w:val="ListBullet"/>
      </w:pPr>
      <w:r>
        <w:t>数据是真的大，不是玩具数据。</w:t>
      </w:r>
    </w:p>
    <w:p>
      <w:pPr>
        <w:pStyle w:val="ListBullet"/>
      </w:pPr>
      <w:r>
        <w:t>问题定义清楚，属于数据挖掘/机器学习常见业务问题。</w:t>
      </w:r>
    </w:p>
    <w:p>
      <w:pPr>
        <w:pStyle w:val="ListBullet"/>
      </w:pPr>
      <w:r>
        <w:t>有完整方法链路：数据理解、特征工程、时间切分、模型对比、错误分析、策略分析。</w:t>
      </w:r>
    </w:p>
    <w:p>
      <w:pPr>
        <w:pStyle w:val="ListBullet"/>
      </w:pPr>
      <w:r>
        <w:t>有工程难点：DuckDB 替换 pandas，解决 2 亿级日志聚合。</w:t>
      </w:r>
    </w:p>
    <w:p>
      <w:pPr>
        <w:pStyle w:val="ListBullet"/>
      </w:pPr>
      <w:r>
        <w:t>有业务化思考：active user 定义对比、阈值优化、Top-K 运营策略。</w:t>
      </w:r>
    </w:p>
    <w:p>
      <w:r>
        <w:rPr>
          <w:b/>
          <w:sz w:val="26"/>
        </w:rPr>
        <w:t>16. 简历项目描述可直接使用</w:t>
      </w:r>
    </w:p>
    <w:p/>
    <w:p>
      <w:pPr>
        <w:pStyle w:val="ListBullet"/>
      </w:pPr>
      <w:r>
        <w:t>基于 Synerise RecSys 2025 官方 raw dataset 构建用户级 14 天流失预测模型，处理 6 个月、2.25 亿级电商行为日志，完成从原始 parquet 到建模评估的全流程。</w:t>
      </w:r>
    </w:p>
    <w:p>
      <w:pPr>
        <w:pStyle w:val="ListBullet"/>
      </w:pPr>
      <w:r>
        <w:t>使用 DuckDB on Parquet 重构大规模特征聚合，生成 67 维用户画像特征，并通过时间切分训练 Logistic Regression、Random Forest、XGBoost、LightGBM 四类模型。</w:t>
      </w:r>
    </w:p>
    <w:p>
      <w:pPr>
        <w:pStyle w:val="ListBullet"/>
      </w:pPr>
      <w:r>
        <w:t>增加 active user 定义对比、阈值优化与 Top-K 策略分析，使模型从离线评估进一步对接留存运营场景。</w:t>
      </w:r>
    </w:p>
    <w:p/>
    <w:p>
      <w:r>
        <w:rPr>
          <w:b/>
          <w:sz w:val="26"/>
        </w:rPr>
        <w:t>17. 面试时怎么讲两个新增实验</w:t>
      </w:r>
    </w:p>
    <w:p/>
    <w:p>
      <w:r>
        <w:t>一句话版本：</w:t>
      </w:r>
    </w:p>
    <w:p/>
    <w:p>
      <w:pPr>
        <w:pStyle w:val="ListBullet"/>
      </w:pPr>
      <w:r>
        <w:t>我不是只停留在跑模型，而是进一步检查样本定义是否合理，并把模型结果翻译成运营可执行的 Top-K 干预策略。</w:t>
      </w:r>
    </w:p>
    <w:p/>
    <w:p>
      <w:r>
        <w:t>扩展版本：</w:t>
      </w:r>
    </w:p>
    <w:p/>
    <w:p>
      <w:r>
        <w:t>我新增了两个实验。第一个是 active user 定义对比，因为我发现如果只要求历史买过，样本会过宽，所以我又加了“观察窗内有行为”的严格口径，验证标签分布和模型效果变化。第二个是阈值和 Top-K 分析，因为业务上通常不是对全部用户做干预，而是优先触达最高风险的一小部分用户。结果显示阈值微调收益不大，但 Top-K 策略更适合落地，所以我会把这个模型讲成一个 retention targeting 系统。</w:t>
      </w:r>
    </w:p>
    <w:p/>
    <w:p>
      <w:r>
        <w:rPr>
          <w:b/>
          <w:sz w:val="26"/>
        </w:rPr>
        <w:t>18. 复现命令</w:t>
      </w:r>
    </w:p>
    <w:p/>
    <w:p>
      <w:r>
        <w:rPr>
          <w:rFonts w:ascii="Consolas" w:hAnsi="Consolas"/>
          <w:sz w:val="18"/>
        </w:rPr>
        <w:t>python scripts\run_pipeline.py --dataset-root data\raw\synerise_dataset --output-prefix synerise_official --active-user-definition historical_buyers --generate-eda</w:t>
      </w:r>
    </w:p>
    <w:p>
      <w:r>
        <w:rPr>
          <w:rFonts w:ascii="Consolas" w:hAnsi="Consolas"/>
          <w:sz w:val="18"/>
        </w:rPr>
        <w:t>python scripts\run_pipeline.py --dataset-root data\raw\synerise_dataset --output-prefix synerise_recent_active --active-user-definition recently_active_buyers</w:t>
      </w:r>
    </w:p>
    <w:p>
      <w:r>
        <w:rPr>
          <w:rFonts w:ascii="Consolas" w:hAnsi="Consolas"/>
          <w:sz w:val="18"/>
        </w:rPr>
        <w:t>python scripts\run_strategy_analysis.py --output-prefix synerise_official</w:t>
      </w:r>
    </w:p>
    <w:p>
      <w:r>
        <w:rPr>
          <w:rFonts w:ascii="Consolas" w:hAnsi="Consolas"/>
          <w:sz w:val="18"/>
        </w:rPr>
        <w:t>python scripts\run_strategy_analysis.py --output-prefix synerise_recent_active</w:t>
      </w:r>
    </w:p>
    <w:p>
      <w:r>
        <w:rPr>
          <w:rFonts w:ascii="Consolas" w:hAnsi="Consolas"/>
          <w:sz w:val="18"/>
        </w:rPr>
        <w:t>python scripts\summarize_active_user_definitions.py --prefixes synerise_official synerise_recent_active</w:t>
      </w:r>
    </w:p>
    <w:p/>
    <w:p/>
    <w:p>
      <w:r>
        <w:rPr>
          <w:b/>
          <w:sz w:val="26"/>
        </w:rPr>
        <w:t>19. 关键产物路径</w:t>
      </w:r>
    </w:p>
    <w:p/>
    <w:p>
      <w:pPr>
        <w:pStyle w:val="ListBullet"/>
      </w:pPr>
      <w:r>
        <w:t>`data/processed/synerise_official_feature_table.parquet`</w:t>
      </w:r>
    </w:p>
    <w:p>
      <w:pPr>
        <w:pStyle w:val="ListBullet"/>
      </w:pPr>
      <w:r>
        <w:t>`data/processed/synerise_recent_active_feature_table.parquet`</w:t>
      </w:r>
    </w:p>
    <w:p>
      <w:pPr>
        <w:pStyle w:val="ListBullet"/>
      </w:pPr>
      <w:r>
        <w:t>`reports/synerise_official_metrics.csv`</w:t>
      </w:r>
    </w:p>
    <w:p>
      <w:pPr>
        <w:pStyle w:val="ListBullet"/>
      </w:pPr>
      <w:r>
        <w:t>`reports/synerise_recent_active_metrics.csv`</w:t>
      </w:r>
    </w:p>
    <w:p>
      <w:pPr>
        <w:pStyle w:val="ListBullet"/>
      </w:pPr>
      <w:r>
        <w:t>`reports/active_user_definition_comparison.csv`</w:t>
      </w:r>
    </w:p>
    <w:p>
      <w:pPr>
        <w:pStyle w:val="ListBullet"/>
      </w:pPr>
      <w:r>
        <w:t>`reports/synerise_official_xgboost_threshold_strategy_summary.csv`</w:t>
      </w:r>
    </w:p>
    <w:p>
      <w:pPr>
        <w:pStyle w:val="ListBullet"/>
      </w:pPr>
      <w:r>
        <w:t>`reports/synerise_recent_active_xgboost_threshold_strategy_summary.csv`</w:t>
      </w:r>
    </w:p>
    <w:p>
      <w:pPr>
        <w:pStyle w:val="ListBullet"/>
      </w:pPr>
      <w:r>
        <w:t>`reports/synerise_recent_active_xgboost_test_topk_strategy.csv`</w:t>
      </w:r>
    </w:p>
    <w:p>
      <w:pPr>
        <w:pStyle w:val="ListBullet"/>
      </w:pPr>
      <w:r>
        <w:t>`reports/interview_talk_track.md`</w:t>
      </w:r>
    </w:p>
    <w:p>
      <w:pPr>
        <w:pStyle w:val="ListBullet"/>
      </w:pPr>
      <w:r>
        <w:t>`reports/synerise_interview_question_bank.docx`</w:t>
      </w:r>
    </w:p>
    <w:p/>
    <w:p>
      <w:r>
        <w:rPr>
          <w:b/>
          <w:sz w:val="26"/>
        </w:rPr>
        <w:t>20. 最后建议</w:t>
      </w:r>
    </w:p>
    <w:p/>
    <w:p>
      <w:pPr>
        <w:pStyle w:val="ListBullet"/>
      </w:pPr>
      <w:r>
        <w:t>面试时先讲业务问题，再讲时间切分，再讲 DuckDB 和特征工程，最后讲两个新增实验。</w:t>
      </w:r>
    </w:p>
    <w:p>
      <w:pPr>
        <w:pStyle w:val="ListBullet"/>
      </w:pPr>
      <w:r>
        <w:t>不要一上来堆指标，先让面试官知道你理解的是“留存运营”而不是“比赛刷分”。</w:t>
      </w:r>
    </w:p>
    <w:p>
      <w:pPr>
        <w:pStyle w:val="ListBullet"/>
      </w:pPr>
      <w:r>
        <w:t>如果被追问为什么 AUC 没继续刷高，就回答你更重视样本口径合理性和可落地策略，而不是单纯刷离线分数。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