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DEC3" w14:textId="77777777" w:rsidR="000D19A3" w:rsidRDefault="00D00B27">
      <w:pPr>
        <w:spacing w:after="0" w:line="240" w:lineRule="auto"/>
        <w:sectPr w:rsidR="000D19A3">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73A01087" wp14:editId="5EA7022D">
            <wp:simplePos x="0" y="0"/>
            <wp:positionH relativeFrom="page">
              <wp:posOffset>0</wp:posOffset>
            </wp:positionH>
            <wp:positionV relativeFrom="page">
              <wp:posOffset>0</wp:posOffset>
            </wp:positionV>
            <wp:extent cx="7562850" cy="10696575"/>
            <wp:effectExtent l="0" t="0" r="0" b="0"/>
            <wp:wrapNone/>
            <wp:docPr id="47" name="cover" descr="Cover: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5FA3DA3F" w14:textId="77777777" w:rsidR="000D19A3" w:rsidRDefault="00D00B27">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0D19A3" w14:paraId="2FE48BB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BF88305" w14:textId="77777777" w:rsidR="000D19A3" w:rsidRDefault="00D00B27">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7C73260" w14:textId="77777777" w:rsidR="000D19A3" w:rsidRDefault="00D00B27">
            <w:pPr>
              <w:spacing w:after="0"/>
            </w:pPr>
            <w:r>
              <w:rPr>
                <w:sz w:val="19"/>
                <w:szCs w:val="19"/>
              </w:rPr>
              <w:t>Architecture (HFG-ARC)</w:t>
            </w:r>
          </w:p>
        </w:tc>
      </w:tr>
      <w:tr w:rsidR="000D19A3" w14:paraId="3E40633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DD14C56" w14:textId="77777777" w:rsidR="000D19A3" w:rsidRDefault="00D00B27">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16A836B" w14:textId="77777777" w:rsidR="000D19A3" w:rsidRDefault="00D00B27">
            <w:pPr>
              <w:spacing w:after="0"/>
            </w:pPr>
            <w:r>
              <w:rPr>
                <w:sz w:val="19"/>
                <w:szCs w:val="19"/>
              </w:rPr>
              <w:t>2.0</w:t>
            </w:r>
          </w:p>
        </w:tc>
      </w:tr>
      <w:tr w:rsidR="000D19A3" w14:paraId="6819CF5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72BB396" w14:textId="77777777" w:rsidR="000D19A3" w:rsidRDefault="00D00B27">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2956392" w14:textId="77777777" w:rsidR="000D19A3" w:rsidRDefault="00D00B27">
            <w:pPr>
              <w:spacing w:after="0"/>
            </w:pPr>
            <w:r>
              <w:rPr>
                <w:sz w:val="19"/>
                <w:szCs w:val="19"/>
              </w:rPr>
              <w:t>Draft for review</w:t>
            </w:r>
          </w:p>
        </w:tc>
      </w:tr>
      <w:tr w:rsidR="000D19A3" w14:paraId="2A3F9CA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1338396" w14:textId="77777777" w:rsidR="000D19A3" w:rsidRDefault="00D00B27">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04BE290" w14:textId="77777777" w:rsidR="000D19A3" w:rsidRDefault="00D00B27">
            <w:pPr>
              <w:spacing w:after="0"/>
            </w:pPr>
            <w:r>
              <w:rPr>
                <w:sz w:val="19"/>
                <w:szCs w:val="19"/>
              </w:rPr>
              <w:t>Engineering, Hydris</w:t>
            </w:r>
          </w:p>
        </w:tc>
      </w:tr>
      <w:tr w:rsidR="000D19A3" w14:paraId="4DE29DC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56AAE7A" w14:textId="77777777" w:rsidR="000D19A3" w:rsidRDefault="00D00B27">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8B47468" w14:textId="77777777" w:rsidR="000D19A3" w:rsidRDefault="00D00B27">
            <w:pPr>
              <w:spacing w:after="0"/>
            </w:pPr>
            <w:r>
              <w:rPr>
                <w:sz w:val="19"/>
                <w:szCs w:val="19"/>
              </w:rPr>
              <w:t>Engineering, security reviewers, solution architects, pilot customer IT and OT teams, leadership</w:t>
            </w:r>
          </w:p>
        </w:tc>
      </w:tr>
      <w:tr w:rsidR="000D19A3" w14:paraId="3F85F14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9CCFAD9" w14:textId="77777777" w:rsidR="000D19A3" w:rsidRDefault="00D00B27">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7C018D9" w14:textId="77777777" w:rsidR="000D19A3" w:rsidRDefault="00D00B27">
            <w:pPr>
              <w:spacing w:after="0"/>
            </w:pPr>
            <w:r>
              <w:rPr>
                <w:sz w:val="19"/>
                <w:szCs w:val="19"/>
              </w:rPr>
              <w:t>Hydris Field Glasses: website, operator console, glasses app, Android app, API</w:t>
            </w:r>
          </w:p>
        </w:tc>
      </w:tr>
      <w:tr w:rsidR="000D19A3" w14:paraId="2785B7C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08636B1" w14:textId="77777777" w:rsidR="000D19A3" w:rsidRDefault="00D00B27">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7ECEE7C" w14:textId="77777777" w:rsidR="000D19A3" w:rsidRDefault="00D00B27">
            <w:pPr>
              <w:spacing w:after="0"/>
            </w:pPr>
            <w:r>
              <w:rPr>
                <w:sz w:val="19"/>
                <w:szCs w:val="19"/>
              </w:rPr>
              <w:t>docs/product/ARCHITECTURE.md in tarun-km/hydrisview (this Word file is generated from it)</w:t>
            </w:r>
          </w:p>
        </w:tc>
      </w:tr>
      <w:tr w:rsidR="000D19A3" w14:paraId="404071F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FE837FD" w14:textId="77777777" w:rsidR="000D19A3" w:rsidRDefault="00D00B27">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AB8D7ED" w14:textId="77777777" w:rsidR="000D19A3" w:rsidRDefault="00D00B27">
            <w:pPr>
              <w:spacing w:after="0"/>
            </w:pPr>
            <w:r>
              <w:rPr>
                <w:sz w:val="19"/>
                <w:szCs w:val="19"/>
              </w:rPr>
              <w:t>Confidential: Hydris, Inc. and named partners</w:t>
            </w:r>
          </w:p>
        </w:tc>
      </w:tr>
    </w:tbl>
    <w:p w14:paraId="03610CE4" w14:textId="77777777" w:rsidR="000D19A3" w:rsidRDefault="00D00B27">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0D19A3" w14:paraId="32880952"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D38397B" w14:textId="77777777" w:rsidR="000D19A3" w:rsidRDefault="00D00B27">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101F56E" w14:textId="77777777" w:rsidR="000D19A3" w:rsidRDefault="00D00B27">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3315D52" w14:textId="77777777" w:rsidR="000D19A3" w:rsidRDefault="00D00B27">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7D5DCE6" w14:textId="77777777" w:rsidR="000D19A3" w:rsidRDefault="00D00B27">
            <w:pPr>
              <w:spacing w:after="0"/>
            </w:pPr>
            <w:r>
              <w:rPr>
                <w:rFonts w:ascii="Arial" w:eastAsia="Arial" w:hAnsi="Arial" w:cs="Arial"/>
                <w:b/>
                <w:bCs/>
                <w:color w:val="FFFFFF"/>
                <w:sz w:val="18"/>
                <w:szCs w:val="18"/>
              </w:rPr>
              <w:t>Changes</w:t>
            </w:r>
          </w:p>
        </w:tc>
      </w:tr>
      <w:tr w:rsidR="000D19A3" w14:paraId="049C3368"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7DA573F" w14:textId="77777777" w:rsidR="000D19A3" w:rsidRDefault="00D00B27">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E51D829" w14:textId="77777777" w:rsidR="000D19A3" w:rsidRDefault="00D00B27">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4DE99A7" w14:textId="77777777" w:rsidR="000D19A3" w:rsidRDefault="00D00B27">
            <w:pPr>
              <w:spacing w:after="0"/>
            </w:pPr>
            <w:r>
              <w:rPr>
                <w:sz w:val="18"/>
                <w:szCs w:val="18"/>
              </w:rPr>
              <w:t>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AB95FC8" w14:textId="77777777" w:rsidR="000D19A3" w:rsidRDefault="00D00B27">
            <w:pPr>
              <w:spacing w:after="0"/>
            </w:pPr>
            <w:r>
              <w:rPr>
                <w:sz w:val="18"/>
                <w:szCs w:val="18"/>
              </w:rPr>
              <w:t>Expanded edition with C4 views, sequence and state diagrams, deployment topologies, ADRs, quality tactics, capacity estimates and a technical debt register</w:t>
            </w:r>
          </w:p>
        </w:tc>
      </w:tr>
    </w:tbl>
    <w:p w14:paraId="776CD5A6" w14:textId="77777777" w:rsidR="000D19A3" w:rsidRDefault="00D00B27">
      <w:r>
        <w:br w:type="page"/>
      </w:r>
    </w:p>
    <w:p w14:paraId="254D3C57" w14:textId="77777777" w:rsidR="000D19A3" w:rsidRDefault="00D00B27">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944200274"/>
      </w:sdtPr>
      <w:sdtEndPr/>
      <w:sdtContent>
        <w:p w14:paraId="0B11F1B9" w14:textId="060CEA29" w:rsidR="00097C57" w:rsidRDefault="00D00B27">
          <w:pPr>
            <w:pStyle w:val="TOC1"/>
            <w:tabs>
              <w:tab w:val="right" w:leader="dot" w:pos="9402"/>
            </w:tabs>
            <w:rPr>
              <w:noProof/>
            </w:rPr>
          </w:pPr>
          <w:r>
            <w:fldChar w:fldCharType="begin"/>
          </w:r>
          <w:r>
            <w:instrText>TOC \h \o "1-2"</w:instrText>
          </w:r>
          <w:r>
            <w:fldChar w:fldCharType="separate"/>
          </w:r>
          <w:hyperlink w:anchor="_Toc243679294" w:history="1">
            <w:r w:rsidR="00097C57" w:rsidRPr="002F2C7F">
              <w:rPr>
                <w:rStyle w:val="Hyperlink"/>
                <w:noProof/>
              </w:rPr>
              <w:t>1  Architectural drivers</w:t>
            </w:r>
            <w:r w:rsidR="00097C57">
              <w:rPr>
                <w:noProof/>
              </w:rPr>
              <w:tab/>
            </w:r>
            <w:r w:rsidR="00097C57">
              <w:rPr>
                <w:noProof/>
              </w:rPr>
              <w:fldChar w:fldCharType="begin"/>
            </w:r>
            <w:r w:rsidR="00097C57">
              <w:rPr>
                <w:noProof/>
              </w:rPr>
              <w:instrText xml:space="preserve"> PAGEREF _Toc243679294 \h </w:instrText>
            </w:r>
            <w:r w:rsidR="00097C57">
              <w:rPr>
                <w:noProof/>
              </w:rPr>
            </w:r>
            <w:r w:rsidR="00097C57">
              <w:rPr>
                <w:noProof/>
              </w:rPr>
              <w:fldChar w:fldCharType="separate"/>
            </w:r>
            <w:r w:rsidR="00097C57">
              <w:rPr>
                <w:noProof/>
              </w:rPr>
              <w:t>5</w:t>
            </w:r>
            <w:r w:rsidR="00097C57">
              <w:rPr>
                <w:noProof/>
              </w:rPr>
              <w:fldChar w:fldCharType="end"/>
            </w:r>
          </w:hyperlink>
        </w:p>
        <w:p w14:paraId="4A72F051" w14:textId="1CDD9531" w:rsidR="00097C57" w:rsidRDefault="00097C57">
          <w:pPr>
            <w:pStyle w:val="TOC2"/>
            <w:tabs>
              <w:tab w:val="right" w:leader="dot" w:pos="9402"/>
            </w:tabs>
            <w:rPr>
              <w:noProof/>
            </w:rPr>
          </w:pPr>
          <w:hyperlink w:anchor="_Toc243679295" w:history="1">
            <w:r w:rsidRPr="002F2C7F">
              <w:rPr>
                <w:rStyle w:val="Hyperlink"/>
                <w:noProof/>
              </w:rPr>
              <w:t>1.1  Business goals and constraints</w:t>
            </w:r>
            <w:r>
              <w:rPr>
                <w:noProof/>
              </w:rPr>
              <w:tab/>
            </w:r>
            <w:r>
              <w:rPr>
                <w:noProof/>
              </w:rPr>
              <w:fldChar w:fldCharType="begin"/>
            </w:r>
            <w:r>
              <w:rPr>
                <w:noProof/>
              </w:rPr>
              <w:instrText xml:space="preserve"> PAGEREF _Toc243679295 \h </w:instrText>
            </w:r>
            <w:r>
              <w:rPr>
                <w:noProof/>
              </w:rPr>
            </w:r>
            <w:r>
              <w:rPr>
                <w:noProof/>
              </w:rPr>
              <w:fldChar w:fldCharType="separate"/>
            </w:r>
            <w:r>
              <w:rPr>
                <w:noProof/>
              </w:rPr>
              <w:t>5</w:t>
            </w:r>
            <w:r>
              <w:rPr>
                <w:noProof/>
              </w:rPr>
              <w:fldChar w:fldCharType="end"/>
            </w:r>
          </w:hyperlink>
        </w:p>
        <w:p w14:paraId="367A306A" w14:textId="5BEA58B0" w:rsidR="00097C57" w:rsidRDefault="00097C57">
          <w:pPr>
            <w:pStyle w:val="TOC2"/>
            <w:tabs>
              <w:tab w:val="right" w:leader="dot" w:pos="9402"/>
            </w:tabs>
            <w:rPr>
              <w:noProof/>
            </w:rPr>
          </w:pPr>
          <w:hyperlink w:anchor="_Toc243679296" w:history="1">
            <w:r w:rsidRPr="002F2C7F">
              <w:rPr>
                <w:rStyle w:val="Hyperlink"/>
                <w:noProof/>
              </w:rPr>
              <w:t>1.2  Architecture principles</w:t>
            </w:r>
            <w:r>
              <w:rPr>
                <w:noProof/>
              </w:rPr>
              <w:tab/>
            </w:r>
            <w:r>
              <w:rPr>
                <w:noProof/>
              </w:rPr>
              <w:fldChar w:fldCharType="begin"/>
            </w:r>
            <w:r>
              <w:rPr>
                <w:noProof/>
              </w:rPr>
              <w:instrText xml:space="preserve"> PAGEREF _Toc243679296 \h </w:instrText>
            </w:r>
            <w:r>
              <w:rPr>
                <w:noProof/>
              </w:rPr>
            </w:r>
            <w:r>
              <w:rPr>
                <w:noProof/>
              </w:rPr>
              <w:fldChar w:fldCharType="separate"/>
            </w:r>
            <w:r>
              <w:rPr>
                <w:noProof/>
              </w:rPr>
              <w:t>6</w:t>
            </w:r>
            <w:r>
              <w:rPr>
                <w:noProof/>
              </w:rPr>
              <w:fldChar w:fldCharType="end"/>
            </w:r>
          </w:hyperlink>
        </w:p>
        <w:p w14:paraId="08A015F2" w14:textId="259FF9E0" w:rsidR="00097C57" w:rsidRDefault="00097C57">
          <w:pPr>
            <w:pStyle w:val="TOC1"/>
            <w:tabs>
              <w:tab w:val="right" w:leader="dot" w:pos="9402"/>
            </w:tabs>
            <w:rPr>
              <w:noProof/>
            </w:rPr>
          </w:pPr>
          <w:hyperlink w:anchor="_Toc243679297" w:history="1">
            <w:r w:rsidRPr="002F2C7F">
              <w:rPr>
                <w:rStyle w:val="Hyperlink"/>
                <w:noProof/>
              </w:rPr>
              <w:t>2  System context</w:t>
            </w:r>
            <w:r>
              <w:rPr>
                <w:noProof/>
              </w:rPr>
              <w:tab/>
            </w:r>
            <w:r>
              <w:rPr>
                <w:noProof/>
              </w:rPr>
              <w:fldChar w:fldCharType="begin"/>
            </w:r>
            <w:r>
              <w:rPr>
                <w:noProof/>
              </w:rPr>
              <w:instrText xml:space="preserve"> PAGEREF _Toc243679297 \h </w:instrText>
            </w:r>
            <w:r>
              <w:rPr>
                <w:noProof/>
              </w:rPr>
            </w:r>
            <w:r>
              <w:rPr>
                <w:noProof/>
              </w:rPr>
              <w:fldChar w:fldCharType="separate"/>
            </w:r>
            <w:r>
              <w:rPr>
                <w:noProof/>
              </w:rPr>
              <w:t>7</w:t>
            </w:r>
            <w:r>
              <w:rPr>
                <w:noProof/>
              </w:rPr>
              <w:fldChar w:fldCharType="end"/>
            </w:r>
          </w:hyperlink>
        </w:p>
        <w:p w14:paraId="0076AAAD" w14:textId="46D122DE" w:rsidR="00097C57" w:rsidRDefault="00097C57">
          <w:pPr>
            <w:pStyle w:val="TOC2"/>
            <w:tabs>
              <w:tab w:val="right" w:leader="dot" w:pos="9402"/>
            </w:tabs>
            <w:rPr>
              <w:noProof/>
            </w:rPr>
          </w:pPr>
          <w:hyperlink w:anchor="_Toc243679298" w:history="1">
            <w:r w:rsidRPr="002F2C7F">
              <w:rPr>
                <w:rStyle w:val="Hyperlink"/>
                <w:noProof/>
              </w:rPr>
              <w:t>2.1  Context diagram</w:t>
            </w:r>
            <w:r>
              <w:rPr>
                <w:noProof/>
              </w:rPr>
              <w:tab/>
            </w:r>
            <w:r>
              <w:rPr>
                <w:noProof/>
              </w:rPr>
              <w:fldChar w:fldCharType="begin"/>
            </w:r>
            <w:r>
              <w:rPr>
                <w:noProof/>
              </w:rPr>
              <w:instrText xml:space="preserve"> PAGEREF _Toc243679298 \h </w:instrText>
            </w:r>
            <w:r>
              <w:rPr>
                <w:noProof/>
              </w:rPr>
            </w:r>
            <w:r>
              <w:rPr>
                <w:noProof/>
              </w:rPr>
              <w:fldChar w:fldCharType="separate"/>
            </w:r>
            <w:r>
              <w:rPr>
                <w:noProof/>
              </w:rPr>
              <w:t>7</w:t>
            </w:r>
            <w:r>
              <w:rPr>
                <w:noProof/>
              </w:rPr>
              <w:fldChar w:fldCharType="end"/>
            </w:r>
          </w:hyperlink>
        </w:p>
        <w:p w14:paraId="637E6671" w14:textId="2EEA8461" w:rsidR="00097C57" w:rsidRDefault="00097C57">
          <w:pPr>
            <w:pStyle w:val="TOC2"/>
            <w:tabs>
              <w:tab w:val="right" w:leader="dot" w:pos="9402"/>
            </w:tabs>
            <w:rPr>
              <w:noProof/>
            </w:rPr>
          </w:pPr>
          <w:hyperlink w:anchor="_Toc243679299" w:history="1">
            <w:r w:rsidRPr="002F2C7F">
              <w:rPr>
                <w:rStyle w:val="Hyperlink"/>
                <w:noProof/>
              </w:rPr>
              <w:t>2.2  Actors and external systems</w:t>
            </w:r>
            <w:r>
              <w:rPr>
                <w:noProof/>
              </w:rPr>
              <w:tab/>
            </w:r>
            <w:r>
              <w:rPr>
                <w:noProof/>
              </w:rPr>
              <w:fldChar w:fldCharType="begin"/>
            </w:r>
            <w:r>
              <w:rPr>
                <w:noProof/>
              </w:rPr>
              <w:instrText xml:space="preserve"> PAGEREF _Toc243679299 \h </w:instrText>
            </w:r>
            <w:r>
              <w:rPr>
                <w:noProof/>
              </w:rPr>
            </w:r>
            <w:r>
              <w:rPr>
                <w:noProof/>
              </w:rPr>
              <w:fldChar w:fldCharType="separate"/>
            </w:r>
            <w:r>
              <w:rPr>
                <w:noProof/>
              </w:rPr>
              <w:t>7</w:t>
            </w:r>
            <w:r>
              <w:rPr>
                <w:noProof/>
              </w:rPr>
              <w:fldChar w:fldCharType="end"/>
            </w:r>
          </w:hyperlink>
        </w:p>
        <w:p w14:paraId="032CF4B7" w14:textId="7A336CF8" w:rsidR="00097C57" w:rsidRDefault="00097C57">
          <w:pPr>
            <w:pStyle w:val="TOC1"/>
            <w:tabs>
              <w:tab w:val="right" w:leader="dot" w:pos="9402"/>
            </w:tabs>
            <w:rPr>
              <w:noProof/>
            </w:rPr>
          </w:pPr>
          <w:hyperlink w:anchor="_Toc243679300" w:history="1">
            <w:r w:rsidRPr="002F2C7F">
              <w:rPr>
                <w:rStyle w:val="Hyperlink"/>
                <w:noProof/>
              </w:rPr>
              <w:t>3  Containers</w:t>
            </w:r>
            <w:r>
              <w:rPr>
                <w:noProof/>
              </w:rPr>
              <w:tab/>
            </w:r>
            <w:r>
              <w:rPr>
                <w:noProof/>
              </w:rPr>
              <w:fldChar w:fldCharType="begin"/>
            </w:r>
            <w:r>
              <w:rPr>
                <w:noProof/>
              </w:rPr>
              <w:instrText xml:space="preserve"> PAGEREF _Toc243679300 \h </w:instrText>
            </w:r>
            <w:r>
              <w:rPr>
                <w:noProof/>
              </w:rPr>
            </w:r>
            <w:r>
              <w:rPr>
                <w:noProof/>
              </w:rPr>
              <w:fldChar w:fldCharType="separate"/>
            </w:r>
            <w:r>
              <w:rPr>
                <w:noProof/>
              </w:rPr>
              <w:t>9</w:t>
            </w:r>
            <w:r>
              <w:rPr>
                <w:noProof/>
              </w:rPr>
              <w:fldChar w:fldCharType="end"/>
            </w:r>
          </w:hyperlink>
        </w:p>
        <w:p w14:paraId="6EB4D27D" w14:textId="6ACECD2F" w:rsidR="00097C57" w:rsidRDefault="00097C57">
          <w:pPr>
            <w:pStyle w:val="TOC2"/>
            <w:tabs>
              <w:tab w:val="right" w:leader="dot" w:pos="9402"/>
            </w:tabs>
            <w:rPr>
              <w:noProof/>
            </w:rPr>
          </w:pPr>
          <w:hyperlink w:anchor="_Toc243679301" w:history="1">
            <w:r w:rsidRPr="002F2C7F">
              <w:rPr>
                <w:rStyle w:val="Hyperlink"/>
                <w:noProof/>
              </w:rPr>
              <w:t>3.1  Container diagram</w:t>
            </w:r>
            <w:r>
              <w:rPr>
                <w:noProof/>
              </w:rPr>
              <w:tab/>
            </w:r>
            <w:r>
              <w:rPr>
                <w:noProof/>
              </w:rPr>
              <w:fldChar w:fldCharType="begin"/>
            </w:r>
            <w:r>
              <w:rPr>
                <w:noProof/>
              </w:rPr>
              <w:instrText xml:space="preserve"> PAGEREF _Toc243679301 \h </w:instrText>
            </w:r>
            <w:r>
              <w:rPr>
                <w:noProof/>
              </w:rPr>
            </w:r>
            <w:r>
              <w:rPr>
                <w:noProof/>
              </w:rPr>
              <w:fldChar w:fldCharType="separate"/>
            </w:r>
            <w:r>
              <w:rPr>
                <w:noProof/>
              </w:rPr>
              <w:t>9</w:t>
            </w:r>
            <w:r>
              <w:rPr>
                <w:noProof/>
              </w:rPr>
              <w:fldChar w:fldCharType="end"/>
            </w:r>
          </w:hyperlink>
        </w:p>
        <w:p w14:paraId="29FC0697" w14:textId="63E535B7" w:rsidR="00097C57" w:rsidRDefault="00097C57">
          <w:pPr>
            <w:pStyle w:val="TOC2"/>
            <w:tabs>
              <w:tab w:val="right" w:leader="dot" w:pos="9402"/>
            </w:tabs>
            <w:rPr>
              <w:noProof/>
            </w:rPr>
          </w:pPr>
          <w:hyperlink w:anchor="_Toc243679302" w:history="1">
            <w:r w:rsidRPr="002F2C7F">
              <w:rPr>
                <w:rStyle w:val="Hyperlink"/>
                <w:noProof/>
              </w:rPr>
              <w:t>3.2  Repository layout</w:t>
            </w:r>
            <w:r>
              <w:rPr>
                <w:noProof/>
              </w:rPr>
              <w:tab/>
            </w:r>
            <w:r>
              <w:rPr>
                <w:noProof/>
              </w:rPr>
              <w:fldChar w:fldCharType="begin"/>
            </w:r>
            <w:r>
              <w:rPr>
                <w:noProof/>
              </w:rPr>
              <w:instrText xml:space="preserve"> PAGEREF _Toc243679302 \h </w:instrText>
            </w:r>
            <w:r>
              <w:rPr>
                <w:noProof/>
              </w:rPr>
            </w:r>
            <w:r>
              <w:rPr>
                <w:noProof/>
              </w:rPr>
              <w:fldChar w:fldCharType="separate"/>
            </w:r>
            <w:r>
              <w:rPr>
                <w:noProof/>
              </w:rPr>
              <w:t>10</w:t>
            </w:r>
            <w:r>
              <w:rPr>
                <w:noProof/>
              </w:rPr>
              <w:fldChar w:fldCharType="end"/>
            </w:r>
          </w:hyperlink>
        </w:p>
        <w:p w14:paraId="44959F1B" w14:textId="251C47A0" w:rsidR="00097C57" w:rsidRDefault="00097C57">
          <w:pPr>
            <w:pStyle w:val="TOC1"/>
            <w:tabs>
              <w:tab w:val="right" w:leader="dot" w:pos="9402"/>
            </w:tabs>
            <w:rPr>
              <w:noProof/>
            </w:rPr>
          </w:pPr>
          <w:hyperlink w:anchor="_Toc243679303" w:history="1">
            <w:r w:rsidRPr="002F2C7F">
              <w:rPr>
                <w:rStyle w:val="Hyperlink"/>
                <w:noProof/>
              </w:rPr>
              <w:t>4  API: a modular monolith</w:t>
            </w:r>
            <w:r>
              <w:rPr>
                <w:noProof/>
              </w:rPr>
              <w:tab/>
            </w:r>
            <w:r>
              <w:rPr>
                <w:noProof/>
              </w:rPr>
              <w:fldChar w:fldCharType="begin"/>
            </w:r>
            <w:r>
              <w:rPr>
                <w:noProof/>
              </w:rPr>
              <w:instrText xml:space="preserve"> PAGEREF _Toc243679303 \h </w:instrText>
            </w:r>
            <w:r>
              <w:rPr>
                <w:noProof/>
              </w:rPr>
            </w:r>
            <w:r>
              <w:rPr>
                <w:noProof/>
              </w:rPr>
              <w:fldChar w:fldCharType="separate"/>
            </w:r>
            <w:r>
              <w:rPr>
                <w:noProof/>
              </w:rPr>
              <w:t>11</w:t>
            </w:r>
            <w:r>
              <w:rPr>
                <w:noProof/>
              </w:rPr>
              <w:fldChar w:fldCharType="end"/>
            </w:r>
          </w:hyperlink>
        </w:p>
        <w:p w14:paraId="3B0596E4" w14:textId="6B43FE3F" w:rsidR="00097C57" w:rsidRDefault="00097C57">
          <w:pPr>
            <w:pStyle w:val="TOC2"/>
            <w:tabs>
              <w:tab w:val="right" w:leader="dot" w:pos="9402"/>
            </w:tabs>
            <w:rPr>
              <w:noProof/>
            </w:rPr>
          </w:pPr>
          <w:hyperlink w:anchor="_Toc243679304" w:history="1">
            <w:r w:rsidRPr="002F2C7F">
              <w:rPr>
                <w:rStyle w:val="Hyperlink"/>
                <w:noProof/>
              </w:rPr>
              <w:t>4.1  Component view</w:t>
            </w:r>
            <w:r>
              <w:rPr>
                <w:noProof/>
              </w:rPr>
              <w:tab/>
            </w:r>
            <w:r>
              <w:rPr>
                <w:noProof/>
              </w:rPr>
              <w:fldChar w:fldCharType="begin"/>
            </w:r>
            <w:r>
              <w:rPr>
                <w:noProof/>
              </w:rPr>
              <w:instrText xml:space="preserve"> PAGEREF _Toc243679304 \h </w:instrText>
            </w:r>
            <w:r>
              <w:rPr>
                <w:noProof/>
              </w:rPr>
            </w:r>
            <w:r>
              <w:rPr>
                <w:noProof/>
              </w:rPr>
              <w:fldChar w:fldCharType="separate"/>
            </w:r>
            <w:r>
              <w:rPr>
                <w:noProof/>
              </w:rPr>
              <w:t>11</w:t>
            </w:r>
            <w:r>
              <w:rPr>
                <w:noProof/>
              </w:rPr>
              <w:fldChar w:fldCharType="end"/>
            </w:r>
          </w:hyperlink>
        </w:p>
        <w:p w14:paraId="607A78A0" w14:textId="302B6A0A" w:rsidR="00097C57" w:rsidRDefault="00097C57">
          <w:pPr>
            <w:pStyle w:val="TOC2"/>
            <w:tabs>
              <w:tab w:val="right" w:leader="dot" w:pos="9402"/>
            </w:tabs>
            <w:rPr>
              <w:noProof/>
            </w:rPr>
          </w:pPr>
          <w:hyperlink w:anchor="_Toc243679305" w:history="1">
            <w:r w:rsidRPr="002F2C7F">
              <w:rPr>
                <w:rStyle w:val="Hyperlink"/>
                <w:noProof/>
              </w:rPr>
              <w:t>4.2  Request lifecycle</w:t>
            </w:r>
            <w:r>
              <w:rPr>
                <w:noProof/>
              </w:rPr>
              <w:tab/>
            </w:r>
            <w:r>
              <w:rPr>
                <w:noProof/>
              </w:rPr>
              <w:fldChar w:fldCharType="begin"/>
            </w:r>
            <w:r>
              <w:rPr>
                <w:noProof/>
              </w:rPr>
              <w:instrText xml:space="preserve"> PAGEREF _Toc243679305 \h </w:instrText>
            </w:r>
            <w:r>
              <w:rPr>
                <w:noProof/>
              </w:rPr>
            </w:r>
            <w:r>
              <w:rPr>
                <w:noProof/>
              </w:rPr>
              <w:fldChar w:fldCharType="separate"/>
            </w:r>
            <w:r>
              <w:rPr>
                <w:noProof/>
              </w:rPr>
              <w:t>12</w:t>
            </w:r>
            <w:r>
              <w:rPr>
                <w:noProof/>
              </w:rPr>
              <w:fldChar w:fldCharType="end"/>
            </w:r>
          </w:hyperlink>
        </w:p>
        <w:p w14:paraId="55727D1F" w14:textId="04EF2DA0" w:rsidR="00097C57" w:rsidRDefault="00097C57">
          <w:pPr>
            <w:pStyle w:val="TOC2"/>
            <w:tabs>
              <w:tab w:val="right" w:leader="dot" w:pos="9402"/>
            </w:tabs>
            <w:rPr>
              <w:noProof/>
            </w:rPr>
          </w:pPr>
          <w:hyperlink w:anchor="_Toc243679306" w:history="1">
            <w:r w:rsidRPr="002F2C7F">
              <w:rPr>
                <w:rStyle w:val="Hyperlink"/>
                <w:noProof/>
              </w:rPr>
              <w:t>4.3  Error contract</w:t>
            </w:r>
            <w:r>
              <w:rPr>
                <w:noProof/>
              </w:rPr>
              <w:tab/>
            </w:r>
            <w:r>
              <w:rPr>
                <w:noProof/>
              </w:rPr>
              <w:fldChar w:fldCharType="begin"/>
            </w:r>
            <w:r>
              <w:rPr>
                <w:noProof/>
              </w:rPr>
              <w:instrText xml:space="preserve"> PAGEREF _Toc243679306 \h </w:instrText>
            </w:r>
            <w:r>
              <w:rPr>
                <w:noProof/>
              </w:rPr>
            </w:r>
            <w:r>
              <w:rPr>
                <w:noProof/>
              </w:rPr>
              <w:fldChar w:fldCharType="separate"/>
            </w:r>
            <w:r>
              <w:rPr>
                <w:noProof/>
              </w:rPr>
              <w:t>13</w:t>
            </w:r>
            <w:r>
              <w:rPr>
                <w:noProof/>
              </w:rPr>
              <w:fldChar w:fldCharType="end"/>
            </w:r>
          </w:hyperlink>
        </w:p>
        <w:p w14:paraId="2436F6CA" w14:textId="70D76BBA" w:rsidR="00097C57" w:rsidRDefault="00097C57">
          <w:pPr>
            <w:pStyle w:val="TOC1"/>
            <w:tabs>
              <w:tab w:val="right" w:leader="dot" w:pos="9402"/>
            </w:tabs>
            <w:rPr>
              <w:noProof/>
            </w:rPr>
          </w:pPr>
          <w:hyperlink w:anchor="_Toc243679307" w:history="1">
            <w:r w:rsidRPr="002F2C7F">
              <w:rPr>
                <w:rStyle w:val="Hyperlink"/>
                <w:noProof/>
              </w:rPr>
              <w:t>5  Domain model</w:t>
            </w:r>
            <w:r>
              <w:rPr>
                <w:noProof/>
              </w:rPr>
              <w:tab/>
            </w:r>
            <w:r>
              <w:rPr>
                <w:noProof/>
              </w:rPr>
              <w:fldChar w:fldCharType="begin"/>
            </w:r>
            <w:r>
              <w:rPr>
                <w:noProof/>
              </w:rPr>
              <w:instrText xml:space="preserve"> PAGEREF _Toc243679307 \h </w:instrText>
            </w:r>
            <w:r>
              <w:rPr>
                <w:noProof/>
              </w:rPr>
            </w:r>
            <w:r>
              <w:rPr>
                <w:noProof/>
              </w:rPr>
              <w:fldChar w:fldCharType="separate"/>
            </w:r>
            <w:r>
              <w:rPr>
                <w:noProof/>
              </w:rPr>
              <w:t>14</w:t>
            </w:r>
            <w:r>
              <w:rPr>
                <w:noProof/>
              </w:rPr>
              <w:fldChar w:fldCharType="end"/>
            </w:r>
          </w:hyperlink>
        </w:p>
        <w:p w14:paraId="6BA665C4" w14:textId="7F00C91F" w:rsidR="00097C57" w:rsidRDefault="00097C57">
          <w:pPr>
            <w:pStyle w:val="TOC2"/>
            <w:tabs>
              <w:tab w:val="right" w:leader="dot" w:pos="9402"/>
            </w:tabs>
            <w:rPr>
              <w:noProof/>
            </w:rPr>
          </w:pPr>
          <w:hyperlink w:anchor="_Toc243679308" w:history="1">
            <w:r w:rsidRPr="002F2C7F">
              <w:rPr>
                <w:rStyle w:val="Hyperlink"/>
                <w:noProof/>
              </w:rPr>
              <w:t>5.1  Key domain types</w:t>
            </w:r>
            <w:r>
              <w:rPr>
                <w:noProof/>
              </w:rPr>
              <w:tab/>
            </w:r>
            <w:r>
              <w:rPr>
                <w:noProof/>
              </w:rPr>
              <w:fldChar w:fldCharType="begin"/>
            </w:r>
            <w:r>
              <w:rPr>
                <w:noProof/>
              </w:rPr>
              <w:instrText xml:space="preserve"> PAGEREF _Toc243679308 \h </w:instrText>
            </w:r>
            <w:r>
              <w:rPr>
                <w:noProof/>
              </w:rPr>
            </w:r>
            <w:r>
              <w:rPr>
                <w:noProof/>
              </w:rPr>
              <w:fldChar w:fldCharType="separate"/>
            </w:r>
            <w:r>
              <w:rPr>
                <w:noProof/>
              </w:rPr>
              <w:t>14</w:t>
            </w:r>
            <w:r>
              <w:rPr>
                <w:noProof/>
              </w:rPr>
              <w:fldChar w:fldCharType="end"/>
            </w:r>
          </w:hyperlink>
        </w:p>
        <w:p w14:paraId="699B0DDB" w14:textId="544FEECC" w:rsidR="00097C57" w:rsidRDefault="00097C57">
          <w:pPr>
            <w:pStyle w:val="TOC2"/>
            <w:tabs>
              <w:tab w:val="right" w:leader="dot" w:pos="9402"/>
            </w:tabs>
            <w:rPr>
              <w:noProof/>
            </w:rPr>
          </w:pPr>
          <w:hyperlink w:anchor="_Toc243679309" w:history="1">
            <w:r w:rsidRPr="002F2C7F">
              <w:rPr>
                <w:rStyle w:val="Hyperlink"/>
                <w:noProof/>
              </w:rPr>
              <w:t>5.2  Alarm state machine</w:t>
            </w:r>
            <w:r>
              <w:rPr>
                <w:noProof/>
              </w:rPr>
              <w:tab/>
            </w:r>
            <w:r>
              <w:rPr>
                <w:noProof/>
              </w:rPr>
              <w:fldChar w:fldCharType="begin"/>
            </w:r>
            <w:r>
              <w:rPr>
                <w:noProof/>
              </w:rPr>
              <w:instrText xml:space="preserve"> PAGEREF _Toc243679309 \h </w:instrText>
            </w:r>
            <w:r>
              <w:rPr>
                <w:noProof/>
              </w:rPr>
            </w:r>
            <w:r>
              <w:rPr>
                <w:noProof/>
              </w:rPr>
              <w:fldChar w:fldCharType="separate"/>
            </w:r>
            <w:r>
              <w:rPr>
                <w:noProof/>
              </w:rPr>
              <w:t>15</w:t>
            </w:r>
            <w:r>
              <w:rPr>
                <w:noProof/>
              </w:rPr>
              <w:fldChar w:fldCharType="end"/>
            </w:r>
          </w:hyperlink>
        </w:p>
        <w:p w14:paraId="7C6F7BEC" w14:textId="3672F4DE" w:rsidR="00097C57" w:rsidRDefault="00097C57">
          <w:pPr>
            <w:pStyle w:val="TOC1"/>
            <w:tabs>
              <w:tab w:val="right" w:leader="dot" w:pos="9402"/>
            </w:tabs>
            <w:rPr>
              <w:noProof/>
            </w:rPr>
          </w:pPr>
          <w:hyperlink w:anchor="_Toc243679310" w:history="1">
            <w:r w:rsidRPr="002F2C7F">
              <w:rPr>
                <w:rStyle w:val="Hyperlink"/>
                <w:noProof/>
              </w:rPr>
              <w:t>6  Data architecture and tenancy</w:t>
            </w:r>
            <w:r>
              <w:rPr>
                <w:noProof/>
              </w:rPr>
              <w:tab/>
            </w:r>
            <w:r>
              <w:rPr>
                <w:noProof/>
              </w:rPr>
              <w:fldChar w:fldCharType="begin"/>
            </w:r>
            <w:r>
              <w:rPr>
                <w:noProof/>
              </w:rPr>
              <w:instrText xml:space="preserve"> PAGEREF _Toc243679310 \h </w:instrText>
            </w:r>
            <w:r>
              <w:rPr>
                <w:noProof/>
              </w:rPr>
            </w:r>
            <w:r>
              <w:rPr>
                <w:noProof/>
              </w:rPr>
              <w:fldChar w:fldCharType="separate"/>
            </w:r>
            <w:r>
              <w:rPr>
                <w:noProof/>
              </w:rPr>
              <w:t>16</w:t>
            </w:r>
            <w:r>
              <w:rPr>
                <w:noProof/>
              </w:rPr>
              <w:fldChar w:fldCharType="end"/>
            </w:r>
          </w:hyperlink>
        </w:p>
        <w:p w14:paraId="5BF2061E" w14:textId="7DD3E5EA" w:rsidR="00097C57" w:rsidRDefault="00097C57">
          <w:pPr>
            <w:pStyle w:val="TOC2"/>
            <w:tabs>
              <w:tab w:val="right" w:leader="dot" w:pos="9402"/>
            </w:tabs>
            <w:rPr>
              <w:noProof/>
            </w:rPr>
          </w:pPr>
          <w:hyperlink w:anchor="_Toc243679311" w:history="1">
            <w:r w:rsidRPr="002F2C7F">
              <w:rPr>
                <w:rStyle w:val="Hyperlink"/>
                <w:noProof/>
              </w:rPr>
              <w:t>6.1  Schema overview</w:t>
            </w:r>
            <w:r>
              <w:rPr>
                <w:noProof/>
              </w:rPr>
              <w:tab/>
            </w:r>
            <w:r>
              <w:rPr>
                <w:noProof/>
              </w:rPr>
              <w:fldChar w:fldCharType="begin"/>
            </w:r>
            <w:r>
              <w:rPr>
                <w:noProof/>
              </w:rPr>
              <w:instrText xml:space="preserve"> PAGEREF _Toc243679311 \h </w:instrText>
            </w:r>
            <w:r>
              <w:rPr>
                <w:noProof/>
              </w:rPr>
            </w:r>
            <w:r>
              <w:rPr>
                <w:noProof/>
              </w:rPr>
              <w:fldChar w:fldCharType="separate"/>
            </w:r>
            <w:r>
              <w:rPr>
                <w:noProof/>
              </w:rPr>
              <w:t>16</w:t>
            </w:r>
            <w:r>
              <w:rPr>
                <w:noProof/>
              </w:rPr>
              <w:fldChar w:fldCharType="end"/>
            </w:r>
          </w:hyperlink>
        </w:p>
        <w:p w14:paraId="6EE190A0" w14:textId="34A361D0" w:rsidR="00097C57" w:rsidRDefault="00097C57">
          <w:pPr>
            <w:pStyle w:val="TOC2"/>
            <w:tabs>
              <w:tab w:val="right" w:leader="dot" w:pos="9402"/>
            </w:tabs>
            <w:rPr>
              <w:noProof/>
            </w:rPr>
          </w:pPr>
          <w:hyperlink w:anchor="_Toc243679312" w:history="1">
            <w:r w:rsidRPr="002F2C7F">
              <w:rPr>
                <w:rStyle w:val="Hyperlink"/>
                <w:noProof/>
              </w:rPr>
              <w:t>6.2  Row-level security</w:t>
            </w:r>
            <w:r>
              <w:rPr>
                <w:noProof/>
              </w:rPr>
              <w:tab/>
            </w:r>
            <w:r>
              <w:rPr>
                <w:noProof/>
              </w:rPr>
              <w:fldChar w:fldCharType="begin"/>
            </w:r>
            <w:r>
              <w:rPr>
                <w:noProof/>
              </w:rPr>
              <w:instrText xml:space="preserve"> PAGEREF _Toc243679312 \h </w:instrText>
            </w:r>
            <w:r>
              <w:rPr>
                <w:noProof/>
              </w:rPr>
            </w:r>
            <w:r>
              <w:rPr>
                <w:noProof/>
              </w:rPr>
              <w:fldChar w:fldCharType="separate"/>
            </w:r>
            <w:r>
              <w:rPr>
                <w:noProof/>
              </w:rPr>
              <w:t>16</w:t>
            </w:r>
            <w:r>
              <w:rPr>
                <w:noProof/>
              </w:rPr>
              <w:fldChar w:fldCharType="end"/>
            </w:r>
          </w:hyperlink>
        </w:p>
        <w:p w14:paraId="5E764142" w14:textId="540CE2FA" w:rsidR="00097C57" w:rsidRDefault="00097C57">
          <w:pPr>
            <w:pStyle w:val="TOC2"/>
            <w:tabs>
              <w:tab w:val="right" w:leader="dot" w:pos="9402"/>
            </w:tabs>
            <w:rPr>
              <w:noProof/>
            </w:rPr>
          </w:pPr>
          <w:hyperlink w:anchor="_Toc243679313" w:history="1">
            <w:r w:rsidRPr="002F2C7F">
              <w:rPr>
                <w:rStyle w:val="Hyperlink"/>
                <w:noProof/>
              </w:rPr>
              <w:t>6.3  Append-only records and provenance</w:t>
            </w:r>
            <w:r>
              <w:rPr>
                <w:noProof/>
              </w:rPr>
              <w:tab/>
            </w:r>
            <w:r>
              <w:rPr>
                <w:noProof/>
              </w:rPr>
              <w:fldChar w:fldCharType="begin"/>
            </w:r>
            <w:r>
              <w:rPr>
                <w:noProof/>
              </w:rPr>
              <w:instrText xml:space="preserve"> PAGEREF _Toc243679313 \h </w:instrText>
            </w:r>
            <w:r>
              <w:rPr>
                <w:noProof/>
              </w:rPr>
            </w:r>
            <w:r>
              <w:rPr>
                <w:noProof/>
              </w:rPr>
              <w:fldChar w:fldCharType="separate"/>
            </w:r>
            <w:r>
              <w:rPr>
                <w:noProof/>
              </w:rPr>
              <w:t>18</w:t>
            </w:r>
            <w:r>
              <w:rPr>
                <w:noProof/>
              </w:rPr>
              <w:fldChar w:fldCharType="end"/>
            </w:r>
          </w:hyperlink>
        </w:p>
        <w:p w14:paraId="79B279FC" w14:textId="1663C31E" w:rsidR="00097C57" w:rsidRDefault="00097C57">
          <w:pPr>
            <w:pStyle w:val="TOC2"/>
            <w:tabs>
              <w:tab w:val="right" w:leader="dot" w:pos="9402"/>
            </w:tabs>
            <w:rPr>
              <w:noProof/>
            </w:rPr>
          </w:pPr>
          <w:hyperlink w:anchor="_Toc243679314" w:history="1">
            <w:r w:rsidRPr="002F2C7F">
              <w:rPr>
                <w:rStyle w:val="Hyperlink"/>
                <w:noProof/>
              </w:rPr>
              <w:t>6.4  Migrations</w:t>
            </w:r>
            <w:r>
              <w:rPr>
                <w:noProof/>
              </w:rPr>
              <w:tab/>
            </w:r>
            <w:r>
              <w:rPr>
                <w:noProof/>
              </w:rPr>
              <w:fldChar w:fldCharType="begin"/>
            </w:r>
            <w:r>
              <w:rPr>
                <w:noProof/>
              </w:rPr>
              <w:instrText xml:space="preserve"> PAGEREF _Toc243679314 \h </w:instrText>
            </w:r>
            <w:r>
              <w:rPr>
                <w:noProof/>
              </w:rPr>
            </w:r>
            <w:r>
              <w:rPr>
                <w:noProof/>
              </w:rPr>
              <w:fldChar w:fldCharType="separate"/>
            </w:r>
            <w:r>
              <w:rPr>
                <w:noProof/>
              </w:rPr>
              <w:t>18</w:t>
            </w:r>
            <w:r>
              <w:rPr>
                <w:noProof/>
              </w:rPr>
              <w:fldChar w:fldCharType="end"/>
            </w:r>
          </w:hyperlink>
        </w:p>
        <w:p w14:paraId="4EFE9FCC" w14:textId="36C97145" w:rsidR="00097C57" w:rsidRDefault="00097C57">
          <w:pPr>
            <w:pStyle w:val="TOC1"/>
            <w:tabs>
              <w:tab w:val="right" w:leader="dot" w:pos="9402"/>
            </w:tabs>
            <w:rPr>
              <w:noProof/>
            </w:rPr>
          </w:pPr>
          <w:hyperlink w:anchor="_Toc243679315" w:history="1">
            <w:r w:rsidRPr="002F2C7F">
              <w:rPr>
                <w:rStyle w:val="Hyperlink"/>
                <w:noProof/>
              </w:rPr>
              <w:t>7  Identity, sessions and tokens</w:t>
            </w:r>
            <w:r>
              <w:rPr>
                <w:noProof/>
              </w:rPr>
              <w:tab/>
            </w:r>
            <w:r>
              <w:rPr>
                <w:noProof/>
              </w:rPr>
              <w:fldChar w:fldCharType="begin"/>
            </w:r>
            <w:r>
              <w:rPr>
                <w:noProof/>
              </w:rPr>
              <w:instrText xml:space="preserve"> PAGEREF _Toc243679315 \h </w:instrText>
            </w:r>
            <w:r>
              <w:rPr>
                <w:noProof/>
              </w:rPr>
            </w:r>
            <w:r>
              <w:rPr>
                <w:noProof/>
              </w:rPr>
              <w:fldChar w:fldCharType="separate"/>
            </w:r>
            <w:r>
              <w:rPr>
                <w:noProof/>
              </w:rPr>
              <w:t>19</w:t>
            </w:r>
            <w:r>
              <w:rPr>
                <w:noProof/>
              </w:rPr>
              <w:fldChar w:fldCharType="end"/>
            </w:r>
          </w:hyperlink>
        </w:p>
        <w:p w14:paraId="19453AA4" w14:textId="6FF97773" w:rsidR="00097C57" w:rsidRDefault="00097C57">
          <w:pPr>
            <w:pStyle w:val="TOC2"/>
            <w:tabs>
              <w:tab w:val="right" w:leader="dot" w:pos="9402"/>
            </w:tabs>
            <w:rPr>
              <w:noProof/>
            </w:rPr>
          </w:pPr>
          <w:hyperlink w:anchor="_Toc243679316" w:history="1">
            <w:r w:rsidRPr="002F2C7F">
              <w:rPr>
                <w:rStyle w:val="Hyperlink"/>
                <w:noProof/>
              </w:rPr>
              <w:t>7.1  Token model</w:t>
            </w:r>
            <w:r>
              <w:rPr>
                <w:noProof/>
              </w:rPr>
              <w:tab/>
            </w:r>
            <w:r>
              <w:rPr>
                <w:noProof/>
              </w:rPr>
              <w:fldChar w:fldCharType="begin"/>
            </w:r>
            <w:r>
              <w:rPr>
                <w:noProof/>
              </w:rPr>
              <w:instrText xml:space="preserve"> PAGEREF _Toc243679316 \h </w:instrText>
            </w:r>
            <w:r>
              <w:rPr>
                <w:noProof/>
              </w:rPr>
            </w:r>
            <w:r>
              <w:rPr>
                <w:noProof/>
              </w:rPr>
              <w:fldChar w:fldCharType="separate"/>
            </w:r>
            <w:r>
              <w:rPr>
                <w:noProof/>
              </w:rPr>
              <w:t>19</w:t>
            </w:r>
            <w:r>
              <w:rPr>
                <w:noProof/>
              </w:rPr>
              <w:fldChar w:fldCharType="end"/>
            </w:r>
          </w:hyperlink>
        </w:p>
        <w:p w14:paraId="0FE75DC7" w14:textId="5144DCF7" w:rsidR="00097C57" w:rsidRDefault="00097C57">
          <w:pPr>
            <w:pStyle w:val="TOC2"/>
            <w:tabs>
              <w:tab w:val="right" w:leader="dot" w:pos="9402"/>
            </w:tabs>
            <w:rPr>
              <w:noProof/>
            </w:rPr>
          </w:pPr>
          <w:hyperlink w:anchor="_Toc243679317" w:history="1">
            <w:r w:rsidRPr="002F2C7F">
              <w:rPr>
                <w:rStyle w:val="Hyperlink"/>
                <w:noProof/>
              </w:rPr>
              <w:t>7.2  Refresh rotation and reuse detection</w:t>
            </w:r>
            <w:r>
              <w:rPr>
                <w:noProof/>
              </w:rPr>
              <w:tab/>
            </w:r>
            <w:r>
              <w:rPr>
                <w:noProof/>
              </w:rPr>
              <w:fldChar w:fldCharType="begin"/>
            </w:r>
            <w:r>
              <w:rPr>
                <w:noProof/>
              </w:rPr>
              <w:instrText xml:space="preserve"> PAGEREF _Toc243679317 \h </w:instrText>
            </w:r>
            <w:r>
              <w:rPr>
                <w:noProof/>
              </w:rPr>
            </w:r>
            <w:r>
              <w:rPr>
                <w:noProof/>
              </w:rPr>
              <w:fldChar w:fldCharType="separate"/>
            </w:r>
            <w:r>
              <w:rPr>
                <w:noProof/>
              </w:rPr>
              <w:t>20</w:t>
            </w:r>
            <w:r>
              <w:rPr>
                <w:noProof/>
              </w:rPr>
              <w:fldChar w:fldCharType="end"/>
            </w:r>
          </w:hyperlink>
        </w:p>
        <w:p w14:paraId="3A05579C" w14:textId="2F5C3740" w:rsidR="00097C57" w:rsidRDefault="00097C57">
          <w:pPr>
            <w:pStyle w:val="TOC2"/>
            <w:tabs>
              <w:tab w:val="right" w:leader="dot" w:pos="9402"/>
            </w:tabs>
            <w:rPr>
              <w:noProof/>
            </w:rPr>
          </w:pPr>
          <w:hyperlink w:anchor="_Toc243679318" w:history="1">
            <w:r w:rsidRPr="002F2C7F">
              <w:rPr>
                <w:rStyle w:val="Hyperlink"/>
                <w:noProof/>
              </w:rPr>
              <w:t>7.3  Session and token states</w:t>
            </w:r>
            <w:r>
              <w:rPr>
                <w:noProof/>
              </w:rPr>
              <w:tab/>
            </w:r>
            <w:r>
              <w:rPr>
                <w:noProof/>
              </w:rPr>
              <w:fldChar w:fldCharType="begin"/>
            </w:r>
            <w:r>
              <w:rPr>
                <w:noProof/>
              </w:rPr>
              <w:instrText xml:space="preserve"> PAGEREF _Toc243679318 \h </w:instrText>
            </w:r>
            <w:r>
              <w:rPr>
                <w:noProof/>
              </w:rPr>
            </w:r>
            <w:r>
              <w:rPr>
                <w:noProof/>
              </w:rPr>
              <w:fldChar w:fldCharType="separate"/>
            </w:r>
            <w:r>
              <w:rPr>
                <w:noProof/>
              </w:rPr>
              <w:t>21</w:t>
            </w:r>
            <w:r>
              <w:rPr>
                <w:noProof/>
              </w:rPr>
              <w:fldChar w:fldCharType="end"/>
            </w:r>
          </w:hyperlink>
        </w:p>
        <w:p w14:paraId="79FEDDF9" w14:textId="1424DE59" w:rsidR="00097C57" w:rsidRDefault="00097C57">
          <w:pPr>
            <w:pStyle w:val="TOC2"/>
            <w:tabs>
              <w:tab w:val="right" w:leader="dot" w:pos="9402"/>
            </w:tabs>
            <w:rPr>
              <w:noProof/>
            </w:rPr>
          </w:pPr>
          <w:hyperlink w:anchor="_Toc243679319" w:history="1">
            <w:r w:rsidRPr="002F2C7F">
              <w:rPr>
                <w:rStyle w:val="Hyperlink"/>
                <w:noProof/>
              </w:rPr>
              <w:t>7.4  Principals and permissions</w:t>
            </w:r>
            <w:r>
              <w:rPr>
                <w:noProof/>
              </w:rPr>
              <w:tab/>
            </w:r>
            <w:r>
              <w:rPr>
                <w:noProof/>
              </w:rPr>
              <w:fldChar w:fldCharType="begin"/>
            </w:r>
            <w:r>
              <w:rPr>
                <w:noProof/>
              </w:rPr>
              <w:instrText xml:space="preserve"> PAGEREF _Toc243679319 \h </w:instrText>
            </w:r>
            <w:r>
              <w:rPr>
                <w:noProof/>
              </w:rPr>
            </w:r>
            <w:r>
              <w:rPr>
                <w:noProof/>
              </w:rPr>
              <w:fldChar w:fldCharType="separate"/>
            </w:r>
            <w:r>
              <w:rPr>
                <w:noProof/>
              </w:rPr>
              <w:t>21</w:t>
            </w:r>
            <w:r>
              <w:rPr>
                <w:noProof/>
              </w:rPr>
              <w:fldChar w:fldCharType="end"/>
            </w:r>
          </w:hyperlink>
        </w:p>
        <w:p w14:paraId="4196A5A6" w14:textId="7F39428D" w:rsidR="00097C57" w:rsidRDefault="00097C57">
          <w:pPr>
            <w:pStyle w:val="TOC1"/>
            <w:tabs>
              <w:tab w:val="right" w:leader="dot" w:pos="9402"/>
            </w:tabs>
            <w:rPr>
              <w:noProof/>
            </w:rPr>
          </w:pPr>
          <w:hyperlink w:anchor="_Toc243679320" w:history="1">
            <w:r w:rsidRPr="002F2C7F">
              <w:rPr>
                <w:rStyle w:val="Hyperlink"/>
                <w:noProof/>
              </w:rPr>
              <w:t>8  Devices and pairing</w:t>
            </w:r>
            <w:r>
              <w:rPr>
                <w:noProof/>
              </w:rPr>
              <w:tab/>
            </w:r>
            <w:r>
              <w:rPr>
                <w:noProof/>
              </w:rPr>
              <w:fldChar w:fldCharType="begin"/>
            </w:r>
            <w:r>
              <w:rPr>
                <w:noProof/>
              </w:rPr>
              <w:instrText xml:space="preserve"> PAGEREF _Toc243679320 \h </w:instrText>
            </w:r>
            <w:r>
              <w:rPr>
                <w:noProof/>
              </w:rPr>
            </w:r>
            <w:r>
              <w:rPr>
                <w:noProof/>
              </w:rPr>
              <w:fldChar w:fldCharType="separate"/>
            </w:r>
            <w:r>
              <w:rPr>
                <w:noProof/>
              </w:rPr>
              <w:t>22</w:t>
            </w:r>
            <w:r>
              <w:rPr>
                <w:noProof/>
              </w:rPr>
              <w:fldChar w:fldCharType="end"/>
            </w:r>
          </w:hyperlink>
        </w:p>
        <w:p w14:paraId="4B5DA573" w14:textId="7100A05B" w:rsidR="00097C57" w:rsidRDefault="00097C57">
          <w:pPr>
            <w:pStyle w:val="TOC2"/>
            <w:tabs>
              <w:tab w:val="right" w:leader="dot" w:pos="9402"/>
            </w:tabs>
            <w:rPr>
              <w:noProof/>
            </w:rPr>
          </w:pPr>
          <w:hyperlink w:anchor="_Toc243679321" w:history="1">
            <w:r w:rsidRPr="002F2C7F">
              <w:rPr>
                <w:rStyle w:val="Hyperlink"/>
                <w:noProof/>
              </w:rPr>
              <w:t>8.1  Pairing flow</w:t>
            </w:r>
            <w:r>
              <w:rPr>
                <w:noProof/>
              </w:rPr>
              <w:tab/>
            </w:r>
            <w:r>
              <w:rPr>
                <w:noProof/>
              </w:rPr>
              <w:fldChar w:fldCharType="begin"/>
            </w:r>
            <w:r>
              <w:rPr>
                <w:noProof/>
              </w:rPr>
              <w:instrText xml:space="preserve"> PAGEREF _Toc243679321 \h </w:instrText>
            </w:r>
            <w:r>
              <w:rPr>
                <w:noProof/>
              </w:rPr>
            </w:r>
            <w:r>
              <w:rPr>
                <w:noProof/>
              </w:rPr>
              <w:fldChar w:fldCharType="separate"/>
            </w:r>
            <w:r>
              <w:rPr>
                <w:noProof/>
              </w:rPr>
              <w:t>22</w:t>
            </w:r>
            <w:r>
              <w:rPr>
                <w:noProof/>
              </w:rPr>
              <w:fldChar w:fldCharType="end"/>
            </w:r>
          </w:hyperlink>
        </w:p>
        <w:p w14:paraId="62A105F1" w14:textId="770C9916" w:rsidR="00097C57" w:rsidRDefault="00097C57">
          <w:pPr>
            <w:pStyle w:val="TOC2"/>
            <w:tabs>
              <w:tab w:val="right" w:leader="dot" w:pos="9402"/>
            </w:tabs>
            <w:rPr>
              <w:noProof/>
            </w:rPr>
          </w:pPr>
          <w:hyperlink w:anchor="_Toc243679322" w:history="1">
            <w:r w:rsidRPr="002F2C7F">
              <w:rPr>
                <w:rStyle w:val="Hyperlink"/>
                <w:noProof/>
              </w:rPr>
              <w:t>8.2  Device lifecycle</w:t>
            </w:r>
            <w:r>
              <w:rPr>
                <w:noProof/>
              </w:rPr>
              <w:tab/>
            </w:r>
            <w:r>
              <w:rPr>
                <w:noProof/>
              </w:rPr>
              <w:fldChar w:fldCharType="begin"/>
            </w:r>
            <w:r>
              <w:rPr>
                <w:noProof/>
              </w:rPr>
              <w:instrText xml:space="preserve"> PAGEREF _Toc243679322 \h </w:instrText>
            </w:r>
            <w:r>
              <w:rPr>
                <w:noProof/>
              </w:rPr>
            </w:r>
            <w:r>
              <w:rPr>
                <w:noProof/>
              </w:rPr>
              <w:fldChar w:fldCharType="separate"/>
            </w:r>
            <w:r>
              <w:rPr>
                <w:noProof/>
              </w:rPr>
              <w:t>24</w:t>
            </w:r>
            <w:r>
              <w:rPr>
                <w:noProof/>
              </w:rPr>
              <w:fldChar w:fldCharType="end"/>
            </w:r>
          </w:hyperlink>
        </w:p>
        <w:p w14:paraId="566DCE3C" w14:textId="4857AA87" w:rsidR="00097C57" w:rsidRDefault="00097C57">
          <w:pPr>
            <w:pStyle w:val="TOC2"/>
            <w:tabs>
              <w:tab w:val="right" w:leader="dot" w:pos="9402"/>
            </w:tabs>
            <w:rPr>
              <w:noProof/>
            </w:rPr>
          </w:pPr>
          <w:hyperlink w:anchor="_Toc243679323" w:history="1">
            <w:r w:rsidRPr="002F2C7F">
              <w:rPr>
                <w:rStyle w:val="Hyperlink"/>
                <w:noProof/>
              </w:rPr>
              <w:t>8.3  Glasses UI profiles</w:t>
            </w:r>
            <w:r>
              <w:rPr>
                <w:noProof/>
              </w:rPr>
              <w:tab/>
            </w:r>
            <w:r>
              <w:rPr>
                <w:noProof/>
              </w:rPr>
              <w:fldChar w:fldCharType="begin"/>
            </w:r>
            <w:r>
              <w:rPr>
                <w:noProof/>
              </w:rPr>
              <w:instrText xml:space="preserve"> PAGEREF _Toc243679323 \h </w:instrText>
            </w:r>
            <w:r>
              <w:rPr>
                <w:noProof/>
              </w:rPr>
            </w:r>
            <w:r>
              <w:rPr>
                <w:noProof/>
              </w:rPr>
              <w:fldChar w:fldCharType="separate"/>
            </w:r>
            <w:r>
              <w:rPr>
                <w:noProof/>
              </w:rPr>
              <w:t>25</w:t>
            </w:r>
            <w:r>
              <w:rPr>
                <w:noProof/>
              </w:rPr>
              <w:fldChar w:fldCharType="end"/>
            </w:r>
          </w:hyperlink>
        </w:p>
        <w:p w14:paraId="4D8DABE9" w14:textId="3C4A7936" w:rsidR="00097C57" w:rsidRDefault="00097C57">
          <w:pPr>
            <w:pStyle w:val="TOC1"/>
            <w:tabs>
              <w:tab w:val="right" w:leader="dot" w:pos="9402"/>
            </w:tabs>
            <w:rPr>
              <w:noProof/>
            </w:rPr>
          </w:pPr>
          <w:hyperlink w:anchor="_Toc243679324" w:history="1">
            <w:r w:rsidRPr="002F2C7F">
              <w:rPr>
                <w:rStyle w:val="Hyperlink"/>
                <w:noProof/>
              </w:rPr>
              <w:t>9  Telemetry and alarms</w:t>
            </w:r>
            <w:r>
              <w:rPr>
                <w:noProof/>
              </w:rPr>
              <w:tab/>
            </w:r>
            <w:r>
              <w:rPr>
                <w:noProof/>
              </w:rPr>
              <w:fldChar w:fldCharType="begin"/>
            </w:r>
            <w:r>
              <w:rPr>
                <w:noProof/>
              </w:rPr>
              <w:instrText xml:space="preserve"> PAGEREF _Toc243679324 \h </w:instrText>
            </w:r>
            <w:r>
              <w:rPr>
                <w:noProof/>
              </w:rPr>
            </w:r>
            <w:r>
              <w:rPr>
                <w:noProof/>
              </w:rPr>
              <w:fldChar w:fldCharType="separate"/>
            </w:r>
            <w:r>
              <w:rPr>
                <w:noProof/>
              </w:rPr>
              <w:t>26</w:t>
            </w:r>
            <w:r>
              <w:rPr>
                <w:noProof/>
              </w:rPr>
              <w:fldChar w:fldCharType="end"/>
            </w:r>
          </w:hyperlink>
        </w:p>
        <w:p w14:paraId="4F08FADC" w14:textId="25C6CE42" w:rsidR="00097C57" w:rsidRDefault="00097C57">
          <w:pPr>
            <w:pStyle w:val="TOC2"/>
            <w:tabs>
              <w:tab w:val="right" w:leader="dot" w:pos="9402"/>
            </w:tabs>
            <w:rPr>
              <w:noProof/>
            </w:rPr>
          </w:pPr>
          <w:hyperlink w:anchor="_Toc243679325" w:history="1">
            <w:r w:rsidRPr="002F2C7F">
              <w:rPr>
                <w:rStyle w:val="Hyperlink"/>
                <w:noProof/>
              </w:rPr>
              <w:t>9.1  Ingestion and alarm raising</w:t>
            </w:r>
            <w:r>
              <w:rPr>
                <w:noProof/>
              </w:rPr>
              <w:tab/>
            </w:r>
            <w:r>
              <w:rPr>
                <w:noProof/>
              </w:rPr>
              <w:fldChar w:fldCharType="begin"/>
            </w:r>
            <w:r>
              <w:rPr>
                <w:noProof/>
              </w:rPr>
              <w:instrText xml:space="preserve"> PAGEREF _Toc243679325 \h </w:instrText>
            </w:r>
            <w:r>
              <w:rPr>
                <w:noProof/>
              </w:rPr>
            </w:r>
            <w:r>
              <w:rPr>
                <w:noProof/>
              </w:rPr>
              <w:fldChar w:fldCharType="separate"/>
            </w:r>
            <w:r>
              <w:rPr>
                <w:noProof/>
              </w:rPr>
              <w:t>26</w:t>
            </w:r>
            <w:r>
              <w:rPr>
                <w:noProof/>
              </w:rPr>
              <w:fldChar w:fldCharType="end"/>
            </w:r>
          </w:hyperlink>
        </w:p>
        <w:p w14:paraId="268CB55F" w14:textId="6E216A5A" w:rsidR="00097C57" w:rsidRDefault="00097C57">
          <w:pPr>
            <w:pStyle w:val="TOC2"/>
            <w:tabs>
              <w:tab w:val="right" w:leader="dot" w:pos="9402"/>
            </w:tabs>
            <w:rPr>
              <w:noProof/>
            </w:rPr>
          </w:pPr>
          <w:hyperlink w:anchor="_Toc243679326" w:history="1">
            <w:r w:rsidRPr="002F2C7F">
              <w:rPr>
                <w:rStyle w:val="Hyperlink"/>
                <w:noProof/>
              </w:rPr>
              <w:t>9.2  Stale-data alarms and background jobs</w:t>
            </w:r>
            <w:r>
              <w:rPr>
                <w:noProof/>
              </w:rPr>
              <w:tab/>
            </w:r>
            <w:r>
              <w:rPr>
                <w:noProof/>
              </w:rPr>
              <w:fldChar w:fldCharType="begin"/>
            </w:r>
            <w:r>
              <w:rPr>
                <w:noProof/>
              </w:rPr>
              <w:instrText xml:space="preserve"> PAGEREF _Toc243679326 \h </w:instrText>
            </w:r>
            <w:r>
              <w:rPr>
                <w:noProof/>
              </w:rPr>
            </w:r>
            <w:r>
              <w:rPr>
                <w:noProof/>
              </w:rPr>
              <w:fldChar w:fldCharType="separate"/>
            </w:r>
            <w:r>
              <w:rPr>
                <w:noProof/>
              </w:rPr>
              <w:t>26</w:t>
            </w:r>
            <w:r>
              <w:rPr>
                <w:noProof/>
              </w:rPr>
              <w:fldChar w:fldCharType="end"/>
            </w:r>
          </w:hyperlink>
        </w:p>
        <w:p w14:paraId="7F16C31E" w14:textId="1B66F2B9" w:rsidR="00097C57" w:rsidRDefault="00097C57">
          <w:pPr>
            <w:pStyle w:val="TOC1"/>
            <w:tabs>
              <w:tab w:val="right" w:leader="dot" w:pos="9402"/>
            </w:tabs>
            <w:rPr>
              <w:noProof/>
            </w:rPr>
          </w:pPr>
          <w:hyperlink w:anchor="_Toc243679327" w:history="1">
            <w:r w:rsidRPr="002F2C7F">
              <w:rPr>
                <w:rStyle w:val="Hyperlink"/>
                <w:noProof/>
              </w:rPr>
              <w:t>10  Realtime</w:t>
            </w:r>
            <w:r>
              <w:rPr>
                <w:noProof/>
              </w:rPr>
              <w:tab/>
            </w:r>
            <w:r>
              <w:rPr>
                <w:noProof/>
              </w:rPr>
              <w:fldChar w:fldCharType="begin"/>
            </w:r>
            <w:r>
              <w:rPr>
                <w:noProof/>
              </w:rPr>
              <w:instrText xml:space="preserve"> PAGEREF _Toc243679327 \h </w:instrText>
            </w:r>
            <w:r>
              <w:rPr>
                <w:noProof/>
              </w:rPr>
            </w:r>
            <w:r>
              <w:rPr>
                <w:noProof/>
              </w:rPr>
              <w:fldChar w:fldCharType="separate"/>
            </w:r>
            <w:r>
              <w:rPr>
                <w:noProof/>
              </w:rPr>
              <w:t>28</w:t>
            </w:r>
            <w:r>
              <w:rPr>
                <w:noProof/>
              </w:rPr>
              <w:fldChar w:fldCharType="end"/>
            </w:r>
          </w:hyperlink>
        </w:p>
        <w:p w14:paraId="27484C49" w14:textId="0AB8709F" w:rsidR="00097C57" w:rsidRDefault="00097C57">
          <w:pPr>
            <w:pStyle w:val="TOC2"/>
            <w:tabs>
              <w:tab w:val="right" w:leader="dot" w:pos="9402"/>
            </w:tabs>
            <w:rPr>
              <w:noProof/>
            </w:rPr>
          </w:pPr>
          <w:hyperlink w:anchor="_Toc243679328" w:history="1">
            <w:r w:rsidRPr="002F2C7F">
              <w:rPr>
                <w:rStyle w:val="Hyperlink"/>
                <w:noProof/>
              </w:rPr>
              <w:t>10.1  Server-Sent Events</w:t>
            </w:r>
            <w:r>
              <w:rPr>
                <w:noProof/>
              </w:rPr>
              <w:tab/>
            </w:r>
            <w:r>
              <w:rPr>
                <w:noProof/>
              </w:rPr>
              <w:fldChar w:fldCharType="begin"/>
            </w:r>
            <w:r>
              <w:rPr>
                <w:noProof/>
              </w:rPr>
              <w:instrText xml:space="preserve"> PAGEREF _Toc243679328 \h </w:instrText>
            </w:r>
            <w:r>
              <w:rPr>
                <w:noProof/>
              </w:rPr>
            </w:r>
            <w:r>
              <w:rPr>
                <w:noProof/>
              </w:rPr>
              <w:fldChar w:fldCharType="separate"/>
            </w:r>
            <w:r>
              <w:rPr>
                <w:noProof/>
              </w:rPr>
              <w:t>28</w:t>
            </w:r>
            <w:r>
              <w:rPr>
                <w:noProof/>
              </w:rPr>
              <w:fldChar w:fldCharType="end"/>
            </w:r>
          </w:hyperlink>
        </w:p>
        <w:p w14:paraId="1BA36610" w14:textId="0988C977" w:rsidR="00097C57" w:rsidRDefault="00097C57">
          <w:pPr>
            <w:pStyle w:val="TOC1"/>
            <w:tabs>
              <w:tab w:val="right" w:leader="dot" w:pos="9402"/>
            </w:tabs>
            <w:rPr>
              <w:noProof/>
            </w:rPr>
          </w:pPr>
          <w:hyperlink w:anchor="_Toc243679329" w:history="1">
            <w:r w:rsidRPr="002F2C7F">
              <w:rPr>
                <w:rStyle w:val="Hyperlink"/>
                <w:noProof/>
              </w:rPr>
              <w:t>11  Audit document scanning</w:t>
            </w:r>
            <w:r>
              <w:rPr>
                <w:noProof/>
              </w:rPr>
              <w:tab/>
            </w:r>
            <w:r>
              <w:rPr>
                <w:noProof/>
              </w:rPr>
              <w:fldChar w:fldCharType="begin"/>
            </w:r>
            <w:r>
              <w:rPr>
                <w:noProof/>
              </w:rPr>
              <w:instrText xml:space="preserve"> PAGEREF _Toc243679329 \h </w:instrText>
            </w:r>
            <w:r>
              <w:rPr>
                <w:noProof/>
              </w:rPr>
            </w:r>
            <w:r>
              <w:rPr>
                <w:noProof/>
              </w:rPr>
              <w:fldChar w:fldCharType="separate"/>
            </w:r>
            <w:r>
              <w:rPr>
                <w:noProof/>
              </w:rPr>
              <w:t>30</w:t>
            </w:r>
            <w:r>
              <w:rPr>
                <w:noProof/>
              </w:rPr>
              <w:fldChar w:fldCharType="end"/>
            </w:r>
          </w:hyperlink>
        </w:p>
        <w:p w14:paraId="668F299C" w14:textId="6C73D359" w:rsidR="00097C57" w:rsidRDefault="00097C57">
          <w:pPr>
            <w:pStyle w:val="TOC2"/>
            <w:tabs>
              <w:tab w:val="right" w:leader="dot" w:pos="9402"/>
            </w:tabs>
            <w:rPr>
              <w:noProof/>
            </w:rPr>
          </w:pPr>
          <w:hyperlink w:anchor="_Toc243679330" w:history="1">
            <w:r w:rsidRPr="002F2C7F">
              <w:rPr>
                <w:rStyle w:val="Hyperlink"/>
                <w:noProof/>
              </w:rPr>
              <w:t>11.1  Pipeline</w:t>
            </w:r>
            <w:r>
              <w:rPr>
                <w:noProof/>
              </w:rPr>
              <w:tab/>
            </w:r>
            <w:r>
              <w:rPr>
                <w:noProof/>
              </w:rPr>
              <w:fldChar w:fldCharType="begin"/>
            </w:r>
            <w:r>
              <w:rPr>
                <w:noProof/>
              </w:rPr>
              <w:instrText xml:space="preserve"> PAGEREF _Toc243679330 \h </w:instrText>
            </w:r>
            <w:r>
              <w:rPr>
                <w:noProof/>
              </w:rPr>
            </w:r>
            <w:r>
              <w:rPr>
                <w:noProof/>
              </w:rPr>
              <w:fldChar w:fldCharType="separate"/>
            </w:r>
            <w:r>
              <w:rPr>
                <w:noProof/>
              </w:rPr>
              <w:t>30</w:t>
            </w:r>
            <w:r>
              <w:rPr>
                <w:noProof/>
              </w:rPr>
              <w:fldChar w:fldCharType="end"/>
            </w:r>
          </w:hyperlink>
        </w:p>
        <w:p w14:paraId="1D3C2F8C" w14:textId="6FBBCA24" w:rsidR="00097C57" w:rsidRDefault="00097C57">
          <w:pPr>
            <w:pStyle w:val="TOC2"/>
            <w:tabs>
              <w:tab w:val="right" w:leader="dot" w:pos="9402"/>
            </w:tabs>
            <w:rPr>
              <w:noProof/>
            </w:rPr>
          </w:pPr>
          <w:hyperlink w:anchor="_Toc243679331" w:history="1">
            <w:r w:rsidRPr="002F2C7F">
              <w:rPr>
                <w:rStyle w:val="Hyperlink"/>
                <w:noProof/>
              </w:rPr>
              <w:t>11.2  Document states</w:t>
            </w:r>
            <w:r>
              <w:rPr>
                <w:noProof/>
              </w:rPr>
              <w:tab/>
            </w:r>
            <w:r>
              <w:rPr>
                <w:noProof/>
              </w:rPr>
              <w:fldChar w:fldCharType="begin"/>
            </w:r>
            <w:r>
              <w:rPr>
                <w:noProof/>
              </w:rPr>
              <w:instrText xml:space="preserve"> PAGEREF _Toc243679331 \h </w:instrText>
            </w:r>
            <w:r>
              <w:rPr>
                <w:noProof/>
              </w:rPr>
            </w:r>
            <w:r>
              <w:rPr>
                <w:noProof/>
              </w:rPr>
              <w:fldChar w:fldCharType="separate"/>
            </w:r>
            <w:r>
              <w:rPr>
                <w:noProof/>
              </w:rPr>
              <w:t>31</w:t>
            </w:r>
            <w:r>
              <w:rPr>
                <w:noProof/>
              </w:rPr>
              <w:fldChar w:fldCharType="end"/>
            </w:r>
          </w:hyperlink>
        </w:p>
        <w:p w14:paraId="28F8DA96" w14:textId="4027092D" w:rsidR="00097C57" w:rsidRDefault="00097C57">
          <w:pPr>
            <w:pStyle w:val="TOC1"/>
            <w:tabs>
              <w:tab w:val="right" w:leader="dot" w:pos="9402"/>
            </w:tabs>
            <w:rPr>
              <w:noProof/>
            </w:rPr>
          </w:pPr>
          <w:hyperlink w:anchor="_Toc243679332" w:history="1">
            <w:r w:rsidRPr="002F2C7F">
              <w:rPr>
                <w:rStyle w:val="Hyperlink"/>
                <w:noProof/>
              </w:rPr>
              <w:t>12  Voice assistant</w:t>
            </w:r>
            <w:r>
              <w:rPr>
                <w:noProof/>
              </w:rPr>
              <w:tab/>
            </w:r>
            <w:r>
              <w:rPr>
                <w:noProof/>
              </w:rPr>
              <w:fldChar w:fldCharType="begin"/>
            </w:r>
            <w:r>
              <w:rPr>
                <w:noProof/>
              </w:rPr>
              <w:instrText xml:space="preserve"> PAGEREF _Toc243679332 \h </w:instrText>
            </w:r>
            <w:r>
              <w:rPr>
                <w:noProof/>
              </w:rPr>
            </w:r>
            <w:r>
              <w:rPr>
                <w:noProof/>
              </w:rPr>
              <w:fldChar w:fldCharType="separate"/>
            </w:r>
            <w:r>
              <w:rPr>
                <w:noProof/>
              </w:rPr>
              <w:t>33</w:t>
            </w:r>
            <w:r>
              <w:rPr>
                <w:noProof/>
              </w:rPr>
              <w:fldChar w:fldCharType="end"/>
            </w:r>
          </w:hyperlink>
        </w:p>
        <w:p w14:paraId="6DE68654" w14:textId="4212E057" w:rsidR="00097C57" w:rsidRDefault="00097C57">
          <w:pPr>
            <w:pStyle w:val="TOC1"/>
            <w:tabs>
              <w:tab w:val="right" w:leader="dot" w:pos="9402"/>
            </w:tabs>
            <w:rPr>
              <w:noProof/>
            </w:rPr>
          </w:pPr>
          <w:hyperlink w:anchor="_Toc243679333" w:history="1">
            <w:r w:rsidRPr="002F2C7F">
              <w:rPr>
                <w:rStyle w:val="Hyperlink"/>
                <w:noProof/>
              </w:rPr>
              <w:t>13  Client applications</w:t>
            </w:r>
            <w:r>
              <w:rPr>
                <w:noProof/>
              </w:rPr>
              <w:tab/>
            </w:r>
            <w:r>
              <w:rPr>
                <w:noProof/>
              </w:rPr>
              <w:fldChar w:fldCharType="begin"/>
            </w:r>
            <w:r>
              <w:rPr>
                <w:noProof/>
              </w:rPr>
              <w:instrText xml:space="preserve"> PAGEREF _Toc243679333 \h </w:instrText>
            </w:r>
            <w:r>
              <w:rPr>
                <w:noProof/>
              </w:rPr>
            </w:r>
            <w:r>
              <w:rPr>
                <w:noProof/>
              </w:rPr>
              <w:fldChar w:fldCharType="separate"/>
            </w:r>
            <w:r>
              <w:rPr>
                <w:noProof/>
              </w:rPr>
              <w:t>34</w:t>
            </w:r>
            <w:r>
              <w:rPr>
                <w:noProof/>
              </w:rPr>
              <w:fldChar w:fldCharType="end"/>
            </w:r>
          </w:hyperlink>
        </w:p>
        <w:p w14:paraId="3FBC3C8D" w14:textId="3CA28FFD" w:rsidR="00097C57" w:rsidRDefault="00097C57">
          <w:pPr>
            <w:pStyle w:val="TOC2"/>
            <w:tabs>
              <w:tab w:val="right" w:leader="dot" w:pos="9402"/>
            </w:tabs>
            <w:rPr>
              <w:noProof/>
            </w:rPr>
          </w:pPr>
          <w:hyperlink w:anchor="_Toc243679334" w:history="1">
            <w:r w:rsidRPr="002F2C7F">
              <w:rPr>
                <w:rStyle w:val="Hyperlink"/>
                <w:noProof/>
              </w:rPr>
              <w:t>13.1  Web application</w:t>
            </w:r>
            <w:r>
              <w:rPr>
                <w:noProof/>
              </w:rPr>
              <w:tab/>
            </w:r>
            <w:r>
              <w:rPr>
                <w:noProof/>
              </w:rPr>
              <w:fldChar w:fldCharType="begin"/>
            </w:r>
            <w:r>
              <w:rPr>
                <w:noProof/>
              </w:rPr>
              <w:instrText xml:space="preserve"> PAGEREF _Toc243679334 \h </w:instrText>
            </w:r>
            <w:r>
              <w:rPr>
                <w:noProof/>
              </w:rPr>
            </w:r>
            <w:r>
              <w:rPr>
                <w:noProof/>
              </w:rPr>
              <w:fldChar w:fldCharType="separate"/>
            </w:r>
            <w:r>
              <w:rPr>
                <w:noProof/>
              </w:rPr>
              <w:t>34</w:t>
            </w:r>
            <w:r>
              <w:rPr>
                <w:noProof/>
              </w:rPr>
              <w:fldChar w:fldCharType="end"/>
            </w:r>
          </w:hyperlink>
        </w:p>
        <w:p w14:paraId="336BC6C3" w14:textId="575CC2ED" w:rsidR="00097C57" w:rsidRDefault="00097C57">
          <w:pPr>
            <w:pStyle w:val="TOC2"/>
            <w:tabs>
              <w:tab w:val="right" w:leader="dot" w:pos="9402"/>
            </w:tabs>
            <w:rPr>
              <w:noProof/>
            </w:rPr>
          </w:pPr>
          <w:hyperlink w:anchor="_Toc243679335" w:history="1">
            <w:r w:rsidRPr="002F2C7F">
              <w:rPr>
                <w:rStyle w:val="Hyperlink"/>
                <w:noProof/>
              </w:rPr>
              <w:t>13.2  Android app: Hydris Field</w:t>
            </w:r>
            <w:r>
              <w:rPr>
                <w:noProof/>
              </w:rPr>
              <w:tab/>
            </w:r>
            <w:r>
              <w:rPr>
                <w:noProof/>
              </w:rPr>
              <w:fldChar w:fldCharType="begin"/>
            </w:r>
            <w:r>
              <w:rPr>
                <w:noProof/>
              </w:rPr>
              <w:instrText xml:space="preserve"> PAGEREF _Toc243679335 \h </w:instrText>
            </w:r>
            <w:r>
              <w:rPr>
                <w:noProof/>
              </w:rPr>
            </w:r>
            <w:r>
              <w:rPr>
                <w:noProof/>
              </w:rPr>
              <w:fldChar w:fldCharType="separate"/>
            </w:r>
            <w:r>
              <w:rPr>
                <w:noProof/>
              </w:rPr>
              <w:t>35</w:t>
            </w:r>
            <w:r>
              <w:rPr>
                <w:noProof/>
              </w:rPr>
              <w:fldChar w:fldCharType="end"/>
            </w:r>
          </w:hyperlink>
        </w:p>
        <w:p w14:paraId="48B50300" w14:textId="7E399A58" w:rsidR="00097C57" w:rsidRDefault="00097C57">
          <w:pPr>
            <w:pStyle w:val="TOC1"/>
            <w:tabs>
              <w:tab w:val="right" w:leader="dot" w:pos="9402"/>
            </w:tabs>
            <w:rPr>
              <w:noProof/>
            </w:rPr>
          </w:pPr>
          <w:hyperlink w:anchor="_Toc243679336" w:history="1">
            <w:r w:rsidRPr="002F2C7F">
              <w:rPr>
                <w:rStyle w:val="Hyperlink"/>
                <w:noProof/>
              </w:rPr>
              <w:t>14  Deployment topologies</w:t>
            </w:r>
            <w:r>
              <w:rPr>
                <w:noProof/>
              </w:rPr>
              <w:tab/>
            </w:r>
            <w:r>
              <w:rPr>
                <w:noProof/>
              </w:rPr>
              <w:fldChar w:fldCharType="begin"/>
            </w:r>
            <w:r>
              <w:rPr>
                <w:noProof/>
              </w:rPr>
              <w:instrText xml:space="preserve"> PAGEREF _Toc243679336 \h </w:instrText>
            </w:r>
            <w:r>
              <w:rPr>
                <w:noProof/>
              </w:rPr>
            </w:r>
            <w:r>
              <w:rPr>
                <w:noProof/>
              </w:rPr>
              <w:fldChar w:fldCharType="separate"/>
            </w:r>
            <w:r>
              <w:rPr>
                <w:noProof/>
              </w:rPr>
              <w:t>38</w:t>
            </w:r>
            <w:r>
              <w:rPr>
                <w:noProof/>
              </w:rPr>
              <w:fldChar w:fldCharType="end"/>
            </w:r>
          </w:hyperlink>
        </w:p>
        <w:p w14:paraId="634100DF" w14:textId="5BCB8486" w:rsidR="00097C57" w:rsidRDefault="00097C57">
          <w:pPr>
            <w:pStyle w:val="TOC2"/>
            <w:tabs>
              <w:tab w:val="right" w:leader="dot" w:pos="9402"/>
            </w:tabs>
            <w:rPr>
              <w:noProof/>
            </w:rPr>
          </w:pPr>
          <w:hyperlink w:anchor="_Toc243679337" w:history="1">
            <w:r w:rsidRPr="002F2C7F">
              <w:rPr>
                <w:rStyle w:val="Hyperlink"/>
                <w:noProof/>
              </w:rPr>
              <w:t>14.1  All on Vercel (serverless)</w:t>
            </w:r>
            <w:r>
              <w:rPr>
                <w:noProof/>
              </w:rPr>
              <w:tab/>
            </w:r>
            <w:r>
              <w:rPr>
                <w:noProof/>
              </w:rPr>
              <w:fldChar w:fldCharType="begin"/>
            </w:r>
            <w:r>
              <w:rPr>
                <w:noProof/>
              </w:rPr>
              <w:instrText xml:space="preserve"> PAGEREF _Toc243679337 \h </w:instrText>
            </w:r>
            <w:r>
              <w:rPr>
                <w:noProof/>
              </w:rPr>
            </w:r>
            <w:r>
              <w:rPr>
                <w:noProof/>
              </w:rPr>
              <w:fldChar w:fldCharType="separate"/>
            </w:r>
            <w:r>
              <w:rPr>
                <w:noProof/>
              </w:rPr>
              <w:t>38</w:t>
            </w:r>
            <w:r>
              <w:rPr>
                <w:noProof/>
              </w:rPr>
              <w:fldChar w:fldCharType="end"/>
            </w:r>
          </w:hyperlink>
        </w:p>
        <w:p w14:paraId="4FCB5E1A" w14:textId="2BB4EDF2" w:rsidR="00097C57" w:rsidRDefault="00097C57">
          <w:pPr>
            <w:pStyle w:val="TOC2"/>
            <w:tabs>
              <w:tab w:val="right" w:leader="dot" w:pos="9402"/>
            </w:tabs>
            <w:rPr>
              <w:noProof/>
            </w:rPr>
          </w:pPr>
          <w:hyperlink w:anchor="_Toc243679338" w:history="1">
            <w:r w:rsidRPr="002F2C7F">
              <w:rPr>
                <w:rStyle w:val="Hyperlink"/>
                <w:noProof/>
              </w:rPr>
              <w:t>14.2  Self-hosted and plant edge</w:t>
            </w:r>
            <w:r>
              <w:rPr>
                <w:noProof/>
              </w:rPr>
              <w:tab/>
            </w:r>
            <w:r>
              <w:rPr>
                <w:noProof/>
              </w:rPr>
              <w:fldChar w:fldCharType="begin"/>
            </w:r>
            <w:r>
              <w:rPr>
                <w:noProof/>
              </w:rPr>
              <w:instrText xml:space="preserve"> PAGEREF _Toc243679338 \h </w:instrText>
            </w:r>
            <w:r>
              <w:rPr>
                <w:noProof/>
              </w:rPr>
            </w:r>
            <w:r>
              <w:rPr>
                <w:noProof/>
              </w:rPr>
              <w:fldChar w:fldCharType="separate"/>
            </w:r>
            <w:r>
              <w:rPr>
                <w:noProof/>
              </w:rPr>
              <w:t>39</w:t>
            </w:r>
            <w:r>
              <w:rPr>
                <w:noProof/>
              </w:rPr>
              <w:fldChar w:fldCharType="end"/>
            </w:r>
          </w:hyperlink>
        </w:p>
        <w:p w14:paraId="47E5E549" w14:textId="7B457394" w:rsidR="00097C57" w:rsidRDefault="00097C57">
          <w:pPr>
            <w:pStyle w:val="TOC2"/>
            <w:tabs>
              <w:tab w:val="right" w:leader="dot" w:pos="9402"/>
            </w:tabs>
            <w:rPr>
              <w:noProof/>
            </w:rPr>
          </w:pPr>
          <w:hyperlink w:anchor="_Toc243679339" w:history="1">
            <w:r w:rsidRPr="002F2C7F">
              <w:rPr>
                <w:rStyle w:val="Hyperlink"/>
                <w:noProof/>
              </w:rPr>
              <w:t>14.3  Hybrid</w:t>
            </w:r>
            <w:r>
              <w:rPr>
                <w:noProof/>
              </w:rPr>
              <w:tab/>
            </w:r>
            <w:r>
              <w:rPr>
                <w:noProof/>
              </w:rPr>
              <w:fldChar w:fldCharType="begin"/>
            </w:r>
            <w:r>
              <w:rPr>
                <w:noProof/>
              </w:rPr>
              <w:instrText xml:space="preserve"> PAGEREF _Toc243679339 \h </w:instrText>
            </w:r>
            <w:r>
              <w:rPr>
                <w:noProof/>
              </w:rPr>
            </w:r>
            <w:r>
              <w:rPr>
                <w:noProof/>
              </w:rPr>
              <w:fldChar w:fldCharType="separate"/>
            </w:r>
            <w:r>
              <w:rPr>
                <w:noProof/>
              </w:rPr>
              <w:t>40</w:t>
            </w:r>
            <w:r>
              <w:rPr>
                <w:noProof/>
              </w:rPr>
              <w:fldChar w:fldCharType="end"/>
            </w:r>
          </w:hyperlink>
        </w:p>
        <w:p w14:paraId="5999F331" w14:textId="0AAB7024" w:rsidR="00097C57" w:rsidRDefault="00097C57">
          <w:pPr>
            <w:pStyle w:val="TOC2"/>
            <w:tabs>
              <w:tab w:val="right" w:leader="dot" w:pos="9402"/>
            </w:tabs>
            <w:rPr>
              <w:noProof/>
            </w:rPr>
          </w:pPr>
          <w:hyperlink w:anchor="_Toc243679340" w:history="1">
            <w:r w:rsidRPr="002F2C7F">
              <w:rPr>
                <w:rStyle w:val="Hyperlink"/>
                <w:noProof/>
              </w:rPr>
              <w:t>14.4  Demo mode and cross-instance state</w:t>
            </w:r>
            <w:r>
              <w:rPr>
                <w:noProof/>
              </w:rPr>
              <w:tab/>
            </w:r>
            <w:r>
              <w:rPr>
                <w:noProof/>
              </w:rPr>
              <w:fldChar w:fldCharType="begin"/>
            </w:r>
            <w:r>
              <w:rPr>
                <w:noProof/>
              </w:rPr>
              <w:instrText xml:space="preserve"> PAGEREF _Toc243679340 \h </w:instrText>
            </w:r>
            <w:r>
              <w:rPr>
                <w:noProof/>
              </w:rPr>
            </w:r>
            <w:r>
              <w:rPr>
                <w:noProof/>
              </w:rPr>
              <w:fldChar w:fldCharType="separate"/>
            </w:r>
            <w:r>
              <w:rPr>
                <w:noProof/>
              </w:rPr>
              <w:t>41</w:t>
            </w:r>
            <w:r>
              <w:rPr>
                <w:noProof/>
              </w:rPr>
              <w:fldChar w:fldCharType="end"/>
            </w:r>
          </w:hyperlink>
        </w:p>
        <w:p w14:paraId="02137832" w14:textId="20DDB4CA" w:rsidR="00097C57" w:rsidRDefault="00097C57">
          <w:pPr>
            <w:pStyle w:val="TOC1"/>
            <w:tabs>
              <w:tab w:val="right" w:leader="dot" w:pos="9402"/>
            </w:tabs>
            <w:rPr>
              <w:noProof/>
            </w:rPr>
          </w:pPr>
          <w:hyperlink w:anchor="_Toc243679341" w:history="1">
            <w:r w:rsidRPr="002F2C7F">
              <w:rPr>
                <w:rStyle w:val="Hyperlink"/>
                <w:noProof/>
              </w:rPr>
              <w:t>15  Cross-cutting concerns</w:t>
            </w:r>
            <w:r>
              <w:rPr>
                <w:noProof/>
              </w:rPr>
              <w:tab/>
            </w:r>
            <w:r>
              <w:rPr>
                <w:noProof/>
              </w:rPr>
              <w:fldChar w:fldCharType="begin"/>
            </w:r>
            <w:r>
              <w:rPr>
                <w:noProof/>
              </w:rPr>
              <w:instrText xml:space="preserve"> PAGEREF _Toc243679341 \h </w:instrText>
            </w:r>
            <w:r>
              <w:rPr>
                <w:noProof/>
              </w:rPr>
            </w:r>
            <w:r>
              <w:rPr>
                <w:noProof/>
              </w:rPr>
              <w:fldChar w:fldCharType="separate"/>
            </w:r>
            <w:r>
              <w:rPr>
                <w:noProof/>
              </w:rPr>
              <w:t>43</w:t>
            </w:r>
            <w:r>
              <w:rPr>
                <w:noProof/>
              </w:rPr>
              <w:fldChar w:fldCharType="end"/>
            </w:r>
          </w:hyperlink>
        </w:p>
        <w:p w14:paraId="3FF6BE07" w14:textId="23C6A7A1" w:rsidR="00097C57" w:rsidRDefault="00097C57">
          <w:pPr>
            <w:pStyle w:val="TOC2"/>
            <w:tabs>
              <w:tab w:val="right" w:leader="dot" w:pos="9402"/>
            </w:tabs>
            <w:rPr>
              <w:noProof/>
            </w:rPr>
          </w:pPr>
          <w:hyperlink w:anchor="_Toc243679342" w:history="1">
            <w:r w:rsidRPr="002F2C7F">
              <w:rPr>
                <w:rStyle w:val="Hyperlink"/>
                <w:noProof/>
              </w:rPr>
              <w:t>15.1  Caching and concurrency</w:t>
            </w:r>
            <w:r>
              <w:rPr>
                <w:noProof/>
              </w:rPr>
              <w:tab/>
            </w:r>
            <w:r>
              <w:rPr>
                <w:noProof/>
              </w:rPr>
              <w:fldChar w:fldCharType="begin"/>
            </w:r>
            <w:r>
              <w:rPr>
                <w:noProof/>
              </w:rPr>
              <w:instrText xml:space="preserve"> PAGEREF _Toc243679342 \h </w:instrText>
            </w:r>
            <w:r>
              <w:rPr>
                <w:noProof/>
              </w:rPr>
            </w:r>
            <w:r>
              <w:rPr>
                <w:noProof/>
              </w:rPr>
              <w:fldChar w:fldCharType="separate"/>
            </w:r>
            <w:r>
              <w:rPr>
                <w:noProof/>
              </w:rPr>
              <w:t>43</w:t>
            </w:r>
            <w:r>
              <w:rPr>
                <w:noProof/>
              </w:rPr>
              <w:fldChar w:fldCharType="end"/>
            </w:r>
          </w:hyperlink>
        </w:p>
        <w:p w14:paraId="77E4DE4B" w14:textId="4A678189" w:rsidR="00097C57" w:rsidRDefault="00097C57">
          <w:pPr>
            <w:pStyle w:val="TOC2"/>
            <w:tabs>
              <w:tab w:val="right" w:leader="dot" w:pos="9402"/>
            </w:tabs>
            <w:rPr>
              <w:noProof/>
            </w:rPr>
          </w:pPr>
          <w:hyperlink w:anchor="_Toc243679343" w:history="1">
            <w:r w:rsidRPr="002F2C7F">
              <w:rPr>
                <w:rStyle w:val="Hyperlink"/>
                <w:noProof/>
              </w:rPr>
              <w:t>15.2  Error handling and resilience</w:t>
            </w:r>
            <w:r>
              <w:rPr>
                <w:noProof/>
              </w:rPr>
              <w:tab/>
            </w:r>
            <w:r>
              <w:rPr>
                <w:noProof/>
              </w:rPr>
              <w:fldChar w:fldCharType="begin"/>
            </w:r>
            <w:r>
              <w:rPr>
                <w:noProof/>
              </w:rPr>
              <w:instrText xml:space="preserve"> PAGEREF _Toc243679343 \h </w:instrText>
            </w:r>
            <w:r>
              <w:rPr>
                <w:noProof/>
              </w:rPr>
            </w:r>
            <w:r>
              <w:rPr>
                <w:noProof/>
              </w:rPr>
              <w:fldChar w:fldCharType="separate"/>
            </w:r>
            <w:r>
              <w:rPr>
                <w:noProof/>
              </w:rPr>
              <w:t>43</w:t>
            </w:r>
            <w:r>
              <w:rPr>
                <w:noProof/>
              </w:rPr>
              <w:fldChar w:fldCharType="end"/>
            </w:r>
          </w:hyperlink>
        </w:p>
        <w:p w14:paraId="2230EC98" w14:textId="021156FB" w:rsidR="00097C57" w:rsidRDefault="00097C57">
          <w:pPr>
            <w:pStyle w:val="TOC2"/>
            <w:tabs>
              <w:tab w:val="right" w:leader="dot" w:pos="9402"/>
            </w:tabs>
            <w:rPr>
              <w:noProof/>
            </w:rPr>
          </w:pPr>
          <w:hyperlink w:anchor="_Toc243679344" w:history="1">
            <w:r w:rsidRPr="002F2C7F">
              <w:rPr>
                <w:rStyle w:val="Hyperlink"/>
                <w:noProof/>
              </w:rPr>
              <w:t>15.3  Observability</w:t>
            </w:r>
            <w:r>
              <w:rPr>
                <w:noProof/>
              </w:rPr>
              <w:tab/>
            </w:r>
            <w:r>
              <w:rPr>
                <w:noProof/>
              </w:rPr>
              <w:fldChar w:fldCharType="begin"/>
            </w:r>
            <w:r>
              <w:rPr>
                <w:noProof/>
              </w:rPr>
              <w:instrText xml:space="preserve"> PAGEREF _Toc243679344 \h </w:instrText>
            </w:r>
            <w:r>
              <w:rPr>
                <w:noProof/>
              </w:rPr>
            </w:r>
            <w:r>
              <w:rPr>
                <w:noProof/>
              </w:rPr>
              <w:fldChar w:fldCharType="separate"/>
            </w:r>
            <w:r>
              <w:rPr>
                <w:noProof/>
              </w:rPr>
              <w:t>44</w:t>
            </w:r>
            <w:r>
              <w:rPr>
                <w:noProof/>
              </w:rPr>
              <w:fldChar w:fldCharType="end"/>
            </w:r>
          </w:hyperlink>
        </w:p>
        <w:p w14:paraId="49F134BF" w14:textId="0BFA28F7" w:rsidR="00097C57" w:rsidRDefault="00097C57">
          <w:pPr>
            <w:pStyle w:val="TOC2"/>
            <w:tabs>
              <w:tab w:val="right" w:leader="dot" w:pos="9402"/>
            </w:tabs>
            <w:rPr>
              <w:noProof/>
            </w:rPr>
          </w:pPr>
          <w:hyperlink w:anchor="_Toc243679345" w:history="1">
            <w:r w:rsidRPr="002F2C7F">
              <w:rPr>
                <w:rStyle w:val="Hyperlink"/>
                <w:noProof/>
              </w:rPr>
              <w:t>15.4  Security architecture summary</w:t>
            </w:r>
            <w:r>
              <w:rPr>
                <w:noProof/>
              </w:rPr>
              <w:tab/>
            </w:r>
            <w:r>
              <w:rPr>
                <w:noProof/>
              </w:rPr>
              <w:fldChar w:fldCharType="begin"/>
            </w:r>
            <w:r>
              <w:rPr>
                <w:noProof/>
              </w:rPr>
              <w:instrText xml:space="preserve"> PAGEREF _Toc243679345 \h </w:instrText>
            </w:r>
            <w:r>
              <w:rPr>
                <w:noProof/>
              </w:rPr>
            </w:r>
            <w:r>
              <w:rPr>
                <w:noProof/>
              </w:rPr>
              <w:fldChar w:fldCharType="separate"/>
            </w:r>
            <w:r>
              <w:rPr>
                <w:noProof/>
              </w:rPr>
              <w:t>44</w:t>
            </w:r>
            <w:r>
              <w:rPr>
                <w:noProof/>
              </w:rPr>
              <w:fldChar w:fldCharType="end"/>
            </w:r>
          </w:hyperlink>
        </w:p>
        <w:p w14:paraId="45815FB3" w14:textId="4F6A4175" w:rsidR="00097C57" w:rsidRDefault="00097C57">
          <w:pPr>
            <w:pStyle w:val="TOC1"/>
            <w:tabs>
              <w:tab w:val="right" w:leader="dot" w:pos="9402"/>
            </w:tabs>
            <w:rPr>
              <w:noProof/>
            </w:rPr>
          </w:pPr>
          <w:hyperlink w:anchor="_Toc243679346" w:history="1">
            <w:r w:rsidRPr="002F2C7F">
              <w:rPr>
                <w:rStyle w:val="Hyperlink"/>
                <w:noProof/>
              </w:rPr>
              <w:t>16  Architecture decision records</w:t>
            </w:r>
            <w:r>
              <w:rPr>
                <w:noProof/>
              </w:rPr>
              <w:tab/>
            </w:r>
            <w:r>
              <w:rPr>
                <w:noProof/>
              </w:rPr>
              <w:fldChar w:fldCharType="begin"/>
            </w:r>
            <w:r>
              <w:rPr>
                <w:noProof/>
              </w:rPr>
              <w:instrText xml:space="preserve"> PAGEREF _Toc243679346 \h </w:instrText>
            </w:r>
            <w:r>
              <w:rPr>
                <w:noProof/>
              </w:rPr>
            </w:r>
            <w:r>
              <w:rPr>
                <w:noProof/>
              </w:rPr>
              <w:fldChar w:fldCharType="separate"/>
            </w:r>
            <w:r>
              <w:rPr>
                <w:noProof/>
              </w:rPr>
              <w:t>45</w:t>
            </w:r>
            <w:r>
              <w:rPr>
                <w:noProof/>
              </w:rPr>
              <w:fldChar w:fldCharType="end"/>
            </w:r>
          </w:hyperlink>
        </w:p>
        <w:p w14:paraId="0F41277A" w14:textId="415938D1" w:rsidR="00097C57" w:rsidRDefault="00097C57">
          <w:pPr>
            <w:pStyle w:val="TOC1"/>
            <w:tabs>
              <w:tab w:val="right" w:leader="dot" w:pos="9402"/>
            </w:tabs>
            <w:rPr>
              <w:noProof/>
            </w:rPr>
          </w:pPr>
          <w:hyperlink w:anchor="_Toc243679347" w:history="1">
            <w:r w:rsidRPr="002F2C7F">
              <w:rPr>
                <w:rStyle w:val="Hyperlink"/>
                <w:noProof/>
              </w:rPr>
              <w:t>17  Quality attributes</w:t>
            </w:r>
            <w:r>
              <w:rPr>
                <w:noProof/>
              </w:rPr>
              <w:tab/>
            </w:r>
            <w:r>
              <w:rPr>
                <w:noProof/>
              </w:rPr>
              <w:fldChar w:fldCharType="begin"/>
            </w:r>
            <w:r>
              <w:rPr>
                <w:noProof/>
              </w:rPr>
              <w:instrText xml:space="preserve"> PAGEREF _Toc243679347 \h </w:instrText>
            </w:r>
            <w:r>
              <w:rPr>
                <w:noProof/>
              </w:rPr>
            </w:r>
            <w:r>
              <w:rPr>
                <w:noProof/>
              </w:rPr>
              <w:fldChar w:fldCharType="separate"/>
            </w:r>
            <w:r>
              <w:rPr>
                <w:noProof/>
              </w:rPr>
              <w:t>47</w:t>
            </w:r>
            <w:r>
              <w:rPr>
                <w:noProof/>
              </w:rPr>
              <w:fldChar w:fldCharType="end"/>
            </w:r>
          </w:hyperlink>
        </w:p>
        <w:p w14:paraId="519437CE" w14:textId="7C8718AF" w:rsidR="00097C57" w:rsidRDefault="00097C57">
          <w:pPr>
            <w:pStyle w:val="TOC1"/>
            <w:tabs>
              <w:tab w:val="right" w:leader="dot" w:pos="9402"/>
            </w:tabs>
            <w:rPr>
              <w:noProof/>
            </w:rPr>
          </w:pPr>
          <w:hyperlink w:anchor="_Toc243679348" w:history="1">
            <w:r w:rsidRPr="002F2C7F">
              <w:rPr>
                <w:rStyle w:val="Hyperlink"/>
                <w:noProof/>
              </w:rPr>
              <w:t>18  Scalability path</w:t>
            </w:r>
            <w:r>
              <w:rPr>
                <w:noProof/>
              </w:rPr>
              <w:tab/>
            </w:r>
            <w:r>
              <w:rPr>
                <w:noProof/>
              </w:rPr>
              <w:fldChar w:fldCharType="begin"/>
            </w:r>
            <w:r>
              <w:rPr>
                <w:noProof/>
              </w:rPr>
              <w:instrText xml:space="preserve"> PAGEREF _Toc243679348 \h </w:instrText>
            </w:r>
            <w:r>
              <w:rPr>
                <w:noProof/>
              </w:rPr>
            </w:r>
            <w:r>
              <w:rPr>
                <w:noProof/>
              </w:rPr>
              <w:fldChar w:fldCharType="separate"/>
            </w:r>
            <w:r>
              <w:rPr>
                <w:noProof/>
              </w:rPr>
              <w:t>48</w:t>
            </w:r>
            <w:r>
              <w:rPr>
                <w:noProof/>
              </w:rPr>
              <w:fldChar w:fldCharType="end"/>
            </w:r>
          </w:hyperlink>
        </w:p>
        <w:p w14:paraId="3E2DB46D" w14:textId="35653425" w:rsidR="00097C57" w:rsidRDefault="00097C57">
          <w:pPr>
            <w:pStyle w:val="TOC2"/>
            <w:tabs>
              <w:tab w:val="right" w:leader="dot" w:pos="9402"/>
            </w:tabs>
            <w:rPr>
              <w:noProof/>
            </w:rPr>
          </w:pPr>
          <w:hyperlink w:anchor="_Toc243679349" w:history="1">
            <w:r w:rsidRPr="002F2C7F">
              <w:rPr>
                <w:rStyle w:val="Hyperlink"/>
                <w:noProof/>
              </w:rPr>
              <w:t>18.1  Capacity model</w:t>
            </w:r>
            <w:r>
              <w:rPr>
                <w:noProof/>
              </w:rPr>
              <w:tab/>
            </w:r>
            <w:r>
              <w:rPr>
                <w:noProof/>
              </w:rPr>
              <w:fldChar w:fldCharType="begin"/>
            </w:r>
            <w:r>
              <w:rPr>
                <w:noProof/>
              </w:rPr>
              <w:instrText xml:space="preserve"> PAGEREF _Toc243679349 \h </w:instrText>
            </w:r>
            <w:r>
              <w:rPr>
                <w:noProof/>
              </w:rPr>
            </w:r>
            <w:r>
              <w:rPr>
                <w:noProof/>
              </w:rPr>
              <w:fldChar w:fldCharType="separate"/>
            </w:r>
            <w:r>
              <w:rPr>
                <w:noProof/>
              </w:rPr>
              <w:t>48</w:t>
            </w:r>
            <w:r>
              <w:rPr>
                <w:noProof/>
              </w:rPr>
              <w:fldChar w:fldCharType="end"/>
            </w:r>
          </w:hyperlink>
        </w:p>
        <w:p w14:paraId="7A6F8439" w14:textId="1A2B5184" w:rsidR="00097C57" w:rsidRDefault="00097C57">
          <w:pPr>
            <w:pStyle w:val="TOC1"/>
            <w:tabs>
              <w:tab w:val="right" w:leader="dot" w:pos="9402"/>
            </w:tabs>
            <w:rPr>
              <w:noProof/>
            </w:rPr>
          </w:pPr>
          <w:hyperlink w:anchor="_Toc243679350" w:history="1">
            <w:r w:rsidRPr="002F2C7F">
              <w:rPr>
                <w:rStyle w:val="Hyperlink"/>
                <w:noProof/>
              </w:rPr>
              <w:t>19  Technical debt register</w:t>
            </w:r>
            <w:r>
              <w:rPr>
                <w:noProof/>
              </w:rPr>
              <w:tab/>
            </w:r>
            <w:r>
              <w:rPr>
                <w:noProof/>
              </w:rPr>
              <w:fldChar w:fldCharType="begin"/>
            </w:r>
            <w:r>
              <w:rPr>
                <w:noProof/>
              </w:rPr>
              <w:instrText xml:space="preserve"> PAGEREF _Toc243679350 \h </w:instrText>
            </w:r>
            <w:r>
              <w:rPr>
                <w:noProof/>
              </w:rPr>
            </w:r>
            <w:r>
              <w:rPr>
                <w:noProof/>
              </w:rPr>
              <w:fldChar w:fldCharType="separate"/>
            </w:r>
            <w:r>
              <w:rPr>
                <w:noProof/>
              </w:rPr>
              <w:t>50</w:t>
            </w:r>
            <w:r>
              <w:rPr>
                <w:noProof/>
              </w:rPr>
              <w:fldChar w:fldCharType="end"/>
            </w:r>
          </w:hyperlink>
        </w:p>
        <w:p w14:paraId="23307B9D" w14:textId="3D187FDA" w:rsidR="00097C57" w:rsidRDefault="00097C57">
          <w:pPr>
            <w:pStyle w:val="TOC1"/>
            <w:tabs>
              <w:tab w:val="right" w:leader="dot" w:pos="9402"/>
            </w:tabs>
            <w:rPr>
              <w:noProof/>
            </w:rPr>
          </w:pPr>
          <w:hyperlink w:anchor="_Toc243679351" w:history="1">
            <w:r w:rsidRPr="002F2C7F">
              <w:rPr>
                <w:rStyle w:val="Hyperlink"/>
                <w:noProof/>
              </w:rPr>
              <w:t>20  Future architecture</w:t>
            </w:r>
            <w:r>
              <w:rPr>
                <w:noProof/>
              </w:rPr>
              <w:tab/>
            </w:r>
            <w:r>
              <w:rPr>
                <w:noProof/>
              </w:rPr>
              <w:fldChar w:fldCharType="begin"/>
            </w:r>
            <w:r>
              <w:rPr>
                <w:noProof/>
              </w:rPr>
              <w:instrText xml:space="preserve"> PAGEREF _Toc243679351 \h </w:instrText>
            </w:r>
            <w:r>
              <w:rPr>
                <w:noProof/>
              </w:rPr>
            </w:r>
            <w:r>
              <w:rPr>
                <w:noProof/>
              </w:rPr>
              <w:fldChar w:fldCharType="separate"/>
            </w:r>
            <w:r>
              <w:rPr>
                <w:noProof/>
              </w:rPr>
              <w:t>52</w:t>
            </w:r>
            <w:r>
              <w:rPr>
                <w:noProof/>
              </w:rPr>
              <w:fldChar w:fldCharType="end"/>
            </w:r>
          </w:hyperlink>
        </w:p>
        <w:p w14:paraId="16030816" w14:textId="084EF5BC" w:rsidR="00097C57" w:rsidRDefault="00097C57">
          <w:pPr>
            <w:pStyle w:val="TOC2"/>
            <w:tabs>
              <w:tab w:val="right" w:leader="dot" w:pos="9402"/>
            </w:tabs>
            <w:rPr>
              <w:noProof/>
            </w:rPr>
          </w:pPr>
          <w:hyperlink w:anchor="_Toc243679352" w:history="1">
            <w:r w:rsidRPr="002F2C7F">
              <w:rPr>
                <w:rStyle w:val="Hyperlink"/>
                <w:noProof/>
              </w:rPr>
              <w:t>20.1  Target picture</w:t>
            </w:r>
            <w:r>
              <w:rPr>
                <w:noProof/>
              </w:rPr>
              <w:tab/>
            </w:r>
            <w:r>
              <w:rPr>
                <w:noProof/>
              </w:rPr>
              <w:fldChar w:fldCharType="begin"/>
            </w:r>
            <w:r>
              <w:rPr>
                <w:noProof/>
              </w:rPr>
              <w:instrText xml:space="preserve"> PAGEREF _Toc243679352 \h </w:instrText>
            </w:r>
            <w:r>
              <w:rPr>
                <w:noProof/>
              </w:rPr>
            </w:r>
            <w:r>
              <w:rPr>
                <w:noProof/>
              </w:rPr>
              <w:fldChar w:fldCharType="separate"/>
            </w:r>
            <w:r>
              <w:rPr>
                <w:noProof/>
              </w:rPr>
              <w:t>52</w:t>
            </w:r>
            <w:r>
              <w:rPr>
                <w:noProof/>
              </w:rPr>
              <w:fldChar w:fldCharType="end"/>
            </w:r>
          </w:hyperlink>
        </w:p>
        <w:p w14:paraId="0D59E380" w14:textId="2556251B" w:rsidR="00097C57" w:rsidRDefault="00097C57">
          <w:pPr>
            <w:pStyle w:val="TOC2"/>
            <w:tabs>
              <w:tab w:val="right" w:leader="dot" w:pos="9402"/>
            </w:tabs>
            <w:rPr>
              <w:noProof/>
            </w:rPr>
          </w:pPr>
          <w:hyperlink w:anchor="_Toc243679353" w:history="1">
            <w:r w:rsidRPr="002F2C7F">
              <w:rPr>
                <w:rStyle w:val="Hyperlink"/>
                <w:noProof/>
              </w:rPr>
              <w:t>20.2  Planned building blocks</w:t>
            </w:r>
            <w:r>
              <w:rPr>
                <w:noProof/>
              </w:rPr>
              <w:tab/>
            </w:r>
            <w:r>
              <w:rPr>
                <w:noProof/>
              </w:rPr>
              <w:fldChar w:fldCharType="begin"/>
            </w:r>
            <w:r>
              <w:rPr>
                <w:noProof/>
              </w:rPr>
              <w:instrText xml:space="preserve"> PAGEREF _Toc243679353 \h </w:instrText>
            </w:r>
            <w:r>
              <w:rPr>
                <w:noProof/>
              </w:rPr>
            </w:r>
            <w:r>
              <w:rPr>
                <w:noProof/>
              </w:rPr>
              <w:fldChar w:fldCharType="separate"/>
            </w:r>
            <w:r>
              <w:rPr>
                <w:noProof/>
              </w:rPr>
              <w:t>53</w:t>
            </w:r>
            <w:r>
              <w:rPr>
                <w:noProof/>
              </w:rPr>
              <w:fldChar w:fldCharType="end"/>
            </w:r>
          </w:hyperlink>
        </w:p>
        <w:p w14:paraId="40920018" w14:textId="4C795F1F" w:rsidR="000D19A3" w:rsidRDefault="00D00B27">
          <w:r>
            <w:fldChar w:fldCharType="end"/>
          </w:r>
        </w:p>
      </w:sdtContent>
    </w:sdt>
    <w:p w14:paraId="3C1A745B" w14:textId="77777777" w:rsidR="000D19A3" w:rsidRDefault="00D00B27">
      <w:r>
        <w:br w:type="page"/>
      </w:r>
    </w:p>
    <w:p w14:paraId="5DEEA684" w14:textId="77777777" w:rsidR="000D19A3" w:rsidRDefault="00D00B27">
      <w:r>
        <w:lastRenderedPageBreak/>
        <w:t xml:space="preserve">This document describes the software architecture of Hydris Field Glasses: the operator console, the glasses heads-up app and simulator, the native Android companion app "Hydris Field", the API and the shared domain logic. It is written against the repository at commit </w:t>
      </w:r>
      <w:r>
        <w:rPr>
          <w:rFonts w:ascii="Consolas" w:eastAsia="Consolas" w:hAnsi="Consolas" w:cs="Consolas"/>
          <w:color w:val="3346B0"/>
          <w:sz w:val="18"/>
          <w:szCs w:val="18"/>
          <w:shd w:val="clear" w:color="auto" w:fill="EEF2FE"/>
        </w:rPr>
        <w:t>07cca23</w:t>
      </w:r>
      <w:r>
        <w:t xml:space="preserve"> on </w:t>
      </w:r>
      <w:r>
        <w:rPr>
          <w:rFonts w:ascii="Consolas" w:eastAsia="Consolas" w:hAnsi="Consolas" w:cs="Consolas"/>
          <w:color w:val="3346B0"/>
          <w:sz w:val="18"/>
          <w:szCs w:val="18"/>
          <w:shd w:val="clear" w:color="auto" w:fill="EEF2FE"/>
        </w:rPr>
        <w:t>main</w:t>
      </w:r>
      <w:r>
        <w:t>. Every statement about the current system names the file it comes from. Where the code and an older document disagree, the code wins and this document follows the code.</w:t>
      </w:r>
    </w:p>
    <w:p w14:paraId="2776FF87" w14:textId="77777777" w:rsidR="000D19A3" w:rsidRDefault="00D00B27">
      <w:r>
        <w:t xml:space="preserve">The architecture has one organising idea: </w:t>
      </w:r>
      <w:r>
        <w:rPr>
          <w:b/>
          <w:bCs/>
        </w:rPr>
        <w:t>one tenant-isolated API, one shared domain model, many thin clients</w:t>
      </w:r>
      <w:r>
        <w:t>. The website, the console, the glasses HUD, the simulator and the Android app all speak the same JSON and Server-Sent Events contract to one Fastify application. That application can run as a long-lived server, as a container, or inside a Next.js route handler on Vercel, without code changes.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22"/>
        <w:gridCol w:w="2143"/>
        <w:gridCol w:w="222"/>
        <w:gridCol w:w="2254"/>
        <w:gridCol w:w="222"/>
        <w:gridCol w:w="2135"/>
      </w:tblGrid>
      <w:tr w:rsidR="000D19A3" w14:paraId="590DC11E"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B35B543" w14:textId="77777777" w:rsidR="000D19A3" w:rsidRDefault="00D00B27">
            <w:pPr>
              <w:spacing w:after="20"/>
            </w:pPr>
            <w:r>
              <w:rPr>
                <w:rFonts w:ascii="Arial" w:eastAsia="Arial" w:hAnsi="Arial" w:cs="Arial"/>
                <w:b/>
                <w:bCs/>
                <w:color w:val="0C1E85"/>
                <w:sz w:val="40"/>
                <w:szCs w:val="40"/>
              </w:rPr>
              <w:t>15</w:t>
            </w:r>
          </w:p>
          <w:p w14:paraId="76778F4C" w14:textId="77777777" w:rsidR="000D19A3" w:rsidRDefault="00D00B27">
            <w:pPr>
              <w:spacing w:after="0"/>
            </w:pPr>
            <w:r>
              <w:rPr>
                <w:b/>
                <w:bCs/>
                <w:sz w:val="17"/>
                <w:szCs w:val="17"/>
              </w:rPr>
              <w:t>API modules</w:t>
            </w:r>
          </w:p>
          <w:p w14:paraId="63C14D25" w14:textId="77777777" w:rsidR="000D19A3" w:rsidRDefault="00D00B27">
            <w:pPr>
              <w:spacing w:after="0"/>
            </w:pPr>
            <w:r>
              <w:rPr>
                <w:color w:val="5B6472"/>
                <w:sz w:val="16"/>
                <w:szCs w:val="16"/>
              </w:rPr>
              <w:t>Fastify plugins under `apps/api/src/modules`</w:t>
            </w:r>
          </w:p>
        </w:tc>
        <w:tc>
          <w:tcPr>
            <w:tcW w:w="120" w:type="dxa"/>
            <w:tcBorders>
              <w:top w:val="none" w:sz="0" w:space="0" w:color="FFFFFF"/>
              <w:left w:val="none" w:sz="0" w:space="0" w:color="FFFFFF"/>
              <w:bottom w:val="none" w:sz="0" w:space="0" w:color="FFFFFF"/>
              <w:right w:val="none" w:sz="0" w:space="0" w:color="FFFFFF"/>
            </w:tcBorders>
          </w:tcPr>
          <w:p w14:paraId="09B96C12" w14:textId="77777777" w:rsidR="000D19A3" w:rsidRDefault="000D19A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973AA09" w14:textId="77777777" w:rsidR="000D19A3" w:rsidRDefault="00D00B27">
            <w:pPr>
              <w:spacing w:after="20"/>
            </w:pPr>
            <w:r>
              <w:rPr>
                <w:rFonts w:ascii="Arial" w:eastAsia="Arial" w:hAnsi="Arial" w:cs="Arial"/>
                <w:b/>
                <w:bCs/>
                <w:color w:val="0C1E85"/>
                <w:sz w:val="40"/>
                <w:szCs w:val="40"/>
              </w:rPr>
              <w:t>147</w:t>
            </w:r>
          </w:p>
          <w:p w14:paraId="554ED749" w14:textId="77777777" w:rsidR="000D19A3" w:rsidRDefault="00D00B27">
            <w:pPr>
              <w:spacing w:after="0"/>
            </w:pPr>
            <w:r>
              <w:rPr>
                <w:b/>
                <w:bCs/>
                <w:sz w:val="17"/>
                <w:szCs w:val="17"/>
              </w:rPr>
              <w:t>HTTP routes</w:t>
            </w:r>
          </w:p>
          <w:p w14:paraId="4CA5F851" w14:textId="77777777" w:rsidR="000D19A3" w:rsidRDefault="00D00B27">
            <w:pPr>
              <w:spacing w:after="0"/>
            </w:pPr>
            <w:r>
              <w:rPr>
                <w:color w:val="5B6472"/>
                <w:sz w:val="16"/>
                <w:szCs w:val="16"/>
              </w:rPr>
              <w:t>Including `/api/health`; counted from the route registrations</w:t>
            </w:r>
          </w:p>
        </w:tc>
        <w:tc>
          <w:tcPr>
            <w:tcW w:w="120" w:type="dxa"/>
            <w:tcBorders>
              <w:top w:val="none" w:sz="0" w:space="0" w:color="FFFFFF"/>
              <w:left w:val="none" w:sz="0" w:space="0" w:color="FFFFFF"/>
              <w:bottom w:val="none" w:sz="0" w:space="0" w:color="FFFFFF"/>
              <w:right w:val="none" w:sz="0" w:space="0" w:color="FFFFFF"/>
            </w:tcBorders>
          </w:tcPr>
          <w:p w14:paraId="16340B61" w14:textId="77777777" w:rsidR="000D19A3" w:rsidRDefault="000D19A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5A53472" w14:textId="77777777" w:rsidR="000D19A3" w:rsidRDefault="00D00B27">
            <w:pPr>
              <w:spacing w:after="20"/>
            </w:pPr>
            <w:r>
              <w:rPr>
                <w:rFonts w:ascii="Arial" w:eastAsia="Arial" w:hAnsi="Arial" w:cs="Arial"/>
                <w:b/>
                <w:bCs/>
                <w:color w:val="0C1E85"/>
                <w:sz w:val="40"/>
                <w:szCs w:val="40"/>
              </w:rPr>
              <w:t>42</w:t>
            </w:r>
          </w:p>
          <w:p w14:paraId="0DD9D9B3" w14:textId="77777777" w:rsidR="000D19A3" w:rsidRDefault="00D00B27">
            <w:pPr>
              <w:spacing w:after="0"/>
            </w:pPr>
            <w:r>
              <w:rPr>
                <w:b/>
                <w:bCs/>
                <w:sz w:val="17"/>
                <w:szCs w:val="17"/>
              </w:rPr>
              <w:t>Database tables</w:t>
            </w:r>
          </w:p>
          <w:p w14:paraId="79816B29" w14:textId="77777777" w:rsidR="000D19A3" w:rsidRDefault="00D00B27">
            <w:pPr>
              <w:spacing w:after="0"/>
            </w:pPr>
            <w:r>
              <w:rPr>
                <w:color w:val="5B6472"/>
                <w:sz w:val="16"/>
                <w:szCs w:val="16"/>
              </w:rPr>
              <w:t>`apps/api/src/db/schema.ts`, 9 SQL migrations</w:t>
            </w:r>
          </w:p>
        </w:tc>
        <w:tc>
          <w:tcPr>
            <w:tcW w:w="120" w:type="dxa"/>
            <w:tcBorders>
              <w:top w:val="none" w:sz="0" w:space="0" w:color="FFFFFF"/>
              <w:left w:val="none" w:sz="0" w:space="0" w:color="FFFFFF"/>
              <w:bottom w:val="none" w:sz="0" w:space="0" w:color="FFFFFF"/>
              <w:right w:val="none" w:sz="0" w:space="0" w:color="FFFFFF"/>
            </w:tcBorders>
          </w:tcPr>
          <w:p w14:paraId="74F8FA81" w14:textId="77777777" w:rsidR="000D19A3" w:rsidRDefault="000D19A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EAF1563" w14:textId="77777777" w:rsidR="000D19A3" w:rsidRDefault="00D00B27">
            <w:pPr>
              <w:spacing w:after="20"/>
            </w:pPr>
            <w:r>
              <w:rPr>
                <w:rFonts w:ascii="Arial" w:eastAsia="Arial" w:hAnsi="Arial" w:cs="Arial"/>
                <w:b/>
                <w:bCs/>
                <w:color w:val="0C1E85"/>
                <w:sz w:val="40"/>
                <w:szCs w:val="40"/>
              </w:rPr>
              <w:t>4</w:t>
            </w:r>
          </w:p>
          <w:p w14:paraId="6DD42771" w14:textId="77777777" w:rsidR="000D19A3" w:rsidRDefault="00D00B27">
            <w:pPr>
              <w:spacing w:after="0"/>
            </w:pPr>
            <w:r>
              <w:rPr>
                <w:b/>
                <w:bCs/>
                <w:sz w:val="17"/>
                <w:szCs w:val="17"/>
              </w:rPr>
              <w:t>Deployable units</w:t>
            </w:r>
          </w:p>
          <w:p w14:paraId="7EFA07E4" w14:textId="77777777" w:rsidR="000D19A3" w:rsidRDefault="00D00B27">
            <w:pPr>
              <w:spacing w:after="0"/>
            </w:pPr>
            <w:r>
              <w:rPr>
                <w:color w:val="5B6472"/>
                <w:sz w:val="16"/>
                <w:szCs w:val="16"/>
              </w:rPr>
              <w:t>Web (with built-in API), API container, Android app, WebView bridge</w:t>
            </w:r>
          </w:p>
        </w:tc>
      </w:tr>
    </w:tbl>
    <w:p w14:paraId="7FB68F82" w14:textId="77777777" w:rsidR="000D19A3" w:rsidRDefault="000D19A3">
      <w:pPr>
        <w:spacing w:after="140"/>
      </w:pPr>
    </w:p>
    <w:p w14:paraId="19AC78D9" w14:textId="77777777" w:rsidR="000D19A3" w:rsidRDefault="00D00B27">
      <w:r>
        <w:t>Status labels used throughout:</w:t>
      </w:r>
    </w:p>
    <w:p w14:paraId="08A4D1CF" w14:textId="77777777" w:rsidR="000D19A3" w:rsidRDefault="00D00B27">
      <w:pPr>
        <w:keepNext/>
        <w:spacing w:before="160" w:after="80"/>
      </w:pPr>
      <w:r>
        <w:rPr>
          <w:b/>
          <w:bCs/>
          <w:color w:val="0C1E85"/>
          <w:sz w:val="18"/>
          <w:szCs w:val="18"/>
        </w:rPr>
        <w:t xml:space="preserve">Table 1. </w:t>
      </w:r>
      <w:r>
        <w:rPr>
          <w:b/>
          <w:bCs/>
          <w:sz w:val="18"/>
          <w:szCs w:val="18"/>
        </w:rPr>
        <w:t>Status labels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8032"/>
      </w:tblGrid>
      <w:tr w:rsidR="000D19A3" w14:paraId="6B364932" w14:textId="77777777">
        <w:trPr>
          <w:cantSplit/>
          <w:tblHeader/>
        </w:trPr>
        <w:tc>
          <w:tcPr>
            <w:tcW w:w="1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11B5C9" w14:textId="77777777" w:rsidR="000D19A3" w:rsidRDefault="00D00B27">
            <w:pPr>
              <w:spacing w:after="0" w:line="252" w:lineRule="auto"/>
            </w:pPr>
            <w:r>
              <w:rPr>
                <w:rFonts w:ascii="Arial" w:eastAsia="Arial" w:hAnsi="Arial" w:cs="Arial"/>
                <w:b/>
                <w:bCs/>
                <w:color w:val="FFFFFF"/>
                <w:sz w:val="18"/>
                <w:szCs w:val="18"/>
              </w:rPr>
              <w:t>Label</w:t>
            </w:r>
          </w:p>
        </w:tc>
        <w:tc>
          <w:tcPr>
            <w:tcW w:w="80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77B3B6" w14:textId="77777777" w:rsidR="000D19A3" w:rsidRDefault="00D00B27">
            <w:pPr>
              <w:spacing w:after="0" w:line="252" w:lineRule="auto"/>
            </w:pPr>
            <w:r>
              <w:rPr>
                <w:rFonts w:ascii="Arial" w:eastAsia="Arial" w:hAnsi="Arial" w:cs="Arial"/>
                <w:b/>
                <w:bCs/>
                <w:color w:val="FFFFFF"/>
                <w:sz w:val="18"/>
                <w:szCs w:val="18"/>
              </w:rPr>
              <w:t>Meaning</w:t>
            </w:r>
          </w:p>
        </w:tc>
      </w:tr>
      <w:tr w:rsidR="000D19A3" w14:paraId="37D872EC"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2FB94" w14:textId="77777777" w:rsidR="000D19A3" w:rsidRDefault="00D00B27">
            <w:pPr>
              <w:spacing w:after="0" w:line="252" w:lineRule="auto"/>
            </w:pPr>
            <w:r>
              <w:rPr>
                <w:b/>
                <w:bCs/>
                <w:sz w:val="18"/>
                <w:szCs w:val="18"/>
              </w:rPr>
              <w:t>Built</w:t>
            </w:r>
          </w:p>
        </w:tc>
        <w:tc>
          <w:tcPr>
            <w:tcW w:w="80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A0C59" w14:textId="77777777" w:rsidR="000D19A3" w:rsidRDefault="00D00B27">
            <w:pPr>
              <w:spacing w:after="0" w:line="252" w:lineRule="auto"/>
            </w:pPr>
            <w:r>
              <w:rPr>
                <w:sz w:val="18"/>
                <w:szCs w:val="18"/>
              </w:rPr>
              <w:t xml:space="preserve">On </w:t>
            </w:r>
            <w:r>
              <w:rPr>
                <w:rFonts w:ascii="Consolas" w:eastAsia="Consolas" w:hAnsi="Consolas" w:cs="Consolas"/>
                <w:color w:val="3346B0"/>
                <w:sz w:val="15"/>
                <w:szCs w:val="15"/>
                <w:shd w:val="clear" w:color="auto" w:fill="EEF2FE"/>
              </w:rPr>
              <w:t>main</w:t>
            </w:r>
            <w:r>
              <w:rPr>
                <w:sz w:val="18"/>
                <w:szCs w:val="18"/>
              </w:rPr>
              <w:t xml:space="preserve">, exercised by tests or the live demo at </w:t>
            </w:r>
            <w:hyperlink r:id="rId8" w:history="1">
              <w:r>
                <w:rPr>
                  <w:color w:val="1954F1"/>
                  <w:sz w:val="18"/>
                  <w:szCs w:val="18"/>
                  <w:u w:val="single"/>
                </w:rPr>
                <w:t>https://hydrisview.vercel.app</w:t>
              </w:r>
            </w:hyperlink>
          </w:p>
        </w:tc>
      </w:tr>
      <w:tr w:rsidR="000D19A3" w14:paraId="5BB8C420"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BD913E" w14:textId="77777777" w:rsidR="000D19A3" w:rsidRDefault="00D00B27">
            <w:pPr>
              <w:spacing w:after="0" w:line="252" w:lineRule="auto"/>
            </w:pPr>
            <w:r>
              <w:rPr>
                <w:b/>
                <w:bCs/>
                <w:sz w:val="18"/>
                <w:szCs w:val="18"/>
              </w:rPr>
              <w:t>Partial</w:t>
            </w:r>
          </w:p>
        </w:tc>
        <w:tc>
          <w:tcPr>
            <w:tcW w:w="80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9B244" w14:textId="77777777" w:rsidR="000D19A3" w:rsidRDefault="00D00B27">
            <w:pPr>
              <w:spacing w:after="0" w:line="252" w:lineRule="auto"/>
            </w:pPr>
            <w:r>
              <w:rPr>
                <w:sz w:val="18"/>
                <w:szCs w:val="18"/>
              </w:rPr>
              <w:t xml:space="preserve">On </w:t>
            </w:r>
            <w:r>
              <w:rPr>
                <w:rFonts w:ascii="Consolas" w:eastAsia="Consolas" w:hAnsi="Consolas" w:cs="Consolas"/>
                <w:color w:val="3346B0"/>
                <w:sz w:val="15"/>
                <w:szCs w:val="15"/>
                <w:shd w:val="clear" w:color="auto" w:fill="EEF2FE"/>
              </w:rPr>
              <w:t>main</w:t>
            </w:r>
            <w:r>
              <w:rPr>
                <w:sz w:val="18"/>
                <w:szCs w:val="18"/>
              </w:rPr>
              <w:t xml:space="preserve"> but incomplete, unverified on hardware, or limited to one topology</w:t>
            </w:r>
          </w:p>
        </w:tc>
      </w:tr>
      <w:tr w:rsidR="000D19A3" w14:paraId="6E67847D"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8EF44" w14:textId="77777777" w:rsidR="000D19A3" w:rsidRDefault="00D00B27">
            <w:pPr>
              <w:spacing w:after="0" w:line="252" w:lineRule="auto"/>
            </w:pPr>
            <w:r>
              <w:rPr>
                <w:b/>
                <w:bCs/>
                <w:sz w:val="18"/>
                <w:szCs w:val="18"/>
              </w:rPr>
              <w:t>Planned</w:t>
            </w:r>
          </w:p>
        </w:tc>
        <w:tc>
          <w:tcPr>
            <w:tcW w:w="80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FF645" w14:textId="77777777" w:rsidR="000D19A3" w:rsidRDefault="00D00B27">
            <w:pPr>
              <w:spacing w:after="0" w:line="252" w:lineRule="auto"/>
            </w:pPr>
            <w:r>
              <w:rPr>
                <w:sz w:val="18"/>
                <w:szCs w:val="18"/>
              </w:rPr>
              <w:t>Not in the repository. Design intent only</w:t>
            </w:r>
          </w:p>
        </w:tc>
      </w:tr>
    </w:tbl>
    <w:p w14:paraId="14529DEF" w14:textId="77777777" w:rsidR="000D19A3" w:rsidRDefault="000D19A3"/>
    <w:p w14:paraId="40818A4E" w14:textId="77777777" w:rsidR="000D19A3" w:rsidRDefault="00D00B27">
      <w:pPr>
        <w:pStyle w:val="Heading1"/>
        <w:keepNext/>
      </w:pPr>
      <w:bookmarkStart w:id="0" w:name="_Toc243679294"/>
      <w:r>
        <w:rPr>
          <w:color w:val="1954F1"/>
        </w:rPr>
        <w:t xml:space="preserve">1  </w:t>
      </w:r>
      <w:r>
        <w:t>Architectural drivers</w:t>
      </w:r>
      <w:bookmarkEnd w:id="0"/>
    </w:p>
    <w:p w14:paraId="44A399D1" w14:textId="77777777" w:rsidR="000D19A3" w:rsidRDefault="00D00B27">
      <w:pPr>
        <w:pStyle w:val="Heading2"/>
        <w:keepNext/>
      </w:pPr>
      <w:bookmarkStart w:id="1" w:name="_Toc243679295"/>
      <w:r>
        <w:t>1.1  Business goals and constraints</w:t>
      </w:r>
      <w:bookmarkEnd w:id="1"/>
    </w:p>
    <w:p w14:paraId="5350CBB4" w14:textId="77777777" w:rsidR="000D19A3" w:rsidRDefault="00D00B27">
      <w:r>
        <w:t>The architecture is shaped by a small set of goals that come from the product requirements (</w:t>
      </w:r>
      <w:r>
        <w:rPr>
          <w:rFonts w:ascii="Consolas" w:eastAsia="Consolas" w:hAnsi="Consolas" w:cs="Consolas"/>
          <w:color w:val="3346B0"/>
          <w:sz w:val="18"/>
          <w:szCs w:val="18"/>
          <w:shd w:val="clear" w:color="auto" w:fill="EEF2FE"/>
        </w:rPr>
        <w:t>PRD.md</w:t>
      </w:r>
      <w:r>
        <w:t>) and from the environment the product runs in: water and wastewater plants (ETPs, STPs, CETPs) where operators wear gloves, stand on ladders and work far from the control room.</w:t>
      </w:r>
    </w:p>
    <w:p w14:paraId="5DA39DFE" w14:textId="77777777" w:rsidR="000D19A3" w:rsidRDefault="00D00B27">
      <w:pPr>
        <w:keepNext/>
        <w:spacing w:before="160" w:after="80"/>
      </w:pPr>
      <w:r>
        <w:rPr>
          <w:b/>
          <w:bCs/>
          <w:color w:val="0C1E85"/>
          <w:sz w:val="18"/>
          <w:szCs w:val="18"/>
        </w:rPr>
        <w:t xml:space="preserve">Table 2. </w:t>
      </w:r>
      <w:r>
        <w:rPr>
          <w:b/>
          <w:bCs/>
          <w:sz w:val="18"/>
          <w:szCs w:val="18"/>
        </w:rPr>
        <w:t>Architectural drivers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4"/>
        <w:gridCol w:w="3638"/>
        <w:gridCol w:w="3640"/>
      </w:tblGrid>
      <w:tr w:rsidR="000D19A3" w14:paraId="603882CC" w14:textId="77777777">
        <w:trPr>
          <w:cantSplit/>
          <w:tblHeader/>
        </w:trPr>
        <w:tc>
          <w:tcPr>
            <w:tcW w:w="21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F0FECD" w14:textId="77777777" w:rsidR="000D19A3" w:rsidRDefault="00D00B27">
            <w:pPr>
              <w:spacing w:after="0" w:line="252" w:lineRule="auto"/>
            </w:pPr>
            <w:r>
              <w:rPr>
                <w:rFonts w:ascii="Arial" w:eastAsia="Arial" w:hAnsi="Arial" w:cs="Arial"/>
                <w:b/>
                <w:bCs/>
                <w:color w:val="FFFFFF"/>
                <w:sz w:val="18"/>
                <w:szCs w:val="18"/>
              </w:rPr>
              <w:t>Driver</w:t>
            </w:r>
          </w:p>
        </w:tc>
        <w:tc>
          <w:tcPr>
            <w:tcW w:w="3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6BDD09" w14:textId="77777777" w:rsidR="000D19A3" w:rsidRDefault="00D00B27">
            <w:pPr>
              <w:spacing w:after="0" w:line="252" w:lineRule="auto"/>
            </w:pPr>
            <w:r>
              <w:rPr>
                <w:rFonts w:ascii="Arial" w:eastAsia="Arial" w:hAnsi="Arial" w:cs="Arial"/>
                <w:b/>
                <w:bCs/>
                <w:color w:val="FFFFFF"/>
                <w:sz w:val="18"/>
                <w:szCs w:val="18"/>
              </w:rPr>
              <w:t>What it demands of the architecture</w:t>
            </w:r>
          </w:p>
        </w:tc>
        <w:tc>
          <w:tcPr>
            <w:tcW w:w="36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0B5E96" w14:textId="77777777" w:rsidR="000D19A3" w:rsidRDefault="00D00B27">
            <w:pPr>
              <w:spacing w:after="0" w:line="252" w:lineRule="auto"/>
            </w:pPr>
            <w:r>
              <w:rPr>
                <w:rFonts w:ascii="Arial" w:eastAsia="Arial" w:hAnsi="Arial" w:cs="Arial"/>
                <w:b/>
                <w:bCs/>
                <w:color w:val="FFFFFF"/>
                <w:sz w:val="18"/>
                <w:szCs w:val="18"/>
              </w:rPr>
              <w:t>Where it shows up</w:t>
            </w:r>
          </w:p>
        </w:tc>
      </w:tr>
      <w:tr w:rsidR="000D19A3" w14:paraId="3A6640AF"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EBD66" w14:textId="77777777" w:rsidR="000D19A3" w:rsidRDefault="00D00B27">
            <w:pPr>
              <w:spacing w:after="0" w:line="252" w:lineRule="auto"/>
            </w:pPr>
            <w:r>
              <w:rPr>
                <w:sz w:val="18"/>
                <w:szCs w:val="18"/>
              </w:rPr>
              <w:t>Read-only to the plant</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4E479" w14:textId="77777777" w:rsidR="000D19A3" w:rsidRDefault="00D00B27">
            <w:pPr>
              <w:spacing w:after="0" w:line="252" w:lineRule="auto"/>
            </w:pPr>
            <w:r>
              <w:rPr>
                <w:sz w:val="18"/>
                <w:szCs w:val="18"/>
              </w:rPr>
              <w:t>No write path to PLC, SCADA or DCS. Telemetry is pushed in, never pulled out of control networks</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DB786" w14:textId="77777777" w:rsidR="000D19A3" w:rsidRDefault="00D00B27">
            <w:pPr>
              <w:spacing w:after="0" w:line="252" w:lineRule="auto"/>
            </w:pPr>
            <w:r>
              <w:rPr>
                <w:rFonts w:ascii="Consolas" w:eastAsia="Consolas" w:hAnsi="Consolas" w:cs="Consolas"/>
                <w:color w:val="3346B0"/>
                <w:sz w:val="15"/>
                <w:szCs w:val="15"/>
                <w:shd w:val="clear" w:color="auto" w:fill="EEF2FE"/>
              </w:rPr>
              <w:t>POST /api/ingest/v1/readings</w:t>
            </w:r>
            <w:r>
              <w:rPr>
                <w:sz w:val="18"/>
                <w:szCs w:val="18"/>
              </w:rPr>
              <w:t xml:space="preserve"> only accepts readings (</w:t>
            </w:r>
            <w:r>
              <w:rPr>
                <w:rFonts w:ascii="Consolas" w:eastAsia="Consolas" w:hAnsi="Consolas" w:cs="Consolas"/>
                <w:color w:val="3346B0"/>
                <w:sz w:val="15"/>
                <w:szCs w:val="15"/>
                <w:shd w:val="clear" w:color="auto" w:fill="EEF2FE"/>
              </w:rPr>
              <w:t>modules/telemetry.ts</w:t>
            </w:r>
            <w:r>
              <w:rPr>
                <w:sz w:val="18"/>
                <w:szCs w:val="18"/>
              </w:rPr>
              <w:t>)</w:t>
            </w:r>
          </w:p>
        </w:tc>
      </w:tr>
      <w:tr w:rsidR="000D19A3" w14:paraId="511A772D"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C4B78" w14:textId="77777777" w:rsidR="000D19A3" w:rsidRDefault="00D00B27">
            <w:pPr>
              <w:spacing w:after="0" w:line="252" w:lineRule="auto"/>
            </w:pPr>
            <w:r>
              <w:rPr>
                <w:sz w:val="18"/>
                <w:szCs w:val="18"/>
              </w:rPr>
              <w:t>Strict tenant isolation</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828E3" w14:textId="77777777" w:rsidR="000D19A3" w:rsidRDefault="00D00B27">
            <w:pPr>
              <w:spacing w:after="0" w:line="252" w:lineRule="auto"/>
            </w:pPr>
            <w:r>
              <w:rPr>
                <w:sz w:val="18"/>
                <w:szCs w:val="18"/>
              </w:rPr>
              <w:t xml:space="preserve">A missing </w:t>
            </w:r>
            <w:r>
              <w:rPr>
                <w:rFonts w:ascii="Consolas" w:eastAsia="Consolas" w:hAnsi="Consolas" w:cs="Consolas"/>
                <w:color w:val="3346B0"/>
                <w:sz w:val="15"/>
                <w:szCs w:val="15"/>
                <w:shd w:val="clear" w:color="auto" w:fill="EEF2FE"/>
              </w:rPr>
              <w:t>WHERE</w:t>
            </w:r>
            <w:r>
              <w:rPr>
                <w:sz w:val="18"/>
                <w:szCs w:val="18"/>
              </w:rPr>
              <w:t xml:space="preserve"> clause must not leak another customer's data</w:t>
            </w:r>
          </w:p>
        </w:tc>
        <w:tc>
          <w:tcPr>
            <w:tcW w:w="36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574B1" w14:textId="77777777" w:rsidR="000D19A3" w:rsidRDefault="00D00B27">
            <w:pPr>
              <w:spacing w:after="0" w:line="252" w:lineRule="auto"/>
            </w:pPr>
            <w:r>
              <w:rPr>
                <w:sz w:val="18"/>
                <w:szCs w:val="18"/>
              </w:rPr>
              <w:t>Postgres RLS on every tenant table (</w:t>
            </w:r>
            <w:r>
              <w:rPr>
                <w:rFonts w:ascii="Consolas" w:eastAsia="Consolas" w:hAnsi="Consolas" w:cs="Consolas"/>
                <w:color w:val="3346B0"/>
                <w:sz w:val="15"/>
                <w:szCs w:val="15"/>
                <w:shd w:val="clear" w:color="auto" w:fill="EEF2FE"/>
              </w:rPr>
              <w:t>drizzle/0001_rls.sql</w:t>
            </w:r>
            <w:r>
              <w:rPr>
                <w:sz w:val="18"/>
                <w:szCs w:val="18"/>
              </w:rPr>
              <w:t xml:space="preserve">, </w:t>
            </w:r>
            <w:r>
              <w:rPr>
                <w:rFonts w:ascii="Consolas" w:eastAsia="Consolas" w:hAnsi="Consolas" w:cs="Consolas"/>
                <w:color w:val="3346B0"/>
                <w:sz w:val="15"/>
                <w:szCs w:val="15"/>
                <w:shd w:val="clear" w:color="auto" w:fill="EEF2FE"/>
              </w:rPr>
              <w:t>db/tenant.ts</w:t>
            </w:r>
            <w:r>
              <w:rPr>
                <w:sz w:val="18"/>
                <w:szCs w:val="18"/>
              </w:rPr>
              <w:t>)</w:t>
            </w:r>
          </w:p>
        </w:tc>
      </w:tr>
      <w:tr w:rsidR="000D19A3" w14:paraId="7DF32140"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AE11F" w14:textId="77777777" w:rsidR="000D19A3" w:rsidRDefault="00D00B27">
            <w:pPr>
              <w:spacing w:after="0" w:line="252" w:lineRule="auto"/>
            </w:pPr>
            <w:r>
              <w:rPr>
                <w:sz w:val="18"/>
                <w:szCs w:val="18"/>
              </w:rPr>
              <w:t>Hands-free field use</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B520E" w14:textId="77777777" w:rsidR="000D19A3" w:rsidRDefault="00D00B27">
            <w:pPr>
              <w:spacing w:after="0" w:line="252" w:lineRule="auto"/>
            </w:pPr>
            <w:r>
              <w:rPr>
                <w:sz w:val="18"/>
                <w:szCs w:val="18"/>
              </w:rPr>
              <w:t>Short, spoken, glanceable interactions; tolerate flaky Wi-Fi</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7BD3B" w14:textId="77777777" w:rsidR="000D19A3" w:rsidRDefault="00D00B27">
            <w:pPr>
              <w:spacing w:after="0" w:line="252" w:lineRule="auto"/>
            </w:pPr>
            <w:r>
              <w:rPr>
                <w:sz w:val="18"/>
                <w:szCs w:val="18"/>
              </w:rPr>
              <w:t>Glasses HUD (</w:t>
            </w:r>
            <w:r>
              <w:rPr>
                <w:rFonts w:ascii="Consolas" w:eastAsia="Consolas" w:hAnsi="Consolas" w:cs="Consolas"/>
                <w:color w:val="3346B0"/>
                <w:sz w:val="15"/>
                <w:szCs w:val="15"/>
                <w:shd w:val="clear" w:color="auto" w:fill="EEF2FE"/>
              </w:rPr>
              <w:t>apps/web/src/glasses</w:t>
            </w:r>
            <w:r>
              <w:rPr>
                <w:sz w:val="18"/>
                <w:szCs w:val="18"/>
              </w:rPr>
              <w:t>), voice (</w:t>
            </w:r>
            <w:r>
              <w:rPr>
                <w:rFonts w:ascii="Consolas" w:eastAsia="Consolas" w:hAnsi="Consolas" w:cs="Consolas"/>
                <w:color w:val="3346B0"/>
                <w:sz w:val="15"/>
                <w:szCs w:val="15"/>
                <w:shd w:val="clear" w:color="auto" w:fill="EEF2FE"/>
              </w:rPr>
              <w:t>modules/voice-assistant.ts</w:t>
            </w:r>
            <w:r>
              <w:rPr>
                <w:sz w:val="18"/>
                <w:szCs w:val="18"/>
              </w:rPr>
              <w:t>), offline queue (</w:t>
            </w:r>
            <w:r>
              <w:rPr>
                <w:rFonts w:ascii="Consolas" w:eastAsia="Consolas" w:hAnsi="Consolas" w:cs="Consolas"/>
                <w:color w:val="3346B0"/>
                <w:sz w:val="15"/>
                <w:szCs w:val="15"/>
                <w:shd w:val="clear" w:color="auto" w:fill="EEF2FE"/>
              </w:rPr>
              <w:t>glasses/link.ts</w:t>
            </w:r>
            <w:r>
              <w:rPr>
                <w:sz w:val="18"/>
                <w:szCs w:val="18"/>
              </w:rPr>
              <w:t>)</w:t>
            </w:r>
          </w:p>
        </w:tc>
      </w:tr>
      <w:tr w:rsidR="000D19A3" w14:paraId="6366D058"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F8385" w14:textId="77777777" w:rsidR="000D19A3" w:rsidRDefault="00D00B27">
            <w:pPr>
              <w:spacing w:after="0" w:line="252" w:lineRule="auto"/>
            </w:pPr>
            <w:r>
              <w:rPr>
                <w:sz w:val="18"/>
                <w:szCs w:val="18"/>
              </w:rPr>
              <w:t>Defensible records</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56C0B" w14:textId="77777777" w:rsidR="000D19A3" w:rsidRDefault="00D00B27">
            <w:pPr>
              <w:spacing w:after="0" w:line="252" w:lineRule="auto"/>
            </w:pPr>
            <w:r>
              <w:rPr>
                <w:sz w:val="18"/>
                <w:szCs w:val="18"/>
              </w:rPr>
              <w:t>Every reading, correction and approval must be attributable and append-only</w:t>
            </w:r>
          </w:p>
        </w:tc>
        <w:tc>
          <w:tcPr>
            <w:tcW w:w="36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BEBD09" w14:textId="77777777" w:rsidR="000D19A3" w:rsidRDefault="00D00B27">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telemetry_corrections</w:t>
            </w:r>
            <w:r>
              <w:rPr>
                <w:sz w:val="18"/>
                <w:szCs w:val="18"/>
              </w:rPr>
              <w:t xml:space="preserve">, </w:t>
            </w:r>
            <w:r>
              <w:rPr>
                <w:rFonts w:ascii="Consolas" w:eastAsia="Consolas" w:hAnsi="Consolas" w:cs="Consolas"/>
                <w:color w:val="3346B0"/>
                <w:sz w:val="15"/>
                <w:szCs w:val="15"/>
                <w:shd w:val="clear" w:color="auto" w:fill="EEF2FE"/>
              </w:rPr>
              <w:t>audit_document_events</w:t>
            </w:r>
            <w:r>
              <w:rPr>
                <w:sz w:val="18"/>
                <w:szCs w:val="18"/>
              </w:rPr>
              <w:t xml:space="preserve"> grants</w:t>
            </w:r>
          </w:p>
        </w:tc>
      </w:tr>
      <w:tr w:rsidR="000D19A3" w14:paraId="4AB930B3"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3A425" w14:textId="77777777" w:rsidR="000D19A3" w:rsidRDefault="00D00B27">
            <w:pPr>
              <w:spacing w:after="0" w:line="252" w:lineRule="auto"/>
            </w:pPr>
            <w:r>
              <w:rPr>
                <w:sz w:val="18"/>
                <w:szCs w:val="18"/>
              </w:rPr>
              <w:lastRenderedPageBreak/>
              <w:t>Zero-configuration demo</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D1A05" w14:textId="77777777" w:rsidR="000D19A3" w:rsidRDefault="00D00B27">
            <w:pPr>
              <w:spacing w:after="0" w:line="252" w:lineRule="auto"/>
            </w:pPr>
            <w:r>
              <w:rPr>
                <w:sz w:val="18"/>
                <w:szCs w:val="18"/>
              </w:rPr>
              <w:t>A prospect opens a URL and gets a live, believable plant</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C3850" w14:textId="77777777" w:rsidR="000D19A3" w:rsidRDefault="00D00B27">
            <w:pPr>
              <w:spacing w:after="0" w:line="252" w:lineRule="auto"/>
            </w:pPr>
            <w:r>
              <w:rPr>
                <w:sz w:val="18"/>
                <w:szCs w:val="18"/>
              </w:rPr>
              <w:t>Demo mode (</w:t>
            </w:r>
            <w:r>
              <w:rPr>
                <w:rFonts w:ascii="Consolas" w:eastAsia="Consolas" w:hAnsi="Consolas" w:cs="Consolas"/>
                <w:color w:val="3346B0"/>
                <w:sz w:val="15"/>
                <w:szCs w:val="15"/>
                <w:shd w:val="clear" w:color="auto" w:fill="EEF2FE"/>
              </w:rPr>
              <w:t>apps/api/src/demo.ts</w:t>
            </w:r>
            <w:r>
              <w:rPr>
                <w:sz w:val="18"/>
                <w:szCs w:val="18"/>
              </w:rPr>
              <w:t xml:space="preserve">, </w:t>
            </w:r>
            <w:r>
              <w:rPr>
                <w:rFonts w:ascii="Consolas" w:eastAsia="Consolas" w:hAnsi="Consolas" w:cs="Consolas"/>
                <w:color w:val="3346B0"/>
                <w:sz w:val="15"/>
                <w:szCs w:val="15"/>
                <w:shd w:val="clear" w:color="auto" w:fill="EEF2FE"/>
              </w:rPr>
              <w:t>core/demo-shared.ts</w:t>
            </w:r>
            <w:r>
              <w:rPr>
                <w:sz w:val="18"/>
                <w:szCs w:val="18"/>
              </w:rPr>
              <w:t>)</w:t>
            </w:r>
          </w:p>
        </w:tc>
      </w:tr>
      <w:tr w:rsidR="000D19A3" w14:paraId="3AD6BB25"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E227D" w14:textId="77777777" w:rsidR="000D19A3" w:rsidRDefault="00D00B27">
            <w:pPr>
              <w:spacing w:after="0" w:line="252" w:lineRule="auto"/>
            </w:pPr>
            <w:r>
              <w:rPr>
                <w:sz w:val="18"/>
                <w:szCs w:val="18"/>
              </w:rPr>
              <w:t>Small team, fast iteration</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CDD8A0" w14:textId="77777777" w:rsidR="000D19A3" w:rsidRDefault="00D00B27">
            <w:pPr>
              <w:spacing w:after="0" w:line="252" w:lineRule="auto"/>
            </w:pPr>
            <w:r>
              <w:rPr>
                <w:sz w:val="18"/>
                <w:szCs w:val="18"/>
              </w:rPr>
              <w:t>One language, one repository, one deployable for most customers</w:t>
            </w:r>
          </w:p>
        </w:tc>
        <w:tc>
          <w:tcPr>
            <w:tcW w:w="36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FC22FA" w14:textId="77777777" w:rsidR="000D19A3" w:rsidRDefault="00D00B27">
            <w:pPr>
              <w:spacing w:after="0" w:line="252" w:lineRule="auto"/>
            </w:pPr>
            <w:r>
              <w:rPr>
                <w:sz w:val="18"/>
                <w:szCs w:val="18"/>
              </w:rPr>
              <w:t>TypeScript monorepo, modular monolith</w:t>
            </w:r>
          </w:p>
        </w:tc>
      </w:tr>
      <w:tr w:rsidR="000D19A3" w14:paraId="3C18B6DA" w14:textId="77777777">
        <w:trPr>
          <w:cantSplit/>
        </w:trPr>
        <w:tc>
          <w:tcPr>
            <w:tcW w:w="21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64A9D" w14:textId="77777777" w:rsidR="000D19A3" w:rsidRDefault="00D00B27">
            <w:pPr>
              <w:spacing w:after="0" w:line="252" w:lineRule="auto"/>
            </w:pPr>
            <w:r>
              <w:rPr>
                <w:sz w:val="18"/>
                <w:szCs w:val="18"/>
              </w:rPr>
              <w:t>Hardware churn</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95082" w14:textId="77777777" w:rsidR="000D19A3" w:rsidRDefault="00D00B27">
            <w:pPr>
              <w:spacing w:after="0" w:line="252" w:lineRule="auto"/>
            </w:pPr>
            <w:r>
              <w:rPr>
                <w:sz w:val="18"/>
                <w:szCs w:val="18"/>
              </w:rPr>
              <w:t>Meta glasses SDKs change quickly; the display glasses are not yet broadly available</w:t>
            </w:r>
          </w:p>
        </w:tc>
        <w:tc>
          <w:tcPr>
            <w:tcW w:w="36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28583" w14:textId="77777777" w:rsidR="000D19A3" w:rsidRDefault="00D00B27">
            <w:pPr>
              <w:spacing w:after="0" w:line="252" w:lineRule="auto"/>
            </w:pPr>
            <w:r>
              <w:rPr>
                <w:sz w:val="18"/>
                <w:szCs w:val="18"/>
              </w:rPr>
              <w:t xml:space="preserve">Device integration isolated behind </w:t>
            </w:r>
            <w:r>
              <w:rPr>
                <w:rFonts w:ascii="Consolas" w:eastAsia="Consolas" w:hAnsi="Consolas" w:cs="Consolas"/>
                <w:color w:val="3346B0"/>
                <w:sz w:val="15"/>
                <w:szCs w:val="15"/>
                <w:shd w:val="clear" w:color="auto" w:fill="EEF2FE"/>
              </w:rPr>
              <w:t>SecureStore</w:t>
            </w:r>
            <w:r>
              <w:rPr>
                <w:sz w:val="18"/>
                <w:szCs w:val="18"/>
              </w:rPr>
              <w:t>, camera and voice adapters</w:t>
            </w:r>
          </w:p>
        </w:tc>
      </w:tr>
    </w:tbl>
    <w:p w14:paraId="1B2B8EE2" w14:textId="77777777" w:rsidR="000D19A3" w:rsidRDefault="000D19A3"/>
    <w:p w14:paraId="711524BA" w14:textId="77777777" w:rsidR="000D19A3" w:rsidRDefault="00D00B27">
      <w:pPr>
        <w:pStyle w:val="Heading2"/>
        <w:keepNext/>
      </w:pPr>
      <w:bookmarkStart w:id="2" w:name="_Toc243679296"/>
      <w:r>
        <w:t>1.2  Architecture principles</w:t>
      </w:r>
      <w:bookmarkEnd w:id="2"/>
    </w:p>
    <w:p w14:paraId="532EEF5A" w14:textId="77777777" w:rsidR="000D19A3" w:rsidRDefault="00D00B27">
      <w:pPr>
        <w:pStyle w:val="ListParagraph"/>
        <w:numPr>
          <w:ilvl w:val="0"/>
          <w:numId w:val="2"/>
        </w:numPr>
        <w:spacing w:after="60"/>
      </w:pPr>
      <w:r>
        <w:rPr>
          <w:b/>
          <w:bCs/>
        </w:rPr>
        <w:t>The API is the product boundary.</w:t>
      </w:r>
      <w:r>
        <w:t xml:space="preserve"> Clients hold no business rules that the API does not also enforce. </w:t>
      </w:r>
      <w:r>
        <w:rPr>
          <w:rFonts w:ascii="Consolas" w:eastAsia="Consolas" w:hAnsi="Consolas" w:cs="Consolas"/>
          <w:color w:val="3346B0"/>
          <w:sz w:val="18"/>
          <w:szCs w:val="18"/>
          <w:shd w:val="clear" w:color="auto" w:fill="EEF2FE"/>
        </w:rPr>
        <w:t>packages/domain/src/roles.ts</w:t>
      </w:r>
      <w:r>
        <w:t xml:space="preserve"> says it plainly: the matrix is the single source of truth, "the API enforces it on every request and clients only use it to decide what to show".</w:t>
      </w:r>
    </w:p>
    <w:p w14:paraId="4AA12C3B" w14:textId="77777777" w:rsidR="000D19A3" w:rsidRDefault="00D00B27">
      <w:pPr>
        <w:pStyle w:val="ListParagraph"/>
        <w:numPr>
          <w:ilvl w:val="0"/>
          <w:numId w:val="2"/>
        </w:numPr>
        <w:spacing w:after="60"/>
      </w:pPr>
      <w:r>
        <w:rPr>
          <w:b/>
          <w:bCs/>
        </w:rPr>
        <w:t xml:space="preserve">Pure logic lives in </w:t>
      </w:r>
      <w:r>
        <w:rPr>
          <w:rFonts w:ascii="Consolas" w:eastAsia="Consolas" w:hAnsi="Consolas" w:cs="Consolas"/>
          <w:b/>
          <w:bCs/>
          <w:color w:val="3346B0"/>
          <w:sz w:val="18"/>
          <w:szCs w:val="18"/>
          <w:shd w:val="clear" w:color="auto" w:fill="EEF2FE"/>
        </w:rPr>
        <w:t>packages/domain</w:t>
      </w:r>
      <w:r>
        <w:rPr>
          <w:b/>
          <w:bCs/>
        </w:rPr>
        <w:t>.</w:t>
      </w:r>
      <w:r>
        <w:t xml:space="preserve"> State machines, threshold evaluation, unit normalisation, OCR structuring and UI profile resolution have no I/O and are unit-tested in isolation.</w:t>
      </w:r>
    </w:p>
    <w:p w14:paraId="242AB9CA" w14:textId="77777777" w:rsidR="000D19A3" w:rsidRDefault="00D00B27">
      <w:pPr>
        <w:pStyle w:val="ListParagraph"/>
        <w:numPr>
          <w:ilvl w:val="0"/>
          <w:numId w:val="2"/>
        </w:numPr>
        <w:spacing w:after="60"/>
      </w:pPr>
      <w:r>
        <w:rPr>
          <w:b/>
          <w:bCs/>
        </w:rPr>
        <w:t>Defence in depth for tenancy.</w:t>
      </w:r>
      <w:r>
        <w:t xml:space="preserve"> Role checks in handlers, site scoping in queries, and row-level security in the database. Any one layer failing does not expose data.</w:t>
      </w:r>
    </w:p>
    <w:p w14:paraId="16263282" w14:textId="77777777" w:rsidR="000D19A3" w:rsidRDefault="00D00B27">
      <w:pPr>
        <w:pStyle w:val="ListParagraph"/>
        <w:numPr>
          <w:ilvl w:val="0"/>
          <w:numId w:val="2"/>
        </w:numPr>
        <w:spacing w:after="60"/>
      </w:pPr>
      <w:r>
        <w:rPr>
          <w:b/>
          <w:bCs/>
        </w:rPr>
        <w:t>One ingestion path.</w:t>
      </w:r>
      <w:r>
        <w:t xml:space="preserve"> Gateways, manual entry, laboratory entry and the simulator all go through </w:t>
      </w:r>
      <w:r>
        <w:rPr>
          <w:rFonts w:ascii="Consolas" w:eastAsia="Consolas" w:hAnsi="Consolas" w:cs="Consolas"/>
          <w:color w:val="3346B0"/>
          <w:sz w:val="18"/>
          <w:szCs w:val="18"/>
          <w:shd w:val="clear" w:color="auto" w:fill="EEF2FE"/>
        </w:rPr>
        <w:t>ingest()</w:t>
      </w:r>
      <w:r>
        <w:t xml:space="preserve"> in </w:t>
      </w:r>
      <w:r>
        <w:rPr>
          <w:rFonts w:ascii="Consolas" w:eastAsia="Consolas" w:hAnsi="Consolas" w:cs="Consolas"/>
          <w:color w:val="3346B0"/>
          <w:sz w:val="18"/>
          <w:szCs w:val="18"/>
          <w:shd w:val="clear" w:color="auto" w:fill="EEF2FE"/>
        </w:rPr>
        <w:t>modules/telemetry.ts</w:t>
      </w:r>
      <w:r>
        <w:t>. Alarms cannot be raised by a side door.</w:t>
      </w:r>
    </w:p>
    <w:p w14:paraId="526C5A93" w14:textId="77777777" w:rsidR="000D19A3" w:rsidRDefault="00D00B27">
      <w:pPr>
        <w:pStyle w:val="ListParagraph"/>
        <w:numPr>
          <w:ilvl w:val="0"/>
          <w:numId w:val="2"/>
        </w:numPr>
        <w:spacing w:after="60"/>
      </w:pPr>
      <w:r>
        <w:rPr>
          <w:b/>
          <w:bCs/>
        </w:rPr>
        <w:t>Runtime portability.</w:t>
      </w:r>
      <w:r>
        <w:t xml:space="preserve"> The same </w:t>
      </w:r>
      <w:r>
        <w:rPr>
          <w:rFonts w:ascii="Consolas" w:eastAsia="Consolas" w:hAnsi="Consolas" w:cs="Consolas"/>
          <w:color w:val="3346B0"/>
          <w:sz w:val="18"/>
          <w:szCs w:val="18"/>
          <w:shd w:val="clear" w:color="auto" w:fill="EEF2FE"/>
        </w:rPr>
        <w:t>buildApp()</w:t>
      </w:r>
      <w:r>
        <w:t xml:space="preserve"> (</w:t>
      </w:r>
      <w:r>
        <w:rPr>
          <w:rFonts w:ascii="Consolas" w:eastAsia="Consolas" w:hAnsi="Consolas" w:cs="Consolas"/>
          <w:color w:val="3346B0"/>
          <w:sz w:val="18"/>
          <w:szCs w:val="18"/>
          <w:shd w:val="clear" w:color="auto" w:fill="EEF2FE"/>
        </w:rPr>
        <w:t>apps/api/src/app.ts</w:t>
      </w:r>
      <w:r>
        <w:t xml:space="preserve">) runs under </w:t>
      </w:r>
      <w:r>
        <w:rPr>
          <w:rFonts w:ascii="Consolas" w:eastAsia="Consolas" w:hAnsi="Consolas" w:cs="Consolas"/>
          <w:color w:val="3346B0"/>
          <w:sz w:val="18"/>
          <w:szCs w:val="18"/>
          <w:shd w:val="clear" w:color="auto" w:fill="EEF2FE"/>
        </w:rPr>
        <w:t>server.ts</w:t>
      </w:r>
      <w:r>
        <w:t xml:space="preserve"> (long-lived), </w:t>
      </w:r>
      <w:r>
        <w:rPr>
          <w:rFonts w:ascii="Consolas" w:eastAsia="Consolas" w:hAnsi="Consolas" w:cs="Consolas"/>
          <w:color w:val="3346B0"/>
          <w:sz w:val="18"/>
          <w:szCs w:val="18"/>
          <w:shd w:val="clear" w:color="auto" w:fill="EEF2FE"/>
        </w:rPr>
        <w:t>serverless.ts</w:t>
      </w:r>
      <w:r>
        <w:t xml:space="preserve"> (Vercel) and the test harness.</w:t>
      </w:r>
    </w:p>
    <w:p w14:paraId="21DB9FD5" w14:textId="77777777" w:rsidR="000D19A3" w:rsidRDefault="00D00B27">
      <w:pPr>
        <w:pStyle w:val="ListParagraph"/>
        <w:numPr>
          <w:ilvl w:val="0"/>
          <w:numId w:val="2"/>
        </w:numPr>
        <w:spacing w:after="60"/>
      </w:pPr>
      <w:r>
        <w:rPr>
          <w:b/>
          <w:bCs/>
        </w:rPr>
        <w:t>Events are hints, the database is truth.</w:t>
      </w:r>
      <w:r>
        <w:t xml:space="preserve"> Realtime events tell clients what to refetch. Losing or duplicating one never corrupts state.</w:t>
      </w:r>
    </w:p>
    <w:p w14:paraId="018F6D79" w14:textId="77777777" w:rsidR="000D19A3" w:rsidRDefault="00D00B27">
      <w:pPr>
        <w:pStyle w:val="Heading1"/>
        <w:keepNext/>
        <w:pageBreakBefore/>
      </w:pPr>
      <w:bookmarkStart w:id="3" w:name="_Toc243679297"/>
      <w:r>
        <w:rPr>
          <w:color w:val="1954F1"/>
        </w:rPr>
        <w:lastRenderedPageBreak/>
        <w:t xml:space="preserve">2  </w:t>
      </w:r>
      <w:r>
        <w:t>System context</w:t>
      </w:r>
      <w:bookmarkEnd w:id="3"/>
    </w:p>
    <w:p w14:paraId="76676C2F" w14:textId="77777777" w:rsidR="000D19A3" w:rsidRDefault="00D00B27">
      <w:pPr>
        <w:pStyle w:val="Heading2"/>
        <w:keepNext/>
      </w:pPr>
      <w:bookmarkStart w:id="4" w:name="_Toc243679298"/>
      <w:r>
        <w:t>2.1  Context diagram</w:t>
      </w:r>
      <w:bookmarkEnd w:id="4"/>
    </w:p>
    <w:p w14:paraId="78AE2DE0" w14:textId="77777777" w:rsidR="000D19A3" w:rsidRDefault="00D00B27">
      <w:pPr>
        <w:keepNext/>
        <w:spacing w:before="120" w:after="60"/>
        <w:jc w:val="center"/>
      </w:pPr>
      <w:r>
        <w:rPr>
          <w:noProof/>
        </w:rPr>
        <w:drawing>
          <wp:inline distT="0" distB="0" distL="0" distR="0" wp14:anchorId="480B715B" wp14:editId="7A08974E">
            <wp:extent cx="5972175" cy="4276725"/>
            <wp:effectExtent l="0" t="0" r="0" b="0"/>
            <wp:docPr id="18" name="82c3e85a5cfbcc85.png" descr="System context (C4 level 1). Hydris sits beside the plant control system, never inside it." title="System context (C4 level 1). Hydris sits beside the plant control system, never in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4276725"/>
                    </a:xfrm>
                    <a:prstGeom prst="rect">
                      <a:avLst/>
                    </a:prstGeom>
                  </pic:spPr>
                </pic:pic>
              </a:graphicData>
            </a:graphic>
          </wp:inline>
        </w:drawing>
      </w:r>
    </w:p>
    <w:p w14:paraId="4D22D7D8" w14:textId="77777777" w:rsidR="000D19A3" w:rsidRDefault="00D00B27">
      <w:pPr>
        <w:spacing w:after="220"/>
        <w:jc w:val="center"/>
      </w:pPr>
      <w:r>
        <w:rPr>
          <w:b/>
          <w:bCs/>
          <w:color w:val="0C1E85"/>
          <w:sz w:val="18"/>
          <w:szCs w:val="18"/>
        </w:rPr>
        <w:t xml:space="preserve">Figure 1. </w:t>
      </w:r>
      <w:r>
        <w:rPr>
          <w:i/>
          <w:iCs/>
          <w:color w:val="5B6472"/>
          <w:sz w:val="18"/>
          <w:szCs w:val="18"/>
        </w:rPr>
        <w:t>System context (C4 level 1). Hydris sits beside the plant control system, never inside it.</w:t>
      </w:r>
    </w:p>
    <w:p w14:paraId="4CBF61D8" w14:textId="77777777" w:rsidR="000D19A3" w:rsidRDefault="00D00B27">
      <w:pPr>
        <w:pStyle w:val="Heading2"/>
        <w:keepNext/>
      </w:pPr>
      <w:bookmarkStart w:id="5" w:name="_Toc243679299"/>
      <w:r>
        <w:t>2.2  Actors and external systems</w:t>
      </w:r>
      <w:bookmarkEnd w:id="5"/>
    </w:p>
    <w:p w14:paraId="65197648" w14:textId="77777777" w:rsidR="000D19A3" w:rsidRDefault="00D00B27">
      <w:pPr>
        <w:keepNext/>
        <w:spacing w:before="160" w:after="80"/>
      </w:pPr>
      <w:r>
        <w:rPr>
          <w:b/>
          <w:bCs/>
          <w:color w:val="0C1E85"/>
          <w:sz w:val="18"/>
          <w:szCs w:val="18"/>
        </w:rPr>
        <w:t xml:space="preserve">Table 3. </w:t>
      </w:r>
      <w:r>
        <w:rPr>
          <w:b/>
          <w:bCs/>
          <w:sz w:val="18"/>
          <w:szCs w:val="18"/>
        </w:rPr>
        <w:t>Actors and external systems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791"/>
        <w:gridCol w:w="2998"/>
        <w:gridCol w:w="3000"/>
      </w:tblGrid>
      <w:tr w:rsidR="000D19A3" w14:paraId="1FF6F8ED" w14:textId="77777777">
        <w:trPr>
          <w:cantSplit/>
          <w:tblHeader/>
        </w:trPr>
        <w:tc>
          <w:tcPr>
            <w:tcW w:w="26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DB87B1" w14:textId="77777777" w:rsidR="000D19A3" w:rsidRDefault="00D00B27">
            <w:pPr>
              <w:spacing w:after="0" w:line="252" w:lineRule="auto"/>
            </w:pPr>
            <w:r>
              <w:rPr>
                <w:rFonts w:ascii="Arial" w:eastAsia="Arial" w:hAnsi="Arial" w:cs="Arial"/>
                <w:b/>
                <w:bCs/>
                <w:color w:val="FFFFFF"/>
                <w:sz w:val="18"/>
                <w:szCs w:val="18"/>
              </w:rPr>
              <w:t>Element</w:t>
            </w:r>
          </w:p>
        </w:tc>
        <w:tc>
          <w:tcPr>
            <w:tcW w:w="7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F15B7B" w14:textId="77777777" w:rsidR="000D19A3" w:rsidRDefault="00D00B27">
            <w:pPr>
              <w:spacing w:after="0" w:line="252" w:lineRule="auto"/>
            </w:pPr>
            <w:r>
              <w:rPr>
                <w:rFonts w:ascii="Arial" w:eastAsia="Arial" w:hAnsi="Arial" w:cs="Arial"/>
                <w:b/>
                <w:bCs/>
                <w:color w:val="FFFFFF"/>
                <w:sz w:val="18"/>
                <w:szCs w:val="18"/>
              </w:rPr>
              <w:t>Kind</w:t>
            </w:r>
          </w:p>
        </w:tc>
        <w:tc>
          <w:tcPr>
            <w:tcW w:w="2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4F50C7" w14:textId="77777777" w:rsidR="000D19A3" w:rsidRDefault="00D00B27">
            <w:pPr>
              <w:spacing w:after="0" w:line="252" w:lineRule="auto"/>
            </w:pPr>
            <w:r>
              <w:rPr>
                <w:rFonts w:ascii="Arial" w:eastAsia="Arial" w:hAnsi="Arial" w:cs="Arial"/>
                <w:b/>
                <w:bCs/>
                <w:color w:val="FFFFFF"/>
                <w:sz w:val="18"/>
                <w:szCs w:val="18"/>
              </w:rPr>
              <w:t>Interaction</w:t>
            </w:r>
          </w:p>
        </w:tc>
        <w:tc>
          <w:tcPr>
            <w:tcW w:w="3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DACCFD" w14:textId="77777777" w:rsidR="000D19A3" w:rsidRDefault="00D00B27">
            <w:pPr>
              <w:spacing w:after="0" w:line="252" w:lineRule="auto"/>
            </w:pPr>
            <w:r>
              <w:rPr>
                <w:rFonts w:ascii="Arial" w:eastAsia="Arial" w:hAnsi="Arial" w:cs="Arial"/>
                <w:b/>
                <w:bCs/>
                <w:color w:val="FFFFFF"/>
                <w:sz w:val="18"/>
                <w:szCs w:val="18"/>
              </w:rPr>
              <w:t>Status</w:t>
            </w:r>
          </w:p>
        </w:tc>
      </w:tr>
      <w:tr w:rsidR="000D19A3" w14:paraId="2292C1B1"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86F0B" w14:textId="77777777" w:rsidR="000D19A3" w:rsidRDefault="00D00B27">
            <w:pPr>
              <w:spacing w:after="0" w:line="252" w:lineRule="auto"/>
            </w:pPr>
            <w:r>
              <w:rPr>
                <w:sz w:val="18"/>
                <w:szCs w:val="18"/>
              </w:rPr>
              <w:t>Field operator</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8D5C2" w14:textId="77777777" w:rsidR="000D19A3" w:rsidRDefault="00D00B27">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D4860" w14:textId="77777777" w:rsidR="000D19A3" w:rsidRDefault="00D00B27">
            <w:pPr>
              <w:spacing w:after="0" w:line="252" w:lineRule="auto"/>
            </w:pPr>
            <w:r>
              <w:rPr>
                <w:sz w:val="18"/>
                <w:szCs w:val="18"/>
              </w:rPr>
              <w:t>Glasses HUD, Android app, voice</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E36A3" w14:textId="77777777" w:rsidR="000D19A3" w:rsidRDefault="00D00B27">
            <w:pPr>
              <w:spacing w:after="0" w:line="252" w:lineRule="auto"/>
            </w:pPr>
            <w:r>
              <w:rPr>
                <w:sz w:val="18"/>
                <w:szCs w:val="18"/>
              </w:rPr>
              <w:t>Built (web HUD, Android app). Partial on real glasses hardware</w:t>
            </w:r>
          </w:p>
        </w:tc>
      </w:tr>
      <w:tr w:rsidR="000D19A3" w14:paraId="736B3568"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D6FCD" w14:textId="77777777" w:rsidR="000D19A3" w:rsidRDefault="00D00B27">
            <w:pPr>
              <w:spacing w:after="0" w:line="252" w:lineRule="auto"/>
            </w:pPr>
            <w:r>
              <w:rPr>
                <w:sz w:val="18"/>
                <w:szCs w:val="18"/>
              </w:rPr>
              <w:t>Supervisor, maintenance engineer, manager, org admin</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6F6C5" w14:textId="77777777" w:rsidR="000D19A3" w:rsidRDefault="00D00B27">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5C19A" w14:textId="77777777" w:rsidR="000D19A3" w:rsidRDefault="00D00B27">
            <w:pPr>
              <w:spacing w:after="0" w:line="252" w:lineRule="auto"/>
            </w:pPr>
            <w:r>
              <w:rPr>
                <w:sz w:val="18"/>
                <w:szCs w:val="18"/>
              </w:rPr>
              <w:t>Operator console (</w:t>
            </w:r>
            <w:r>
              <w:rPr>
                <w:rFonts w:ascii="Consolas" w:eastAsia="Consolas" w:hAnsi="Consolas" w:cs="Consolas"/>
                <w:color w:val="3346B0"/>
                <w:sz w:val="15"/>
                <w:szCs w:val="15"/>
                <w:shd w:val="clear" w:color="auto" w:fill="EEF2FE"/>
              </w:rPr>
              <w:t>/console</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10936" w14:textId="77777777" w:rsidR="000D19A3" w:rsidRDefault="00D00B27">
            <w:pPr>
              <w:spacing w:after="0" w:line="252" w:lineRule="auto"/>
            </w:pPr>
            <w:r>
              <w:rPr>
                <w:sz w:val="18"/>
                <w:szCs w:val="18"/>
              </w:rPr>
              <w:t>Built</w:t>
            </w:r>
          </w:p>
        </w:tc>
      </w:tr>
      <w:tr w:rsidR="000D19A3" w14:paraId="24D2EC65"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CB9FC" w14:textId="77777777" w:rsidR="000D19A3" w:rsidRDefault="00D00B27">
            <w:pPr>
              <w:spacing w:after="0" w:line="252" w:lineRule="auto"/>
            </w:pPr>
            <w:r>
              <w:rPr>
                <w:sz w:val="18"/>
                <w:szCs w:val="18"/>
              </w:rPr>
              <w:t>Platform admin</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7E544" w14:textId="77777777" w:rsidR="000D19A3" w:rsidRDefault="00D00B27">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135120" w14:textId="77777777" w:rsidR="000D19A3" w:rsidRDefault="00D00B27">
            <w:pPr>
              <w:spacing w:after="0" w:line="252" w:lineRule="auto"/>
            </w:pPr>
            <w:r>
              <w:rPr>
                <w:rFonts w:ascii="Consolas" w:eastAsia="Consolas" w:hAnsi="Consolas" w:cs="Consolas"/>
                <w:color w:val="3346B0"/>
                <w:sz w:val="15"/>
                <w:szCs w:val="15"/>
                <w:shd w:val="clear" w:color="auto" w:fill="EEF2FE"/>
              </w:rPr>
              <w:t>/console/platform</w:t>
            </w:r>
            <w:r>
              <w:rPr>
                <w:sz w:val="18"/>
                <w:szCs w:val="18"/>
              </w:rPr>
              <w:t xml:space="preserve">, </w:t>
            </w:r>
            <w:r>
              <w:rPr>
                <w:rFonts w:ascii="Consolas" w:eastAsia="Consolas" w:hAnsi="Consolas" w:cs="Consolas"/>
                <w:color w:val="3346B0"/>
                <w:sz w:val="15"/>
                <w:szCs w:val="15"/>
                <w:shd w:val="clear" w:color="auto" w:fill="EEF2FE"/>
              </w:rPr>
              <w:t>/api/platform/organizations</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BF000" w14:textId="77777777" w:rsidR="000D19A3" w:rsidRDefault="00D00B27">
            <w:pPr>
              <w:spacing w:after="0" w:line="252" w:lineRule="auto"/>
            </w:pPr>
            <w:r>
              <w:rPr>
                <w:sz w:val="18"/>
                <w:szCs w:val="18"/>
              </w:rPr>
              <w:t>Built</w:t>
            </w:r>
          </w:p>
        </w:tc>
      </w:tr>
      <w:tr w:rsidR="000D19A3" w14:paraId="121B3ED2"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3A19A" w14:textId="77777777" w:rsidR="000D19A3" w:rsidRDefault="00D00B27">
            <w:pPr>
              <w:spacing w:after="0" w:line="252" w:lineRule="auto"/>
            </w:pPr>
            <w:r>
              <w:rPr>
                <w:sz w:val="18"/>
                <w:szCs w:val="18"/>
              </w:rPr>
              <w:t>Public visitor</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1B72A7" w14:textId="77777777" w:rsidR="000D19A3" w:rsidRDefault="00D00B27">
            <w:pPr>
              <w:spacing w:after="0" w:line="252" w:lineRule="auto"/>
            </w:pPr>
            <w:r>
              <w:rPr>
                <w:sz w:val="18"/>
                <w:szCs w:val="18"/>
              </w:rPr>
              <w:t>Person</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A451E" w14:textId="77777777" w:rsidR="000D19A3" w:rsidRDefault="00D00B27">
            <w:pPr>
              <w:spacing w:after="0" w:line="252" w:lineRule="auto"/>
            </w:pPr>
            <w:r>
              <w:rPr>
                <w:sz w:val="18"/>
                <w:szCs w:val="18"/>
              </w:rPr>
              <w:t>Website, live glasses demo, contact form</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A3836" w14:textId="77777777" w:rsidR="000D19A3" w:rsidRDefault="00D00B27">
            <w:pPr>
              <w:spacing w:after="0" w:line="252" w:lineRule="auto"/>
            </w:pPr>
            <w:r>
              <w:rPr>
                <w:sz w:val="18"/>
                <w:szCs w:val="18"/>
              </w:rPr>
              <w:t>Built</w:t>
            </w:r>
          </w:p>
        </w:tc>
      </w:tr>
      <w:tr w:rsidR="000D19A3" w14:paraId="245DC59C"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5B18A" w14:textId="77777777" w:rsidR="000D19A3" w:rsidRDefault="00D00B27">
            <w:pPr>
              <w:spacing w:after="0" w:line="252" w:lineRule="auto"/>
            </w:pPr>
            <w:r>
              <w:rPr>
                <w:sz w:val="18"/>
                <w:szCs w:val="18"/>
              </w:rPr>
              <w:t>Meta glasses</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8DE44" w14:textId="77777777" w:rsidR="000D19A3" w:rsidRDefault="00D00B27">
            <w:pPr>
              <w:spacing w:after="0" w:line="252" w:lineRule="auto"/>
            </w:pPr>
            <w:r>
              <w:rPr>
                <w:sz w:val="18"/>
                <w:szCs w:val="18"/>
              </w:rPr>
              <w:t>Device</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339618" w14:textId="77777777" w:rsidR="000D19A3" w:rsidRDefault="00D00B27">
            <w:pPr>
              <w:spacing w:after="0" w:line="252" w:lineRule="auto"/>
            </w:pPr>
            <w:r>
              <w:rPr>
                <w:sz w:val="18"/>
                <w:szCs w:val="18"/>
              </w:rPr>
              <w:t>Camera, microphone, capture button through the Meta Wearables Device Access Toolkit (DAT) 1.0.1</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1E3D3" w14:textId="77777777" w:rsidR="000D19A3" w:rsidRDefault="00D00B27">
            <w:pPr>
              <w:spacing w:after="0" w:line="252" w:lineRule="auto"/>
            </w:pPr>
            <w:r>
              <w:rPr>
                <w:sz w:val="18"/>
                <w:szCs w:val="18"/>
              </w:rPr>
              <w:t>Partial (code complete, limited hardware verification)</w:t>
            </w:r>
          </w:p>
        </w:tc>
      </w:tr>
      <w:tr w:rsidR="000D19A3" w14:paraId="328B1BF4"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72AEBD" w14:textId="77777777" w:rsidR="000D19A3" w:rsidRDefault="00D00B27">
            <w:pPr>
              <w:spacing w:after="0" w:line="252" w:lineRule="auto"/>
            </w:pPr>
            <w:r>
              <w:rPr>
                <w:sz w:val="18"/>
                <w:szCs w:val="18"/>
              </w:rPr>
              <w:t>Plant edge gateway</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663ED" w14:textId="77777777" w:rsidR="000D19A3" w:rsidRDefault="00D00B27">
            <w:pPr>
              <w:spacing w:after="0" w:line="252" w:lineRule="auto"/>
            </w:pPr>
            <w:r>
              <w:rPr>
                <w:sz w:val="18"/>
                <w:szCs w:val="18"/>
              </w:rPr>
              <w:t>System</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437B8" w14:textId="77777777" w:rsidR="000D19A3" w:rsidRDefault="00D00B27">
            <w:pPr>
              <w:spacing w:after="0" w:line="252" w:lineRule="auto"/>
            </w:pPr>
            <w:r>
              <w:rPr>
                <w:sz w:val="18"/>
                <w:szCs w:val="18"/>
              </w:rPr>
              <w:t xml:space="preserve">Pushes readings with a </w:t>
            </w:r>
            <w:r>
              <w:rPr>
                <w:rFonts w:ascii="Consolas" w:eastAsia="Consolas" w:hAnsi="Consolas" w:cs="Consolas"/>
                <w:color w:val="3346B0"/>
                <w:sz w:val="15"/>
                <w:szCs w:val="15"/>
                <w:shd w:val="clear" w:color="auto" w:fill="EEF2FE"/>
              </w:rPr>
              <w:t>hgw_</w:t>
            </w:r>
            <w:r>
              <w:rPr>
                <w:sz w:val="18"/>
                <w:szCs w:val="18"/>
              </w:rPr>
              <w:t xml:space="preserve"> key</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A3F4C" w14:textId="77777777" w:rsidR="000D19A3" w:rsidRDefault="00D00B27">
            <w:pPr>
              <w:spacing w:after="0" w:line="252" w:lineRule="auto"/>
            </w:pPr>
            <w:r>
              <w:rPr>
                <w:sz w:val="18"/>
                <w:szCs w:val="18"/>
              </w:rPr>
              <w:t>Built (endpoint). Gateway software itself is Planned</w:t>
            </w:r>
          </w:p>
        </w:tc>
      </w:tr>
      <w:tr w:rsidR="000D19A3" w14:paraId="1D2FC516"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C3536" w14:textId="77777777" w:rsidR="000D19A3" w:rsidRDefault="00D00B27">
            <w:pPr>
              <w:spacing w:after="0" w:line="252" w:lineRule="auto"/>
            </w:pPr>
            <w:r>
              <w:rPr>
                <w:sz w:val="18"/>
                <w:szCs w:val="18"/>
              </w:rPr>
              <w:lastRenderedPageBreak/>
              <w:t>Anthropic Claude API</w:t>
            </w:r>
          </w:p>
        </w:tc>
        <w:tc>
          <w:tcPr>
            <w:tcW w:w="7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21CBA" w14:textId="77777777" w:rsidR="000D19A3" w:rsidRDefault="00D00B27">
            <w:pPr>
              <w:spacing w:after="0" w:line="252" w:lineRule="auto"/>
            </w:pPr>
            <w:r>
              <w:rPr>
                <w:sz w:val="18"/>
                <w:szCs w:val="18"/>
              </w:rPr>
              <w:t>System</w:t>
            </w:r>
          </w:p>
        </w:tc>
        <w:tc>
          <w:tcPr>
            <w:tcW w:w="2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4E9AE" w14:textId="77777777" w:rsidR="000D19A3" w:rsidRDefault="00D00B27">
            <w:pPr>
              <w:spacing w:after="0" w:line="252" w:lineRule="auto"/>
            </w:pPr>
            <w:r>
              <w:rPr>
                <w:sz w:val="18"/>
                <w:szCs w:val="18"/>
              </w:rPr>
              <w:t>Document vision extraction and voice assistant tool use</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59771" w14:textId="77777777" w:rsidR="000D19A3" w:rsidRDefault="00D00B27">
            <w:pPr>
              <w:spacing w:after="0" w:line="252" w:lineRule="auto"/>
            </w:pPr>
            <w:r>
              <w:rPr>
                <w:sz w:val="18"/>
                <w:szCs w:val="18"/>
              </w:rPr>
              <w:t xml:space="preserve">Built, optional (enabled by </w:t>
            </w:r>
            <w:r>
              <w:rPr>
                <w:rFonts w:ascii="Consolas" w:eastAsia="Consolas" w:hAnsi="Consolas" w:cs="Consolas"/>
                <w:color w:val="3346B0"/>
                <w:sz w:val="15"/>
                <w:szCs w:val="15"/>
                <w:shd w:val="clear" w:color="auto" w:fill="EEF2FE"/>
              </w:rPr>
              <w:t>ANTHROPIC_API_KEY</w:t>
            </w:r>
            <w:r>
              <w:rPr>
                <w:sz w:val="18"/>
                <w:szCs w:val="18"/>
              </w:rPr>
              <w:t>)</w:t>
            </w:r>
          </w:p>
        </w:tc>
      </w:tr>
      <w:tr w:rsidR="000D19A3" w14:paraId="70C2C681" w14:textId="77777777">
        <w:trPr>
          <w:cantSplit/>
        </w:trPr>
        <w:tc>
          <w:tcPr>
            <w:tcW w:w="26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89A35" w14:textId="77777777" w:rsidR="000D19A3" w:rsidRDefault="00D00B27">
            <w:pPr>
              <w:spacing w:after="0" w:line="252" w:lineRule="auto"/>
            </w:pPr>
            <w:r>
              <w:rPr>
                <w:sz w:val="18"/>
                <w:szCs w:val="18"/>
              </w:rPr>
              <w:t>Email provider</w:t>
            </w:r>
          </w:p>
        </w:tc>
        <w:tc>
          <w:tcPr>
            <w:tcW w:w="7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0CC73" w14:textId="77777777" w:rsidR="000D19A3" w:rsidRDefault="00D00B27">
            <w:pPr>
              <w:spacing w:after="0" w:line="252" w:lineRule="auto"/>
            </w:pPr>
            <w:r>
              <w:rPr>
                <w:sz w:val="18"/>
                <w:szCs w:val="18"/>
              </w:rPr>
              <w:t>System</w:t>
            </w:r>
          </w:p>
        </w:tc>
        <w:tc>
          <w:tcPr>
            <w:tcW w:w="2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058E2" w14:textId="77777777" w:rsidR="000D19A3" w:rsidRDefault="00D00B27">
            <w:pPr>
              <w:spacing w:after="0" w:line="252" w:lineRule="auto"/>
            </w:pPr>
            <w:r>
              <w:rPr>
                <w:sz w:val="18"/>
                <w:szCs w:val="18"/>
              </w:rPr>
              <w:t>Invitations and password reset</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E8860" w14:textId="77777777" w:rsidR="000D19A3" w:rsidRDefault="00D00B27">
            <w:pPr>
              <w:spacing w:after="0" w:line="252" w:lineRule="auto"/>
            </w:pPr>
            <w:r>
              <w:rPr>
                <w:sz w:val="18"/>
                <w:szCs w:val="18"/>
              </w:rPr>
              <w:t xml:space="preserve">Planned. Messages are written to </w:t>
            </w:r>
            <w:r>
              <w:rPr>
                <w:rFonts w:ascii="Consolas" w:eastAsia="Consolas" w:hAnsi="Consolas" w:cs="Consolas"/>
                <w:color w:val="3346B0"/>
                <w:sz w:val="15"/>
                <w:szCs w:val="15"/>
                <w:shd w:val="clear" w:color="auto" w:fill="EEF2FE"/>
              </w:rPr>
              <w:t>mail_outbox</w:t>
            </w:r>
            <w:r>
              <w:rPr>
                <w:sz w:val="18"/>
                <w:szCs w:val="18"/>
              </w:rPr>
              <w:t xml:space="preserve"> (</w:t>
            </w:r>
            <w:r>
              <w:rPr>
                <w:rFonts w:ascii="Consolas" w:eastAsia="Consolas" w:hAnsi="Consolas" w:cs="Consolas"/>
                <w:color w:val="3346B0"/>
                <w:sz w:val="15"/>
                <w:szCs w:val="15"/>
                <w:shd w:val="clear" w:color="auto" w:fill="EEF2FE"/>
              </w:rPr>
              <w:t>core/services.ts</w:t>
            </w:r>
            <w:r>
              <w:rPr>
                <w:sz w:val="18"/>
                <w:szCs w:val="18"/>
              </w:rPr>
              <w:t>)</w:t>
            </w:r>
          </w:p>
        </w:tc>
      </w:tr>
    </w:tbl>
    <w:p w14:paraId="7B4637D3"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35871E48"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4FD88852" w14:textId="77777777" w:rsidR="000D19A3" w:rsidRDefault="00D00B27">
            <w:pPr>
              <w:spacing w:after="60"/>
            </w:pPr>
            <w:r>
              <w:rPr>
                <w:rFonts w:ascii="Arial" w:eastAsia="Arial" w:hAnsi="Arial" w:cs="Arial"/>
                <w:b/>
                <w:bCs/>
                <w:color w:val="8A60F0"/>
                <w:spacing w:val="30"/>
                <w:sz w:val="17"/>
                <w:szCs w:val="17"/>
              </w:rPr>
              <w:t>IMPORTANT</w:t>
            </w:r>
          </w:p>
          <w:p w14:paraId="40F29691" w14:textId="77777777" w:rsidR="000D19A3" w:rsidRDefault="00D00B27">
            <w:r>
              <w:t>Hydris never connects to a PLC, SCADA or DCS and has no endpoint that writes to one. Ingestion is outbound HTTPS from the plant to Hydris. This keeps Hydris outside IEC 62443 control zones and means a compromise of Hydris cannot change the physical process.</w:t>
            </w:r>
          </w:p>
        </w:tc>
      </w:tr>
    </w:tbl>
    <w:p w14:paraId="1BA16F53" w14:textId="77777777" w:rsidR="000D19A3" w:rsidRDefault="000D19A3"/>
    <w:p w14:paraId="1B387B5A" w14:textId="77777777" w:rsidR="000D19A3" w:rsidRDefault="00D00B27">
      <w:pPr>
        <w:pStyle w:val="Heading1"/>
        <w:keepNext/>
        <w:pageBreakBefore/>
      </w:pPr>
      <w:bookmarkStart w:id="6" w:name="_Toc243679300"/>
      <w:r>
        <w:rPr>
          <w:color w:val="1954F1"/>
        </w:rPr>
        <w:lastRenderedPageBreak/>
        <w:t xml:space="preserve">3  </w:t>
      </w:r>
      <w:r>
        <w:t>Containers</w:t>
      </w:r>
      <w:bookmarkEnd w:id="6"/>
    </w:p>
    <w:p w14:paraId="60E0E803" w14:textId="77777777" w:rsidR="000D19A3" w:rsidRDefault="00D00B27">
      <w:pPr>
        <w:pStyle w:val="Heading2"/>
        <w:keepNext/>
      </w:pPr>
      <w:bookmarkStart w:id="7" w:name="_Toc243679301"/>
      <w:r>
        <w:t>3.1  Container diagram</w:t>
      </w:r>
      <w:bookmarkEnd w:id="7"/>
    </w:p>
    <w:p w14:paraId="2F319D66" w14:textId="77777777" w:rsidR="000D19A3" w:rsidRDefault="00D00B27">
      <w:pPr>
        <w:keepNext/>
        <w:spacing w:before="120" w:after="60"/>
        <w:jc w:val="center"/>
      </w:pPr>
      <w:r>
        <w:rPr>
          <w:noProof/>
        </w:rPr>
        <w:drawing>
          <wp:inline distT="0" distB="0" distL="0" distR="0" wp14:anchorId="36A19714" wp14:editId="702DAAF6">
            <wp:extent cx="5972175" cy="4524375"/>
            <wp:effectExtent l="0" t="0" r="0" b="0"/>
            <wp:docPr id="19" name="e84928b2a1aecd36.png" descr="Containers (C4 level 2). The API can run inside the web deployment or as its own container." title="Containers (C4 level 2). The API can run inside the web deployment or as its ow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4524375"/>
                    </a:xfrm>
                    <a:prstGeom prst="rect">
                      <a:avLst/>
                    </a:prstGeom>
                  </pic:spPr>
                </pic:pic>
              </a:graphicData>
            </a:graphic>
          </wp:inline>
        </w:drawing>
      </w:r>
    </w:p>
    <w:p w14:paraId="1D701185" w14:textId="77777777" w:rsidR="000D19A3" w:rsidRDefault="00D00B27">
      <w:pPr>
        <w:spacing w:after="220"/>
        <w:jc w:val="center"/>
      </w:pPr>
      <w:r>
        <w:rPr>
          <w:b/>
          <w:bCs/>
          <w:color w:val="0C1E85"/>
          <w:sz w:val="18"/>
          <w:szCs w:val="18"/>
        </w:rPr>
        <w:t xml:space="preserve">Figure 2. </w:t>
      </w:r>
      <w:r>
        <w:rPr>
          <w:i/>
          <w:iCs/>
          <w:color w:val="5B6472"/>
          <w:sz w:val="18"/>
          <w:szCs w:val="18"/>
        </w:rPr>
        <w:t>Containers (C4 level 2). The API can run inside the web deployment or as its own container.</w:t>
      </w:r>
    </w:p>
    <w:p w14:paraId="6F5CEF62" w14:textId="77777777" w:rsidR="000D19A3" w:rsidRDefault="00D00B27">
      <w:pPr>
        <w:keepNext/>
        <w:spacing w:before="160" w:after="80"/>
      </w:pPr>
      <w:r>
        <w:rPr>
          <w:b/>
          <w:bCs/>
          <w:color w:val="0C1E85"/>
          <w:sz w:val="18"/>
          <w:szCs w:val="18"/>
        </w:rPr>
        <w:t xml:space="preserve">Table 4. </w:t>
      </w:r>
      <w:r>
        <w:rPr>
          <w:b/>
          <w:bCs/>
          <w:sz w:val="18"/>
          <w:szCs w:val="18"/>
        </w:rPr>
        <w:t>Containers and technology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2443"/>
        <w:gridCol w:w="4242"/>
        <w:gridCol w:w="1534"/>
      </w:tblGrid>
      <w:tr w:rsidR="000D19A3" w14:paraId="402E7B71" w14:textId="77777777">
        <w:trPr>
          <w:cantSplit/>
          <w:tblHeader/>
        </w:trPr>
        <w:tc>
          <w:tcPr>
            <w:tcW w:w="1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587B29" w14:textId="77777777" w:rsidR="000D19A3" w:rsidRDefault="00D00B27">
            <w:pPr>
              <w:spacing w:after="0" w:line="252" w:lineRule="auto"/>
            </w:pPr>
            <w:r>
              <w:rPr>
                <w:rFonts w:ascii="Arial" w:eastAsia="Arial" w:hAnsi="Arial" w:cs="Arial"/>
                <w:b/>
                <w:bCs/>
                <w:color w:val="FFFFFF"/>
                <w:sz w:val="18"/>
                <w:szCs w:val="18"/>
              </w:rPr>
              <w:t>Container</w:t>
            </w:r>
          </w:p>
        </w:tc>
        <w:tc>
          <w:tcPr>
            <w:tcW w:w="33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79B7C6" w14:textId="77777777" w:rsidR="000D19A3" w:rsidRDefault="00D00B27">
            <w:pPr>
              <w:spacing w:after="0" w:line="252" w:lineRule="auto"/>
            </w:pPr>
            <w:r>
              <w:rPr>
                <w:rFonts w:ascii="Arial" w:eastAsia="Arial" w:hAnsi="Arial" w:cs="Arial"/>
                <w:b/>
                <w:bCs/>
                <w:color w:val="FFFFFF"/>
                <w:sz w:val="18"/>
                <w:szCs w:val="18"/>
              </w:rPr>
              <w:t xml:space="preserve">Technology (versions from </w:t>
            </w:r>
            <w:r>
              <w:rPr>
                <w:rFonts w:ascii="Consolas" w:eastAsia="Consolas" w:hAnsi="Consolas" w:cs="Consolas"/>
                <w:b/>
                <w:bCs/>
                <w:color w:val="FFFFFF"/>
                <w:sz w:val="15"/>
                <w:szCs w:val="15"/>
                <w:shd w:val="clear" w:color="auto" w:fill="EEF2FE"/>
              </w:rPr>
              <w:t>package.json</w:t>
            </w:r>
            <w:r>
              <w:rPr>
                <w:rFonts w:ascii="Arial" w:eastAsia="Arial" w:hAnsi="Arial" w:cs="Arial"/>
                <w:b/>
                <w:bCs/>
                <w:color w:val="FFFFFF"/>
                <w:sz w:val="18"/>
                <w:szCs w:val="18"/>
              </w:rPr>
              <w:t xml:space="preserve"> and </w:t>
            </w:r>
            <w:r>
              <w:rPr>
                <w:rFonts w:ascii="Consolas" w:eastAsia="Consolas" w:hAnsi="Consolas" w:cs="Consolas"/>
                <w:b/>
                <w:bCs/>
                <w:color w:val="FFFFFF"/>
                <w:sz w:val="15"/>
                <w:szCs w:val="15"/>
                <w:shd w:val="clear" w:color="auto" w:fill="EEF2FE"/>
              </w:rPr>
              <w:t>build.gradle.kts</w:t>
            </w:r>
            <w:r>
              <w:rPr>
                <w:rFonts w:ascii="Arial" w:eastAsia="Arial" w:hAnsi="Arial" w:cs="Arial"/>
                <w:b/>
                <w:bCs/>
                <w:color w:val="FFFFFF"/>
                <w:sz w:val="18"/>
                <w:szCs w:val="18"/>
              </w:rPr>
              <w:t>)</w:t>
            </w:r>
          </w:p>
        </w:tc>
        <w:tc>
          <w:tcPr>
            <w:tcW w:w="27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8C05A4" w14:textId="77777777" w:rsidR="000D19A3" w:rsidRDefault="00D00B27">
            <w:pPr>
              <w:spacing w:after="0" w:line="252" w:lineRule="auto"/>
            </w:pPr>
            <w:r>
              <w:rPr>
                <w:rFonts w:ascii="Arial" w:eastAsia="Arial" w:hAnsi="Arial" w:cs="Arial"/>
                <w:b/>
                <w:bCs/>
                <w:color w:val="FFFFFF"/>
                <w:sz w:val="18"/>
                <w:szCs w:val="18"/>
              </w:rPr>
              <w:t>Key files</w:t>
            </w:r>
          </w:p>
        </w:tc>
        <w:tc>
          <w:tcPr>
            <w:tcW w:w="20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C12ED5" w14:textId="77777777" w:rsidR="000D19A3" w:rsidRDefault="00D00B27">
            <w:pPr>
              <w:spacing w:after="0" w:line="252" w:lineRule="auto"/>
            </w:pPr>
            <w:r>
              <w:rPr>
                <w:rFonts w:ascii="Arial" w:eastAsia="Arial" w:hAnsi="Arial" w:cs="Arial"/>
                <w:b/>
                <w:bCs/>
                <w:color w:val="FFFFFF"/>
                <w:sz w:val="18"/>
                <w:szCs w:val="18"/>
              </w:rPr>
              <w:t>Status</w:t>
            </w:r>
          </w:p>
        </w:tc>
      </w:tr>
      <w:tr w:rsidR="000D19A3" w14:paraId="3C23F091"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284A0" w14:textId="77777777" w:rsidR="000D19A3" w:rsidRDefault="00D00B27">
            <w:pPr>
              <w:spacing w:after="0" w:line="252" w:lineRule="auto"/>
            </w:pPr>
            <w:r>
              <w:rPr>
                <w:sz w:val="18"/>
                <w:szCs w:val="18"/>
              </w:rPr>
              <w:t>API</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6E183" w14:textId="77777777" w:rsidR="000D19A3" w:rsidRDefault="00D00B27">
            <w:pPr>
              <w:spacing w:after="0" w:line="252" w:lineRule="auto"/>
            </w:pPr>
            <w:r>
              <w:rPr>
                <w:sz w:val="18"/>
                <w:szCs w:val="18"/>
              </w:rPr>
              <w:t xml:space="preserve">Fastify 5.12.7, zod 4.6.7, Drizzle ORM 0.45.4, </w:t>
            </w:r>
            <w:r>
              <w:rPr>
                <w:rFonts w:ascii="Consolas" w:eastAsia="Consolas" w:hAnsi="Consolas" w:cs="Consolas"/>
                <w:color w:val="3346B0"/>
                <w:sz w:val="15"/>
                <w:szCs w:val="15"/>
                <w:shd w:val="clear" w:color="auto" w:fill="EEF2FE"/>
              </w:rPr>
              <w:t>pg</w:t>
            </w:r>
            <w:r>
              <w:rPr>
                <w:sz w:val="18"/>
                <w:szCs w:val="18"/>
              </w:rPr>
              <w:t xml:space="preserve"> 8.23.1, PGlite 0.5.9, </w:t>
            </w:r>
            <w:r>
              <w:rPr>
                <w:rFonts w:ascii="Consolas" w:eastAsia="Consolas" w:hAnsi="Consolas" w:cs="Consolas"/>
                <w:color w:val="3346B0"/>
                <w:sz w:val="15"/>
                <w:szCs w:val="15"/>
                <w:shd w:val="clear" w:color="auto" w:fill="EEF2FE"/>
              </w:rPr>
              <w:t>@fastify/jwt</w:t>
            </w:r>
            <w:r>
              <w:rPr>
                <w:sz w:val="18"/>
                <w:szCs w:val="18"/>
              </w:rPr>
              <w:t xml:space="preserve">, </w:t>
            </w:r>
            <w:r>
              <w:rPr>
                <w:rFonts w:ascii="Consolas" w:eastAsia="Consolas" w:hAnsi="Consolas" w:cs="Consolas"/>
                <w:color w:val="3346B0"/>
                <w:sz w:val="15"/>
                <w:szCs w:val="15"/>
                <w:shd w:val="clear" w:color="auto" w:fill="EEF2FE"/>
              </w:rPr>
              <w:t>@fastify/rate-limit</w:t>
            </w:r>
            <w:r>
              <w:rPr>
                <w:sz w:val="18"/>
                <w:szCs w:val="18"/>
              </w:rPr>
              <w:t xml:space="preserve">, </w:t>
            </w:r>
            <w:r>
              <w:rPr>
                <w:rFonts w:ascii="Consolas" w:eastAsia="Consolas" w:hAnsi="Consolas" w:cs="Consolas"/>
                <w:color w:val="3346B0"/>
                <w:sz w:val="15"/>
                <w:szCs w:val="15"/>
                <w:shd w:val="clear" w:color="auto" w:fill="EEF2FE"/>
              </w:rPr>
              <w:t>@node-rs/argon2</w:t>
            </w:r>
            <w:r>
              <w:rPr>
                <w:sz w:val="18"/>
                <w:szCs w:val="18"/>
              </w:rPr>
              <w:t xml:space="preserve">, </w:t>
            </w:r>
            <w:r>
              <w:rPr>
                <w:rFonts w:ascii="Consolas" w:eastAsia="Consolas" w:hAnsi="Consolas" w:cs="Consolas"/>
                <w:color w:val="3346B0"/>
                <w:sz w:val="15"/>
                <w:szCs w:val="15"/>
                <w:shd w:val="clear" w:color="auto" w:fill="EEF2FE"/>
              </w:rPr>
              <w:t>pdf-lib</w:t>
            </w:r>
            <w:r>
              <w:rPr>
                <w:sz w:val="18"/>
                <w:szCs w:val="18"/>
              </w:rPr>
              <w:t xml:space="preserve">, </w:t>
            </w:r>
            <w:r>
              <w:rPr>
                <w:rFonts w:ascii="Consolas" w:eastAsia="Consolas" w:hAnsi="Consolas" w:cs="Consolas"/>
                <w:color w:val="3346B0"/>
                <w:sz w:val="15"/>
                <w:szCs w:val="15"/>
                <w:shd w:val="clear" w:color="auto" w:fill="EEF2FE"/>
              </w:rPr>
              <w:t>@anthropic-ai/sdk</w:t>
            </w:r>
            <w:r>
              <w:rPr>
                <w:sz w:val="18"/>
                <w:szCs w:val="18"/>
              </w:rPr>
              <w:t xml:space="preserve"> 0.137.0</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6544E" w14:textId="77777777" w:rsidR="000D19A3" w:rsidRDefault="00D00B27">
            <w:pPr>
              <w:spacing w:after="0" w:line="252" w:lineRule="auto"/>
            </w:pPr>
            <w:r>
              <w:rPr>
                <w:rFonts w:ascii="Consolas" w:eastAsia="Consolas" w:hAnsi="Consolas" w:cs="Consolas"/>
                <w:color w:val="3346B0"/>
                <w:sz w:val="15"/>
                <w:szCs w:val="15"/>
                <w:shd w:val="clear" w:color="auto" w:fill="EEF2FE"/>
              </w:rPr>
              <w:t>apps/api/src/app.ts</w:t>
            </w:r>
            <w:r>
              <w:rPr>
                <w:sz w:val="18"/>
                <w:szCs w:val="18"/>
              </w:rPr>
              <w:t xml:space="preserve">, </w:t>
            </w:r>
            <w:r>
              <w:rPr>
                <w:rFonts w:ascii="Consolas" w:eastAsia="Consolas" w:hAnsi="Consolas" w:cs="Consolas"/>
                <w:color w:val="3346B0"/>
                <w:sz w:val="15"/>
                <w:szCs w:val="15"/>
                <w:shd w:val="clear" w:color="auto" w:fill="EEF2FE"/>
              </w:rPr>
              <w:t>modules/*</w:t>
            </w:r>
            <w:r>
              <w:rPr>
                <w:sz w:val="18"/>
                <w:szCs w:val="18"/>
              </w:rPr>
              <w:t xml:space="preserve">, </w:t>
            </w:r>
            <w:r>
              <w:rPr>
                <w:rFonts w:ascii="Consolas" w:eastAsia="Consolas" w:hAnsi="Consolas" w:cs="Consolas"/>
                <w:color w:val="3346B0"/>
                <w:sz w:val="15"/>
                <w:szCs w:val="15"/>
                <w:shd w:val="clear" w:color="auto" w:fill="EEF2FE"/>
              </w:rPr>
              <w:t>core/*</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CF587" w14:textId="77777777" w:rsidR="000D19A3" w:rsidRDefault="00D00B27">
            <w:pPr>
              <w:spacing w:after="0" w:line="252" w:lineRule="auto"/>
            </w:pPr>
            <w:r>
              <w:rPr>
                <w:sz w:val="18"/>
                <w:szCs w:val="18"/>
              </w:rPr>
              <w:t>Built</w:t>
            </w:r>
          </w:p>
        </w:tc>
      </w:tr>
      <w:tr w:rsidR="000D19A3" w14:paraId="7589C7A3"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D0D12D" w14:textId="77777777" w:rsidR="000D19A3" w:rsidRDefault="00D00B27">
            <w:pPr>
              <w:spacing w:after="0" w:line="252" w:lineRule="auto"/>
            </w:pPr>
            <w:r>
              <w:rPr>
                <w:sz w:val="18"/>
                <w:szCs w:val="18"/>
              </w:rPr>
              <w:t>Web</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597C4" w14:textId="77777777" w:rsidR="000D19A3" w:rsidRDefault="00D00B27">
            <w:pPr>
              <w:spacing w:after="0" w:line="252" w:lineRule="auto"/>
            </w:pPr>
            <w:r>
              <w:rPr>
                <w:sz w:val="18"/>
                <w:szCs w:val="18"/>
              </w:rPr>
              <w:t>Next.js 16.4, React 19.3, TanStack Query 5, Tailwind 4, Radix UI, Recharts, Tesseract.js 7</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CC3409" w14:textId="77777777" w:rsidR="000D19A3" w:rsidRDefault="00D00B27">
            <w:pPr>
              <w:spacing w:after="0" w:line="252" w:lineRule="auto"/>
            </w:pPr>
            <w:r>
              <w:rPr>
                <w:rFonts w:ascii="Consolas" w:eastAsia="Consolas" w:hAnsi="Consolas" w:cs="Consolas"/>
                <w:color w:val="3346B0"/>
                <w:sz w:val="15"/>
                <w:szCs w:val="15"/>
                <w:shd w:val="clear" w:color="auto" w:fill="EEF2FE"/>
              </w:rPr>
              <w:t>apps/web/src/**</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F52499" w14:textId="77777777" w:rsidR="000D19A3" w:rsidRDefault="00D00B27">
            <w:pPr>
              <w:spacing w:after="0" w:line="252" w:lineRule="auto"/>
            </w:pPr>
            <w:r>
              <w:rPr>
                <w:sz w:val="18"/>
                <w:szCs w:val="18"/>
              </w:rPr>
              <w:t>Built</w:t>
            </w:r>
          </w:p>
        </w:tc>
      </w:tr>
      <w:tr w:rsidR="000D19A3" w14:paraId="57B0C8D6"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CB20C" w14:textId="77777777" w:rsidR="000D19A3" w:rsidRDefault="00D00B27">
            <w:pPr>
              <w:spacing w:after="0" w:line="252" w:lineRule="auto"/>
            </w:pPr>
            <w:r>
              <w:rPr>
                <w:sz w:val="18"/>
                <w:szCs w:val="18"/>
              </w:rPr>
              <w:t>Domain</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75DAF" w14:textId="77777777" w:rsidR="000D19A3" w:rsidRDefault="00D00B27">
            <w:pPr>
              <w:spacing w:after="0" w:line="252" w:lineRule="auto"/>
            </w:pPr>
            <w:r>
              <w:rPr>
                <w:sz w:val="18"/>
                <w:szCs w:val="18"/>
              </w:rPr>
              <w:t>TypeScript, no runtime dependencies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1EEEB" w14:textId="77777777" w:rsidR="000D19A3" w:rsidRDefault="00D00B27">
            <w:pPr>
              <w:spacing w:after="0" w:line="252" w:lineRule="auto"/>
            </w:pPr>
            <w:r>
              <w:rPr>
                <w:rFonts w:ascii="Consolas" w:eastAsia="Consolas" w:hAnsi="Consolas" w:cs="Consolas"/>
                <w:color w:val="3346B0"/>
                <w:sz w:val="15"/>
                <w:szCs w:val="15"/>
                <w:shd w:val="clear" w:color="auto" w:fill="EEF2FE"/>
              </w:rPr>
              <w:t>packages/domain/src/*</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7A063" w14:textId="77777777" w:rsidR="000D19A3" w:rsidRDefault="00D00B27">
            <w:pPr>
              <w:spacing w:after="0" w:line="252" w:lineRule="auto"/>
            </w:pPr>
            <w:r>
              <w:rPr>
                <w:sz w:val="18"/>
                <w:szCs w:val="18"/>
              </w:rPr>
              <w:t>Built</w:t>
            </w:r>
          </w:p>
        </w:tc>
      </w:tr>
      <w:tr w:rsidR="000D19A3" w14:paraId="23855092"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58F89" w14:textId="77777777" w:rsidR="000D19A3" w:rsidRDefault="00D00B27">
            <w:pPr>
              <w:spacing w:after="0" w:line="252" w:lineRule="auto"/>
            </w:pPr>
            <w:r>
              <w:rPr>
                <w:sz w:val="18"/>
                <w:szCs w:val="18"/>
              </w:rPr>
              <w:t>Contracts</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053C9" w14:textId="77777777" w:rsidR="000D19A3" w:rsidRDefault="00D00B27">
            <w:pPr>
              <w:spacing w:after="0" w:line="252" w:lineRule="auto"/>
            </w:pPr>
            <w:r>
              <w:rPr>
                <w:sz w:val="18"/>
                <w:szCs w:val="18"/>
              </w:rPr>
              <w:t>Placeholder package (</w:t>
            </w:r>
            <w:r>
              <w:rPr>
                <w:rFonts w:ascii="Consolas" w:eastAsia="Consolas" w:hAnsi="Consolas" w:cs="Consolas"/>
                <w:color w:val="3346B0"/>
                <w:sz w:val="15"/>
                <w:szCs w:val="15"/>
                <w:shd w:val="clear" w:color="auto" w:fill="EEF2FE"/>
              </w:rPr>
              <w:t>export {}</w:t>
            </w:r>
            <w:r>
              <w:rPr>
                <w:sz w:val="18"/>
                <w:szCs w:val="18"/>
              </w:rPr>
              <w:t>)</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B17C4" w14:textId="77777777" w:rsidR="000D19A3" w:rsidRDefault="00D00B27">
            <w:pPr>
              <w:spacing w:after="0" w:line="252" w:lineRule="auto"/>
            </w:pPr>
            <w:r>
              <w:rPr>
                <w:rFonts w:ascii="Consolas" w:eastAsia="Consolas" w:hAnsi="Consolas" w:cs="Consolas"/>
                <w:color w:val="3346B0"/>
                <w:sz w:val="15"/>
                <w:szCs w:val="15"/>
                <w:shd w:val="clear" w:color="auto" w:fill="EEF2FE"/>
              </w:rPr>
              <w:t>packages/contracts/src/index.ts</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B9A90" w14:textId="77777777" w:rsidR="000D19A3" w:rsidRDefault="00D00B27">
            <w:pPr>
              <w:spacing w:after="0" w:line="252" w:lineRule="auto"/>
            </w:pPr>
            <w:r>
              <w:rPr>
                <w:sz w:val="18"/>
                <w:szCs w:val="18"/>
              </w:rPr>
              <w:t>Planned</w:t>
            </w:r>
          </w:p>
        </w:tc>
      </w:tr>
      <w:tr w:rsidR="000D19A3" w14:paraId="20DE4093"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0A4BD" w14:textId="77777777" w:rsidR="000D19A3" w:rsidRDefault="00D00B27">
            <w:pPr>
              <w:spacing w:after="0" w:line="252" w:lineRule="auto"/>
            </w:pPr>
            <w:r>
              <w:rPr>
                <w:sz w:val="18"/>
                <w:szCs w:val="18"/>
              </w:rPr>
              <w:lastRenderedPageBreak/>
              <w:t>Hydris Field (Android)</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CCD3D" w14:textId="77777777" w:rsidR="000D19A3" w:rsidRDefault="00D00B27">
            <w:pPr>
              <w:spacing w:after="0" w:line="252" w:lineRule="auto"/>
            </w:pPr>
            <w:r>
              <w:rPr>
                <w:sz w:val="18"/>
                <w:szCs w:val="18"/>
              </w:rPr>
              <w:t>Kotlin, Jetpack Compose (BOM 2026.05.01), OkHttp 4.12, CameraX 1.4.2, ML Kit text recognition 16.0.1, DAT 1.0.1 (core, camera, speech, inputs)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A6A30" w14:textId="77777777" w:rsidR="000D19A3" w:rsidRDefault="00D00B27">
            <w:pPr>
              <w:spacing w:after="0" w:line="252" w:lineRule="auto"/>
            </w:pPr>
            <w:r>
              <w:rPr>
                <w:rFonts w:ascii="Consolas" w:eastAsia="Consolas" w:hAnsi="Consolas" w:cs="Consolas"/>
                <w:color w:val="3346B0"/>
                <w:sz w:val="15"/>
                <w:szCs w:val="15"/>
                <w:shd w:val="clear" w:color="auto" w:fill="EEF2FE"/>
              </w:rPr>
              <w:t>apps/android/app/src/main/java/ai/hydris/field/**</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882CA" w14:textId="77777777" w:rsidR="000D19A3" w:rsidRDefault="00D00B27">
            <w:pPr>
              <w:spacing w:after="0" w:line="252" w:lineRule="auto"/>
            </w:pPr>
            <w:r>
              <w:rPr>
                <w:sz w:val="18"/>
                <w:szCs w:val="18"/>
              </w:rPr>
              <w:t>Built (Partial on hardware)</w:t>
            </w:r>
          </w:p>
        </w:tc>
      </w:tr>
      <w:tr w:rsidR="000D19A3" w14:paraId="270C6E8F"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5FFBEE" w14:textId="77777777" w:rsidR="000D19A3" w:rsidRDefault="00D00B27">
            <w:pPr>
              <w:spacing w:after="0" w:line="252" w:lineRule="auto"/>
            </w:pPr>
            <w:r>
              <w:rPr>
                <w:sz w:val="18"/>
                <w:szCs w:val="18"/>
              </w:rPr>
              <w:t>Glasses bridge</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0999A" w14:textId="77777777" w:rsidR="000D19A3" w:rsidRDefault="00D00B27">
            <w:pPr>
              <w:spacing w:after="0" w:line="252" w:lineRule="auto"/>
            </w:pPr>
            <w:r>
              <w:rPr>
                <w:sz w:val="18"/>
                <w:szCs w:val="18"/>
              </w:rPr>
              <w:t>Kotlin, Android WebView, DAT 1.0.1</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16F01" w14:textId="77777777" w:rsidR="000D19A3" w:rsidRDefault="00D00B27">
            <w:pPr>
              <w:spacing w:after="0" w:line="252" w:lineRule="auto"/>
            </w:pPr>
            <w:r>
              <w:rPr>
                <w:rFonts w:ascii="Consolas" w:eastAsia="Consolas" w:hAnsi="Consolas" w:cs="Consolas"/>
                <w:color w:val="3346B0"/>
                <w:sz w:val="15"/>
                <w:szCs w:val="15"/>
                <w:shd w:val="clear" w:color="auto" w:fill="EEF2FE"/>
              </w:rPr>
              <w:t>apps/glasses-bridge-android/.../MainActivity.kt</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C4CD6" w14:textId="77777777" w:rsidR="000D19A3" w:rsidRDefault="00D00B27">
            <w:pPr>
              <w:spacing w:after="0" w:line="252" w:lineRule="auto"/>
            </w:pPr>
            <w:r>
              <w:rPr>
                <w:sz w:val="18"/>
                <w:szCs w:val="18"/>
              </w:rPr>
              <w:t>Partial, superseded by Hydris Field</w:t>
            </w:r>
          </w:p>
        </w:tc>
      </w:tr>
      <w:tr w:rsidR="000D19A3" w14:paraId="32E8A951"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FA1C00" w14:textId="77777777" w:rsidR="000D19A3" w:rsidRDefault="00D00B27">
            <w:pPr>
              <w:spacing w:after="0" w:line="252" w:lineRule="auto"/>
            </w:pPr>
            <w:r>
              <w:rPr>
                <w:sz w:val="18"/>
                <w:szCs w:val="18"/>
              </w:rPr>
              <w:t>Database</w:t>
            </w:r>
          </w:p>
        </w:tc>
        <w:tc>
          <w:tcPr>
            <w:tcW w:w="33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0F162" w14:textId="77777777" w:rsidR="000D19A3" w:rsidRDefault="00D00B27">
            <w:pPr>
              <w:spacing w:after="0" w:line="252" w:lineRule="auto"/>
            </w:pPr>
            <w:r>
              <w:rPr>
                <w:sz w:val="18"/>
                <w:szCs w:val="18"/>
              </w:rPr>
              <w:t>Postgres 15+ (Neon, Render, Supabase, self-hosted Postgres 17 in Compose) or PGlite in-process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91E15" w14:textId="77777777" w:rsidR="000D19A3" w:rsidRDefault="00D00B27">
            <w:pPr>
              <w:spacing w:after="0" w:line="252" w:lineRule="auto"/>
            </w:pPr>
            <w:r>
              <w:rPr>
                <w:rFonts w:ascii="Consolas" w:eastAsia="Consolas" w:hAnsi="Consolas" w:cs="Consolas"/>
                <w:color w:val="3346B0"/>
                <w:sz w:val="15"/>
                <w:szCs w:val="15"/>
                <w:shd w:val="clear" w:color="auto" w:fill="EEF2FE"/>
              </w:rPr>
              <w:t>apps/api/drizzle/0000</w:t>
            </w:r>
            <w:r>
              <w:rPr>
                <w:sz w:val="18"/>
                <w:szCs w:val="18"/>
              </w:rPr>
              <w:t xml:space="preserve"> to </w:t>
            </w:r>
            <w:r>
              <w:rPr>
                <w:rFonts w:ascii="Consolas" w:eastAsia="Consolas" w:hAnsi="Consolas" w:cs="Consolas"/>
                <w:color w:val="3346B0"/>
                <w:sz w:val="15"/>
                <w:szCs w:val="15"/>
                <w:shd w:val="clear" w:color="auto" w:fill="EEF2FE"/>
              </w:rPr>
              <w:t>0008</w:t>
            </w:r>
          </w:p>
        </w:tc>
        <w:tc>
          <w:tcPr>
            <w:tcW w:w="20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3F19B" w14:textId="77777777" w:rsidR="000D19A3" w:rsidRDefault="00D00B27">
            <w:pPr>
              <w:spacing w:after="0" w:line="252" w:lineRule="auto"/>
            </w:pPr>
            <w:r>
              <w:rPr>
                <w:sz w:val="18"/>
                <w:szCs w:val="18"/>
              </w:rPr>
              <w:t>Built</w:t>
            </w:r>
          </w:p>
        </w:tc>
      </w:tr>
      <w:tr w:rsidR="000D19A3" w14:paraId="567269DB" w14:textId="77777777">
        <w:trPr>
          <w:cantSplit/>
        </w:trPr>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45262" w14:textId="77777777" w:rsidR="000D19A3" w:rsidRDefault="00D00B27">
            <w:pPr>
              <w:spacing w:after="0" w:line="252" w:lineRule="auto"/>
            </w:pPr>
            <w:r>
              <w:rPr>
                <w:sz w:val="18"/>
                <w:szCs w:val="18"/>
              </w:rPr>
              <w:t>File storage</w:t>
            </w:r>
          </w:p>
        </w:tc>
        <w:tc>
          <w:tcPr>
            <w:tcW w:w="33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937CA" w14:textId="77777777" w:rsidR="000D19A3" w:rsidRDefault="00D00B27">
            <w:pPr>
              <w:spacing w:after="0" w:line="252" w:lineRule="auto"/>
            </w:pPr>
            <w:r>
              <w:rPr>
                <w:sz w:val="18"/>
                <w:szCs w:val="18"/>
              </w:rPr>
              <w:t>Vercel Blob private store or local disk</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E3772" w14:textId="77777777" w:rsidR="000D19A3" w:rsidRDefault="00D00B27">
            <w:pPr>
              <w:spacing w:after="0" w:line="252" w:lineRule="auto"/>
            </w:pPr>
            <w:r>
              <w:rPr>
                <w:rFonts w:ascii="Consolas" w:eastAsia="Consolas" w:hAnsi="Consolas" w:cs="Consolas"/>
                <w:color w:val="3346B0"/>
                <w:sz w:val="15"/>
                <w:szCs w:val="15"/>
                <w:shd w:val="clear" w:color="auto" w:fill="EEF2FE"/>
              </w:rPr>
              <w:t>core/services.ts</w:t>
            </w:r>
            <w:r>
              <w:rPr>
                <w:sz w:val="18"/>
                <w:szCs w:val="18"/>
              </w:rPr>
              <w:t xml:space="preserve"> (</w:t>
            </w:r>
            <w:r>
              <w:rPr>
                <w:rFonts w:ascii="Consolas" w:eastAsia="Consolas" w:hAnsi="Consolas" w:cs="Consolas"/>
                <w:color w:val="3346B0"/>
                <w:sz w:val="15"/>
                <w:szCs w:val="15"/>
                <w:shd w:val="clear" w:color="auto" w:fill="EEF2FE"/>
              </w:rPr>
              <w:t>createStorage</w:t>
            </w:r>
            <w:r>
              <w:rPr>
                <w:sz w:val="18"/>
                <w:szCs w:val="18"/>
              </w:rPr>
              <w:t>)</w:t>
            </w:r>
          </w:p>
        </w:tc>
        <w:tc>
          <w:tcPr>
            <w:tcW w:w="20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1DC04" w14:textId="77777777" w:rsidR="000D19A3" w:rsidRDefault="00D00B27">
            <w:pPr>
              <w:spacing w:after="0" w:line="252" w:lineRule="auto"/>
            </w:pPr>
            <w:r>
              <w:rPr>
                <w:sz w:val="18"/>
                <w:szCs w:val="18"/>
              </w:rPr>
              <w:t>Built</w:t>
            </w:r>
          </w:p>
        </w:tc>
      </w:tr>
    </w:tbl>
    <w:p w14:paraId="7E53DFAE" w14:textId="77777777" w:rsidR="000D19A3" w:rsidRDefault="000D19A3"/>
    <w:p w14:paraId="72B91057" w14:textId="77777777" w:rsidR="000D19A3" w:rsidRDefault="00D00B27">
      <w:pPr>
        <w:pStyle w:val="Heading2"/>
        <w:keepNext/>
      </w:pPr>
      <w:bookmarkStart w:id="8" w:name="_Toc243679302"/>
      <w:r>
        <w:t>3.2  Repository layout</w:t>
      </w:r>
      <w:bookmarkEnd w:id="8"/>
    </w:p>
    <w:p w14:paraId="40B4DCCE" w14:textId="77777777" w:rsidR="000D19A3" w:rsidRDefault="00D00B27">
      <w:r>
        <w:t>The repository is an npm workspaces monorepo (</w:t>
      </w:r>
      <w:r>
        <w:rPr>
          <w:rFonts w:ascii="Consolas" w:eastAsia="Consolas" w:hAnsi="Consolas" w:cs="Consolas"/>
          <w:color w:val="3346B0"/>
          <w:sz w:val="18"/>
          <w:szCs w:val="18"/>
          <w:shd w:val="clear" w:color="auto" w:fill="EEF2FE"/>
        </w:rPr>
        <w:t>package.json</w:t>
      </w:r>
      <w:r>
        <w:t xml:space="preserve">, </w:t>
      </w:r>
      <w:r>
        <w:rPr>
          <w:rFonts w:ascii="Consolas" w:eastAsia="Consolas" w:hAnsi="Consolas" w:cs="Consolas"/>
          <w:color w:val="3346B0"/>
          <w:sz w:val="18"/>
          <w:szCs w:val="18"/>
          <w:shd w:val="clear" w:color="auto" w:fill="EEF2FE"/>
        </w:rPr>
        <w:t>"workspaces": ["packages/*", "apps/*"]</w:t>
      </w:r>
      <w:r>
        <w:t>, Node 22.x). The web app depends on the API package directly (</w:t>
      </w:r>
      <w:r>
        <w:rPr>
          <w:rFonts w:ascii="Consolas" w:eastAsia="Consolas" w:hAnsi="Consolas" w:cs="Consolas"/>
          <w:color w:val="3346B0"/>
          <w:sz w:val="18"/>
          <w:szCs w:val="18"/>
          <w:shd w:val="clear" w:color="auto" w:fill="EEF2FE"/>
        </w:rPr>
        <w:t>"@hydris/api": "0.2.0"</w:t>
      </w:r>
      <w:r>
        <w:t xml:space="preserve">) and imports </w:t>
      </w:r>
      <w:r>
        <w:rPr>
          <w:rFonts w:ascii="Consolas" w:eastAsia="Consolas" w:hAnsi="Consolas" w:cs="Consolas"/>
          <w:color w:val="3346B0"/>
          <w:sz w:val="18"/>
          <w:szCs w:val="18"/>
          <w:shd w:val="clear" w:color="auto" w:fill="EEF2FE"/>
        </w:rPr>
        <w:t>@hydris/api/serverless</w:t>
      </w:r>
      <w:r>
        <w:t>, which is how the API runs inside Next.js.</w:t>
      </w:r>
    </w:p>
    <w:p w14:paraId="7587A6C5" w14:textId="77777777" w:rsidR="000D19A3" w:rsidRDefault="00D00B27">
      <w:pPr>
        <w:keepNext/>
        <w:spacing w:before="160" w:after="80"/>
      </w:pPr>
      <w:r>
        <w:rPr>
          <w:b/>
          <w:bCs/>
          <w:color w:val="0C1E85"/>
          <w:sz w:val="18"/>
          <w:szCs w:val="18"/>
        </w:rPr>
        <w:t xml:space="preserve">Table 5. </w:t>
      </w:r>
      <w:r>
        <w:rPr>
          <w:b/>
          <w:bCs/>
          <w:sz w:val="18"/>
          <w:szCs w:val="18"/>
        </w:rPr>
        <w:t>Workspaces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1860"/>
        <w:gridCol w:w="5033"/>
      </w:tblGrid>
      <w:tr w:rsidR="000D19A3" w14:paraId="619A9CEB" w14:textId="77777777">
        <w:trPr>
          <w:cantSplit/>
          <w:tblHeader/>
        </w:trPr>
        <w:tc>
          <w:tcPr>
            <w:tcW w:w="25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15CEE5" w14:textId="77777777" w:rsidR="000D19A3" w:rsidRDefault="00D00B27">
            <w:pPr>
              <w:spacing w:after="0" w:line="252" w:lineRule="auto"/>
            </w:pPr>
            <w:r>
              <w:rPr>
                <w:rFonts w:ascii="Arial" w:eastAsia="Arial" w:hAnsi="Arial" w:cs="Arial"/>
                <w:b/>
                <w:bCs/>
                <w:color w:val="FFFFFF"/>
                <w:sz w:val="18"/>
                <w:szCs w:val="18"/>
              </w:rPr>
              <w:t>Workspace</w:t>
            </w:r>
          </w:p>
        </w:tc>
        <w:tc>
          <w:tcPr>
            <w:tcW w:w="1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AF26CC" w14:textId="77777777" w:rsidR="000D19A3" w:rsidRDefault="00D00B27">
            <w:pPr>
              <w:spacing w:after="0" w:line="252" w:lineRule="auto"/>
            </w:pPr>
            <w:r>
              <w:rPr>
                <w:rFonts w:ascii="Arial" w:eastAsia="Arial" w:hAnsi="Arial" w:cs="Arial"/>
                <w:b/>
                <w:bCs/>
                <w:color w:val="FFFFFF"/>
                <w:sz w:val="18"/>
                <w:szCs w:val="18"/>
              </w:rPr>
              <w:t>Package name</w:t>
            </w:r>
          </w:p>
        </w:tc>
        <w:tc>
          <w:tcPr>
            <w:tcW w:w="50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702079" w14:textId="77777777" w:rsidR="000D19A3" w:rsidRDefault="00D00B27">
            <w:pPr>
              <w:spacing w:after="0" w:line="252" w:lineRule="auto"/>
            </w:pPr>
            <w:r>
              <w:rPr>
                <w:rFonts w:ascii="Arial" w:eastAsia="Arial" w:hAnsi="Arial" w:cs="Arial"/>
                <w:b/>
                <w:bCs/>
                <w:color w:val="FFFFFF"/>
                <w:sz w:val="18"/>
                <w:szCs w:val="18"/>
              </w:rPr>
              <w:t>Role</w:t>
            </w:r>
          </w:p>
        </w:tc>
      </w:tr>
      <w:tr w:rsidR="000D19A3" w14:paraId="672932C7"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2D0D8" w14:textId="77777777" w:rsidR="000D19A3" w:rsidRDefault="00D00B27">
            <w:pPr>
              <w:spacing w:after="0" w:line="252" w:lineRule="auto"/>
            </w:pPr>
            <w:r>
              <w:rPr>
                <w:rFonts w:ascii="Consolas" w:eastAsia="Consolas" w:hAnsi="Consolas" w:cs="Consolas"/>
                <w:color w:val="3346B0"/>
                <w:sz w:val="15"/>
                <w:szCs w:val="15"/>
                <w:shd w:val="clear" w:color="auto" w:fill="EEF2FE"/>
              </w:rPr>
              <w:t>packages/domain</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2B068" w14:textId="77777777" w:rsidR="000D19A3" w:rsidRDefault="00D00B27">
            <w:pPr>
              <w:spacing w:after="0" w:line="252" w:lineRule="auto"/>
            </w:pPr>
            <w:r>
              <w:rPr>
                <w:rFonts w:ascii="Consolas" w:eastAsia="Consolas" w:hAnsi="Consolas" w:cs="Consolas"/>
                <w:color w:val="3346B0"/>
                <w:sz w:val="15"/>
                <w:szCs w:val="15"/>
                <w:shd w:val="clear" w:color="auto" w:fill="EEF2FE"/>
              </w:rPr>
              <w:t>@hydris/domain</w:t>
            </w:r>
          </w:p>
        </w:tc>
        <w:tc>
          <w:tcPr>
            <w:tcW w:w="50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8659A1" w14:textId="77777777" w:rsidR="000D19A3" w:rsidRDefault="00D00B27">
            <w:pPr>
              <w:spacing w:after="0" w:line="252" w:lineRule="auto"/>
            </w:pPr>
            <w:r>
              <w:rPr>
                <w:sz w:val="18"/>
                <w:szCs w:val="18"/>
              </w:rPr>
              <w:t>Roles, permissions, measurands, alarm and workflow state machines, device lifecycle, UI profiles, audit document structuring, voice parsing, simulation scenarios</w:t>
            </w:r>
          </w:p>
        </w:tc>
      </w:tr>
      <w:tr w:rsidR="000D19A3" w14:paraId="0F1856B1"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DEC76" w14:textId="77777777" w:rsidR="000D19A3" w:rsidRDefault="00D00B27">
            <w:pPr>
              <w:spacing w:after="0" w:line="252" w:lineRule="auto"/>
            </w:pPr>
            <w:r>
              <w:rPr>
                <w:rFonts w:ascii="Consolas" w:eastAsia="Consolas" w:hAnsi="Consolas" w:cs="Consolas"/>
                <w:color w:val="3346B0"/>
                <w:sz w:val="15"/>
                <w:szCs w:val="15"/>
                <w:shd w:val="clear" w:color="auto" w:fill="EEF2FE"/>
              </w:rPr>
              <w:t>packages/contracts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5417D" w14:textId="77777777" w:rsidR="000D19A3" w:rsidRDefault="00D00B27">
            <w:pPr>
              <w:spacing w:after="0" w:line="252" w:lineRule="auto"/>
            </w:pPr>
            <w:r>
              <w:rPr>
                <w:rFonts w:ascii="Consolas" w:eastAsia="Consolas" w:hAnsi="Consolas" w:cs="Consolas"/>
                <w:color w:val="3346B0"/>
                <w:sz w:val="15"/>
                <w:szCs w:val="15"/>
                <w:shd w:val="clear" w:color="auto" w:fill="EEF2FE"/>
              </w:rPr>
              <w:t>@hydris/contracts</w:t>
            </w:r>
          </w:p>
        </w:tc>
        <w:tc>
          <w:tcPr>
            <w:tcW w:w="50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9E0AFE" w14:textId="77777777" w:rsidR="000D19A3" w:rsidRDefault="00D00B27">
            <w:pPr>
              <w:spacing w:after="0" w:line="252" w:lineRule="auto"/>
            </w:pPr>
            <w:r>
              <w:rPr>
                <w:sz w:val="18"/>
                <w:szCs w:val="18"/>
              </w:rPr>
              <w:t>Reserved for shared request and response schemas (empty today)</w:t>
            </w:r>
          </w:p>
        </w:tc>
      </w:tr>
      <w:tr w:rsidR="000D19A3" w14:paraId="27E68748"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2826B" w14:textId="77777777" w:rsidR="000D19A3" w:rsidRDefault="00D00B27">
            <w:pPr>
              <w:spacing w:after="0" w:line="252" w:lineRule="auto"/>
            </w:pPr>
            <w:r>
              <w:rPr>
                <w:rFonts w:ascii="Consolas" w:eastAsia="Consolas" w:hAnsi="Consolas" w:cs="Consolas"/>
                <w:color w:val="3346B0"/>
                <w:sz w:val="15"/>
                <w:szCs w:val="15"/>
                <w:shd w:val="clear" w:color="auto" w:fill="EEF2FE"/>
              </w:rPr>
              <w:t>apps/api</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20C9A" w14:textId="77777777" w:rsidR="000D19A3" w:rsidRDefault="00D00B27">
            <w:pPr>
              <w:spacing w:after="0" w:line="252" w:lineRule="auto"/>
            </w:pPr>
            <w:r>
              <w:rPr>
                <w:rFonts w:ascii="Consolas" w:eastAsia="Consolas" w:hAnsi="Consolas" w:cs="Consolas"/>
                <w:color w:val="3346B0"/>
                <w:sz w:val="15"/>
                <w:szCs w:val="15"/>
                <w:shd w:val="clear" w:color="auto" w:fill="EEF2FE"/>
              </w:rPr>
              <w:t>@hydris/api</w:t>
            </w:r>
          </w:p>
        </w:tc>
        <w:tc>
          <w:tcPr>
            <w:tcW w:w="50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A3F97" w14:textId="77777777" w:rsidR="000D19A3" w:rsidRDefault="00D00B27">
            <w:pPr>
              <w:spacing w:after="0" w:line="252" w:lineRule="auto"/>
            </w:pPr>
            <w:r>
              <w:rPr>
                <w:sz w:val="18"/>
                <w:szCs w:val="18"/>
              </w:rPr>
              <w:t>HTTP API, database schema and migrations, seeds, jobs, demo runtime</w:t>
            </w:r>
          </w:p>
        </w:tc>
      </w:tr>
      <w:tr w:rsidR="000D19A3" w14:paraId="07A4F538"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E09FB6" w14:textId="77777777" w:rsidR="000D19A3" w:rsidRDefault="00D00B27">
            <w:pPr>
              <w:spacing w:after="0" w:line="252" w:lineRule="auto"/>
            </w:pPr>
            <w:r>
              <w:rPr>
                <w:rFonts w:ascii="Consolas" w:eastAsia="Consolas" w:hAnsi="Consolas" w:cs="Consolas"/>
                <w:color w:val="3346B0"/>
                <w:sz w:val="15"/>
                <w:szCs w:val="15"/>
                <w:shd w:val="clear" w:color="auto" w:fill="EEF2FE"/>
              </w:rPr>
              <w:t>apps/web</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BD8B1" w14:textId="77777777" w:rsidR="000D19A3" w:rsidRDefault="00D00B27">
            <w:pPr>
              <w:spacing w:after="0" w:line="252" w:lineRule="auto"/>
            </w:pPr>
            <w:r>
              <w:rPr>
                <w:rFonts w:ascii="Consolas" w:eastAsia="Consolas" w:hAnsi="Consolas" w:cs="Consolas"/>
                <w:color w:val="3346B0"/>
                <w:sz w:val="15"/>
                <w:szCs w:val="15"/>
                <w:shd w:val="clear" w:color="auto" w:fill="EEF2FE"/>
              </w:rPr>
              <w:t>@hydris/web</w:t>
            </w:r>
          </w:p>
        </w:tc>
        <w:tc>
          <w:tcPr>
            <w:tcW w:w="50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4D465" w14:textId="77777777" w:rsidR="000D19A3" w:rsidRDefault="00D00B27">
            <w:pPr>
              <w:spacing w:after="0" w:line="252" w:lineRule="auto"/>
            </w:pPr>
            <w:r>
              <w:rPr>
                <w:sz w:val="18"/>
                <w:szCs w:val="18"/>
              </w:rPr>
              <w:t>Website, console, glasses HUD, simulator, pairing page, built-in API route handlers</w:t>
            </w:r>
          </w:p>
        </w:tc>
      </w:tr>
      <w:tr w:rsidR="000D19A3" w14:paraId="6D616D02"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60269B" w14:textId="77777777" w:rsidR="000D19A3" w:rsidRDefault="00D00B27">
            <w:pPr>
              <w:spacing w:after="0" w:line="252" w:lineRule="auto"/>
            </w:pPr>
            <w:r>
              <w:rPr>
                <w:rFonts w:ascii="Consolas" w:eastAsia="Consolas" w:hAnsi="Consolas" w:cs="Consolas"/>
                <w:color w:val="3346B0"/>
                <w:sz w:val="15"/>
                <w:szCs w:val="15"/>
                <w:shd w:val="clear" w:color="auto" w:fill="EEF2FE"/>
              </w:rPr>
              <w:t>apps/android</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B5EA2B" w14:textId="77777777" w:rsidR="000D19A3" w:rsidRDefault="00D00B27">
            <w:pPr>
              <w:spacing w:after="0" w:line="252" w:lineRule="auto"/>
            </w:pPr>
            <w:r>
              <w:rPr>
                <w:sz w:val="18"/>
                <w:szCs w:val="18"/>
              </w:rPr>
              <w:t>Gradle project</w:t>
            </w:r>
          </w:p>
        </w:tc>
        <w:tc>
          <w:tcPr>
            <w:tcW w:w="50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52FA4" w14:textId="77777777" w:rsidR="000D19A3" w:rsidRDefault="00D00B27">
            <w:pPr>
              <w:spacing w:after="0" w:line="252" w:lineRule="auto"/>
            </w:pPr>
            <w:r>
              <w:rPr>
                <w:sz w:val="18"/>
                <w:szCs w:val="18"/>
              </w:rPr>
              <w:t xml:space="preserve">Native operator app with glasses integration (not an npm workspace member in practice: no </w:t>
            </w:r>
            <w:r>
              <w:rPr>
                <w:rFonts w:ascii="Consolas" w:eastAsia="Consolas" w:hAnsi="Consolas" w:cs="Consolas"/>
                <w:color w:val="3346B0"/>
                <w:sz w:val="15"/>
                <w:szCs w:val="15"/>
                <w:shd w:val="clear" w:color="auto" w:fill="EEF2FE"/>
              </w:rPr>
              <w:t>package.json</w:t>
            </w:r>
            <w:r>
              <w:rPr>
                <w:sz w:val="18"/>
                <w:szCs w:val="18"/>
              </w:rPr>
              <w:t>)</w:t>
            </w:r>
          </w:p>
        </w:tc>
      </w:tr>
      <w:tr w:rsidR="000D19A3" w14:paraId="2C05B860" w14:textId="77777777">
        <w:trPr>
          <w:cantSplit/>
        </w:trPr>
        <w:tc>
          <w:tcPr>
            <w:tcW w:w="25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FDC0A" w14:textId="77777777" w:rsidR="000D19A3" w:rsidRDefault="00D00B27">
            <w:pPr>
              <w:spacing w:after="0" w:line="252" w:lineRule="auto"/>
            </w:pPr>
            <w:r>
              <w:rPr>
                <w:rFonts w:ascii="Consolas" w:eastAsia="Consolas" w:hAnsi="Consolas" w:cs="Consolas"/>
                <w:color w:val="3346B0"/>
                <w:sz w:val="15"/>
                <w:szCs w:val="15"/>
                <w:shd w:val="clear" w:color="auto" w:fill="EEF2FE"/>
              </w:rPr>
              <w:t>apps/glasses-bridge-android</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93E48" w14:textId="77777777" w:rsidR="000D19A3" w:rsidRDefault="00D00B27">
            <w:pPr>
              <w:spacing w:after="0" w:line="252" w:lineRule="auto"/>
            </w:pPr>
            <w:r>
              <w:rPr>
                <w:sz w:val="18"/>
                <w:szCs w:val="18"/>
              </w:rPr>
              <w:t>Gradle project</w:t>
            </w:r>
          </w:p>
        </w:tc>
        <w:tc>
          <w:tcPr>
            <w:tcW w:w="50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7110C" w14:textId="77777777" w:rsidR="000D19A3" w:rsidRDefault="00D00B27">
            <w:pPr>
              <w:spacing w:after="0" w:line="252" w:lineRule="auto"/>
            </w:pPr>
            <w:r>
              <w:rPr>
                <w:sz w:val="18"/>
                <w:szCs w:val="18"/>
              </w:rPr>
              <w:t>WebView companion that bridges DAT into the web HUD</w:t>
            </w:r>
          </w:p>
        </w:tc>
      </w:tr>
    </w:tbl>
    <w:p w14:paraId="727F0B7F"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6C04F21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0EE8F210" w14:textId="77777777" w:rsidR="000D19A3" w:rsidRDefault="00D00B27">
            <w:pPr>
              <w:spacing w:after="60"/>
            </w:pPr>
            <w:r>
              <w:rPr>
                <w:rFonts w:ascii="Arial" w:eastAsia="Arial" w:hAnsi="Arial" w:cs="Arial"/>
                <w:b/>
                <w:bCs/>
                <w:color w:val="0C1E85"/>
                <w:spacing w:val="30"/>
                <w:sz w:val="17"/>
                <w:szCs w:val="17"/>
              </w:rPr>
              <w:t>DECISION</w:t>
            </w:r>
          </w:p>
          <w:p w14:paraId="199B0B15" w14:textId="77777777" w:rsidR="000D19A3" w:rsidRDefault="00D00B27">
            <w:r>
              <w:rPr>
                <w:b/>
                <w:bCs/>
              </w:rPr>
              <w:t>One monorepo, one language on the server and web.</w:t>
            </w:r>
            <w:r>
              <w:t xml:space="preserve"> The API, web and domain packages share TypeScript types without a publishing step, and a change to a state machine lands in one commit across server and clients. The Android app is the exception: it mirrors the JSON contract by hand in </w:t>
            </w:r>
            <w:r>
              <w:rPr>
                <w:rFonts w:ascii="Consolas" w:eastAsia="Consolas" w:hAnsi="Consolas" w:cs="Consolas"/>
                <w:color w:val="3346B0"/>
                <w:sz w:val="18"/>
                <w:szCs w:val="18"/>
                <w:shd w:val="clear" w:color="auto" w:fill="EEF2FE"/>
              </w:rPr>
              <w:t>Models.kt</w:t>
            </w:r>
            <w:r>
              <w:t xml:space="preserve"> until </w:t>
            </w:r>
            <w:r>
              <w:rPr>
                <w:rFonts w:ascii="Consolas" w:eastAsia="Consolas" w:hAnsi="Consolas" w:cs="Consolas"/>
                <w:color w:val="3346B0"/>
                <w:sz w:val="18"/>
                <w:szCs w:val="18"/>
                <w:shd w:val="clear" w:color="auto" w:fill="EEF2FE"/>
              </w:rPr>
              <w:t>packages/contracts</w:t>
            </w:r>
            <w:r>
              <w:t xml:space="preserve"> produces a schema that Kotlin can consume (see the technical debt register).</w:t>
            </w:r>
          </w:p>
        </w:tc>
      </w:tr>
    </w:tbl>
    <w:p w14:paraId="14C8C89B" w14:textId="77777777" w:rsidR="000D19A3" w:rsidRDefault="000D19A3"/>
    <w:p w14:paraId="75C4B135" w14:textId="77777777" w:rsidR="000D19A3" w:rsidRDefault="00D00B27">
      <w:pPr>
        <w:pStyle w:val="Heading1"/>
        <w:keepNext/>
        <w:pageBreakBefore/>
      </w:pPr>
      <w:bookmarkStart w:id="9" w:name="_Toc243679303"/>
      <w:r>
        <w:rPr>
          <w:color w:val="1954F1"/>
        </w:rPr>
        <w:lastRenderedPageBreak/>
        <w:t xml:space="preserve">4  </w:t>
      </w:r>
      <w:r>
        <w:t>API: a modular monolith</w:t>
      </w:r>
      <w:bookmarkEnd w:id="9"/>
    </w:p>
    <w:p w14:paraId="15CF225C" w14:textId="77777777" w:rsidR="000D19A3" w:rsidRDefault="00D00B27">
      <w:pPr>
        <w:pStyle w:val="Heading2"/>
        <w:keepNext/>
      </w:pPr>
      <w:bookmarkStart w:id="10" w:name="_Toc243679304"/>
      <w:r>
        <w:t>4.1  Component view</w:t>
      </w:r>
      <w:bookmarkEnd w:id="10"/>
    </w:p>
    <w:p w14:paraId="4665F0AC" w14:textId="77777777" w:rsidR="000D19A3" w:rsidRDefault="00D00B27">
      <w:r>
        <w:rPr>
          <w:rFonts w:ascii="Consolas" w:eastAsia="Consolas" w:hAnsi="Consolas" w:cs="Consolas"/>
          <w:color w:val="3346B0"/>
          <w:sz w:val="18"/>
          <w:szCs w:val="18"/>
          <w:shd w:val="clear" w:color="auto" w:fill="EEF2FE"/>
        </w:rPr>
        <w:t>buildApp()</w:t>
      </w:r>
      <w:r>
        <w:t xml:space="preserve"> in </w:t>
      </w:r>
      <w:r>
        <w:rPr>
          <w:rFonts w:ascii="Consolas" w:eastAsia="Consolas" w:hAnsi="Consolas" w:cs="Consolas"/>
          <w:color w:val="3346B0"/>
          <w:sz w:val="18"/>
          <w:szCs w:val="18"/>
          <w:shd w:val="clear" w:color="auto" w:fill="EEF2FE"/>
        </w:rPr>
        <w:t>apps/api/src/app.ts</w:t>
      </w:r>
      <w:r>
        <w:t xml:space="preserve"> creates one Fastify instance, registers shared plugins (helmet, cookie, global rate limit, JWT, multipart), installs the error handler and the glasses UI profile hook, then registers fifteen route modules under the </w:t>
      </w:r>
      <w:r>
        <w:rPr>
          <w:rFonts w:ascii="Consolas" w:eastAsia="Consolas" w:hAnsi="Consolas" w:cs="Consolas"/>
          <w:color w:val="3346B0"/>
          <w:sz w:val="18"/>
          <w:szCs w:val="18"/>
          <w:shd w:val="clear" w:color="auto" w:fill="EEF2FE"/>
        </w:rPr>
        <w:t>/api</w:t>
      </w:r>
      <w:r>
        <w:t xml:space="preserve"> prefix. Every module receives the same </w:t>
      </w:r>
      <w:r>
        <w:rPr>
          <w:rFonts w:ascii="Consolas" w:eastAsia="Consolas" w:hAnsi="Consolas" w:cs="Consolas"/>
          <w:color w:val="3346B0"/>
          <w:sz w:val="18"/>
          <w:szCs w:val="18"/>
          <w:shd w:val="clear" w:color="auto" w:fill="EEF2FE"/>
        </w:rPr>
        <w:t>Ctx</w:t>
      </w:r>
      <w:r>
        <w:t xml:space="preserve"> (</w:t>
      </w:r>
      <w:r>
        <w:rPr>
          <w:rFonts w:ascii="Consolas" w:eastAsia="Consolas" w:hAnsi="Consolas" w:cs="Consolas"/>
          <w:color w:val="3346B0"/>
          <w:sz w:val="18"/>
          <w:szCs w:val="18"/>
          <w:shd w:val="clear" w:color="auto" w:fill="EEF2FE"/>
        </w:rPr>
        <w:t>apps/api/src/context.ts</w:t>
      </w:r>
      <w:r>
        <w:t>): database handle, event bus, configuration, storage adapter and the live-device map.</w:t>
      </w:r>
    </w:p>
    <w:p w14:paraId="4FCEDABD" w14:textId="77777777" w:rsidR="000D19A3" w:rsidRDefault="00D00B27">
      <w:pPr>
        <w:keepNext/>
        <w:spacing w:before="120" w:after="60"/>
        <w:jc w:val="center"/>
      </w:pPr>
      <w:r>
        <w:rPr>
          <w:noProof/>
        </w:rPr>
        <w:drawing>
          <wp:inline distT="0" distB="0" distL="0" distR="0" wp14:anchorId="23049143" wp14:editId="01456E6B">
            <wp:extent cx="5972175" cy="1514475"/>
            <wp:effectExtent l="0" t="0" r="0" b="0"/>
            <wp:docPr id="20" name="b431fe0551d7a53a.png" descr="API components (C4 level 3). Modules share the context object and the core services, never each other's tables directly except through exported functions." title="API components (C4 level 3). Modules share the context object and the core services, never each other's tables directly except through exported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1514475"/>
                    </a:xfrm>
                    <a:prstGeom prst="rect">
                      <a:avLst/>
                    </a:prstGeom>
                  </pic:spPr>
                </pic:pic>
              </a:graphicData>
            </a:graphic>
          </wp:inline>
        </w:drawing>
      </w:r>
    </w:p>
    <w:p w14:paraId="4DAA5FD9" w14:textId="77777777" w:rsidR="000D19A3" w:rsidRDefault="00D00B27">
      <w:pPr>
        <w:spacing w:after="220"/>
        <w:jc w:val="center"/>
      </w:pPr>
      <w:r>
        <w:rPr>
          <w:b/>
          <w:bCs/>
          <w:color w:val="0C1E85"/>
          <w:sz w:val="18"/>
          <w:szCs w:val="18"/>
        </w:rPr>
        <w:t xml:space="preserve">Figure 3. </w:t>
      </w:r>
      <w:r>
        <w:rPr>
          <w:i/>
          <w:iCs/>
          <w:color w:val="5B6472"/>
          <w:sz w:val="18"/>
          <w:szCs w:val="18"/>
        </w:rPr>
        <w:t>API components (C4 level 3). Modules share the context object and the core services, never each other's tables directly except through exported functions.</w:t>
      </w:r>
    </w:p>
    <w:p w14:paraId="1C2BE3D9" w14:textId="77777777" w:rsidR="000D19A3" w:rsidRDefault="00D00B27">
      <w:pPr>
        <w:keepNext/>
        <w:spacing w:before="160" w:after="80"/>
      </w:pPr>
      <w:r>
        <w:rPr>
          <w:b/>
          <w:bCs/>
          <w:color w:val="0C1E85"/>
          <w:sz w:val="18"/>
          <w:szCs w:val="18"/>
        </w:rPr>
        <w:t xml:space="preserve">Table 6. </w:t>
      </w:r>
      <w:r>
        <w:rPr>
          <w:b/>
          <w:bCs/>
          <w:sz w:val="18"/>
          <w:szCs w:val="18"/>
        </w:rPr>
        <w:t>API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4"/>
        <w:gridCol w:w="811"/>
        <w:gridCol w:w="3312"/>
        <w:gridCol w:w="3315"/>
      </w:tblGrid>
      <w:tr w:rsidR="000D19A3" w14:paraId="6E33C586" w14:textId="77777777">
        <w:trPr>
          <w:cantSplit/>
          <w:tblHeader/>
        </w:trPr>
        <w:tc>
          <w:tcPr>
            <w:tcW w:w="19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D0B168" w14:textId="77777777" w:rsidR="000D19A3" w:rsidRDefault="00D00B27">
            <w:pPr>
              <w:spacing w:after="0" w:line="252" w:lineRule="auto"/>
            </w:pPr>
            <w:r>
              <w:rPr>
                <w:rFonts w:ascii="Arial" w:eastAsia="Arial" w:hAnsi="Arial" w:cs="Arial"/>
                <w:b/>
                <w:bCs/>
                <w:color w:val="FFFFFF"/>
                <w:sz w:val="18"/>
                <w:szCs w:val="18"/>
              </w:rPr>
              <w:t>Module</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32B7C1" w14:textId="77777777" w:rsidR="000D19A3" w:rsidRDefault="00D00B27">
            <w:pPr>
              <w:spacing w:after="0" w:line="252" w:lineRule="auto"/>
            </w:pPr>
            <w:r>
              <w:rPr>
                <w:rFonts w:ascii="Arial" w:eastAsia="Arial" w:hAnsi="Arial" w:cs="Arial"/>
                <w:b/>
                <w:bCs/>
                <w:color w:val="FFFFFF"/>
                <w:sz w:val="18"/>
                <w:szCs w:val="18"/>
              </w:rPr>
              <w:t>Routes</w:t>
            </w:r>
          </w:p>
        </w:tc>
        <w:tc>
          <w:tcPr>
            <w:tcW w:w="33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C019D8" w14:textId="77777777" w:rsidR="000D19A3" w:rsidRDefault="00D00B27">
            <w:pPr>
              <w:spacing w:after="0" w:line="252" w:lineRule="auto"/>
            </w:pPr>
            <w:r>
              <w:rPr>
                <w:rFonts w:ascii="Arial" w:eastAsia="Arial" w:hAnsi="Arial" w:cs="Arial"/>
                <w:b/>
                <w:bCs/>
                <w:color w:val="FFFFFF"/>
                <w:sz w:val="18"/>
                <w:szCs w:val="18"/>
              </w:rPr>
              <w:t>Responsibility</w:t>
            </w:r>
          </w:p>
        </w:tc>
        <w:tc>
          <w:tcPr>
            <w:tcW w:w="33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AC25D2" w14:textId="77777777" w:rsidR="000D19A3" w:rsidRDefault="00D00B27">
            <w:pPr>
              <w:spacing w:after="0" w:line="252" w:lineRule="auto"/>
            </w:pPr>
            <w:r>
              <w:rPr>
                <w:rFonts w:ascii="Arial" w:eastAsia="Arial" w:hAnsi="Arial" w:cs="Arial"/>
                <w:b/>
                <w:bCs/>
                <w:color w:val="FFFFFF"/>
                <w:sz w:val="18"/>
                <w:szCs w:val="18"/>
              </w:rPr>
              <w:t>Notable rules</w:t>
            </w:r>
          </w:p>
        </w:tc>
      </w:tr>
      <w:tr w:rsidR="000D19A3" w14:paraId="7B62D3F7"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D9685" w14:textId="77777777" w:rsidR="000D19A3" w:rsidRDefault="00D00B27">
            <w:pPr>
              <w:spacing w:after="0" w:line="252" w:lineRule="auto"/>
            </w:pPr>
            <w:r>
              <w:rPr>
                <w:rFonts w:ascii="Consolas" w:eastAsia="Consolas" w:hAnsi="Consolas" w:cs="Consolas"/>
                <w:color w:val="3346B0"/>
                <w:sz w:val="15"/>
                <w:szCs w:val="15"/>
                <w:shd w:val="clear" w:color="auto" w:fill="EEF2FE"/>
              </w:rPr>
              <w:t>auth.ts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F45B70" w14:textId="77777777" w:rsidR="000D19A3" w:rsidRDefault="00D00B27">
            <w:pPr>
              <w:spacing w:after="0" w:line="252" w:lineRule="auto"/>
            </w:pPr>
            <w:r>
              <w:rPr>
                <w:sz w:val="18"/>
                <w:szCs w:val="18"/>
              </w:rPr>
              <w:t>17</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4997A" w14:textId="77777777" w:rsidR="000D19A3" w:rsidRDefault="00D00B27">
            <w:pPr>
              <w:spacing w:after="0" w:line="252" w:lineRule="auto"/>
            </w:pPr>
            <w:r>
              <w:rPr>
                <w:sz w:val="18"/>
                <w:szCs w:val="18"/>
              </w:rPr>
              <w:t>Login, demo guest login, MFA (TOTP), refresh rotation, logout, invitations, password reset, sessions, org switch</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0A33B" w14:textId="77777777" w:rsidR="000D19A3" w:rsidRDefault="00D00B27">
            <w:pPr>
              <w:spacing w:after="0" w:line="252" w:lineRule="auto"/>
            </w:pPr>
            <w:r>
              <w:rPr>
                <w:sz w:val="18"/>
                <w:szCs w:val="18"/>
              </w:rPr>
              <w:t>Lockout after 5 failures for 15 min, refresh reuse detection with a 30 s grace</w:t>
            </w:r>
          </w:p>
        </w:tc>
      </w:tr>
      <w:tr w:rsidR="000D19A3" w14:paraId="3F1FE25E"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A9A27" w14:textId="77777777" w:rsidR="000D19A3" w:rsidRDefault="00D00B27">
            <w:pPr>
              <w:spacing w:after="0" w:line="252" w:lineRule="auto"/>
            </w:pPr>
            <w:r>
              <w:rPr>
                <w:rFonts w:ascii="Consolas" w:eastAsia="Consolas" w:hAnsi="Consolas" w:cs="Consolas"/>
                <w:color w:val="3346B0"/>
                <w:sz w:val="15"/>
                <w:szCs w:val="15"/>
                <w:shd w:val="clear" w:color="auto" w:fill="EEF2FE"/>
              </w:rPr>
              <w:t>org.ts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8818B" w14:textId="77777777" w:rsidR="000D19A3" w:rsidRDefault="00D00B27">
            <w:pPr>
              <w:spacing w:after="0" w:line="252" w:lineRule="auto"/>
            </w:pPr>
            <w:r>
              <w:rPr>
                <w:sz w:val="18"/>
                <w:szCs w:val="18"/>
              </w:rPr>
              <w:t>13</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E6DE3" w14:textId="77777777" w:rsidR="000D19A3" w:rsidRDefault="00D00B27">
            <w:pPr>
              <w:spacing w:after="0" w:line="252" w:lineRule="auto"/>
            </w:pPr>
            <w:r>
              <w:rPr>
                <w:sz w:val="18"/>
                <w:szCs w:val="18"/>
              </w:rPr>
              <w:t>Organization, members, invitations, notifications, audit log, platform organizations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4A86BD" w14:textId="77777777" w:rsidR="000D19A3" w:rsidRDefault="00D00B27">
            <w:pPr>
              <w:spacing w:after="0" w:line="252" w:lineRule="auto"/>
            </w:pPr>
            <w:r>
              <w:rPr>
                <w:sz w:val="18"/>
                <w:szCs w:val="18"/>
              </w:rPr>
              <w:t>No role escalation (</w:t>
            </w:r>
            <w:r>
              <w:rPr>
                <w:rFonts w:ascii="Consolas" w:eastAsia="Consolas" w:hAnsi="Consolas" w:cs="Consolas"/>
                <w:color w:val="3346B0"/>
                <w:sz w:val="15"/>
                <w:szCs w:val="15"/>
                <w:shd w:val="clear" w:color="auto" w:fill="EEF2FE"/>
              </w:rPr>
              <w:t>assignableRoles</w:t>
            </w:r>
            <w:r>
              <w:rPr>
                <w:sz w:val="18"/>
                <w:szCs w:val="18"/>
              </w:rPr>
              <w:t>)</w:t>
            </w:r>
          </w:p>
        </w:tc>
      </w:tr>
      <w:tr w:rsidR="000D19A3" w14:paraId="6740AEAE"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C0498" w14:textId="77777777" w:rsidR="000D19A3" w:rsidRDefault="00D00B27">
            <w:pPr>
              <w:spacing w:after="0" w:line="252" w:lineRule="auto"/>
            </w:pPr>
            <w:r>
              <w:rPr>
                <w:rFonts w:ascii="Consolas" w:eastAsia="Consolas" w:hAnsi="Consolas" w:cs="Consolas"/>
                <w:color w:val="3346B0"/>
                <w:sz w:val="15"/>
                <w:szCs w:val="15"/>
                <w:shd w:val="clear" w:color="auto" w:fill="EEF2FE"/>
              </w:rPr>
              <w:t>plant.ts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8909E5" w14:textId="77777777" w:rsidR="000D19A3" w:rsidRDefault="00D00B27">
            <w:pPr>
              <w:spacing w:after="0" w:line="252" w:lineRule="auto"/>
            </w:pPr>
            <w:r>
              <w:rPr>
                <w:sz w:val="18"/>
                <w:szCs w:val="18"/>
              </w:rPr>
              <w:t>28</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D6563" w14:textId="77777777" w:rsidR="000D19A3" w:rsidRDefault="00D00B27">
            <w:pPr>
              <w:spacing w:after="0" w:line="252" w:lineRule="auto"/>
            </w:pPr>
            <w:r>
              <w:rPr>
                <w:sz w:val="18"/>
                <w:szCs w:val="18"/>
              </w:rPr>
              <w:t>Sites, facilities, process areas, assets, sensors, gateways, documents, attachments, hierarchy, history</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786F1" w14:textId="77777777" w:rsidR="000D19A3" w:rsidRDefault="00D00B27">
            <w:pPr>
              <w:spacing w:after="0" w:line="252" w:lineRule="auto"/>
            </w:pPr>
            <w:r>
              <w:rPr>
                <w:sz w:val="18"/>
                <w:szCs w:val="18"/>
              </w:rPr>
              <w:t>Attachments only served through the authorised route</w:t>
            </w:r>
          </w:p>
        </w:tc>
      </w:tr>
      <w:tr w:rsidR="000D19A3" w14:paraId="4D2AEB0E"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7A2EF7" w14:textId="77777777" w:rsidR="000D19A3" w:rsidRDefault="00D00B27">
            <w:pPr>
              <w:spacing w:after="0" w:line="252" w:lineRule="auto"/>
            </w:pPr>
            <w:r>
              <w:rPr>
                <w:rFonts w:ascii="Consolas" w:eastAsia="Consolas" w:hAnsi="Consolas" w:cs="Consolas"/>
                <w:color w:val="3346B0"/>
                <w:sz w:val="15"/>
                <w:szCs w:val="15"/>
                <w:shd w:val="clear" w:color="auto" w:fill="EEF2FE"/>
              </w:rPr>
              <w:t>telemetry.ts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886D4" w14:textId="77777777" w:rsidR="000D19A3" w:rsidRDefault="00D00B27">
            <w:pPr>
              <w:spacing w:after="0" w:line="252" w:lineRule="auto"/>
            </w:pPr>
            <w:r>
              <w:rPr>
                <w:sz w:val="18"/>
                <w:szCs w:val="18"/>
              </w:rPr>
              <w:t>6</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96FB1" w14:textId="77777777" w:rsidR="000D19A3" w:rsidRDefault="00D00B27">
            <w:pPr>
              <w:spacing w:after="0" w:line="252" w:lineRule="auto"/>
            </w:pPr>
            <w:r>
              <w:rPr>
                <w:sz w:val="18"/>
                <w:szCs w:val="18"/>
              </w:rPr>
              <w:t>Gateway ingestion, manual and lab entry, downsampled history, CSV export, corrections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0EE318" w14:textId="77777777" w:rsidR="000D19A3" w:rsidRDefault="00D00B27">
            <w:pPr>
              <w:spacing w:after="0" w:line="252" w:lineRule="auto"/>
            </w:pPr>
            <w:r>
              <w:rPr>
                <w:sz w:val="18"/>
                <w:szCs w:val="18"/>
              </w:rPr>
              <w:t xml:space="preserve">Single </w:t>
            </w:r>
            <w:r>
              <w:rPr>
                <w:rFonts w:ascii="Consolas" w:eastAsia="Consolas" w:hAnsi="Consolas" w:cs="Consolas"/>
                <w:color w:val="3346B0"/>
                <w:sz w:val="15"/>
                <w:szCs w:val="15"/>
                <w:shd w:val="clear" w:color="auto" w:fill="EEF2FE"/>
              </w:rPr>
              <w:t>ingest()</w:t>
            </w:r>
            <w:r>
              <w:rPr>
                <w:sz w:val="18"/>
                <w:szCs w:val="18"/>
              </w:rPr>
              <w:t xml:space="preserve"> path, idempotent on </w:t>
            </w:r>
            <w:r>
              <w:rPr>
                <w:rFonts w:ascii="Consolas" w:eastAsia="Consolas" w:hAnsi="Consolas" w:cs="Consolas"/>
                <w:color w:val="3346B0"/>
                <w:sz w:val="15"/>
                <w:szCs w:val="15"/>
                <w:shd w:val="clear" w:color="auto" w:fill="EEF2FE"/>
              </w:rPr>
              <w:t>(sensor_id, ts)</w:t>
            </w:r>
          </w:p>
        </w:tc>
      </w:tr>
      <w:tr w:rsidR="000D19A3" w14:paraId="0B3CE4D2"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8620A" w14:textId="77777777" w:rsidR="000D19A3" w:rsidRDefault="00D00B27">
            <w:pPr>
              <w:spacing w:after="0" w:line="252" w:lineRule="auto"/>
            </w:pPr>
            <w:r>
              <w:rPr>
                <w:rFonts w:ascii="Consolas" w:eastAsia="Consolas" w:hAnsi="Consolas" w:cs="Consolas"/>
                <w:color w:val="3346B0"/>
                <w:sz w:val="15"/>
                <w:szCs w:val="15"/>
                <w:shd w:val="clear" w:color="auto" w:fill="EEF2FE"/>
              </w:rPr>
              <w:t>alarms.ts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5C6F7" w14:textId="77777777" w:rsidR="000D19A3" w:rsidRDefault="00D00B27">
            <w:pPr>
              <w:spacing w:after="0" w:line="252" w:lineRule="auto"/>
            </w:pPr>
            <w:r>
              <w:rPr>
                <w:sz w:val="18"/>
                <w:szCs w:val="18"/>
              </w:rPr>
              <w:t>9</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EC773" w14:textId="77777777" w:rsidR="000D19A3" w:rsidRDefault="00D00B27">
            <w:pPr>
              <w:spacing w:after="0" w:line="252" w:lineRule="auto"/>
            </w:pPr>
            <w:r>
              <w:rPr>
                <w:sz w:val="18"/>
                <w:szCs w:val="18"/>
              </w:rPr>
              <w:t>Alarm rules, alarm list and detail, transitions, stale-data evaluation</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66FD4" w14:textId="77777777" w:rsidR="000D19A3" w:rsidRDefault="00D00B27">
            <w:pPr>
              <w:spacing w:after="0" w:line="252" w:lineRule="auto"/>
            </w:pPr>
            <w:r>
              <w:rPr>
                <w:sz w:val="18"/>
                <w:szCs w:val="18"/>
              </w:rPr>
              <w:t>Deadband and on-delay, note required to resolve</w:t>
            </w:r>
          </w:p>
        </w:tc>
      </w:tr>
      <w:tr w:rsidR="000D19A3" w14:paraId="4EC2F6C5"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306BC" w14:textId="77777777" w:rsidR="000D19A3" w:rsidRDefault="00D00B27">
            <w:pPr>
              <w:spacing w:after="0" w:line="252" w:lineRule="auto"/>
            </w:pPr>
            <w:r>
              <w:rPr>
                <w:rFonts w:ascii="Consolas" w:eastAsia="Consolas" w:hAnsi="Consolas" w:cs="Consolas"/>
                <w:color w:val="3346B0"/>
                <w:sz w:val="15"/>
                <w:szCs w:val="15"/>
                <w:shd w:val="clear" w:color="auto" w:fill="EEF2FE"/>
              </w:rPr>
              <w:t>inspections.ts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C627D8" w14:textId="77777777" w:rsidR="000D19A3" w:rsidRDefault="00D00B27">
            <w:pPr>
              <w:spacing w:after="0" w:line="252" w:lineRule="auto"/>
            </w:pPr>
            <w:r>
              <w:rPr>
                <w:sz w:val="18"/>
                <w:szCs w:val="18"/>
              </w:rPr>
              <w:t>15</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3899A" w14:textId="77777777" w:rsidR="000D19A3" w:rsidRDefault="00D00B27">
            <w:pPr>
              <w:spacing w:after="0" w:line="252" w:lineRule="auto"/>
            </w:pPr>
            <w:r>
              <w:rPr>
                <w:sz w:val="18"/>
                <w:szCs w:val="18"/>
              </w:rPr>
              <w:t>Templates, routes, inspections, step responses, submit and review</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27D71" w14:textId="77777777" w:rsidR="000D19A3" w:rsidRDefault="00D00B27">
            <w:pPr>
              <w:spacing w:after="0" w:line="252" w:lineRule="auto"/>
            </w:pPr>
            <w:r>
              <w:rPr>
                <w:sz w:val="18"/>
                <w:szCs w:val="18"/>
              </w:rPr>
              <w:t xml:space="preserve">Offline replay by </w:t>
            </w:r>
            <w:r>
              <w:rPr>
                <w:rFonts w:ascii="Consolas" w:eastAsia="Consolas" w:hAnsi="Consolas" w:cs="Consolas"/>
                <w:color w:val="3346B0"/>
                <w:sz w:val="15"/>
                <w:szCs w:val="15"/>
                <w:shd w:val="clear" w:color="auto" w:fill="EEF2FE"/>
              </w:rPr>
              <w:t>clientOpId</w:t>
            </w:r>
            <w:r>
              <w:rPr>
                <w:sz w:val="18"/>
                <w:szCs w:val="18"/>
              </w:rPr>
              <w:t xml:space="preserve">, </w:t>
            </w:r>
            <w:r>
              <w:rPr>
                <w:rFonts w:ascii="Consolas" w:eastAsia="Consolas" w:hAnsi="Consolas" w:cs="Consolas"/>
                <w:color w:val="3346B0"/>
                <w:sz w:val="15"/>
                <w:szCs w:val="15"/>
                <w:shd w:val="clear" w:color="auto" w:fill="EEF2FE"/>
              </w:rPr>
              <w:t>revision</w:t>
            </w:r>
            <w:r>
              <w:rPr>
                <w:sz w:val="18"/>
                <w:szCs w:val="18"/>
              </w:rPr>
              <w:t xml:space="preserve"> counter</w:t>
            </w:r>
          </w:p>
        </w:tc>
      </w:tr>
      <w:tr w:rsidR="000D19A3" w14:paraId="3F048E27"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81CF8B" w14:textId="77777777" w:rsidR="000D19A3" w:rsidRDefault="00D00B27">
            <w:pPr>
              <w:spacing w:after="0" w:line="252" w:lineRule="auto"/>
            </w:pPr>
            <w:r>
              <w:rPr>
                <w:rFonts w:ascii="Consolas" w:eastAsia="Consolas" w:hAnsi="Consolas" w:cs="Consolas"/>
                <w:color w:val="3346B0"/>
                <w:sz w:val="15"/>
                <w:szCs w:val="15"/>
                <w:shd w:val="clear" w:color="auto" w:fill="EEF2FE"/>
              </w:rPr>
              <w:t>maintenance.ts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3C829" w14:textId="77777777" w:rsidR="000D19A3" w:rsidRDefault="00D00B27">
            <w:pPr>
              <w:spacing w:after="0" w:line="252" w:lineRule="auto"/>
            </w:pPr>
            <w:r>
              <w:rPr>
                <w:sz w:val="18"/>
                <w:szCs w:val="18"/>
              </w:rPr>
              <w:t>7</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29D5F" w14:textId="77777777" w:rsidR="000D19A3" w:rsidRDefault="00D00B27">
            <w:pPr>
              <w:spacing w:after="0" w:line="252" w:lineRule="auto"/>
            </w:pPr>
            <w:r>
              <w:rPr>
                <w:sz w:val="18"/>
                <w:szCs w:val="18"/>
              </w:rPr>
              <w:t>Work orders, checklists, activity</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BFC22" w14:textId="77777777" w:rsidR="000D19A3" w:rsidRDefault="00D00B27">
            <w:pPr>
              <w:spacing w:after="0" w:line="252" w:lineRule="auto"/>
            </w:pPr>
            <w:r>
              <w:rPr>
                <w:sz w:val="18"/>
                <w:szCs w:val="18"/>
              </w:rPr>
              <w:t xml:space="preserve">Transition table in </w:t>
            </w:r>
            <w:r>
              <w:rPr>
                <w:rFonts w:ascii="Consolas" w:eastAsia="Consolas" w:hAnsi="Consolas" w:cs="Consolas"/>
                <w:color w:val="3346B0"/>
                <w:sz w:val="15"/>
                <w:szCs w:val="15"/>
                <w:shd w:val="clear" w:color="auto" w:fill="EEF2FE"/>
              </w:rPr>
              <w:t>domain/workflows.ts</w:t>
            </w:r>
          </w:p>
        </w:tc>
      </w:tr>
      <w:tr w:rsidR="000D19A3" w14:paraId="74974F4F"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E33ED" w14:textId="77777777" w:rsidR="000D19A3" w:rsidRDefault="00D00B27">
            <w:pPr>
              <w:spacing w:after="0" w:line="252" w:lineRule="auto"/>
            </w:pPr>
            <w:r>
              <w:rPr>
                <w:rFonts w:ascii="Consolas" w:eastAsia="Consolas" w:hAnsi="Consolas" w:cs="Consolas"/>
                <w:color w:val="3346B0"/>
                <w:sz w:val="15"/>
                <w:szCs w:val="15"/>
                <w:shd w:val="clear" w:color="auto" w:fill="EEF2FE"/>
              </w:rPr>
              <w:t>devices.ts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AE90E" w14:textId="77777777" w:rsidR="000D19A3" w:rsidRDefault="00D00B27">
            <w:pPr>
              <w:spacing w:after="0" w:line="252" w:lineRule="auto"/>
            </w:pPr>
            <w:r>
              <w:rPr>
                <w:sz w:val="18"/>
                <w:szCs w:val="18"/>
              </w:rPr>
              <w:t>16</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BB5C0" w14:textId="77777777" w:rsidR="000D19A3" w:rsidRDefault="00D00B27">
            <w:pPr>
              <w:spacing w:after="0" w:line="252" w:lineRule="auto"/>
            </w:pPr>
            <w:r>
              <w:rPr>
                <w:sz w:val="18"/>
                <w:szCs w:val="18"/>
              </w:rPr>
              <w:t>Pairing challenges, approval, device refresh, device context, fleet admin</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83D5F" w14:textId="77777777" w:rsidR="000D19A3" w:rsidRDefault="00D00B27">
            <w:pPr>
              <w:spacing w:after="0" w:line="252" w:lineRule="auto"/>
            </w:pPr>
            <w:r>
              <w:rPr>
                <w:sz w:val="18"/>
                <w:szCs w:val="18"/>
              </w:rPr>
              <w:t>RFC 8628 shape, session version, refresh family revocation</w:t>
            </w:r>
          </w:p>
        </w:tc>
      </w:tr>
      <w:tr w:rsidR="000D19A3" w14:paraId="77BC18A3"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A75D2" w14:textId="77777777" w:rsidR="000D19A3" w:rsidRDefault="00D00B27">
            <w:pPr>
              <w:spacing w:after="0" w:line="252" w:lineRule="auto"/>
            </w:pPr>
            <w:r>
              <w:rPr>
                <w:rFonts w:ascii="Consolas" w:eastAsia="Consolas" w:hAnsi="Consolas" w:cs="Consolas"/>
                <w:color w:val="3346B0"/>
                <w:sz w:val="15"/>
                <w:szCs w:val="15"/>
                <w:shd w:val="clear" w:color="auto" w:fill="EEF2FE"/>
              </w:rPr>
              <w:t>realtime.ts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6D753" w14:textId="77777777" w:rsidR="000D19A3" w:rsidRDefault="00D00B27">
            <w:pPr>
              <w:spacing w:after="0" w:line="252" w:lineRule="auto"/>
            </w:pPr>
            <w:r>
              <w:rPr>
                <w:sz w:val="18"/>
                <w:szCs w:val="18"/>
              </w:rPr>
              <w:t>1</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F637D" w14:textId="77777777" w:rsidR="000D19A3" w:rsidRDefault="00D00B27">
            <w:pPr>
              <w:spacing w:after="0" w:line="252" w:lineRule="auto"/>
            </w:pPr>
            <w:r>
              <w:rPr>
                <w:rFonts w:ascii="Consolas" w:eastAsia="Consolas" w:hAnsi="Consolas" w:cs="Consolas"/>
                <w:color w:val="3346B0"/>
                <w:sz w:val="15"/>
                <w:szCs w:val="15"/>
                <w:shd w:val="clear" w:color="auto" w:fill="EEF2FE"/>
              </w:rPr>
              <w:t>GET /api/events/stream</w:t>
            </w:r>
            <w:r>
              <w:rPr>
                <w:sz w:val="18"/>
                <w:szCs w:val="18"/>
              </w:rPr>
              <w:t xml:space="preserve"> (SSE)</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8B889" w14:textId="77777777" w:rsidR="000D19A3" w:rsidRDefault="00D00B27">
            <w:pPr>
              <w:spacing w:after="0" w:line="252" w:lineRule="auto"/>
            </w:pPr>
            <w:r>
              <w:rPr>
                <w:sz w:val="18"/>
                <w:szCs w:val="18"/>
              </w:rPr>
              <w:t xml:space="preserve">Per-connection </w:t>
            </w:r>
            <w:r>
              <w:rPr>
                <w:rFonts w:ascii="Consolas" w:eastAsia="Consolas" w:hAnsi="Consolas" w:cs="Consolas"/>
                <w:color w:val="3346B0"/>
                <w:sz w:val="15"/>
                <w:szCs w:val="15"/>
                <w:shd w:val="clear" w:color="auto" w:fill="EEF2FE"/>
              </w:rPr>
              <w:t>canReceive</w:t>
            </w:r>
            <w:r>
              <w:rPr>
                <w:sz w:val="18"/>
                <w:szCs w:val="18"/>
              </w:rPr>
              <w:t xml:space="preserve"> authorisation</w:t>
            </w:r>
          </w:p>
        </w:tc>
      </w:tr>
      <w:tr w:rsidR="000D19A3" w14:paraId="4BC97BFF"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0A2040" w14:textId="77777777" w:rsidR="000D19A3" w:rsidRDefault="00D00B27">
            <w:pPr>
              <w:spacing w:after="0" w:line="252" w:lineRule="auto"/>
            </w:pPr>
            <w:r>
              <w:rPr>
                <w:rFonts w:ascii="Consolas" w:eastAsia="Consolas" w:hAnsi="Consolas" w:cs="Consolas"/>
                <w:color w:val="3346B0"/>
                <w:sz w:val="15"/>
                <w:szCs w:val="15"/>
                <w:shd w:val="clear" w:color="auto" w:fill="EEF2FE"/>
              </w:rPr>
              <w:t>insights.ts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3F49E" w14:textId="77777777" w:rsidR="000D19A3" w:rsidRDefault="00D00B27">
            <w:pPr>
              <w:spacing w:after="0" w:line="252" w:lineRule="auto"/>
            </w:pPr>
            <w:r>
              <w:rPr>
                <w:sz w:val="18"/>
                <w:szCs w:val="18"/>
              </w:rPr>
              <w:t>4</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C222B" w14:textId="77777777" w:rsidR="000D19A3" w:rsidRDefault="00D00B27">
            <w:pPr>
              <w:spacing w:after="0" w:line="252" w:lineRule="auto"/>
            </w:pPr>
            <w:r>
              <w:rPr>
                <w:sz w:val="18"/>
                <w:szCs w:val="18"/>
              </w:rPr>
              <w:t>Overview KPIs, grounded document assist, search, reports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C7C47B" w14:textId="77777777" w:rsidR="000D19A3" w:rsidRDefault="00D00B27">
            <w:pPr>
              <w:spacing w:after="0" w:line="252" w:lineRule="auto"/>
            </w:pPr>
            <w:r>
              <w:rPr>
                <w:sz w:val="18"/>
                <w:szCs w:val="18"/>
              </w:rPr>
              <w:t>Read-only</w:t>
            </w:r>
          </w:p>
        </w:tc>
      </w:tr>
      <w:tr w:rsidR="000D19A3" w14:paraId="2C9ED0B7"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A6D343" w14:textId="77777777" w:rsidR="000D19A3" w:rsidRDefault="00D00B27">
            <w:pPr>
              <w:spacing w:after="0" w:line="252" w:lineRule="auto"/>
            </w:pPr>
            <w:r>
              <w:rPr>
                <w:rFonts w:ascii="Consolas" w:eastAsia="Consolas" w:hAnsi="Consolas" w:cs="Consolas"/>
                <w:color w:val="3346B0"/>
                <w:sz w:val="15"/>
                <w:szCs w:val="15"/>
                <w:shd w:val="clear" w:color="auto" w:fill="EEF2FE"/>
              </w:rPr>
              <w:t>public.ts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35ADA" w14:textId="77777777" w:rsidR="000D19A3" w:rsidRDefault="00D00B27">
            <w:pPr>
              <w:spacing w:after="0" w:line="252" w:lineRule="auto"/>
            </w:pPr>
            <w:r>
              <w:rPr>
                <w:sz w:val="18"/>
                <w:szCs w:val="18"/>
              </w:rPr>
              <w:t>1</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C128CD" w14:textId="77777777" w:rsidR="000D19A3" w:rsidRDefault="00D00B27">
            <w:pPr>
              <w:spacing w:after="0" w:line="252" w:lineRule="auto"/>
            </w:pPr>
            <w:r>
              <w:rPr>
                <w:sz w:val="18"/>
                <w:szCs w:val="18"/>
              </w:rPr>
              <w:t>Website contact and demo requests</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6FE83" w14:textId="77777777" w:rsidR="000D19A3" w:rsidRDefault="00D00B27">
            <w:pPr>
              <w:spacing w:after="0" w:line="252" w:lineRule="auto"/>
            </w:pPr>
            <w:r>
              <w:rPr>
                <w:sz w:val="18"/>
                <w:szCs w:val="18"/>
              </w:rPr>
              <w:t>5 requests per 10 min</w:t>
            </w:r>
          </w:p>
        </w:tc>
      </w:tr>
      <w:tr w:rsidR="000D19A3" w14:paraId="5AA320D4"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9D040" w14:textId="77777777" w:rsidR="000D19A3" w:rsidRDefault="00D00B27">
            <w:pPr>
              <w:spacing w:after="0" w:line="252" w:lineRule="auto"/>
            </w:pPr>
            <w:r>
              <w:rPr>
                <w:rFonts w:ascii="Consolas" w:eastAsia="Consolas" w:hAnsi="Consolas" w:cs="Consolas"/>
                <w:color w:val="3346B0"/>
                <w:sz w:val="15"/>
                <w:szCs w:val="15"/>
                <w:shd w:val="clear" w:color="auto" w:fill="EEF2FE"/>
              </w:rPr>
              <w:lastRenderedPageBreak/>
              <w:t>simulation.ts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703EF" w14:textId="77777777" w:rsidR="000D19A3" w:rsidRDefault="00D00B27">
            <w:pPr>
              <w:spacing w:after="0" w:line="252" w:lineRule="auto"/>
            </w:pPr>
            <w:r>
              <w:rPr>
                <w:sz w:val="18"/>
                <w:szCs w:val="18"/>
              </w:rPr>
              <w:t>3</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EDC1C" w14:textId="77777777" w:rsidR="000D19A3" w:rsidRDefault="00D00B27">
            <w:pPr>
              <w:spacing w:after="0" w:line="252" w:lineRule="auto"/>
            </w:pPr>
            <w:r>
              <w:rPr>
                <w:sz w:val="18"/>
                <w:szCs w:val="18"/>
              </w:rPr>
              <w:t>Start, stop and inspect demo scenarios</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F1AC6" w14:textId="77777777" w:rsidR="000D19A3" w:rsidRDefault="00D00B27">
            <w:pPr>
              <w:spacing w:after="0" w:line="252" w:lineRule="auto"/>
            </w:pPr>
            <w:r>
              <w:rPr>
                <w:sz w:val="18"/>
                <w:szCs w:val="18"/>
              </w:rPr>
              <w:t>Synthetic data rejected for non-demo tenants</w:t>
            </w:r>
          </w:p>
        </w:tc>
      </w:tr>
      <w:tr w:rsidR="000D19A3" w14:paraId="5BFD3B30"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F4B5E" w14:textId="77777777" w:rsidR="000D19A3" w:rsidRDefault="00D00B27">
            <w:pPr>
              <w:spacing w:after="0" w:line="252" w:lineRule="auto"/>
            </w:pPr>
            <w:r>
              <w:rPr>
                <w:rFonts w:ascii="Consolas" w:eastAsia="Consolas" w:hAnsi="Consolas" w:cs="Consolas"/>
                <w:color w:val="3346B0"/>
                <w:sz w:val="15"/>
                <w:szCs w:val="15"/>
                <w:shd w:val="clear" w:color="auto" w:fill="EEF2FE"/>
              </w:rPr>
              <w:t>ui-profiles.ts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B33A3" w14:textId="77777777" w:rsidR="000D19A3" w:rsidRDefault="00D00B27">
            <w:pPr>
              <w:spacing w:after="0" w:line="252" w:lineRule="auto"/>
            </w:pPr>
            <w:r>
              <w:rPr>
                <w:sz w:val="18"/>
                <w:szCs w:val="18"/>
              </w:rPr>
              <w:t>13</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8A990" w14:textId="77777777" w:rsidR="000D19A3" w:rsidRDefault="00D00B27">
            <w:pPr>
              <w:spacing w:after="0" w:line="252" w:lineRule="auto"/>
            </w:pPr>
            <w:r>
              <w:rPr>
                <w:sz w:val="18"/>
                <w:szCs w:val="18"/>
              </w:rPr>
              <w:t>Glasses UI profiles, versions, assignments, effective profile</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7DDFBE" w14:textId="77777777" w:rsidR="000D19A3" w:rsidRDefault="00D00B27">
            <w:pPr>
              <w:spacing w:after="0" w:line="252" w:lineRule="auto"/>
            </w:pPr>
            <w:r>
              <w:rPr>
                <w:sz w:val="18"/>
                <w:szCs w:val="18"/>
              </w:rPr>
              <w:t xml:space="preserve">Enforced on device requests by an </w:t>
            </w:r>
            <w:r>
              <w:rPr>
                <w:rFonts w:ascii="Consolas" w:eastAsia="Consolas" w:hAnsi="Consolas" w:cs="Consolas"/>
                <w:color w:val="3346B0"/>
                <w:sz w:val="15"/>
                <w:szCs w:val="15"/>
                <w:shd w:val="clear" w:color="auto" w:fill="EEF2FE"/>
              </w:rPr>
              <w:t>onRoute</w:t>
            </w:r>
            <w:r>
              <w:rPr>
                <w:sz w:val="18"/>
                <w:szCs w:val="18"/>
              </w:rPr>
              <w:t xml:space="preserve"> hook</w:t>
            </w:r>
          </w:p>
        </w:tc>
      </w:tr>
      <w:tr w:rsidR="000D19A3" w14:paraId="5CF3B3E8"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47F00" w14:textId="77777777" w:rsidR="000D19A3" w:rsidRDefault="00D00B27">
            <w:pPr>
              <w:spacing w:after="0" w:line="252" w:lineRule="auto"/>
            </w:pPr>
            <w:r>
              <w:rPr>
                <w:rFonts w:ascii="Consolas" w:eastAsia="Consolas" w:hAnsi="Consolas" w:cs="Consolas"/>
                <w:color w:val="3346B0"/>
                <w:sz w:val="15"/>
                <w:szCs w:val="15"/>
                <w:shd w:val="clear" w:color="auto" w:fill="EEF2FE"/>
              </w:rPr>
              <w:t>audit-docs.ts</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8DF52" w14:textId="77777777" w:rsidR="000D19A3" w:rsidRDefault="00D00B27">
            <w:pPr>
              <w:spacing w:after="0" w:line="252" w:lineRule="auto"/>
            </w:pPr>
            <w:r>
              <w:rPr>
                <w:sz w:val="18"/>
                <w:szCs w:val="18"/>
              </w:rPr>
              <w:t>12</w:t>
            </w:r>
          </w:p>
        </w:tc>
        <w:tc>
          <w:tcPr>
            <w:tcW w:w="33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C08BC" w14:textId="77777777" w:rsidR="000D19A3" w:rsidRDefault="00D00B27">
            <w:pPr>
              <w:spacing w:after="0" w:line="252" w:lineRule="auto"/>
            </w:pPr>
            <w:r>
              <w:rPr>
                <w:sz w:val="18"/>
                <w:szCs w:val="18"/>
              </w:rPr>
              <w:t>Scanned audit documents: capture, enhance, review, verify, approve, PDF</w:t>
            </w:r>
          </w:p>
        </w:tc>
        <w:tc>
          <w:tcPr>
            <w:tcW w:w="33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7D3C3" w14:textId="77777777" w:rsidR="000D19A3" w:rsidRDefault="00D00B27">
            <w:pPr>
              <w:spacing w:after="0" w:line="252" w:lineRule="auto"/>
            </w:pPr>
            <w:r>
              <w:rPr>
                <w:sz w:val="18"/>
                <w:szCs w:val="18"/>
              </w:rPr>
              <w:t>Four-eyes approval, optimistic concurrency</w:t>
            </w:r>
          </w:p>
        </w:tc>
      </w:tr>
      <w:tr w:rsidR="000D19A3" w14:paraId="02DC834C" w14:textId="77777777">
        <w:trPr>
          <w:cantSplit/>
        </w:trPr>
        <w:tc>
          <w:tcPr>
            <w:tcW w:w="19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9C3D8" w14:textId="77777777" w:rsidR="000D19A3" w:rsidRDefault="00D00B27">
            <w:pPr>
              <w:spacing w:after="0" w:line="252" w:lineRule="auto"/>
            </w:pPr>
            <w:r>
              <w:rPr>
                <w:rFonts w:ascii="Consolas" w:eastAsia="Consolas" w:hAnsi="Consolas" w:cs="Consolas"/>
                <w:color w:val="3346B0"/>
                <w:sz w:val="15"/>
                <w:szCs w:val="15"/>
                <w:shd w:val="clear" w:color="auto" w:fill="EEF2FE"/>
              </w:rPr>
              <w:t>voice-assistant.ts</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AF2EA" w14:textId="77777777" w:rsidR="000D19A3" w:rsidRDefault="00D00B27">
            <w:pPr>
              <w:spacing w:after="0" w:line="252" w:lineRule="auto"/>
            </w:pPr>
            <w:r>
              <w:rPr>
                <w:sz w:val="18"/>
                <w:szCs w:val="18"/>
              </w:rPr>
              <w:t>1</w:t>
            </w:r>
          </w:p>
        </w:tc>
        <w:tc>
          <w:tcPr>
            <w:tcW w:w="33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5AC63" w14:textId="77777777" w:rsidR="000D19A3" w:rsidRDefault="00D00B27">
            <w:pPr>
              <w:spacing w:after="0" w:line="252" w:lineRule="auto"/>
            </w:pPr>
            <w:r>
              <w:rPr>
                <w:rFonts w:ascii="Consolas" w:eastAsia="Consolas" w:hAnsi="Consolas" w:cs="Consolas"/>
                <w:color w:val="3346B0"/>
                <w:sz w:val="15"/>
                <w:szCs w:val="15"/>
                <w:shd w:val="clear" w:color="auto" w:fill="EEF2FE"/>
              </w:rPr>
              <w:t>POST /api/assistant/ask</w:t>
            </w:r>
          </w:p>
        </w:tc>
        <w:tc>
          <w:tcPr>
            <w:tcW w:w="33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32056" w14:textId="77777777" w:rsidR="000D19A3" w:rsidRDefault="00D00B27">
            <w:pPr>
              <w:spacing w:after="0" w:line="252" w:lineRule="auto"/>
            </w:pPr>
            <w:r>
              <w:rPr>
                <w:sz w:val="18"/>
                <w:szCs w:val="18"/>
              </w:rPr>
              <w:t>Claude tool use or deterministic rules, 60 per min</w:t>
            </w:r>
          </w:p>
        </w:tc>
      </w:tr>
    </w:tbl>
    <w:p w14:paraId="60A5BE6B" w14:textId="77777777" w:rsidR="000D19A3" w:rsidRDefault="000D19A3"/>
    <w:p w14:paraId="5186F779" w14:textId="77777777" w:rsidR="000D19A3" w:rsidRDefault="00D00B27">
      <w:r>
        <w:t xml:space="preserve">Route counts come from the </w:t>
      </w:r>
      <w:r>
        <w:rPr>
          <w:rFonts w:ascii="Consolas" w:eastAsia="Consolas" w:hAnsi="Consolas" w:cs="Consolas"/>
          <w:color w:val="3346B0"/>
          <w:sz w:val="18"/>
          <w:szCs w:val="18"/>
          <w:shd w:val="clear" w:color="auto" w:fill="EEF2FE"/>
        </w:rPr>
        <w:t>app.get/post/put/patch/delete</w:t>
      </w:r>
      <w:r>
        <w:t xml:space="preserve"> registrations; </w:t>
      </w:r>
      <w:r>
        <w:rPr>
          <w:rFonts w:ascii="Consolas" w:eastAsia="Consolas" w:hAnsi="Consolas" w:cs="Consolas"/>
          <w:color w:val="3346B0"/>
          <w:sz w:val="18"/>
          <w:szCs w:val="18"/>
          <w:shd w:val="clear" w:color="auto" w:fill="EEF2FE"/>
        </w:rPr>
        <w:t>devices.ts</w:t>
      </w:r>
      <w:r>
        <w:t xml:space="preserve"> registers </w:t>
      </w:r>
      <w:r>
        <w:rPr>
          <w:rFonts w:ascii="Consolas" w:eastAsia="Consolas" w:hAnsi="Consolas" w:cs="Consolas"/>
          <w:color w:val="3346B0"/>
          <w:sz w:val="18"/>
          <w:szCs w:val="18"/>
          <w:shd w:val="clear" w:color="auto" w:fill="EEF2FE"/>
        </w:rPr>
        <w:t>suspend</w:t>
      </w:r>
      <w:r>
        <w:t xml:space="preserve">, </w:t>
      </w:r>
      <w:r>
        <w:rPr>
          <w:rFonts w:ascii="Consolas" w:eastAsia="Consolas" w:hAnsi="Consolas" w:cs="Consolas"/>
          <w:color w:val="3346B0"/>
          <w:sz w:val="18"/>
          <w:szCs w:val="18"/>
          <w:shd w:val="clear" w:color="auto" w:fill="EEF2FE"/>
        </w:rPr>
        <w:t>reactivate</w:t>
      </w:r>
      <w:r>
        <w:t xml:space="preserve"> and </w:t>
      </w:r>
      <w:r>
        <w:rPr>
          <w:rFonts w:ascii="Consolas" w:eastAsia="Consolas" w:hAnsi="Consolas" w:cs="Consolas"/>
          <w:color w:val="3346B0"/>
          <w:sz w:val="18"/>
          <w:szCs w:val="18"/>
          <w:shd w:val="clear" w:color="auto" w:fill="EEF2FE"/>
        </w:rPr>
        <w:t>revoke</w:t>
      </w:r>
      <w:r>
        <w:t xml:space="preserve"> in one loop and is counted as three.</w:t>
      </w:r>
    </w:p>
    <w:p w14:paraId="41D0BD51" w14:textId="77777777" w:rsidR="000D19A3" w:rsidRDefault="00D00B27">
      <w:pPr>
        <w:pStyle w:val="Heading2"/>
        <w:keepNext/>
      </w:pPr>
      <w:bookmarkStart w:id="11" w:name="_Toc243679305"/>
      <w:r>
        <w:t>4.2  Request lifecycle</w:t>
      </w:r>
      <w:bookmarkEnd w:id="11"/>
    </w:p>
    <w:p w14:paraId="7FFB9687" w14:textId="77777777" w:rsidR="000D19A3" w:rsidRDefault="00D00B27">
      <w:r>
        <w:t xml:space="preserve">Every authenticated request follows the same path. In the built-in API mode on Vercel, the path starts in a Next.js route handler that forwards the request into Fastify with </w:t>
      </w:r>
      <w:r>
        <w:rPr>
          <w:rFonts w:ascii="Consolas" w:eastAsia="Consolas" w:hAnsi="Consolas" w:cs="Consolas"/>
          <w:color w:val="3346B0"/>
          <w:sz w:val="18"/>
          <w:szCs w:val="18"/>
          <w:shd w:val="clear" w:color="auto" w:fill="EEF2FE"/>
        </w:rPr>
        <w:t>app.inject</w:t>
      </w:r>
      <w:r>
        <w:t xml:space="preserve"> (</w:t>
      </w:r>
      <w:r>
        <w:rPr>
          <w:rFonts w:ascii="Consolas" w:eastAsia="Consolas" w:hAnsi="Consolas" w:cs="Consolas"/>
          <w:color w:val="3346B0"/>
          <w:sz w:val="18"/>
          <w:szCs w:val="18"/>
          <w:shd w:val="clear" w:color="auto" w:fill="EEF2FE"/>
        </w:rPr>
        <w:t>apps/web/src/app/api/[...path]/route.ts</w:t>
      </w:r>
      <w:r>
        <w:t>), so there is no network hop between the web and the API.</w:t>
      </w:r>
    </w:p>
    <w:p w14:paraId="71CAAB88" w14:textId="77777777" w:rsidR="000D19A3" w:rsidRDefault="00D00B27">
      <w:pPr>
        <w:keepNext/>
        <w:spacing w:before="120" w:after="60"/>
        <w:jc w:val="center"/>
      </w:pPr>
      <w:r>
        <w:rPr>
          <w:noProof/>
        </w:rPr>
        <w:drawing>
          <wp:inline distT="0" distB="0" distL="0" distR="0" wp14:anchorId="5FA99F63" wp14:editId="095492BA">
            <wp:extent cx="5972175" cy="3219450"/>
            <wp:effectExtent l="0" t="0" r="0" b="0"/>
            <wp:docPr id="21" name="d2ad45b43ca108a5.png" descr="Request lifecycle for an authenticated call in the built-in API mode, from the Next.js route to the RLS-protected query and the event flush." title="Request lifecycle for an authenticated call in the built-in API mode, from the Next.js route to the RLS-protected query and the event fl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219450"/>
                    </a:xfrm>
                    <a:prstGeom prst="rect">
                      <a:avLst/>
                    </a:prstGeom>
                  </pic:spPr>
                </pic:pic>
              </a:graphicData>
            </a:graphic>
          </wp:inline>
        </w:drawing>
      </w:r>
    </w:p>
    <w:p w14:paraId="07236F3B" w14:textId="77777777" w:rsidR="000D19A3" w:rsidRDefault="00D00B27">
      <w:pPr>
        <w:spacing w:after="220"/>
        <w:jc w:val="center"/>
      </w:pPr>
      <w:r>
        <w:rPr>
          <w:b/>
          <w:bCs/>
          <w:color w:val="0C1E85"/>
          <w:sz w:val="18"/>
          <w:szCs w:val="18"/>
        </w:rPr>
        <w:t xml:space="preserve">Figure 4. </w:t>
      </w:r>
      <w:r>
        <w:rPr>
          <w:i/>
          <w:iCs/>
          <w:color w:val="5B6472"/>
          <w:sz w:val="18"/>
          <w:szCs w:val="18"/>
        </w:rPr>
        <w:t>Request lifecycle for an authenticated call in the built-in API mode, from the Next.js route to the RLS-protected query and the event flush.</w:t>
      </w:r>
    </w:p>
    <w:p w14:paraId="756ED06B" w14:textId="77777777" w:rsidR="000D19A3" w:rsidRDefault="00D00B27">
      <w:r>
        <w:t>The order matters in three places:</w:t>
      </w:r>
    </w:p>
    <w:p w14:paraId="373E9C99" w14:textId="77777777" w:rsidR="000D19A3" w:rsidRDefault="00D00B27">
      <w:pPr>
        <w:pStyle w:val="ListParagraph"/>
        <w:numPr>
          <w:ilvl w:val="0"/>
          <w:numId w:val="3"/>
        </w:numPr>
        <w:spacing w:after="60"/>
      </w:pPr>
      <w:r>
        <w:rPr>
          <w:b/>
          <w:bCs/>
        </w:rPr>
        <w:t>Principal resolution re-checks revocation on every request.</w:t>
      </w:r>
      <w:r>
        <w:t xml:space="preserve"> </w:t>
      </w:r>
      <w:r>
        <w:rPr>
          <w:rFonts w:ascii="Consolas" w:eastAsia="Consolas" w:hAnsi="Consolas" w:cs="Consolas"/>
          <w:color w:val="3346B0"/>
          <w:sz w:val="18"/>
          <w:szCs w:val="18"/>
          <w:shd w:val="clear" w:color="auto" w:fill="EEF2FE"/>
        </w:rPr>
        <w:t>resolveTokenPrincipal()</w:t>
      </w:r>
      <w:r>
        <w:t xml:space="preserve"> loads the user status, confirms the session family in </w:t>
      </w:r>
      <w:r>
        <w:rPr>
          <w:rFonts w:ascii="Consolas" w:eastAsia="Consolas" w:hAnsi="Consolas" w:cs="Consolas"/>
          <w:color w:val="3346B0"/>
          <w:sz w:val="18"/>
          <w:szCs w:val="18"/>
          <w:shd w:val="clear" w:color="auto" w:fill="EEF2FE"/>
        </w:rPr>
        <w:t>auth_sessions</w:t>
      </w:r>
      <w:r>
        <w:t xml:space="preserve"> has not been revoked, and reloads the membership and site list. A device token is rejected if the device is not active, its </w:t>
      </w:r>
      <w:r>
        <w:rPr>
          <w:rFonts w:ascii="Consolas" w:eastAsia="Consolas" w:hAnsi="Consolas" w:cs="Consolas"/>
          <w:color w:val="3346B0"/>
          <w:sz w:val="18"/>
          <w:szCs w:val="18"/>
          <w:shd w:val="clear" w:color="auto" w:fill="EEF2FE"/>
        </w:rPr>
        <w:t>session_version</w:t>
      </w:r>
      <w:r>
        <w:t xml:space="preserve"> changed, or it has no current assignment. Logout and revocation therefore take effect on the next request, not when the 15 minute access token expires.</w:t>
      </w:r>
    </w:p>
    <w:p w14:paraId="780A59A5" w14:textId="77777777" w:rsidR="000D19A3" w:rsidRDefault="00D00B27">
      <w:pPr>
        <w:pStyle w:val="ListParagraph"/>
        <w:numPr>
          <w:ilvl w:val="0"/>
          <w:numId w:val="3"/>
        </w:numPr>
        <w:spacing w:after="60"/>
      </w:pPr>
      <w:r>
        <w:rPr>
          <w:b/>
          <w:bCs/>
        </w:rPr>
        <w:t>The UI profile hook runs after authentication.</w:t>
      </w:r>
      <w:r>
        <w:t xml:space="preserve"> </w:t>
      </w:r>
      <w:r>
        <w:rPr>
          <w:rFonts w:ascii="Consolas" w:eastAsia="Consolas" w:hAnsi="Consolas" w:cs="Consolas"/>
          <w:color w:val="3346B0"/>
          <w:sz w:val="18"/>
          <w:szCs w:val="18"/>
          <w:shd w:val="clear" w:color="auto" w:fill="EEF2FE"/>
        </w:rPr>
        <w:t>installProfileEnforcement()</w:t>
      </w:r>
      <w:r>
        <w:t xml:space="preserve"> is registered before the modules so that its </w:t>
      </w:r>
      <w:r>
        <w:rPr>
          <w:rFonts w:ascii="Consolas" w:eastAsia="Consolas" w:hAnsi="Consolas" w:cs="Consolas"/>
          <w:color w:val="3346B0"/>
          <w:sz w:val="18"/>
          <w:szCs w:val="18"/>
          <w:shd w:val="clear" w:color="auto" w:fill="EEF2FE"/>
        </w:rPr>
        <w:t>onRoute</w:t>
      </w:r>
      <w:r>
        <w:t xml:space="preserve"> hook can append a check to the matching routes. It only applies to device </w:t>
      </w:r>
      <w:r>
        <w:lastRenderedPageBreak/>
        <w:t xml:space="preserve">principals: a pair of glasses whose profile hides the alarms screen gets </w:t>
      </w:r>
      <w:r>
        <w:rPr>
          <w:rFonts w:ascii="Consolas" w:eastAsia="Consolas" w:hAnsi="Consolas" w:cs="Consolas"/>
          <w:color w:val="3346B0"/>
          <w:sz w:val="18"/>
          <w:szCs w:val="18"/>
          <w:shd w:val="clear" w:color="auto" w:fill="EEF2FE"/>
        </w:rPr>
        <w:t>403 profile_forbidden</w:t>
      </w:r>
      <w:r>
        <w:t xml:space="preserve"> from </w:t>
      </w:r>
      <w:r>
        <w:rPr>
          <w:rFonts w:ascii="Consolas" w:eastAsia="Consolas" w:hAnsi="Consolas" w:cs="Consolas"/>
          <w:color w:val="3346B0"/>
          <w:sz w:val="18"/>
          <w:szCs w:val="18"/>
          <w:shd w:val="clear" w:color="auto" w:fill="EEF2FE"/>
        </w:rPr>
        <w:t>GET /api/alarms</w:t>
      </w:r>
      <w:r>
        <w:t xml:space="preserve"> even if the operator's role allows it.</w:t>
      </w:r>
    </w:p>
    <w:p w14:paraId="401DF465" w14:textId="77777777" w:rsidR="000D19A3" w:rsidRDefault="00D00B27">
      <w:pPr>
        <w:pStyle w:val="ListParagraph"/>
        <w:numPr>
          <w:ilvl w:val="0"/>
          <w:numId w:val="3"/>
        </w:numPr>
        <w:spacing w:after="60"/>
      </w:pPr>
      <w:r>
        <w:rPr>
          <w:b/>
          <w:bCs/>
        </w:rPr>
        <w:t>Events are written after the handler returns.</w:t>
      </w:r>
      <w:r>
        <w:t xml:space="preserve"> In </w:t>
      </w:r>
      <w:r>
        <w:rPr>
          <w:rFonts w:ascii="Consolas" w:eastAsia="Consolas" w:hAnsi="Consolas" w:cs="Consolas"/>
          <w:color w:val="3346B0"/>
          <w:sz w:val="18"/>
          <w:szCs w:val="18"/>
          <w:shd w:val="clear" w:color="auto" w:fill="EEF2FE"/>
        </w:rPr>
        <w:t>db</w:t>
      </w:r>
      <w:r>
        <w:t xml:space="preserve"> realtime mode the bus buffers publishes and the </w:t>
      </w:r>
      <w:r>
        <w:rPr>
          <w:rFonts w:ascii="Consolas" w:eastAsia="Consolas" w:hAnsi="Consolas" w:cs="Consolas"/>
          <w:color w:val="3346B0"/>
          <w:sz w:val="18"/>
          <w:szCs w:val="18"/>
          <w:shd w:val="clear" w:color="auto" w:fill="EEF2FE"/>
        </w:rPr>
        <w:t>onSend</w:t>
      </w:r>
      <w:r>
        <w:t xml:space="preserve"> hook calls </w:t>
      </w:r>
      <w:r>
        <w:rPr>
          <w:rFonts w:ascii="Consolas" w:eastAsia="Consolas" w:hAnsi="Consolas" w:cs="Consolas"/>
          <w:color w:val="3346B0"/>
          <w:sz w:val="18"/>
          <w:szCs w:val="18"/>
          <w:shd w:val="clear" w:color="auto" w:fill="EEF2FE"/>
        </w:rPr>
        <w:t>flush()</w:t>
      </w:r>
      <w:r>
        <w:t>, so event rows are inserted outside the handler's transaction (</w:t>
      </w:r>
      <w:r>
        <w:rPr>
          <w:rFonts w:ascii="Consolas" w:eastAsia="Consolas" w:hAnsi="Consolas" w:cs="Consolas"/>
          <w:color w:val="3346B0"/>
          <w:sz w:val="18"/>
          <w:szCs w:val="18"/>
          <w:shd w:val="clear" w:color="auto" w:fill="EEF2FE"/>
        </w:rPr>
        <w:t>core/events.ts</w:t>
      </w:r>
      <w:r>
        <w:t>).</w:t>
      </w:r>
    </w:p>
    <w:p w14:paraId="58359E6E" w14:textId="77777777" w:rsidR="000D19A3" w:rsidRDefault="00D00B27">
      <w:pPr>
        <w:pStyle w:val="Heading2"/>
        <w:keepNext/>
      </w:pPr>
      <w:bookmarkStart w:id="12" w:name="_Toc243679306"/>
      <w:r>
        <w:t>4.3  Error contract</w:t>
      </w:r>
      <w:bookmarkEnd w:id="12"/>
    </w:p>
    <w:p w14:paraId="1C0BD6B4" w14:textId="77777777" w:rsidR="000D19A3" w:rsidRDefault="00D00B27">
      <w:r>
        <w:t xml:space="preserve">All errors use one shape, produced by the error handler in </w:t>
      </w:r>
      <w:r>
        <w:rPr>
          <w:rFonts w:ascii="Consolas" w:eastAsia="Consolas" w:hAnsi="Consolas" w:cs="Consolas"/>
          <w:color w:val="3346B0"/>
          <w:sz w:val="18"/>
          <w:szCs w:val="18"/>
          <w:shd w:val="clear" w:color="auto" w:fill="EEF2FE"/>
        </w:rPr>
        <w:t>app.ts</w:t>
      </w:r>
      <w:r>
        <w:t xml:space="preserve"> and the helpers in </w:t>
      </w:r>
      <w:r>
        <w:rPr>
          <w:rFonts w:ascii="Consolas" w:eastAsia="Consolas" w:hAnsi="Consolas" w:cs="Consolas"/>
          <w:color w:val="3346B0"/>
          <w:sz w:val="18"/>
          <w:szCs w:val="18"/>
          <w:shd w:val="clear" w:color="auto" w:fill="EEF2FE"/>
        </w:rPr>
        <w:t>core/errors.ts</w:t>
      </w:r>
      <w:r>
        <w:t>:</w:t>
      </w:r>
    </w:p>
    <w:p w14:paraId="0D386AB8" w14:textId="77777777" w:rsidR="000D19A3" w:rsidRDefault="00D00B27">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"error": { "code": "validation_failed", "message": "Some fields are invalid", "details": [{ "path": "readings.0.ts", "message": "Invalid ISO datetime" }] } }</w:t>
      </w:r>
    </w:p>
    <w:p w14:paraId="4862D894" w14:textId="77777777" w:rsidR="000D19A3" w:rsidRDefault="00D00B27">
      <w:pPr>
        <w:keepNext/>
        <w:spacing w:before="160" w:after="80"/>
      </w:pPr>
      <w:r>
        <w:rPr>
          <w:b/>
          <w:bCs/>
          <w:color w:val="0C1E85"/>
          <w:sz w:val="18"/>
          <w:szCs w:val="18"/>
        </w:rPr>
        <w:t xml:space="preserve">Table 7. </w:t>
      </w:r>
      <w:r>
        <w:rPr>
          <w:b/>
          <w:bCs/>
          <w:sz w:val="18"/>
          <w:szCs w:val="18"/>
        </w:rPr>
        <w:t>Error mapping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2567"/>
        <w:gridCol w:w="4212"/>
      </w:tblGrid>
      <w:tr w:rsidR="000D19A3" w14:paraId="792966B6" w14:textId="77777777">
        <w:trPr>
          <w:cantSplit/>
          <w:tblHeader/>
        </w:trPr>
        <w:tc>
          <w:tcPr>
            <w:tcW w:w="26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1B8766" w14:textId="77777777" w:rsidR="000D19A3" w:rsidRDefault="00D00B27">
            <w:pPr>
              <w:spacing w:after="0" w:line="252" w:lineRule="auto"/>
            </w:pPr>
            <w:r>
              <w:rPr>
                <w:rFonts w:ascii="Arial" w:eastAsia="Arial" w:hAnsi="Arial" w:cs="Arial"/>
                <w:b/>
                <w:bCs/>
                <w:color w:val="FFFFFF"/>
                <w:sz w:val="18"/>
                <w:szCs w:val="18"/>
              </w:rPr>
              <w:t>Source</w:t>
            </w:r>
          </w:p>
        </w:tc>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262188" w14:textId="77777777" w:rsidR="000D19A3" w:rsidRDefault="00D00B27">
            <w:pPr>
              <w:spacing w:after="0" w:line="252" w:lineRule="auto"/>
            </w:pPr>
            <w:r>
              <w:rPr>
                <w:rFonts w:ascii="Arial" w:eastAsia="Arial" w:hAnsi="Arial" w:cs="Arial"/>
                <w:b/>
                <w:bCs/>
                <w:color w:val="FFFFFF"/>
                <w:sz w:val="18"/>
                <w:szCs w:val="18"/>
              </w:rPr>
              <w:t>Status</w:t>
            </w:r>
          </w:p>
        </w:tc>
        <w:tc>
          <w:tcPr>
            <w:tcW w:w="42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E13134" w14:textId="77777777" w:rsidR="000D19A3" w:rsidRDefault="00D00B27">
            <w:pPr>
              <w:spacing w:after="0" w:line="252" w:lineRule="auto"/>
            </w:pPr>
            <w:r>
              <w:rPr>
                <w:rFonts w:ascii="Arial" w:eastAsia="Arial" w:hAnsi="Arial" w:cs="Arial"/>
                <w:b/>
                <w:bCs/>
                <w:color w:val="FFFFFF"/>
                <w:sz w:val="18"/>
                <w:szCs w:val="18"/>
              </w:rPr>
              <w:t>Code</w:t>
            </w:r>
          </w:p>
        </w:tc>
      </w:tr>
      <w:tr w:rsidR="000D19A3" w14:paraId="74B72403"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6579E" w14:textId="77777777" w:rsidR="000D19A3" w:rsidRDefault="00D00B27">
            <w:pPr>
              <w:spacing w:after="0" w:line="252" w:lineRule="auto"/>
            </w:pPr>
            <w:r>
              <w:rPr>
                <w:rFonts w:ascii="Consolas" w:eastAsia="Consolas" w:hAnsi="Consolas" w:cs="Consolas"/>
                <w:color w:val="3346B0"/>
                <w:sz w:val="15"/>
                <w:szCs w:val="15"/>
                <w:shd w:val="clear" w:color="auto" w:fill="EEF2FE"/>
              </w:rPr>
              <w:t>HttpError</w:t>
            </w:r>
            <w:r>
              <w:rPr>
                <w:sz w:val="18"/>
                <w:szCs w:val="18"/>
              </w:rPr>
              <w:t xml:space="preserve"> thrown by a handler</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C19D9" w14:textId="77777777" w:rsidR="000D19A3" w:rsidRDefault="00D00B27">
            <w:pPr>
              <w:spacing w:after="0" w:line="252" w:lineRule="auto"/>
            </w:pPr>
            <w:r>
              <w:rPr>
                <w:sz w:val="18"/>
                <w:szCs w:val="18"/>
              </w:rPr>
              <w:t>As thrown (400, 401, 403, 404, 409)</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85E51" w14:textId="77777777" w:rsidR="000D19A3" w:rsidRDefault="00D00B27">
            <w:pPr>
              <w:spacing w:after="0" w:line="252" w:lineRule="auto"/>
            </w:pPr>
            <w:r>
              <w:rPr>
                <w:sz w:val="18"/>
                <w:szCs w:val="18"/>
              </w:rPr>
              <w:t xml:space="preserve">As thrown, for example </w:t>
            </w:r>
            <w:r>
              <w:rPr>
                <w:rFonts w:ascii="Consolas" w:eastAsia="Consolas" w:hAnsi="Consolas" w:cs="Consolas"/>
                <w:color w:val="3346B0"/>
                <w:sz w:val="15"/>
                <w:szCs w:val="15"/>
                <w:shd w:val="clear" w:color="auto" w:fill="EEF2FE"/>
              </w:rPr>
              <w:t>note_required</w:t>
            </w:r>
            <w:r>
              <w:rPr>
                <w:sz w:val="18"/>
                <w:szCs w:val="18"/>
              </w:rPr>
              <w:t xml:space="preserve">, </w:t>
            </w:r>
            <w:r>
              <w:rPr>
                <w:rFonts w:ascii="Consolas" w:eastAsia="Consolas" w:hAnsi="Consolas" w:cs="Consolas"/>
                <w:color w:val="3346B0"/>
                <w:sz w:val="15"/>
                <w:szCs w:val="15"/>
                <w:shd w:val="clear" w:color="auto" w:fill="EEF2FE"/>
              </w:rPr>
              <w:t>invalid_transition</w:t>
            </w:r>
            <w:r>
              <w:rPr>
                <w:sz w:val="18"/>
                <w:szCs w:val="18"/>
              </w:rPr>
              <w:t xml:space="preserve">, </w:t>
            </w:r>
            <w:r>
              <w:rPr>
                <w:rFonts w:ascii="Consolas" w:eastAsia="Consolas" w:hAnsi="Consolas" w:cs="Consolas"/>
                <w:color w:val="3346B0"/>
                <w:sz w:val="15"/>
                <w:szCs w:val="15"/>
                <w:shd w:val="clear" w:color="auto" w:fill="EEF2FE"/>
              </w:rPr>
              <w:t>stale</w:t>
            </w:r>
          </w:p>
        </w:tc>
      </w:tr>
      <w:tr w:rsidR="000D19A3" w14:paraId="45D0DEE7"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D7815" w14:textId="77777777" w:rsidR="000D19A3" w:rsidRDefault="00D00B27">
            <w:pPr>
              <w:spacing w:after="0" w:line="252" w:lineRule="auto"/>
            </w:pPr>
            <w:r>
              <w:rPr>
                <w:rFonts w:ascii="Consolas" w:eastAsia="Consolas" w:hAnsi="Consolas" w:cs="Consolas"/>
                <w:color w:val="3346B0"/>
                <w:sz w:val="15"/>
                <w:szCs w:val="15"/>
                <w:shd w:val="clear" w:color="auto" w:fill="EEF2FE"/>
              </w:rPr>
              <w:t>ZodError</w:t>
            </w:r>
            <w:r>
              <w:rPr>
                <w:sz w:val="18"/>
                <w:szCs w:val="18"/>
              </w:rPr>
              <w:t xml:space="preserve"> from request parsing</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4942C" w14:textId="77777777" w:rsidR="000D19A3" w:rsidRDefault="00D00B27">
            <w:pPr>
              <w:spacing w:after="0" w:line="252" w:lineRule="auto"/>
            </w:pPr>
            <w:r>
              <w:rPr>
                <w:sz w:val="18"/>
                <w:szCs w:val="18"/>
              </w:rPr>
              <w:t>400</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52DF5" w14:textId="77777777" w:rsidR="000D19A3" w:rsidRDefault="00D00B27">
            <w:pPr>
              <w:spacing w:after="0" w:line="252" w:lineRule="auto"/>
            </w:pPr>
            <w:r>
              <w:rPr>
                <w:rFonts w:ascii="Consolas" w:eastAsia="Consolas" w:hAnsi="Consolas" w:cs="Consolas"/>
                <w:color w:val="3346B0"/>
                <w:sz w:val="15"/>
                <w:szCs w:val="15"/>
                <w:shd w:val="clear" w:color="auto" w:fill="EEF2FE"/>
              </w:rPr>
              <w:t>validation_failed</w:t>
            </w:r>
            <w:r>
              <w:rPr>
                <w:sz w:val="18"/>
                <w:szCs w:val="18"/>
              </w:rPr>
              <w:t xml:space="preserve">, with </w:t>
            </w:r>
            <w:r>
              <w:rPr>
                <w:rFonts w:ascii="Consolas" w:eastAsia="Consolas" w:hAnsi="Consolas" w:cs="Consolas"/>
                <w:color w:val="3346B0"/>
                <w:sz w:val="15"/>
                <w:szCs w:val="15"/>
                <w:shd w:val="clear" w:color="auto" w:fill="EEF2FE"/>
              </w:rPr>
              <w:t>details[]</w:t>
            </w:r>
            <w:r>
              <w:rPr>
                <w:sz w:val="18"/>
                <w:szCs w:val="18"/>
              </w:rPr>
              <w:t xml:space="preserve"> per field</w:t>
            </w:r>
          </w:p>
        </w:tc>
      </w:tr>
      <w:tr w:rsidR="000D19A3" w14:paraId="4D412C0A"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42805" w14:textId="77777777" w:rsidR="000D19A3" w:rsidRDefault="00D00B27">
            <w:pPr>
              <w:spacing w:after="0" w:line="252" w:lineRule="auto"/>
            </w:pPr>
            <w:r>
              <w:rPr>
                <w:sz w:val="18"/>
                <w:szCs w:val="18"/>
              </w:rPr>
              <w:t>Rate limiter</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03B6F" w14:textId="77777777" w:rsidR="000D19A3" w:rsidRDefault="00D00B27">
            <w:pPr>
              <w:spacing w:after="0" w:line="252" w:lineRule="auto"/>
            </w:pPr>
            <w:r>
              <w:rPr>
                <w:sz w:val="18"/>
                <w:szCs w:val="18"/>
              </w:rPr>
              <w:t>429</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4CF4A" w14:textId="77777777" w:rsidR="000D19A3" w:rsidRDefault="00D00B27">
            <w:pPr>
              <w:spacing w:after="0" w:line="252" w:lineRule="auto"/>
            </w:pPr>
            <w:r>
              <w:rPr>
                <w:rFonts w:ascii="Consolas" w:eastAsia="Consolas" w:hAnsi="Consolas" w:cs="Consolas"/>
                <w:color w:val="3346B0"/>
                <w:sz w:val="15"/>
                <w:szCs w:val="15"/>
                <w:shd w:val="clear" w:color="auto" w:fill="EEF2FE"/>
              </w:rPr>
              <w:t>rate_limited</w:t>
            </w:r>
          </w:p>
        </w:tc>
      </w:tr>
      <w:tr w:rsidR="000D19A3" w14:paraId="733F49B0"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435386" w14:textId="77777777" w:rsidR="000D19A3" w:rsidRDefault="00D00B27">
            <w:pPr>
              <w:spacing w:after="0" w:line="252" w:lineRule="auto"/>
            </w:pPr>
            <w:r>
              <w:rPr>
                <w:sz w:val="18"/>
                <w:szCs w:val="18"/>
              </w:rPr>
              <w:t>Anything else</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817FE" w14:textId="77777777" w:rsidR="000D19A3" w:rsidRDefault="00D00B27">
            <w:pPr>
              <w:spacing w:after="0" w:line="252" w:lineRule="auto"/>
            </w:pPr>
            <w:r>
              <w:rPr>
                <w:sz w:val="18"/>
                <w:szCs w:val="18"/>
              </w:rPr>
              <w:t>500</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ED3CB8" w14:textId="77777777" w:rsidR="000D19A3" w:rsidRDefault="00D00B27">
            <w:pPr>
              <w:spacing w:after="0" w:line="252" w:lineRule="auto"/>
            </w:pPr>
            <w:r>
              <w:rPr>
                <w:rFonts w:ascii="Consolas" w:eastAsia="Consolas" w:hAnsi="Consolas" w:cs="Consolas"/>
                <w:color w:val="3346B0"/>
                <w:sz w:val="15"/>
                <w:szCs w:val="15"/>
                <w:shd w:val="clear" w:color="auto" w:fill="EEF2FE"/>
              </w:rPr>
              <w:t>internal_error</w:t>
            </w:r>
            <w:r>
              <w:rPr>
                <w:sz w:val="18"/>
                <w:szCs w:val="18"/>
              </w:rPr>
              <w:t>, message masked as "Unexpected server error", stack logged</w:t>
            </w:r>
          </w:p>
        </w:tc>
      </w:tr>
      <w:tr w:rsidR="000D19A3" w14:paraId="4B056139"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AE5E3" w14:textId="77777777" w:rsidR="000D19A3" w:rsidRDefault="00D00B27">
            <w:pPr>
              <w:spacing w:after="0" w:line="252" w:lineRule="auto"/>
            </w:pPr>
            <w:r>
              <w:rPr>
                <w:sz w:val="18"/>
                <w:szCs w:val="18"/>
              </w:rPr>
              <w:t>API failed to start (route handler)</w:t>
            </w:r>
          </w:p>
        </w:tc>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22687" w14:textId="77777777" w:rsidR="000D19A3" w:rsidRDefault="00D00B27">
            <w:pPr>
              <w:spacing w:after="0" w:line="252" w:lineRule="auto"/>
            </w:pPr>
            <w:r>
              <w:rPr>
                <w:sz w:val="18"/>
                <w:szCs w:val="18"/>
              </w:rPr>
              <w:t>503</w:t>
            </w:r>
          </w:p>
        </w:tc>
        <w:tc>
          <w:tcPr>
            <w:tcW w:w="42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D0CEA" w14:textId="77777777" w:rsidR="000D19A3" w:rsidRDefault="00D00B27">
            <w:pPr>
              <w:spacing w:after="0" w:line="252" w:lineRule="auto"/>
            </w:pPr>
            <w:r>
              <w:rPr>
                <w:rFonts w:ascii="Consolas" w:eastAsia="Consolas" w:hAnsi="Consolas" w:cs="Consolas"/>
                <w:color w:val="3346B0"/>
                <w:sz w:val="15"/>
                <w:szCs w:val="15"/>
                <w:shd w:val="clear" w:color="auto" w:fill="EEF2FE"/>
              </w:rPr>
              <w:t>service_unavailable</w:t>
            </w:r>
            <w:r>
              <w:rPr>
                <w:sz w:val="18"/>
                <w:szCs w:val="18"/>
              </w:rPr>
              <w:t xml:space="preserve"> with a short detail</w:t>
            </w:r>
          </w:p>
        </w:tc>
      </w:tr>
      <w:tr w:rsidR="000D19A3" w14:paraId="3BEC96BF" w14:textId="77777777">
        <w:trPr>
          <w:cantSplit/>
        </w:trPr>
        <w:tc>
          <w:tcPr>
            <w:tcW w:w="2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F96FC" w14:textId="77777777" w:rsidR="000D19A3" w:rsidRDefault="00D00B27">
            <w:pPr>
              <w:spacing w:after="0" w:line="252" w:lineRule="auto"/>
            </w:pPr>
            <w:r>
              <w:rPr>
                <w:sz w:val="18"/>
                <w:szCs w:val="18"/>
              </w:rPr>
              <w:t>SSE route in the wrong realtime mode</w:t>
            </w:r>
          </w:p>
        </w:tc>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FFBC4" w14:textId="77777777" w:rsidR="000D19A3" w:rsidRDefault="00D00B27">
            <w:pPr>
              <w:spacing w:after="0" w:line="252" w:lineRule="auto"/>
            </w:pPr>
            <w:r>
              <w:rPr>
                <w:sz w:val="18"/>
                <w:szCs w:val="18"/>
              </w:rPr>
              <w:t>503</w:t>
            </w:r>
          </w:p>
        </w:tc>
        <w:tc>
          <w:tcPr>
            <w:tcW w:w="42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A6D37" w14:textId="77777777" w:rsidR="000D19A3" w:rsidRDefault="00D00B27">
            <w:pPr>
              <w:spacing w:after="0" w:line="252" w:lineRule="auto"/>
            </w:pPr>
            <w:r>
              <w:rPr>
                <w:rFonts w:ascii="Consolas" w:eastAsia="Consolas" w:hAnsi="Consolas" w:cs="Consolas"/>
                <w:color w:val="3346B0"/>
                <w:sz w:val="15"/>
                <w:szCs w:val="15"/>
                <w:shd w:val="clear" w:color="auto" w:fill="EEF2FE"/>
              </w:rPr>
              <w:t>realtime_misconfigured</w:t>
            </w:r>
          </w:p>
        </w:tc>
      </w:tr>
    </w:tbl>
    <w:p w14:paraId="7E5FE6F6" w14:textId="77777777" w:rsidR="000D19A3" w:rsidRDefault="000D19A3"/>
    <w:p w14:paraId="402C79CE" w14:textId="77777777" w:rsidR="000D19A3" w:rsidRDefault="00D00B27">
      <w:r>
        <w:t xml:space="preserve">Records outside the caller's site scope return </w:t>
      </w:r>
      <w:r>
        <w:rPr>
          <w:b/>
          <w:bCs/>
        </w:rPr>
        <w:t>404, not 403</w:t>
      </w:r>
      <w:r>
        <w:t xml:space="preserve"> (</w:t>
      </w:r>
      <w:r>
        <w:rPr>
          <w:rFonts w:ascii="Consolas" w:eastAsia="Consolas" w:hAnsi="Consolas" w:cs="Consolas"/>
          <w:color w:val="3346B0"/>
          <w:sz w:val="18"/>
          <w:szCs w:val="18"/>
          <w:shd w:val="clear" w:color="auto" w:fill="EEF2FE"/>
        </w:rPr>
        <w:t>requireSite()</w:t>
      </w:r>
      <w:r>
        <w:t xml:space="preserve"> in </w:t>
      </w:r>
      <w:r>
        <w:rPr>
          <w:rFonts w:ascii="Consolas" w:eastAsia="Consolas" w:hAnsi="Consolas" w:cs="Consolas"/>
          <w:color w:val="3346B0"/>
          <w:sz w:val="18"/>
          <w:szCs w:val="18"/>
          <w:shd w:val="clear" w:color="auto" w:fill="EEF2FE"/>
        </w:rPr>
        <w:t>core/principal.ts</w:t>
      </w:r>
      <w:r>
        <w:t>), so a user cannot probe for the existence of another site's assets or alarms.</w:t>
      </w:r>
    </w:p>
    <w:p w14:paraId="0549B938" w14:textId="77777777" w:rsidR="000D19A3" w:rsidRDefault="00D00B27">
      <w:pPr>
        <w:pStyle w:val="Heading1"/>
        <w:keepNext/>
        <w:pageBreakBefore/>
      </w:pPr>
      <w:bookmarkStart w:id="13" w:name="_Toc243679307"/>
      <w:r>
        <w:rPr>
          <w:color w:val="1954F1"/>
        </w:rPr>
        <w:lastRenderedPageBreak/>
        <w:t xml:space="preserve">5  </w:t>
      </w:r>
      <w:r>
        <w:t>Domain model</w:t>
      </w:r>
      <w:bookmarkEnd w:id="13"/>
    </w:p>
    <w:p w14:paraId="7853439A" w14:textId="77777777" w:rsidR="000D19A3" w:rsidRDefault="00D00B27">
      <w:pPr>
        <w:pStyle w:val="Heading2"/>
        <w:keepNext/>
      </w:pPr>
      <w:bookmarkStart w:id="14" w:name="_Toc243679308"/>
      <w:r>
        <w:t>5.1  Key domain types</w:t>
      </w:r>
      <w:bookmarkEnd w:id="14"/>
    </w:p>
    <w:p w14:paraId="2D5555DF" w14:textId="77777777" w:rsidR="000D19A3" w:rsidRDefault="00D00B27">
      <w:r>
        <w:rPr>
          <w:rFonts w:ascii="Consolas" w:eastAsia="Consolas" w:hAnsi="Consolas" w:cs="Consolas"/>
          <w:color w:val="3346B0"/>
          <w:sz w:val="18"/>
          <w:szCs w:val="18"/>
          <w:shd w:val="clear" w:color="auto" w:fill="EEF2FE"/>
        </w:rPr>
        <w:t>packages/domain</w:t>
      </w:r>
      <w:r>
        <w:t xml:space="preserve"> is the vocabulary of the system. It has no I/O and is imported by the API, the web app and (by convention, mirrored by hand) the Android app.</w:t>
      </w:r>
    </w:p>
    <w:p w14:paraId="3DCC0748" w14:textId="77777777" w:rsidR="000D19A3" w:rsidRDefault="00D00B27">
      <w:pPr>
        <w:keepNext/>
        <w:spacing w:before="120" w:after="60"/>
        <w:jc w:val="center"/>
      </w:pPr>
      <w:r>
        <w:rPr>
          <w:noProof/>
        </w:rPr>
        <w:drawing>
          <wp:inline distT="0" distB="0" distL="0" distR="0" wp14:anchorId="0C8DAEE2" wp14:editId="327AC841">
            <wp:extent cx="5972175" cy="2095500"/>
            <wp:effectExtent l="0" t="0" r="0" b="0"/>
            <wp:docPr id="22" name="f6af88b2eeeeaaff.png" descr="Key domain types and the functions that own their rules (packages/domain/src and apps/api/src/core/principal.ts)." title="Key domain types and the functions that own their rules (packages/domain/src and apps/api/src/core/principa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2095500"/>
                    </a:xfrm>
                    <a:prstGeom prst="rect">
                      <a:avLst/>
                    </a:prstGeom>
                  </pic:spPr>
                </pic:pic>
              </a:graphicData>
            </a:graphic>
          </wp:inline>
        </w:drawing>
      </w:r>
    </w:p>
    <w:p w14:paraId="574022A2" w14:textId="77777777" w:rsidR="000D19A3" w:rsidRDefault="00D00B27">
      <w:pPr>
        <w:spacing w:after="220"/>
        <w:jc w:val="center"/>
      </w:pPr>
      <w:r>
        <w:rPr>
          <w:b/>
          <w:bCs/>
          <w:color w:val="0C1E85"/>
          <w:sz w:val="18"/>
          <w:szCs w:val="18"/>
        </w:rPr>
        <w:t xml:space="preserve">Figure 5. </w:t>
      </w:r>
      <w:r>
        <w:rPr>
          <w:i/>
          <w:iCs/>
          <w:color w:val="5B6472"/>
          <w:sz w:val="18"/>
          <w:szCs w:val="18"/>
        </w:rPr>
        <w:t>Key domain types and the functions that own their rules (packages/domain/src and apps/api/src/core/principal.ts).</w:t>
      </w:r>
    </w:p>
    <w:p w14:paraId="527D73A6" w14:textId="77777777" w:rsidR="000D19A3" w:rsidRDefault="00D00B27">
      <w:pPr>
        <w:keepNext/>
        <w:spacing w:before="160" w:after="80"/>
      </w:pPr>
      <w:r>
        <w:rPr>
          <w:b/>
          <w:bCs/>
          <w:color w:val="0C1E85"/>
          <w:sz w:val="18"/>
          <w:szCs w:val="18"/>
        </w:rPr>
        <w:t xml:space="preserve">Table 8. </w:t>
      </w:r>
      <w:r>
        <w:rPr>
          <w:b/>
          <w:bCs/>
          <w:sz w:val="18"/>
          <w:szCs w:val="18"/>
        </w:rPr>
        <w:t>Domain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3673"/>
        <w:gridCol w:w="3501"/>
      </w:tblGrid>
      <w:tr w:rsidR="000D19A3" w14:paraId="4CB39B84" w14:textId="77777777">
        <w:trPr>
          <w:cantSplit/>
          <w:tblHeader/>
        </w:trPr>
        <w:tc>
          <w:tcPr>
            <w:tcW w:w="2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CA7621" w14:textId="77777777" w:rsidR="000D19A3" w:rsidRDefault="00D00B27">
            <w:pPr>
              <w:spacing w:after="0" w:line="252" w:lineRule="auto"/>
            </w:pPr>
            <w:r>
              <w:rPr>
                <w:rFonts w:ascii="Arial" w:eastAsia="Arial" w:hAnsi="Arial" w:cs="Arial"/>
                <w:b/>
                <w:bCs/>
                <w:color w:val="FFFFFF"/>
                <w:sz w:val="18"/>
                <w:szCs w:val="18"/>
              </w:rPr>
              <w:t>File</w:t>
            </w:r>
          </w:p>
        </w:tc>
        <w:tc>
          <w:tcPr>
            <w:tcW w:w="3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22AD20" w14:textId="77777777" w:rsidR="000D19A3" w:rsidRDefault="00D00B27">
            <w:pPr>
              <w:spacing w:after="0" w:line="252" w:lineRule="auto"/>
            </w:pPr>
            <w:r>
              <w:rPr>
                <w:rFonts w:ascii="Arial" w:eastAsia="Arial" w:hAnsi="Arial" w:cs="Arial"/>
                <w:b/>
                <w:bCs/>
                <w:color w:val="FFFFFF"/>
                <w:sz w:val="18"/>
                <w:szCs w:val="18"/>
              </w:rPr>
              <w:t>Owns</w:t>
            </w:r>
          </w:p>
        </w:tc>
        <w:tc>
          <w:tcPr>
            <w:tcW w:w="35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587600" w14:textId="77777777" w:rsidR="000D19A3" w:rsidRDefault="00D00B27">
            <w:pPr>
              <w:spacing w:after="0" w:line="252" w:lineRule="auto"/>
            </w:pPr>
            <w:r>
              <w:rPr>
                <w:rFonts w:ascii="Arial" w:eastAsia="Arial" w:hAnsi="Arial" w:cs="Arial"/>
                <w:b/>
                <w:bCs/>
                <w:color w:val="FFFFFF"/>
                <w:sz w:val="18"/>
                <w:szCs w:val="18"/>
              </w:rPr>
              <w:t>Used by</w:t>
            </w:r>
          </w:p>
        </w:tc>
      </w:tr>
      <w:tr w:rsidR="000D19A3" w14:paraId="52E6E4BE"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1F5AA" w14:textId="77777777" w:rsidR="000D19A3" w:rsidRDefault="00D00B27">
            <w:pPr>
              <w:spacing w:after="0" w:line="252" w:lineRule="auto"/>
            </w:pPr>
            <w:r>
              <w:rPr>
                <w:rFonts w:ascii="Consolas" w:eastAsia="Consolas" w:hAnsi="Consolas" w:cs="Consolas"/>
                <w:color w:val="3346B0"/>
                <w:sz w:val="15"/>
                <w:szCs w:val="15"/>
                <w:shd w:val="clear" w:color="auto" w:fill="EEF2FE"/>
              </w:rPr>
              <w:t>roles.ts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A4503" w14:textId="77777777" w:rsidR="000D19A3" w:rsidRDefault="00D00B27">
            <w:pPr>
              <w:spacing w:after="0" w:line="252" w:lineRule="auto"/>
            </w:pPr>
            <w:r>
              <w:rPr>
                <w:sz w:val="18"/>
                <w:szCs w:val="18"/>
              </w:rPr>
              <w:t xml:space="preserve">6 roles, the permission list, </w:t>
            </w:r>
            <w:r>
              <w:rPr>
                <w:rFonts w:ascii="Consolas" w:eastAsia="Consolas" w:hAnsi="Consolas" w:cs="Consolas"/>
                <w:color w:val="3346B0"/>
                <w:sz w:val="15"/>
                <w:szCs w:val="15"/>
                <w:shd w:val="clear" w:color="auto" w:fill="EEF2FE"/>
              </w:rPr>
              <w:t>ROLE_PERMISSIONS</w:t>
            </w:r>
            <w:r>
              <w:rPr>
                <w:sz w:val="18"/>
                <w:szCs w:val="18"/>
              </w:rPr>
              <w:t xml:space="preserve">, </w:t>
            </w:r>
            <w:r>
              <w:rPr>
                <w:rFonts w:ascii="Consolas" w:eastAsia="Consolas" w:hAnsi="Consolas" w:cs="Consolas"/>
                <w:color w:val="3346B0"/>
                <w:sz w:val="15"/>
                <w:szCs w:val="15"/>
                <w:shd w:val="clear" w:color="auto" w:fill="EEF2FE"/>
              </w:rPr>
              <w:t>assignableRoles</w:t>
            </w:r>
            <w:r>
              <w:rPr>
                <w:sz w:val="18"/>
                <w:szCs w:val="18"/>
              </w:rPr>
              <w:t xml:space="preserve">, </w:t>
            </w:r>
            <w:r>
              <w:rPr>
                <w:rFonts w:ascii="Consolas" w:eastAsia="Consolas" w:hAnsi="Consolas" w:cs="Consolas"/>
                <w:color w:val="3346B0"/>
                <w:sz w:val="15"/>
                <w:szCs w:val="15"/>
                <w:shd w:val="clear" w:color="auto" w:fill="EEF2FE"/>
              </w:rPr>
              <w:t>SITE_SCOPED_BY_DEFAULT</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D65E27" w14:textId="77777777" w:rsidR="000D19A3" w:rsidRDefault="00D00B27">
            <w:pPr>
              <w:spacing w:after="0" w:line="252" w:lineRule="auto"/>
            </w:pPr>
            <w:r>
              <w:rPr>
                <w:sz w:val="18"/>
                <w:szCs w:val="18"/>
              </w:rPr>
              <w:t>API authorisation, console navigation, Android visibility</w:t>
            </w:r>
          </w:p>
        </w:tc>
      </w:tr>
      <w:tr w:rsidR="000D19A3" w14:paraId="4B0ECB43"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2407C" w14:textId="77777777" w:rsidR="000D19A3" w:rsidRDefault="00D00B27">
            <w:pPr>
              <w:spacing w:after="0" w:line="252" w:lineRule="auto"/>
            </w:pPr>
            <w:r>
              <w:rPr>
                <w:rFonts w:ascii="Consolas" w:eastAsia="Consolas" w:hAnsi="Consolas" w:cs="Consolas"/>
                <w:color w:val="3346B0"/>
                <w:sz w:val="15"/>
                <w:szCs w:val="15"/>
                <w:shd w:val="clear" w:color="auto" w:fill="EEF2FE"/>
              </w:rPr>
              <w:t>measurands.ts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D0D1BA" w14:textId="77777777" w:rsidR="000D19A3" w:rsidRDefault="00D00B27">
            <w:pPr>
              <w:spacing w:after="0" w:line="252" w:lineRule="auto"/>
            </w:pPr>
            <w:r>
              <w:rPr>
                <w:sz w:val="18"/>
                <w:szCs w:val="18"/>
              </w:rPr>
              <w:t xml:space="preserve">Measurand definitions (label, units, conversions, typical range, decimals), </w:t>
            </w:r>
            <w:r>
              <w:rPr>
                <w:rFonts w:ascii="Consolas" w:eastAsia="Consolas" w:hAnsi="Consolas" w:cs="Consolas"/>
                <w:color w:val="3346B0"/>
                <w:sz w:val="15"/>
                <w:szCs w:val="15"/>
                <w:shd w:val="clear" w:color="auto" w:fill="EEF2FE"/>
              </w:rPr>
              <w:t>normalizeMeasurement</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AB001" w14:textId="77777777" w:rsidR="000D19A3" w:rsidRDefault="00D00B27">
            <w:pPr>
              <w:spacing w:after="0" w:line="252" w:lineRule="auto"/>
            </w:pPr>
            <w:r>
              <w:rPr>
                <w:sz w:val="18"/>
                <w:szCs w:val="18"/>
              </w:rPr>
              <w:t>Ingestion, charts, voice answers</w:t>
            </w:r>
          </w:p>
        </w:tc>
      </w:tr>
      <w:tr w:rsidR="000D19A3" w14:paraId="26EC943D"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8AC53" w14:textId="77777777" w:rsidR="000D19A3" w:rsidRDefault="00D00B27">
            <w:pPr>
              <w:spacing w:after="0" w:line="252" w:lineRule="auto"/>
            </w:pPr>
            <w:r>
              <w:rPr>
                <w:rFonts w:ascii="Consolas" w:eastAsia="Consolas" w:hAnsi="Consolas" w:cs="Consolas"/>
                <w:color w:val="3346B0"/>
                <w:sz w:val="15"/>
                <w:szCs w:val="15"/>
                <w:shd w:val="clear" w:color="auto" w:fill="EEF2FE"/>
              </w:rPr>
              <w:t>freshness.ts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79D9B" w14:textId="77777777" w:rsidR="000D19A3" w:rsidRDefault="00D00B27">
            <w:pPr>
              <w:spacing w:after="0" w:line="252" w:lineRule="auto"/>
            </w:pPr>
            <w:r>
              <w:rPr>
                <w:rFonts w:ascii="Consolas" w:eastAsia="Consolas" w:hAnsi="Consolas" w:cs="Consolas"/>
                <w:color w:val="3346B0"/>
                <w:sz w:val="15"/>
                <w:szCs w:val="15"/>
                <w:shd w:val="clear" w:color="auto" w:fill="EEF2FE"/>
              </w:rPr>
              <w:t>live</w:t>
            </w:r>
            <w:r>
              <w:rPr>
                <w:sz w:val="18"/>
                <w:szCs w:val="18"/>
              </w:rPr>
              <w:t xml:space="preserve">, </w:t>
            </w:r>
            <w:r>
              <w:rPr>
                <w:rFonts w:ascii="Consolas" w:eastAsia="Consolas" w:hAnsi="Consolas" w:cs="Consolas"/>
                <w:color w:val="3346B0"/>
                <w:sz w:val="15"/>
                <w:szCs w:val="15"/>
                <w:shd w:val="clear" w:color="auto" w:fill="EEF2FE"/>
              </w:rPr>
              <w:t>delayed</w:t>
            </w:r>
            <w:r>
              <w:rPr>
                <w:sz w:val="18"/>
                <w:szCs w:val="18"/>
              </w:rPr>
              <w:t xml:space="preserve">, </w:t>
            </w:r>
            <w:r>
              <w:rPr>
                <w:rFonts w:ascii="Consolas" w:eastAsia="Consolas" w:hAnsi="Consolas" w:cs="Consolas"/>
                <w:color w:val="3346B0"/>
                <w:sz w:val="15"/>
                <w:szCs w:val="15"/>
                <w:shd w:val="clear" w:color="auto" w:fill="EEF2FE"/>
              </w:rPr>
              <w:t>stale</w:t>
            </w:r>
            <w:r>
              <w:rPr>
                <w:sz w:val="18"/>
                <w:szCs w:val="18"/>
              </w:rPr>
              <w:t xml:space="preserve">, </w:t>
            </w:r>
            <w:r>
              <w:rPr>
                <w:rFonts w:ascii="Consolas" w:eastAsia="Consolas" w:hAnsi="Consolas" w:cs="Consolas"/>
                <w:color w:val="3346B0"/>
                <w:sz w:val="15"/>
                <w:szCs w:val="15"/>
                <w:shd w:val="clear" w:color="auto" w:fill="EEF2FE"/>
              </w:rPr>
              <w:t>no_data</w:t>
            </w:r>
            <w:r>
              <w:rPr>
                <w:sz w:val="18"/>
                <w:szCs w:val="18"/>
              </w:rPr>
              <w:t xml:space="preserve"> from last timestamp and expected interval</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618A8" w14:textId="77777777" w:rsidR="000D19A3" w:rsidRDefault="00D00B27">
            <w:pPr>
              <w:spacing w:after="0" w:line="252" w:lineRule="auto"/>
            </w:pPr>
            <w:r>
              <w:rPr>
                <w:sz w:val="18"/>
                <w:szCs w:val="18"/>
              </w:rPr>
              <w:t>Console, HUD, stale-data alarms</w:t>
            </w:r>
          </w:p>
        </w:tc>
      </w:tr>
      <w:tr w:rsidR="000D19A3" w14:paraId="20492ACD"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FAC45" w14:textId="77777777" w:rsidR="000D19A3" w:rsidRDefault="00D00B27">
            <w:pPr>
              <w:spacing w:after="0" w:line="252" w:lineRule="auto"/>
            </w:pPr>
            <w:r>
              <w:rPr>
                <w:rFonts w:ascii="Consolas" w:eastAsia="Consolas" w:hAnsi="Consolas" w:cs="Consolas"/>
                <w:color w:val="3346B0"/>
                <w:sz w:val="15"/>
                <w:szCs w:val="15"/>
                <w:shd w:val="clear" w:color="auto" w:fill="EEF2FE"/>
              </w:rPr>
              <w:t>alarms.ts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80B12D" w14:textId="77777777" w:rsidR="000D19A3" w:rsidRDefault="00D00B27">
            <w:pPr>
              <w:spacing w:after="0" w:line="252" w:lineRule="auto"/>
            </w:pPr>
            <w:r>
              <w:rPr>
                <w:sz w:val="18"/>
                <w:szCs w:val="18"/>
              </w:rPr>
              <w:t xml:space="preserve">Severities, conditions, states, </w:t>
            </w:r>
            <w:r>
              <w:rPr>
                <w:rFonts w:ascii="Consolas" w:eastAsia="Consolas" w:hAnsi="Consolas" w:cs="Consolas"/>
                <w:color w:val="3346B0"/>
                <w:sz w:val="15"/>
                <w:szCs w:val="15"/>
                <w:shd w:val="clear" w:color="auto" w:fill="EEF2FE"/>
              </w:rPr>
              <w:t>ALARM_TRANSITIONS</w:t>
            </w:r>
            <w:r>
              <w:rPr>
                <w:sz w:val="18"/>
                <w:szCs w:val="18"/>
              </w:rPr>
              <w:t xml:space="preserve">, </w:t>
            </w:r>
            <w:r>
              <w:rPr>
                <w:rFonts w:ascii="Consolas" w:eastAsia="Consolas" w:hAnsi="Consolas" w:cs="Consolas"/>
                <w:color w:val="3346B0"/>
                <w:sz w:val="15"/>
                <w:szCs w:val="15"/>
                <w:shd w:val="clear" w:color="auto" w:fill="EEF2FE"/>
              </w:rPr>
              <w:t>evaluateThreshold</w:t>
            </w:r>
            <w:r>
              <w:rPr>
                <w:sz w:val="18"/>
                <w:szCs w:val="18"/>
              </w:rPr>
              <w:t xml:space="preserve"> (deadband), </w:t>
            </w:r>
            <w:r>
              <w:rPr>
                <w:rFonts w:ascii="Consolas" w:eastAsia="Consolas" w:hAnsi="Consolas" w:cs="Consolas"/>
                <w:color w:val="3346B0"/>
                <w:sz w:val="15"/>
                <w:szCs w:val="15"/>
                <w:shd w:val="clear" w:color="auto" w:fill="EEF2FE"/>
              </w:rPr>
              <w:t>shouldRaise</w:t>
            </w:r>
            <w:r>
              <w:rPr>
                <w:sz w:val="18"/>
                <w:szCs w:val="18"/>
              </w:rPr>
              <w:t xml:space="preserve"> (on-delay)</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9EA94" w14:textId="77777777" w:rsidR="000D19A3" w:rsidRDefault="00D00B27">
            <w:pPr>
              <w:spacing w:after="0" w:line="252" w:lineRule="auto"/>
            </w:pPr>
            <w:r>
              <w:rPr>
                <w:sz w:val="18"/>
                <w:szCs w:val="18"/>
              </w:rPr>
              <w:t>Alarm engine, console, HUD</w:t>
            </w:r>
          </w:p>
        </w:tc>
      </w:tr>
      <w:tr w:rsidR="000D19A3" w14:paraId="669FD41C"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BB7D7" w14:textId="77777777" w:rsidR="000D19A3" w:rsidRDefault="00D00B27">
            <w:pPr>
              <w:spacing w:after="0" w:line="252" w:lineRule="auto"/>
            </w:pPr>
            <w:r>
              <w:rPr>
                <w:rFonts w:ascii="Consolas" w:eastAsia="Consolas" w:hAnsi="Consolas" w:cs="Consolas"/>
                <w:color w:val="3346B0"/>
                <w:sz w:val="15"/>
                <w:szCs w:val="15"/>
                <w:shd w:val="clear" w:color="auto" w:fill="EEF2FE"/>
              </w:rPr>
              <w:t>workflows.ts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883E1" w14:textId="77777777" w:rsidR="000D19A3" w:rsidRDefault="00D00B27">
            <w:pPr>
              <w:spacing w:after="0" w:line="252" w:lineRule="auto"/>
            </w:pPr>
            <w:r>
              <w:rPr>
                <w:sz w:val="18"/>
                <w:szCs w:val="18"/>
              </w:rPr>
              <w:t>Inspection and maintenance state machines, step kinds, progress</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8213C" w14:textId="77777777" w:rsidR="000D19A3" w:rsidRDefault="00D00B27">
            <w:pPr>
              <w:spacing w:after="0" w:line="252" w:lineRule="auto"/>
            </w:pPr>
            <w:r>
              <w:rPr>
                <w:sz w:val="18"/>
                <w:szCs w:val="18"/>
              </w:rPr>
              <w:t>Inspections and maintenance modules</w:t>
            </w:r>
          </w:p>
        </w:tc>
      </w:tr>
      <w:tr w:rsidR="000D19A3" w14:paraId="36D89931"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9923CB" w14:textId="77777777" w:rsidR="000D19A3" w:rsidRDefault="00D00B27">
            <w:pPr>
              <w:spacing w:after="0" w:line="252" w:lineRule="auto"/>
            </w:pPr>
            <w:r>
              <w:rPr>
                <w:rFonts w:ascii="Consolas" w:eastAsia="Consolas" w:hAnsi="Consolas" w:cs="Consolas"/>
                <w:color w:val="3346B0"/>
                <w:sz w:val="15"/>
                <w:szCs w:val="15"/>
                <w:shd w:val="clear" w:color="auto" w:fill="EEF2FE"/>
              </w:rPr>
              <w:t>devices.ts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EF29F" w14:textId="77777777" w:rsidR="000D19A3" w:rsidRDefault="00D00B27">
            <w:pPr>
              <w:spacing w:after="0" w:line="252" w:lineRule="auto"/>
            </w:pPr>
            <w:r>
              <w:rPr>
                <w:sz w:val="18"/>
                <w:szCs w:val="18"/>
              </w:rPr>
              <w:t xml:space="preserve">Device states, </w:t>
            </w:r>
            <w:r>
              <w:rPr>
                <w:rFonts w:ascii="Consolas" w:eastAsia="Consolas" w:hAnsi="Consolas" w:cs="Consolas"/>
                <w:color w:val="3346B0"/>
                <w:sz w:val="15"/>
                <w:szCs w:val="15"/>
                <w:shd w:val="clear" w:color="auto" w:fill="EEF2FE"/>
              </w:rPr>
              <w:t>deriveDeviceState</w:t>
            </w:r>
            <w:r>
              <w:rPr>
                <w:sz w:val="18"/>
                <w:szCs w:val="18"/>
              </w:rPr>
              <w:t>, pairing alphabet (30 characters), length 8, TTL 300 s, poll interval 3 s</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E895E" w14:textId="77777777" w:rsidR="000D19A3" w:rsidRDefault="00D00B27">
            <w:pPr>
              <w:spacing w:after="0" w:line="252" w:lineRule="auto"/>
            </w:pPr>
            <w:r>
              <w:rPr>
                <w:sz w:val="18"/>
                <w:szCs w:val="18"/>
              </w:rPr>
              <w:t>Pairing, fleet views</w:t>
            </w:r>
          </w:p>
        </w:tc>
      </w:tr>
      <w:tr w:rsidR="000D19A3" w14:paraId="5319BE5A"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9AF90" w14:textId="77777777" w:rsidR="000D19A3" w:rsidRDefault="00D00B27">
            <w:pPr>
              <w:spacing w:after="0" w:line="252" w:lineRule="auto"/>
            </w:pPr>
            <w:r>
              <w:rPr>
                <w:rFonts w:ascii="Consolas" w:eastAsia="Consolas" w:hAnsi="Consolas" w:cs="Consolas"/>
                <w:color w:val="3346B0"/>
                <w:sz w:val="15"/>
                <w:szCs w:val="15"/>
                <w:shd w:val="clear" w:color="auto" w:fill="EEF2FE"/>
              </w:rPr>
              <w:t>uiprofile.ts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0FB16" w14:textId="77777777" w:rsidR="000D19A3" w:rsidRDefault="00D00B27">
            <w:pPr>
              <w:spacing w:after="0" w:line="252" w:lineRule="auto"/>
            </w:pPr>
            <w:r>
              <w:rPr>
                <w:sz w:val="18"/>
                <w:szCs w:val="18"/>
              </w:rPr>
              <w:t>Screens, widgets, actions, text scales, precedence device then user then role then org</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D3150" w14:textId="77777777" w:rsidR="000D19A3" w:rsidRDefault="00D00B27">
            <w:pPr>
              <w:spacing w:after="0" w:line="252" w:lineRule="auto"/>
            </w:pPr>
            <w:r>
              <w:rPr>
                <w:sz w:val="18"/>
                <w:szCs w:val="18"/>
              </w:rPr>
              <w:t>Profile enforcement, HUD</w:t>
            </w:r>
          </w:p>
        </w:tc>
      </w:tr>
      <w:tr w:rsidR="000D19A3" w14:paraId="055E088C"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858F1" w14:textId="77777777" w:rsidR="000D19A3" w:rsidRDefault="00D00B27">
            <w:pPr>
              <w:spacing w:after="0" w:line="252" w:lineRule="auto"/>
            </w:pPr>
            <w:r>
              <w:rPr>
                <w:rFonts w:ascii="Consolas" w:eastAsia="Consolas" w:hAnsi="Consolas" w:cs="Consolas"/>
                <w:color w:val="3346B0"/>
                <w:sz w:val="15"/>
                <w:szCs w:val="15"/>
                <w:shd w:val="clear" w:color="auto" w:fill="EEF2FE"/>
              </w:rPr>
              <w:t>auditdoc.ts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8CBA6" w14:textId="77777777" w:rsidR="000D19A3" w:rsidRDefault="00D00B27">
            <w:pPr>
              <w:spacing w:after="0" w:line="252" w:lineRule="auto"/>
            </w:pPr>
            <w:r>
              <w:rPr>
                <w:sz w:val="18"/>
                <w:szCs w:val="18"/>
              </w:rPr>
              <w:t>OCR types, key/value and table structuring, cross-check, plausibility, agreement score</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97EAF" w14:textId="77777777" w:rsidR="000D19A3" w:rsidRDefault="00D00B27">
            <w:pPr>
              <w:spacing w:after="0" w:line="252" w:lineRule="auto"/>
            </w:pPr>
            <w:r>
              <w:rPr>
                <w:sz w:val="18"/>
                <w:szCs w:val="18"/>
              </w:rPr>
              <w:t>Audit scan pipeline on client and server</w:t>
            </w:r>
          </w:p>
        </w:tc>
      </w:tr>
      <w:tr w:rsidR="000D19A3" w14:paraId="5FDD9F55"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7A97D6" w14:textId="77777777" w:rsidR="000D19A3" w:rsidRDefault="00D00B27">
            <w:pPr>
              <w:spacing w:after="0" w:line="252" w:lineRule="auto"/>
            </w:pPr>
            <w:r>
              <w:rPr>
                <w:rFonts w:ascii="Consolas" w:eastAsia="Consolas" w:hAnsi="Consolas" w:cs="Consolas"/>
                <w:color w:val="3346B0"/>
                <w:sz w:val="15"/>
                <w:szCs w:val="15"/>
                <w:shd w:val="clear" w:color="auto" w:fill="EEF2FE"/>
              </w:rPr>
              <w:t>voice.ts</w:t>
            </w:r>
          </w:p>
        </w:tc>
        <w:tc>
          <w:tcPr>
            <w:tcW w:w="3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1FB055" w14:textId="77777777" w:rsidR="000D19A3" w:rsidRDefault="00D00B27">
            <w:pPr>
              <w:spacing w:after="0" w:line="252" w:lineRule="auto"/>
            </w:pPr>
            <w:r>
              <w:rPr>
                <w:sz w:val="18"/>
                <w:szCs w:val="18"/>
              </w:rPr>
              <w:t>Wake phrase regex (</w:t>
            </w:r>
            <w:r>
              <w:rPr>
                <w:rFonts w:ascii="Consolas" w:eastAsia="Consolas" w:hAnsi="Consolas" w:cs="Consolas"/>
                <w:color w:val="3346B0"/>
                <w:sz w:val="15"/>
                <w:szCs w:val="15"/>
                <w:shd w:val="clear" w:color="auto" w:fill="EEF2FE"/>
              </w:rPr>
              <w:t>WAKE_RE</w:t>
            </w:r>
            <w:r>
              <w:rPr>
                <w:sz w:val="18"/>
                <w:szCs w:val="18"/>
              </w:rPr>
              <w:t>), utterance normalisation, measurand detection</w:t>
            </w:r>
          </w:p>
        </w:tc>
        <w:tc>
          <w:tcPr>
            <w:tcW w:w="3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C5A37" w14:textId="77777777" w:rsidR="000D19A3" w:rsidRDefault="00D00B27">
            <w:pPr>
              <w:spacing w:after="0" w:line="252" w:lineRule="auto"/>
            </w:pPr>
            <w:r>
              <w:rPr>
                <w:sz w:val="18"/>
                <w:szCs w:val="18"/>
              </w:rPr>
              <w:t>Web voice, rules engine</w:t>
            </w:r>
          </w:p>
        </w:tc>
      </w:tr>
      <w:tr w:rsidR="000D19A3" w14:paraId="459C8EEC" w14:textId="77777777">
        <w:trPr>
          <w:cantSplit/>
        </w:trPr>
        <w:tc>
          <w:tcPr>
            <w:tcW w:w="2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6784A" w14:textId="77777777" w:rsidR="000D19A3" w:rsidRDefault="00D00B27">
            <w:pPr>
              <w:spacing w:after="0" w:line="252" w:lineRule="auto"/>
            </w:pPr>
            <w:r>
              <w:rPr>
                <w:rFonts w:ascii="Consolas" w:eastAsia="Consolas" w:hAnsi="Consolas" w:cs="Consolas"/>
                <w:color w:val="3346B0"/>
                <w:sz w:val="15"/>
                <w:szCs w:val="15"/>
                <w:shd w:val="clear" w:color="auto" w:fill="EEF2FE"/>
              </w:rPr>
              <w:t>scenarios.ts</w:t>
            </w:r>
            <w:r>
              <w:rPr>
                <w:sz w:val="18"/>
                <w:szCs w:val="18"/>
              </w:rPr>
              <w:t xml:space="preserve">, </w:t>
            </w:r>
            <w:r>
              <w:rPr>
                <w:rFonts w:ascii="Consolas" w:eastAsia="Consolas" w:hAnsi="Consolas" w:cs="Consolas"/>
                <w:color w:val="3346B0"/>
                <w:sz w:val="15"/>
                <w:szCs w:val="15"/>
                <w:shd w:val="clear" w:color="auto" w:fill="EEF2FE"/>
              </w:rPr>
              <w:t>random.ts</w:t>
            </w:r>
            <w:r>
              <w:rPr>
                <w:sz w:val="18"/>
                <w:szCs w:val="18"/>
              </w:rPr>
              <w:t xml:space="preserve">, </w:t>
            </w:r>
            <w:r>
              <w:rPr>
                <w:rFonts w:ascii="Consolas" w:eastAsia="Consolas" w:hAnsi="Consolas" w:cs="Consolas"/>
                <w:color w:val="3346B0"/>
                <w:sz w:val="15"/>
                <w:szCs w:val="15"/>
                <w:shd w:val="clear" w:color="auto" w:fill="EEF2FE"/>
              </w:rPr>
              <w:t>catalog.ts</w:t>
            </w:r>
          </w:p>
        </w:tc>
        <w:tc>
          <w:tcPr>
            <w:tcW w:w="3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B184C0" w14:textId="77777777" w:rsidR="000D19A3" w:rsidRDefault="00D00B27">
            <w:pPr>
              <w:spacing w:after="0" w:line="252" w:lineRule="auto"/>
            </w:pPr>
            <w:r>
              <w:rPr>
                <w:sz w:val="18"/>
                <w:szCs w:val="18"/>
              </w:rPr>
              <w:t>Simulation scenarios with deterministic noise, enumerations</w:t>
            </w:r>
          </w:p>
        </w:tc>
        <w:tc>
          <w:tcPr>
            <w:tcW w:w="3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E99BB" w14:textId="77777777" w:rsidR="000D19A3" w:rsidRDefault="00D00B27">
            <w:pPr>
              <w:spacing w:after="0" w:line="252" w:lineRule="auto"/>
            </w:pPr>
            <w:r>
              <w:rPr>
                <w:sz w:val="18"/>
                <w:szCs w:val="18"/>
              </w:rPr>
              <w:t>Simulator, seeds</w:t>
            </w:r>
          </w:p>
        </w:tc>
      </w:tr>
    </w:tbl>
    <w:p w14:paraId="2223D478" w14:textId="77777777" w:rsidR="000D19A3" w:rsidRDefault="000D19A3"/>
    <w:p w14:paraId="539AC62D" w14:textId="77777777" w:rsidR="000D19A3" w:rsidRDefault="00D00B27">
      <w:pPr>
        <w:pStyle w:val="Heading2"/>
        <w:keepNext/>
      </w:pPr>
      <w:bookmarkStart w:id="15" w:name="_Toc243679309"/>
      <w:r>
        <w:lastRenderedPageBreak/>
        <w:t>5.2  Alarm state machine</w:t>
      </w:r>
      <w:bookmarkEnd w:id="15"/>
    </w:p>
    <w:p w14:paraId="73B18A3B" w14:textId="77777777" w:rsidR="000D19A3" w:rsidRDefault="00D00B27">
      <w:r>
        <w:t xml:space="preserve">Alarm transitions are data, not code paths: </w:t>
      </w:r>
      <w:r>
        <w:rPr>
          <w:rFonts w:ascii="Consolas" w:eastAsia="Consolas" w:hAnsi="Consolas" w:cs="Consolas"/>
          <w:color w:val="3346B0"/>
          <w:sz w:val="18"/>
          <w:szCs w:val="18"/>
          <w:shd w:val="clear" w:color="auto" w:fill="EEF2FE"/>
        </w:rPr>
        <w:t>ALARM_TRANSITIONS</w:t>
      </w:r>
      <w:r>
        <w:t xml:space="preserve"> in </w:t>
      </w:r>
      <w:r>
        <w:rPr>
          <w:rFonts w:ascii="Consolas" w:eastAsia="Consolas" w:hAnsi="Consolas" w:cs="Consolas"/>
          <w:color w:val="3346B0"/>
          <w:sz w:val="18"/>
          <w:szCs w:val="18"/>
          <w:shd w:val="clear" w:color="auto" w:fill="EEF2FE"/>
        </w:rPr>
        <w:t>packages/domain/src/alarms.ts</w:t>
      </w:r>
      <w:r>
        <w:t xml:space="preserve"> lists for each action the allowed source states, the target state, the permission and whether a note is required. </w:t>
      </w:r>
      <w:r>
        <w:rPr>
          <w:rFonts w:ascii="Consolas" w:eastAsia="Consolas" w:hAnsi="Consolas" w:cs="Consolas"/>
          <w:color w:val="3346B0"/>
          <w:sz w:val="18"/>
          <w:szCs w:val="18"/>
          <w:shd w:val="clear" w:color="auto" w:fill="EEF2FE"/>
        </w:rPr>
        <w:t>transitionAlarm()</w:t>
      </w:r>
      <w:r>
        <w:t xml:space="preserve"> in </w:t>
      </w:r>
      <w:r>
        <w:rPr>
          <w:rFonts w:ascii="Consolas" w:eastAsia="Consolas" w:hAnsi="Consolas" w:cs="Consolas"/>
          <w:color w:val="3346B0"/>
          <w:sz w:val="18"/>
          <w:szCs w:val="18"/>
          <w:shd w:val="clear" w:color="auto" w:fill="EEF2FE"/>
        </w:rPr>
        <w:t>modules/alarms.ts</w:t>
      </w:r>
      <w:r>
        <w:t xml:space="preserve"> applies it, writes </w:t>
      </w:r>
      <w:r>
        <w:rPr>
          <w:rFonts w:ascii="Consolas" w:eastAsia="Consolas" w:hAnsi="Consolas" w:cs="Consolas"/>
          <w:color w:val="3346B0"/>
          <w:sz w:val="18"/>
          <w:szCs w:val="18"/>
          <w:shd w:val="clear" w:color="auto" w:fill="EEF2FE"/>
        </w:rPr>
        <w:t>alarm_event_history</w:t>
      </w:r>
      <w:r>
        <w:t xml:space="preserve">, appends an audit event and publishes </w:t>
      </w:r>
      <w:r>
        <w:rPr>
          <w:rFonts w:ascii="Consolas" w:eastAsia="Consolas" w:hAnsi="Consolas" w:cs="Consolas"/>
          <w:color w:val="3346B0"/>
          <w:sz w:val="18"/>
          <w:szCs w:val="18"/>
          <w:shd w:val="clear" w:color="auto" w:fill="EEF2FE"/>
        </w:rPr>
        <w:t>alarm.updated</w:t>
      </w:r>
      <w:r>
        <w:t>. The transitions are: acknowledge (active to acknowledged), investigate (active or acknowledged to investigating), resolve (acknowledged or investigating to resolved, note required) and close (resolved to closed). The condition clearing (</w:t>
      </w:r>
      <w:r>
        <w:rPr>
          <w:rFonts w:ascii="Consolas" w:eastAsia="Consolas" w:hAnsi="Consolas" w:cs="Consolas"/>
          <w:color w:val="3346B0"/>
          <w:sz w:val="18"/>
          <w:szCs w:val="18"/>
          <w:shd w:val="clear" w:color="auto" w:fill="EEF2FE"/>
        </w:rPr>
        <w:t>clearedAt</w:t>
      </w:r>
      <w:r>
        <w:t>) is separate from the human workflow: an alarm whose value returned to normal stays open until someone acknowledges and resolves it.</w:t>
      </w:r>
    </w:p>
    <w:p w14:paraId="7D10EA1F" w14:textId="77777777" w:rsidR="000D19A3" w:rsidRDefault="00D00B27">
      <w:pPr>
        <w:pStyle w:val="Heading1"/>
        <w:keepNext/>
        <w:pageBreakBefore/>
      </w:pPr>
      <w:bookmarkStart w:id="16" w:name="_Toc243679310"/>
      <w:r>
        <w:rPr>
          <w:color w:val="1954F1"/>
        </w:rPr>
        <w:lastRenderedPageBreak/>
        <w:t xml:space="preserve">6  </w:t>
      </w:r>
      <w:r>
        <w:t>Data architecture and tenancy</w:t>
      </w:r>
      <w:bookmarkEnd w:id="16"/>
    </w:p>
    <w:p w14:paraId="0CF2AEA9" w14:textId="77777777" w:rsidR="000D19A3" w:rsidRDefault="00D00B27">
      <w:pPr>
        <w:pStyle w:val="Heading2"/>
        <w:keepNext/>
      </w:pPr>
      <w:bookmarkStart w:id="17" w:name="_Toc243679311"/>
      <w:r>
        <w:t>6.1  Schema overview</w:t>
      </w:r>
      <w:bookmarkEnd w:id="17"/>
    </w:p>
    <w:p w14:paraId="55234590" w14:textId="77777777" w:rsidR="000D19A3" w:rsidRDefault="00D00B27">
      <w:r>
        <w:rPr>
          <w:rFonts w:ascii="Consolas" w:eastAsia="Consolas" w:hAnsi="Consolas" w:cs="Consolas"/>
          <w:color w:val="3346B0"/>
          <w:sz w:val="18"/>
          <w:szCs w:val="18"/>
          <w:shd w:val="clear" w:color="auto" w:fill="EEF2FE"/>
        </w:rPr>
        <w:t>apps/api/src/db/schema.ts</w:t>
      </w:r>
      <w:r>
        <w:t xml:space="preserve"> defines 42 tables. </w:t>
      </w:r>
      <w:r>
        <w:rPr>
          <w:rFonts w:ascii="Consolas" w:eastAsia="Consolas" w:hAnsi="Consolas" w:cs="Consolas"/>
          <w:color w:val="3346B0"/>
          <w:sz w:val="18"/>
          <w:szCs w:val="18"/>
          <w:shd w:val="clear" w:color="auto" w:fill="EEF2FE"/>
        </w:rPr>
        <w:t>DATA_MODEL.md</w:t>
      </w:r>
      <w:r>
        <w:t xml:space="preserve"> documents each column; this chapter covers the structural decisions.</w:t>
      </w:r>
    </w:p>
    <w:p w14:paraId="453079AF" w14:textId="77777777" w:rsidR="000D19A3" w:rsidRDefault="00D00B27">
      <w:pPr>
        <w:keepNext/>
        <w:spacing w:before="160" w:after="80"/>
      </w:pPr>
      <w:r>
        <w:rPr>
          <w:b/>
          <w:bCs/>
          <w:color w:val="0C1E85"/>
          <w:sz w:val="18"/>
          <w:szCs w:val="18"/>
        </w:rPr>
        <w:t xml:space="preserve">Table 9. </w:t>
      </w:r>
      <w:r>
        <w:rPr>
          <w:b/>
          <w:bCs/>
          <w:sz w:val="18"/>
          <w:szCs w:val="18"/>
        </w:rPr>
        <w:t>Table groups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4043"/>
        <w:gridCol w:w="3853"/>
      </w:tblGrid>
      <w:tr w:rsidR="000D19A3" w14:paraId="5C976499" w14:textId="77777777">
        <w:trPr>
          <w:cantSplit/>
          <w:tblHeader/>
        </w:trPr>
        <w:tc>
          <w:tcPr>
            <w:tcW w:w="15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B8F647" w14:textId="77777777" w:rsidR="000D19A3" w:rsidRDefault="00D00B27">
            <w:pPr>
              <w:spacing w:after="0" w:line="252" w:lineRule="auto"/>
            </w:pPr>
            <w:r>
              <w:rPr>
                <w:rFonts w:ascii="Arial" w:eastAsia="Arial" w:hAnsi="Arial" w:cs="Arial"/>
                <w:b/>
                <w:bCs/>
                <w:color w:val="FFFFFF"/>
                <w:sz w:val="18"/>
                <w:szCs w:val="18"/>
              </w:rPr>
              <w:t>Group</w:t>
            </w:r>
          </w:p>
        </w:tc>
        <w:tc>
          <w:tcPr>
            <w:tcW w:w="40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CCFB7A" w14:textId="77777777" w:rsidR="000D19A3" w:rsidRDefault="00D00B27">
            <w:pPr>
              <w:spacing w:after="0" w:line="252" w:lineRule="auto"/>
            </w:pPr>
            <w:r>
              <w:rPr>
                <w:rFonts w:ascii="Arial" w:eastAsia="Arial" w:hAnsi="Arial" w:cs="Arial"/>
                <w:b/>
                <w:bCs/>
                <w:color w:val="FFFFFF"/>
                <w:sz w:val="18"/>
                <w:szCs w:val="18"/>
              </w:rPr>
              <w:t>Tables</w:t>
            </w:r>
          </w:p>
        </w:tc>
        <w:tc>
          <w:tcPr>
            <w:tcW w:w="38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D8508F" w14:textId="77777777" w:rsidR="000D19A3" w:rsidRDefault="00D00B27">
            <w:pPr>
              <w:spacing w:after="0" w:line="252" w:lineRule="auto"/>
            </w:pPr>
            <w:r>
              <w:rPr>
                <w:rFonts w:ascii="Arial" w:eastAsia="Arial" w:hAnsi="Arial" w:cs="Arial"/>
                <w:b/>
                <w:bCs/>
                <w:color w:val="FFFFFF"/>
                <w:sz w:val="18"/>
                <w:szCs w:val="18"/>
              </w:rPr>
              <w:t>Notes</w:t>
            </w:r>
          </w:p>
        </w:tc>
      </w:tr>
      <w:tr w:rsidR="000D19A3" w14:paraId="57E51CB6"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FB3BF1" w14:textId="77777777" w:rsidR="000D19A3" w:rsidRDefault="00D00B27">
            <w:pPr>
              <w:spacing w:after="0" w:line="252" w:lineRule="auto"/>
            </w:pPr>
            <w:r>
              <w:rPr>
                <w:sz w:val="18"/>
                <w:szCs w:val="18"/>
              </w:rPr>
              <w:t>Identity and tenancy</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757C7" w14:textId="77777777" w:rsidR="000D19A3" w:rsidRDefault="00D00B27">
            <w:pPr>
              <w:spacing w:after="0" w:line="252" w:lineRule="auto"/>
            </w:pPr>
            <w:r>
              <w:rPr>
                <w:rFonts w:ascii="Consolas" w:eastAsia="Consolas" w:hAnsi="Consolas" w:cs="Consolas"/>
                <w:color w:val="3346B0"/>
                <w:sz w:val="15"/>
                <w:szCs w:val="15"/>
                <w:shd w:val="clear" w:color="auto" w:fill="EEF2FE"/>
              </w:rPr>
              <w:t>users</w:t>
            </w:r>
            <w:r>
              <w:rPr>
                <w:sz w:val="18"/>
                <w:szCs w:val="18"/>
              </w:rPr>
              <w:t xml:space="preserve">, </w:t>
            </w:r>
            <w:r>
              <w:rPr>
                <w:rFonts w:ascii="Consolas" w:eastAsia="Consolas" w:hAnsi="Consolas" w:cs="Consolas"/>
                <w:color w:val="3346B0"/>
                <w:sz w:val="15"/>
                <w:szCs w:val="15"/>
                <w:shd w:val="clear" w:color="auto" w:fill="EEF2FE"/>
              </w:rPr>
              <w:t>organizations</w:t>
            </w:r>
            <w:r>
              <w:rPr>
                <w:sz w:val="18"/>
                <w:szCs w:val="18"/>
              </w:rPr>
              <w:t xml:space="preserve">, </w:t>
            </w:r>
            <w:r>
              <w:rPr>
                <w:rFonts w:ascii="Consolas" w:eastAsia="Consolas" w:hAnsi="Consolas" w:cs="Consolas"/>
                <w:color w:val="3346B0"/>
                <w:sz w:val="15"/>
                <w:szCs w:val="15"/>
                <w:shd w:val="clear" w:color="auto" w:fill="EEF2FE"/>
              </w:rPr>
              <w:t>memberships</w:t>
            </w:r>
            <w:r>
              <w:rPr>
                <w:sz w:val="18"/>
                <w:szCs w:val="18"/>
              </w:rPr>
              <w:t xml:space="preserve">, </w:t>
            </w:r>
            <w:r>
              <w:rPr>
                <w:rFonts w:ascii="Consolas" w:eastAsia="Consolas" w:hAnsi="Consolas" w:cs="Consolas"/>
                <w:color w:val="3346B0"/>
                <w:sz w:val="15"/>
                <w:szCs w:val="15"/>
                <w:shd w:val="clear" w:color="auto" w:fill="EEF2FE"/>
              </w:rPr>
              <w:t>membership_sites</w:t>
            </w:r>
            <w:r>
              <w:rPr>
                <w:sz w:val="18"/>
                <w:szCs w:val="18"/>
              </w:rPr>
              <w:t xml:space="preserve">, </w:t>
            </w:r>
            <w:r>
              <w:rPr>
                <w:rFonts w:ascii="Consolas" w:eastAsia="Consolas" w:hAnsi="Consolas" w:cs="Consolas"/>
                <w:color w:val="3346B0"/>
                <w:sz w:val="15"/>
                <w:szCs w:val="15"/>
                <w:shd w:val="clear" w:color="auto" w:fill="EEF2FE"/>
              </w:rPr>
              <w:t>invitations</w:t>
            </w:r>
            <w:r>
              <w:rPr>
                <w:sz w:val="18"/>
                <w:szCs w:val="18"/>
              </w:rPr>
              <w:t xml:space="preserve">, </w:t>
            </w: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auth_tokens</w:t>
            </w:r>
            <w:r>
              <w:rPr>
                <w:sz w:val="18"/>
                <w:szCs w:val="18"/>
              </w:rPr>
              <w:t xml:space="preserve">, </w:t>
            </w:r>
            <w:r>
              <w:rPr>
                <w:rFonts w:ascii="Consolas" w:eastAsia="Consolas" w:hAnsi="Consolas" w:cs="Consolas"/>
                <w:color w:val="3346B0"/>
                <w:sz w:val="15"/>
                <w:szCs w:val="15"/>
                <w:shd w:val="clear" w:color="auto" w:fill="EEF2FE"/>
              </w:rPr>
              <w:t>mail_outbox</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2F5537" w14:textId="77777777" w:rsidR="000D19A3" w:rsidRDefault="00D00B27">
            <w:pPr>
              <w:spacing w:after="0" w:line="252" w:lineRule="auto"/>
            </w:pPr>
            <w:r>
              <w:rPr>
                <w:rFonts w:ascii="Consolas" w:eastAsia="Consolas" w:hAnsi="Consolas" w:cs="Consolas"/>
                <w:color w:val="3346B0"/>
                <w:sz w:val="15"/>
                <w:szCs w:val="15"/>
                <w:shd w:val="clear" w:color="auto" w:fill="EEF2FE"/>
              </w:rPr>
              <w:t>users</w:t>
            </w:r>
            <w:r>
              <w:rPr>
                <w:sz w:val="18"/>
                <w:szCs w:val="18"/>
              </w:rPr>
              <w:t xml:space="preserve"> is global; membership is per organization</w:t>
            </w:r>
          </w:p>
        </w:tc>
      </w:tr>
      <w:tr w:rsidR="000D19A3" w14:paraId="1C92E9F8"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B4404" w14:textId="77777777" w:rsidR="000D19A3" w:rsidRDefault="00D00B27">
            <w:pPr>
              <w:spacing w:after="0" w:line="252" w:lineRule="auto"/>
            </w:pPr>
            <w:r>
              <w:rPr>
                <w:sz w:val="18"/>
                <w:szCs w:val="18"/>
              </w:rPr>
              <w:t>Plant model</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D1562" w14:textId="77777777" w:rsidR="000D19A3" w:rsidRDefault="00D00B27">
            <w:pPr>
              <w:spacing w:after="0" w:line="252" w:lineRule="auto"/>
            </w:pPr>
            <w:r>
              <w:rPr>
                <w:rFonts w:ascii="Consolas" w:eastAsia="Consolas" w:hAnsi="Consolas" w:cs="Consolas"/>
                <w:color w:val="3346B0"/>
                <w:sz w:val="15"/>
                <w:szCs w:val="15"/>
                <w:shd w:val="clear" w:color="auto" w:fill="EEF2FE"/>
              </w:rPr>
              <w:t>sites</w:t>
            </w:r>
            <w:r>
              <w:rPr>
                <w:sz w:val="18"/>
                <w:szCs w:val="18"/>
              </w:rPr>
              <w:t xml:space="preserve">, </w:t>
            </w:r>
            <w:r>
              <w:rPr>
                <w:rFonts w:ascii="Consolas" w:eastAsia="Consolas" w:hAnsi="Consolas" w:cs="Consolas"/>
                <w:color w:val="3346B0"/>
                <w:sz w:val="15"/>
                <w:szCs w:val="15"/>
                <w:shd w:val="clear" w:color="auto" w:fill="EEF2FE"/>
              </w:rPr>
              <w:t>facilities</w:t>
            </w:r>
            <w:r>
              <w:rPr>
                <w:sz w:val="18"/>
                <w:szCs w:val="18"/>
              </w:rPr>
              <w:t xml:space="preserve">, </w:t>
            </w:r>
            <w:r>
              <w:rPr>
                <w:rFonts w:ascii="Consolas" w:eastAsia="Consolas" w:hAnsi="Consolas" w:cs="Consolas"/>
                <w:color w:val="3346B0"/>
                <w:sz w:val="15"/>
                <w:szCs w:val="15"/>
                <w:shd w:val="clear" w:color="auto" w:fill="EEF2FE"/>
              </w:rPr>
              <w:t>process_areas</w:t>
            </w:r>
            <w:r>
              <w:rPr>
                <w:sz w:val="18"/>
                <w:szCs w:val="18"/>
              </w:rPr>
              <w:t xml:space="preserve">, </w:t>
            </w:r>
            <w:r>
              <w:rPr>
                <w:rFonts w:ascii="Consolas" w:eastAsia="Consolas" w:hAnsi="Consolas" w:cs="Consolas"/>
                <w:color w:val="3346B0"/>
                <w:sz w:val="15"/>
                <w:szCs w:val="15"/>
                <w:shd w:val="clear" w:color="auto" w:fill="EEF2FE"/>
              </w:rPr>
              <w:t>assets</w:t>
            </w:r>
            <w:r>
              <w:rPr>
                <w:sz w:val="18"/>
                <w:szCs w:val="18"/>
              </w:rPr>
              <w:t xml:space="preserve">, </w:t>
            </w:r>
            <w:r>
              <w:rPr>
                <w:rFonts w:ascii="Consolas" w:eastAsia="Consolas" w:hAnsi="Consolas" w:cs="Consolas"/>
                <w:color w:val="3346B0"/>
                <w:sz w:val="15"/>
                <w:szCs w:val="15"/>
                <w:shd w:val="clear" w:color="auto" w:fill="EEF2FE"/>
              </w:rPr>
              <w:t>gateways</w:t>
            </w:r>
            <w:r>
              <w:rPr>
                <w:sz w:val="18"/>
                <w:szCs w:val="18"/>
              </w:rPr>
              <w:t xml:space="preserve">, </w:t>
            </w:r>
            <w:r>
              <w:rPr>
                <w:rFonts w:ascii="Consolas" w:eastAsia="Consolas" w:hAnsi="Consolas" w:cs="Consolas"/>
                <w:color w:val="3346B0"/>
                <w:sz w:val="15"/>
                <w:szCs w:val="15"/>
                <w:shd w:val="clear" w:color="auto" w:fill="EEF2FE"/>
              </w:rPr>
              <w:t>sensors</w:t>
            </w:r>
            <w:r>
              <w:rPr>
                <w:sz w:val="18"/>
                <w:szCs w:val="18"/>
              </w:rPr>
              <w:t xml:space="preserve">, </w:t>
            </w:r>
            <w:r>
              <w:rPr>
                <w:rFonts w:ascii="Consolas" w:eastAsia="Consolas" w:hAnsi="Consolas" w:cs="Consolas"/>
                <w:color w:val="3346B0"/>
                <w:sz w:val="15"/>
                <w:szCs w:val="15"/>
                <w:shd w:val="clear" w:color="auto" w:fill="EEF2FE"/>
              </w:rPr>
              <w:t>documents</w:t>
            </w:r>
            <w:r>
              <w:rPr>
                <w:sz w:val="18"/>
                <w:szCs w:val="18"/>
              </w:rPr>
              <w:t xml:space="preserve">, </w:t>
            </w:r>
            <w:r>
              <w:rPr>
                <w:rFonts w:ascii="Consolas" w:eastAsia="Consolas" w:hAnsi="Consolas" w:cs="Consolas"/>
                <w:color w:val="3346B0"/>
                <w:sz w:val="15"/>
                <w:szCs w:val="15"/>
                <w:shd w:val="clear" w:color="auto" w:fill="EEF2FE"/>
              </w:rPr>
              <w:t>attachments</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A38D5" w14:textId="77777777" w:rsidR="000D19A3" w:rsidRDefault="00D00B27">
            <w:pPr>
              <w:spacing w:after="0" w:line="252" w:lineRule="auto"/>
            </w:pPr>
            <w:r>
              <w:rPr>
                <w:sz w:val="18"/>
                <w:szCs w:val="18"/>
              </w:rPr>
              <w:t>Hierarchy site, facility, process area, asset, sensor</w:t>
            </w:r>
          </w:p>
        </w:tc>
      </w:tr>
      <w:tr w:rsidR="000D19A3" w14:paraId="72714105"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269779" w14:textId="77777777" w:rsidR="000D19A3" w:rsidRDefault="00D00B27">
            <w:pPr>
              <w:spacing w:after="0" w:line="252" w:lineRule="auto"/>
            </w:pPr>
            <w:r>
              <w:rPr>
                <w:sz w:val="18"/>
                <w:szCs w:val="18"/>
              </w:rPr>
              <w:t>Telemetry and alarms</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DE8A2" w14:textId="77777777" w:rsidR="000D19A3" w:rsidRDefault="00D00B27">
            <w:pPr>
              <w:spacing w:after="0" w:line="252" w:lineRule="auto"/>
            </w:pP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telemetry_corrections</w:t>
            </w:r>
            <w:r>
              <w:rPr>
                <w:sz w:val="18"/>
                <w:szCs w:val="18"/>
              </w:rPr>
              <w:t xml:space="preserve">, </w:t>
            </w:r>
            <w:r>
              <w:rPr>
                <w:rFonts w:ascii="Consolas" w:eastAsia="Consolas" w:hAnsi="Consolas" w:cs="Consolas"/>
                <w:color w:val="3346B0"/>
                <w:sz w:val="15"/>
                <w:szCs w:val="15"/>
                <w:shd w:val="clear" w:color="auto" w:fill="EEF2FE"/>
              </w:rPr>
              <w:t>alarm_rules</w:t>
            </w:r>
            <w:r>
              <w:rPr>
                <w:sz w:val="18"/>
                <w:szCs w:val="18"/>
              </w:rPr>
              <w:t xml:space="preserve">, </w:t>
            </w:r>
            <w:r>
              <w:rPr>
                <w:rFonts w:ascii="Consolas" w:eastAsia="Consolas" w:hAnsi="Consolas" w:cs="Consolas"/>
                <w:color w:val="3346B0"/>
                <w:sz w:val="15"/>
                <w:szCs w:val="15"/>
                <w:shd w:val="clear" w:color="auto" w:fill="EEF2FE"/>
              </w:rPr>
              <w:t>alarm_events</w:t>
            </w:r>
            <w:r>
              <w:rPr>
                <w:sz w:val="18"/>
                <w:szCs w:val="18"/>
              </w:rPr>
              <w:t xml:space="preserve">, </w:t>
            </w:r>
            <w:r>
              <w:rPr>
                <w:rFonts w:ascii="Consolas" w:eastAsia="Consolas" w:hAnsi="Consolas" w:cs="Consolas"/>
                <w:color w:val="3346B0"/>
                <w:sz w:val="15"/>
                <w:szCs w:val="15"/>
                <w:shd w:val="clear" w:color="auto" w:fill="EEF2FE"/>
              </w:rPr>
              <w:t>alarm_event_history</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24301" w14:textId="77777777" w:rsidR="000D19A3" w:rsidRDefault="00D00B27">
            <w:pPr>
              <w:spacing w:after="0" w:line="252" w:lineRule="auto"/>
            </w:pPr>
            <w:r>
              <w:rPr>
                <w:sz w:val="18"/>
                <w:szCs w:val="18"/>
              </w:rPr>
              <w:t>Readings are immutable; corrections supersede for display</w:t>
            </w:r>
          </w:p>
        </w:tc>
      </w:tr>
      <w:tr w:rsidR="000D19A3" w14:paraId="3C091AA8"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D85DD7" w14:textId="77777777" w:rsidR="000D19A3" w:rsidRDefault="00D00B27">
            <w:pPr>
              <w:spacing w:after="0" w:line="252" w:lineRule="auto"/>
            </w:pPr>
            <w:r>
              <w:rPr>
                <w:sz w:val="18"/>
                <w:szCs w:val="18"/>
              </w:rPr>
              <w:t>Work</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4F936" w14:textId="77777777" w:rsidR="000D19A3" w:rsidRDefault="00D00B27">
            <w:pPr>
              <w:spacing w:after="0" w:line="252" w:lineRule="auto"/>
            </w:pPr>
            <w:r>
              <w:rPr>
                <w:rFonts w:ascii="Consolas" w:eastAsia="Consolas" w:hAnsi="Consolas" w:cs="Consolas"/>
                <w:color w:val="3346B0"/>
                <w:sz w:val="15"/>
                <w:szCs w:val="15"/>
                <w:shd w:val="clear" w:color="auto" w:fill="EEF2FE"/>
              </w:rPr>
              <w:t>inspection_templates</w:t>
            </w:r>
            <w:r>
              <w:rPr>
                <w:sz w:val="18"/>
                <w:szCs w:val="18"/>
              </w:rPr>
              <w:t xml:space="preserve">, </w:t>
            </w:r>
            <w:r>
              <w:rPr>
                <w:rFonts w:ascii="Consolas" w:eastAsia="Consolas" w:hAnsi="Consolas" w:cs="Consolas"/>
                <w:color w:val="3346B0"/>
                <w:sz w:val="15"/>
                <w:szCs w:val="15"/>
                <w:shd w:val="clear" w:color="auto" w:fill="EEF2FE"/>
              </w:rPr>
              <w:t>inspection_routes</w:t>
            </w:r>
            <w:r>
              <w:rPr>
                <w:sz w:val="18"/>
                <w:szCs w:val="18"/>
              </w:rPr>
              <w:t xml:space="preserve">, </w:t>
            </w: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r>
              <w:rPr>
                <w:sz w:val="18"/>
                <w:szCs w:val="18"/>
              </w:rPr>
              <w:t xml:space="preserve">, </w:t>
            </w:r>
            <w:r>
              <w:rPr>
                <w:rFonts w:ascii="Consolas" w:eastAsia="Consolas" w:hAnsi="Consolas" w:cs="Consolas"/>
                <w:color w:val="3346B0"/>
                <w:sz w:val="15"/>
                <w:szCs w:val="15"/>
                <w:shd w:val="clear" w:color="auto" w:fill="EEF2FE"/>
              </w:rPr>
              <w:t>maintenance_tasks</w:t>
            </w:r>
            <w:r>
              <w:rPr>
                <w:sz w:val="18"/>
                <w:szCs w:val="18"/>
              </w:rPr>
              <w:t xml:space="preserve">, </w:t>
            </w:r>
            <w:r>
              <w:rPr>
                <w:rFonts w:ascii="Consolas" w:eastAsia="Consolas" w:hAnsi="Consolas" w:cs="Consolas"/>
                <w:color w:val="3346B0"/>
                <w:sz w:val="15"/>
                <w:szCs w:val="15"/>
                <w:shd w:val="clear" w:color="auto" w:fill="EEF2FE"/>
              </w:rPr>
              <w:t>maintenance_activity</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9936A" w14:textId="77777777" w:rsidR="000D19A3" w:rsidRDefault="00D00B27">
            <w:pPr>
              <w:spacing w:after="0" w:line="252" w:lineRule="auto"/>
            </w:pPr>
            <w:r>
              <w:rPr>
                <w:rFonts w:ascii="Consolas" w:eastAsia="Consolas" w:hAnsi="Consolas" w:cs="Consolas"/>
                <w:color w:val="3346B0"/>
                <w:sz w:val="15"/>
                <w:szCs w:val="15"/>
                <w:shd w:val="clear" w:color="auto" w:fill="EEF2FE"/>
              </w:rPr>
              <w:t>inspections.revision</w:t>
            </w:r>
            <w:r>
              <w:rPr>
                <w:sz w:val="18"/>
                <w:szCs w:val="18"/>
              </w:rPr>
              <w:t xml:space="preserve"> for optimistic concurrency</w:t>
            </w:r>
          </w:p>
        </w:tc>
      </w:tr>
      <w:tr w:rsidR="000D19A3" w14:paraId="3FC1628E"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06E01" w14:textId="77777777" w:rsidR="000D19A3" w:rsidRDefault="00D00B27">
            <w:pPr>
              <w:spacing w:after="0" w:line="252" w:lineRule="auto"/>
            </w:pPr>
            <w:r>
              <w:rPr>
                <w:sz w:val="18"/>
                <w:szCs w:val="18"/>
              </w:rPr>
              <w:t>Devices</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9076F" w14:textId="77777777" w:rsidR="000D19A3" w:rsidRDefault="00D00B27">
            <w:pPr>
              <w:spacing w:after="0" w:line="252" w:lineRule="auto"/>
            </w:pPr>
            <w:r>
              <w:rPr>
                <w:rFonts w:ascii="Consolas" w:eastAsia="Consolas" w:hAnsi="Consolas" w:cs="Consolas"/>
                <w:color w:val="3346B0"/>
                <w:sz w:val="15"/>
                <w:szCs w:val="15"/>
                <w:shd w:val="clear" w:color="auto" w:fill="EEF2FE"/>
              </w:rPr>
              <w:t>devices</w:t>
            </w:r>
            <w:r>
              <w:rPr>
                <w:sz w:val="18"/>
                <w:szCs w:val="18"/>
              </w:rPr>
              <w:t xml:space="preserve">, </w:t>
            </w:r>
            <w:r>
              <w:rPr>
                <w:rFonts w:ascii="Consolas" w:eastAsia="Consolas" w:hAnsi="Consolas" w:cs="Consolas"/>
                <w:color w:val="3346B0"/>
                <w:sz w:val="15"/>
                <w:szCs w:val="15"/>
                <w:shd w:val="clear" w:color="auto" w:fill="EEF2FE"/>
              </w:rPr>
              <w:t>device_assignments</w:t>
            </w:r>
            <w:r>
              <w:rPr>
                <w:sz w:val="18"/>
                <w:szCs w:val="18"/>
              </w:rPr>
              <w:t xml:space="preserve">, </w:t>
            </w:r>
            <w:r>
              <w:rPr>
                <w:rFonts w:ascii="Consolas" w:eastAsia="Consolas" w:hAnsi="Consolas" w:cs="Consolas"/>
                <w:color w:val="3346B0"/>
                <w:sz w:val="15"/>
                <w:szCs w:val="15"/>
                <w:shd w:val="clear" w:color="auto" w:fill="EEF2FE"/>
              </w:rPr>
              <w:t>pairing_challenges</w:t>
            </w:r>
            <w:r>
              <w:rPr>
                <w:sz w:val="18"/>
                <w:szCs w:val="18"/>
              </w:rPr>
              <w:t xml:space="preserve">, </w:t>
            </w:r>
            <w:r>
              <w:rPr>
                <w:rFonts w:ascii="Consolas" w:eastAsia="Consolas" w:hAnsi="Consolas" w:cs="Consolas"/>
                <w:color w:val="3346B0"/>
                <w:sz w:val="15"/>
                <w:szCs w:val="15"/>
                <w:shd w:val="clear" w:color="auto" w:fill="EEF2FE"/>
              </w:rPr>
              <w:t>device_sessions</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F1CD1" w14:textId="77777777" w:rsidR="000D19A3" w:rsidRDefault="00D00B27">
            <w:pPr>
              <w:spacing w:after="0" w:line="252" w:lineRule="auto"/>
            </w:pPr>
            <w:r>
              <w:rPr>
                <w:sz w:val="18"/>
                <w:szCs w:val="18"/>
              </w:rPr>
              <w:t>Assignment history is kept (</w:t>
            </w:r>
            <w:r>
              <w:rPr>
                <w:rFonts w:ascii="Consolas" w:eastAsia="Consolas" w:hAnsi="Consolas" w:cs="Consolas"/>
                <w:color w:val="3346B0"/>
                <w:sz w:val="15"/>
                <w:szCs w:val="15"/>
                <w:shd w:val="clear" w:color="auto" w:fill="EEF2FE"/>
              </w:rPr>
              <w:t>unassigned_at</w:t>
            </w:r>
            <w:r>
              <w:rPr>
                <w:sz w:val="18"/>
                <w:szCs w:val="18"/>
              </w:rPr>
              <w:t>)</w:t>
            </w:r>
          </w:p>
        </w:tc>
      </w:tr>
      <w:tr w:rsidR="000D19A3" w14:paraId="6FC806DE"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EEB953" w14:textId="77777777" w:rsidR="000D19A3" w:rsidRDefault="00D00B27">
            <w:pPr>
              <w:spacing w:after="0" w:line="252" w:lineRule="auto"/>
            </w:pPr>
            <w:r>
              <w:rPr>
                <w:sz w:val="18"/>
                <w:szCs w:val="18"/>
              </w:rPr>
              <w:t>Glasses UI</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899E3" w14:textId="77777777" w:rsidR="000D19A3" w:rsidRDefault="00D00B27">
            <w:pPr>
              <w:spacing w:after="0" w:line="252" w:lineRule="auto"/>
            </w:pPr>
            <w:r>
              <w:rPr>
                <w:rFonts w:ascii="Consolas" w:eastAsia="Consolas" w:hAnsi="Consolas" w:cs="Consolas"/>
                <w:color w:val="3346B0"/>
                <w:sz w:val="15"/>
                <w:szCs w:val="15"/>
                <w:shd w:val="clear" w:color="auto" w:fill="EEF2FE"/>
              </w:rPr>
              <w:t>ui_profiles</w:t>
            </w:r>
            <w:r>
              <w:rPr>
                <w:sz w:val="18"/>
                <w:szCs w:val="18"/>
              </w:rPr>
              <w:t xml:space="preserve">, </w:t>
            </w:r>
            <w:r>
              <w:rPr>
                <w:rFonts w:ascii="Consolas" w:eastAsia="Consolas" w:hAnsi="Consolas" w:cs="Consolas"/>
                <w:color w:val="3346B0"/>
                <w:sz w:val="15"/>
                <w:szCs w:val="15"/>
                <w:shd w:val="clear" w:color="auto" w:fill="EEF2FE"/>
              </w:rPr>
              <w:t>ui_profile_versions</w:t>
            </w:r>
            <w:r>
              <w:rPr>
                <w:sz w:val="18"/>
                <w:szCs w:val="18"/>
              </w:rPr>
              <w:t xml:space="preserve">, </w:t>
            </w:r>
            <w:r>
              <w:rPr>
                <w:rFonts w:ascii="Consolas" w:eastAsia="Consolas" w:hAnsi="Consolas" w:cs="Consolas"/>
                <w:color w:val="3346B0"/>
                <w:sz w:val="15"/>
                <w:szCs w:val="15"/>
                <w:shd w:val="clear" w:color="auto" w:fill="EEF2FE"/>
              </w:rPr>
              <w:t>ui_profile_assignments</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499AA" w14:textId="77777777" w:rsidR="000D19A3" w:rsidRDefault="00D00B27">
            <w:pPr>
              <w:spacing w:after="0" w:line="252" w:lineRule="auto"/>
            </w:pPr>
            <w:r>
              <w:rPr>
                <w:sz w:val="18"/>
                <w:szCs w:val="18"/>
              </w:rPr>
              <w:t>Versioned configuration</w:t>
            </w:r>
          </w:p>
        </w:tc>
      </w:tr>
      <w:tr w:rsidR="000D19A3" w14:paraId="70255DC6"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C5314" w14:textId="77777777" w:rsidR="000D19A3" w:rsidRDefault="00D00B27">
            <w:pPr>
              <w:spacing w:after="0" w:line="252" w:lineRule="auto"/>
            </w:pPr>
            <w:r>
              <w:rPr>
                <w:sz w:val="18"/>
                <w:szCs w:val="18"/>
              </w:rPr>
              <w:t>Audit documents</w:t>
            </w:r>
          </w:p>
        </w:tc>
        <w:tc>
          <w:tcPr>
            <w:tcW w:w="4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C1DC7" w14:textId="77777777" w:rsidR="000D19A3" w:rsidRDefault="00D00B27">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38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9F2A45" w14:textId="77777777" w:rsidR="000D19A3" w:rsidRDefault="00D00B27">
            <w:pPr>
              <w:spacing w:after="0" w:line="252" w:lineRule="auto"/>
            </w:pPr>
            <w:r>
              <w:rPr>
                <w:sz w:val="18"/>
                <w:szCs w:val="18"/>
              </w:rPr>
              <w:t>Page images stored in the database as base64 text</w:t>
            </w:r>
          </w:p>
        </w:tc>
      </w:tr>
      <w:tr w:rsidR="000D19A3" w14:paraId="03F5380D" w14:textId="77777777">
        <w:trPr>
          <w:cantSplit/>
        </w:trPr>
        <w:tc>
          <w:tcPr>
            <w:tcW w:w="15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B646C" w14:textId="77777777" w:rsidR="000D19A3" w:rsidRDefault="00D00B27">
            <w:pPr>
              <w:spacing w:after="0" w:line="252" w:lineRule="auto"/>
            </w:pPr>
            <w:r>
              <w:rPr>
                <w:sz w:val="18"/>
                <w:szCs w:val="18"/>
              </w:rPr>
              <w:t>Platform</w:t>
            </w:r>
          </w:p>
        </w:tc>
        <w:tc>
          <w:tcPr>
            <w:tcW w:w="4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867DD" w14:textId="77777777" w:rsidR="000D19A3" w:rsidRDefault="00D00B27">
            <w:pPr>
              <w:spacing w:after="0" w:line="252" w:lineRule="auto"/>
            </w:pPr>
            <w:r>
              <w:rPr>
                <w:rFonts w:ascii="Consolas" w:eastAsia="Consolas" w:hAnsi="Consolas" w:cs="Consolas"/>
                <w:color w:val="3346B0"/>
                <w:sz w:val="15"/>
                <w:szCs w:val="15"/>
                <w:shd w:val="clear" w:color="auto" w:fill="EEF2FE"/>
              </w:rPr>
              <w:t>notifications</w:t>
            </w:r>
            <w:r>
              <w:rPr>
                <w:sz w:val="18"/>
                <w:szCs w:val="18"/>
              </w:rPr>
              <w:t xml:space="preserve">, </w:t>
            </w: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inquiries</w:t>
            </w:r>
            <w:r>
              <w:rPr>
                <w:sz w:val="18"/>
                <w:szCs w:val="18"/>
              </w:rPr>
              <w:t xml:space="preserve">, </w:t>
            </w:r>
            <w:r>
              <w:rPr>
                <w:rFonts w:ascii="Consolas" w:eastAsia="Consolas" w:hAnsi="Consolas" w:cs="Consolas"/>
                <w:color w:val="3346B0"/>
                <w:sz w:val="15"/>
                <w:szCs w:val="15"/>
                <w:shd w:val="clear" w:color="auto" w:fill="EEF2FE"/>
              </w:rPr>
              <w:t>simulation_runs</w:t>
            </w:r>
            <w:r>
              <w:rPr>
                <w:sz w:val="18"/>
                <w:szCs w:val="18"/>
              </w:rPr>
              <w:t xml:space="preserve">, </w:t>
            </w:r>
            <w:r>
              <w:rPr>
                <w:rFonts w:ascii="Consolas" w:eastAsia="Consolas" w:hAnsi="Consolas" w:cs="Consolas"/>
                <w:color w:val="3346B0"/>
                <w:sz w:val="15"/>
                <w:szCs w:val="15"/>
                <w:shd w:val="clear" w:color="auto" w:fill="EEF2FE"/>
              </w:rPr>
              <w:t>realtime_events</w:t>
            </w:r>
          </w:p>
        </w:tc>
        <w:tc>
          <w:tcPr>
            <w:tcW w:w="38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560F4" w14:textId="77777777" w:rsidR="000D19A3" w:rsidRDefault="00D00B27">
            <w:pPr>
              <w:spacing w:after="0" w:line="252" w:lineRule="auto"/>
            </w:pPr>
            <w:r>
              <w:rPr>
                <w:rFonts w:ascii="Consolas" w:eastAsia="Consolas" w:hAnsi="Consolas" w:cs="Consolas"/>
                <w:color w:val="3346B0"/>
                <w:sz w:val="15"/>
                <w:szCs w:val="15"/>
                <w:shd w:val="clear" w:color="auto" w:fill="EEF2FE"/>
              </w:rPr>
              <w:t>realtime_events</w:t>
            </w:r>
            <w:r>
              <w:rPr>
                <w:sz w:val="18"/>
                <w:szCs w:val="18"/>
              </w:rPr>
              <w:t xml:space="preserve"> is system-only</w:t>
            </w:r>
          </w:p>
        </w:tc>
      </w:tr>
    </w:tbl>
    <w:p w14:paraId="7174022B" w14:textId="77777777" w:rsidR="000D19A3" w:rsidRDefault="000D19A3"/>
    <w:p w14:paraId="0A841559" w14:textId="77777777" w:rsidR="000D19A3" w:rsidRDefault="00D00B27">
      <w:r>
        <w:rPr>
          <w:rFonts w:ascii="Consolas" w:eastAsia="Consolas" w:hAnsi="Consolas" w:cs="Consolas"/>
          <w:color w:val="3346B0"/>
          <w:sz w:val="18"/>
          <w:szCs w:val="18"/>
          <w:shd w:val="clear" w:color="auto" w:fill="EEF2FE"/>
        </w:rPr>
        <w:t>telemetry_readings</w:t>
      </w:r>
      <w:r>
        <w:t xml:space="preserve"> uses a </w:t>
      </w:r>
      <w:r>
        <w:rPr>
          <w:rFonts w:ascii="Consolas" w:eastAsia="Consolas" w:hAnsi="Consolas" w:cs="Consolas"/>
          <w:color w:val="3346B0"/>
          <w:sz w:val="18"/>
          <w:szCs w:val="18"/>
          <w:shd w:val="clear" w:color="auto" w:fill="EEF2FE"/>
        </w:rPr>
        <w:t>bigint</w:t>
      </w:r>
      <w:r>
        <w:t xml:space="preserve"> identity key, a unique index on </w:t>
      </w:r>
      <w:r>
        <w:rPr>
          <w:rFonts w:ascii="Consolas" w:eastAsia="Consolas" w:hAnsi="Consolas" w:cs="Consolas"/>
          <w:color w:val="3346B0"/>
          <w:sz w:val="18"/>
          <w:szCs w:val="18"/>
          <w:shd w:val="clear" w:color="auto" w:fill="EEF2FE"/>
        </w:rPr>
        <w:t>(sensor_id, ts)</w:t>
      </w:r>
      <w:r>
        <w:t xml:space="preserve"> that makes ingestion idempotent, a descending </w:t>
      </w:r>
      <w:r>
        <w:rPr>
          <w:rFonts w:ascii="Consolas" w:eastAsia="Consolas" w:hAnsi="Consolas" w:cs="Consolas"/>
          <w:color w:val="3346B0"/>
          <w:sz w:val="18"/>
          <w:szCs w:val="18"/>
          <w:shd w:val="clear" w:color="auto" w:fill="EEF2FE"/>
        </w:rPr>
        <w:t>(sensor_id, ts)</w:t>
      </w:r>
      <w:r>
        <w:t xml:space="preserve"> index for latest-value and history reads, and an </w:t>
      </w:r>
      <w:r>
        <w:rPr>
          <w:rFonts w:ascii="Consolas" w:eastAsia="Consolas" w:hAnsi="Consolas" w:cs="Consolas"/>
          <w:color w:val="3346B0"/>
          <w:sz w:val="18"/>
          <w:szCs w:val="18"/>
          <w:shd w:val="clear" w:color="auto" w:fill="EEF2FE"/>
        </w:rPr>
        <w:t>(org_id, ts)</w:t>
      </w:r>
      <w:r>
        <w:t xml:space="preserve"> index. There is no partitioning or retention policy yet.</w:t>
      </w:r>
    </w:p>
    <w:p w14:paraId="0833B633" w14:textId="77777777" w:rsidR="000D19A3" w:rsidRDefault="00D00B27">
      <w:pPr>
        <w:pStyle w:val="Heading2"/>
        <w:keepNext/>
      </w:pPr>
      <w:bookmarkStart w:id="18" w:name="_Toc243679312"/>
      <w:r>
        <w:t>6.2  Row-level security</w:t>
      </w:r>
      <w:bookmarkEnd w:id="18"/>
    </w:p>
    <w:p w14:paraId="42E18537" w14:textId="77777777" w:rsidR="000D19A3" w:rsidRDefault="00D00B27">
      <w:r>
        <w:t>Tenant isolation is enforced by Postgres, not only by application code.</w:t>
      </w:r>
    </w:p>
    <w:p w14:paraId="60C05BC8" w14:textId="77777777" w:rsidR="000D19A3" w:rsidRDefault="00D00B27">
      <w:pPr>
        <w:keepNext/>
        <w:spacing w:before="120" w:after="60"/>
        <w:jc w:val="center"/>
      </w:pPr>
      <w:r>
        <w:rPr>
          <w:noProof/>
        </w:rPr>
        <w:lastRenderedPageBreak/>
        <w:drawing>
          <wp:inline distT="0" distB="0" distL="0" distR="0" wp14:anchorId="2B612946" wp14:editId="49793D18">
            <wp:extent cx="5972175" cy="5953125"/>
            <wp:effectExtent l="0" t="0" r="0" b="0"/>
            <wp:docPr id="23" name="76c120d3bdfa96e0.png" descr="How a request reaches tenant rows. Both contexts run as the non-privileged hydris_app role; only the session settings differ." title="How a request reaches tenant rows. Both contexts run as the non-privileged hydris_app role; only the session settings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5953125"/>
                    </a:xfrm>
                    <a:prstGeom prst="rect">
                      <a:avLst/>
                    </a:prstGeom>
                  </pic:spPr>
                </pic:pic>
              </a:graphicData>
            </a:graphic>
          </wp:inline>
        </w:drawing>
      </w:r>
    </w:p>
    <w:p w14:paraId="4E8DE877" w14:textId="77777777" w:rsidR="000D19A3" w:rsidRDefault="00D00B27">
      <w:pPr>
        <w:spacing w:after="220"/>
        <w:jc w:val="center"/>
      </w:pPr>
      <w:r>
        <w:rPr>
          <w:b/>
          <w:bCs/>
          <w:color w:val="0C1E85"/>
          <w:sz w:val="18"/>
          <w:szCs w:val="18"/>
        </w:rPr>
        <w:t xml:space="preserve">Figure 6. </w:t>
      </w:r>
      <w:r>
        <w:rPr>
          <w:i/>
          <w:iCs/>
          <w:color w:val="5B6472"/>
          <w:sz w:val="18"/>
          <w:szCs w:val="18"/>
        </w:rPr>
        <w:t>How a request reaches tenant rows. Both contexts run as the non-privileged hydris_app role; only the session settings differ.</w:t>
      </w:r>
    </w:p>
    <w:p w14:paraId="351BEAC8" w14:textId="77777777" w:rsidR="000D19A3" w:rsidRDefault="00D00B27">
      <w:r>
        <w:t xml:space="preserve">The mechanics, from </w:t>
      </w:r>
      <w:r>
        <w:rPr>
          <w:rFonts w:ascii="Consolas" w:eastAsia="Consolas" w:hAnsi="Consolas" w:cs="Consolas"/>
          <w:color w:val="3346B0"/>
          <w:sz w:val="18"/>
          <w:szCs w:val="18"/>
          <w:shd w:val="clear" w:color="auto" w:fill="EEF2FE"/>
        </w:rPr>
        <w:t>drizzle/0001_rls.sql</w:t>
      </w:r>
      <w:r>
        <w:t xml:space="preserve">, </w:t>
      </w:r>
      <w:r>
        <w:rPr>
          <w:rFonts w:ascii="Consolas" w:eastAsia="Consolas" w:hAnsi="Consolas" w:cs="Consolas"/>
          <w:color w:val="3346B0"/>
          <w:sz w:val="18"/>
          <w:szCs w:val="18"/>
          <w:shd w:val="clear" w:color="auto" w:fill="EEF2FE"/>
        </w:rPr>
        <w:t>0003</w:t>
      </w:r>
      <w:r>
        <w:t xml:space="preserve">, </w:t>
      </w:r>
      <w:r>
        <w:rPr>
          <w:rFonts w:ascii="Consolas" w:eastAsia="Consolas" w:hAnsi="Consolas" w:cs="Consolas"/>
          <w:color w:val="3346B0"/>
          <w:sz w:val="18"/>
          <w:szCs w:val="18"/>
          <w:shd w:val="clear" w:color="auto" w:fill="EEF2FE"/>
        </w:rPr>
        <w:t>0006</w:t>
      </w:r>
      <w:r>
        <w:t xml:space="preserve">, </w:t>
      </w:r>
      <w:r>
        <w:rPr>
          <w:rFonts w:ascii="Consolas" w:eastAsia="Consolas" w:hAnsi="Consolas" w:cs="Consolas"/>
          <w:color w:val="3346B0"/>
          <w:sz w:val="18"/>
          <w:szCs w:val="18"/>
          <w:shd w:val="clear" w:color="auto" w:fill="EEF2FE"/>
        </w:rPr>
        <w:t>0008</w:t>
      </w:r>
      <w:r>
        <w:t xml:space="preserve"> and </w:t>
      </w:r>
      <w:r>
        <w:rPr>
          <w:rFonts w:ascii="Consolas" w:eastAsia="Consolas" w:hAnsi="Consolas" w:cs="Consolas"/>
          <w:color w:val="3346B0"/>
          <w:sz w:val="18"/>
          <w:szCs w:val="18"/>
          <w:shd w:val="clear" w:color="auto" w:fill="EEF2FE"/>
        </w:rPr>
        <w:t>db/tenant.ts</w:t>
      </w:r>
      <w:r>
        <w:t>:</w:t>
      </w:r>
    </w:p>
    <w:p w14:paraId="0B0AD46D"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hydris_app</w:t>
      </w:r>
      <w:r>
        <w:t xml:space="preserve"> is created </w:t>
      </w:r>
      <w:r>
        <w:rPr>
          <w:rFonts w:ascii="Consolas" w:eastAsia="Consolas" w:hAnsi="Consolas" w:cs="Consolas"/>
          <w:color w:val="3346B0"/>
          <w:sz w:val="18"/>
          <w:szCs w:val="18"/>
          <w:shd w:val="clear" w:color="auto" w:fill="EEF2FE"/>
        </w:rPr>
        <w:t>NOLOGIN</w:t>
      </w:r>
      <w:r>
        <w:t xml:space="preserve"> and without </w:t>
      </w:r>
      <w:r>
        <w:rPr>
          <w:rFonts w:ascii="Consolas" w:eastAsia="Consolas" w:hAnsi="Consolas" w:cs="Consolas"/>
          <w:color w:val="3346B0"/>
          <w:sz w:val="18"/>
          <w:szCs w:val="18"/>
          <w:shd w:val="clear" w:color="auto" w:fill="EEF2FE"/>
        </w:rPr>
        <w:t>BYPASSRLS</w:t>
      </w:r>
      <w:r>
        <w:t xml:space="preserve">. Migration </w:t>
      </w:r>
      <w:r>
        <w:rPr>
          <w:rFonts w:ascii="Consolas" w:eastAsia="Consolas" w:hAnsi="Consolas" w:cs="Consolas"/>
          <w:color w:val="3346B0"/>
          <w:sz w:val="18"/>
          <w:szCs w:val="18"/>
          <w:shd w:val="clear" w:color="auto" w:fill="EEF2FE"/>
        </w:rPr>
        <w:t>0004_app_role_membership.sql</w:t>
      </w:r>
      <w:r>
        <w:t xml:space="preserve"> grants the connecting owner role membership </w:t>
      </w:r>
      <w:r>
        <w:rPr>
          <w:rFonts w:ascii="Consolas" w:eastAsia="Consolas" w:hAnsi="Consolas" w:cs="Consolas"/>
          <w:color w:val="3346B0"/>
          <w:sz w:val="18"/>
          <w:szCs w:val="18"/>
          <w:shd w:val="clear" w:color="auto" w:fill="EEF2FE"/>
        </w:rPr>
        <w:t>WITH SET TRUE</w:t>
      </w:r>
      <w:r>
        <w:t xml:space="preserve"> so that managed Postgres (PG16+) allows </w:t>
      </w:r>
      <w:r>
        <w:rPr>
          <w:rFonts w:ascii="Consolas" w:eastAsia="Consolas" w:hAnsi="Consolas" w:cs="Consolas"/>
          <w:color w:val="3346B0"/>
          <w:sz w:val="18"/>
          <w:szCs w:val="18"/>
          <w:shd w:val="clear" w:color="auto" w:fill="EEF2FE"/>
        </w:rPr>
        <w:t>SET ROLE</w:t>
      </w:r>
      <w:r>
        <w:t>.</w:t>
      </w:r>
    </w:p>
    <w:p w14:paraId="3983FDF0"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hydris_tenant_ok(row_org)</w:t>
      </w:r>
      <w:r>
        <w:t xml:space="preserve"> returns true when </w:t>
      </w:r>
      <w:r>
        <w:rPr>
          <w:rFonts w:ascii="Consolas" w:eastAsia="Consolas" w:hAnsi="Consolas" w:cs="Consolas"/>
          <w:color w:val="3346B0"/>
          <w:sz w:val="18"/>
          <w:szCs w:val="18"/>
          <w:shd w:val="clear" w:color="auto" w:fill="EEF2FE"/>
        </w:rPr>
        <w:t>app.bypass</w:t>
      </w:r>
      <w:r>
        <w:t xml:space="preserve"> is </w:t>
      </w:r>
      <w:r>
        <w:rPr>
          <w:rFonts w:ascii="Consolas" w:eastAsia="Consolas" w:hAnsi="Consolas" w:cs="Consolas"/>
          <w:color w:val="3346B0"/>
          <w:sz w:val="18"/>
          <w:szCs w:val="18"/>
          <w:shd w:val="clear" w:color="auto" w:fill="EEF2FE"/>
        </w:rPr>
        <w:t>on</w:t>
      </w:r>
      <w:r>
        <w:t xml:space="preserve"> or when </w:t>
      </w:r>
      <w:r>
        <w:rPr>
          <w:rFonts w:ascii="Consolas" w:eastAsia="Consolas" w:hAnsi="Consolas" w:cs="Consolas"/>
          <w:color w:val="3346B0"/>
          <w:sz w:val="18"/>
          <w:szCs w:val="18"/>
          <w:shd w:val="clear" w:color="auto" w:fill="EEF2FE"/>
        </w:rPr>
        <w:t>row_org</w:t>
      </w:r>
      <w:r>
        <w:t xml:space="preserve"> equals </w:t>
      </w:r>
      <w:r>
        <w:rPr>
          <w:rFonts w:ascii="Consolas" w:eastAsia="Consolas" w:hAnsi="Consolas" w:cs="Consolas"/>
          <w:color w:val="3346B0"/>
          <w:sz w:val="18"/>
          <w:szCs w:val="18"/>
          <w:shd w:val="clear" w:color="auto" w:fill="EEF2FE"/>
        </w:rPr>
        <w:t>app.org_id</w:t>
      </w:r>
      <w:r>
        <w:t xml:space="preserve">. Every tenant table has a </w:t>
      </w:r>
      <w:r>
        <w:rPr>
          <w:rFonts w:ascii="Consolas" w:eastAsia="Consolas" w:hAnsi="Consolas" w:cs="Consolas"/>
          <w:color w:val="3346B0"/>
          <w:sz w:val="18"/>
          <w:szCs w:val="18"/>
          <w:shd w:val="clear" w:color="auto" w:fill="EEF2FE"/>
        </w:rPr>
        <w:t>tenant_isolation</w:t>
      </w:r>
      <w:r>
        <w:t xml:space="preserve"> policy </w:t>
      </w:r>
      <w:r>
        <w:rPr>
          <w:rFonts w:ascii="Consolas" w:eastAsia="Consolas" w:hAnsi="Consolas" w:cs="Consolas"/>
          <w:color w:val="3346B0"/>
          <w:sz w:val="18"/>
          <w:szCs w:val="18"/>
          <w:shd w:val="clear" w:color="auto" w:fill="EEF2FE"/>
        </w:rPr>
        <w:t>USING</w:t>
      </w:r>
      <w:r>
        <w:t xml:space="preserve"> and </w:t>
      </w:r>
      <w:r>
        <w:rPr>
          <w:rFonts w:ascii="Consolas" w:eastAsia="Consolas" w:hAnsi="Consolas" w:cs="Consolas"/>
          <w:color w:val="3346B0"/>
          <w:sz w:val="18"/>
          <w:szCs w:val="18"/>
          <w:shd w:val="clear" w:color="auto" w:fill="EEF2FE"/>
        </w:rPr>
        <w:t>WITH CHECK</w:t>
      </w:r>
      <w:r>
        <w:t xml:space="preserve"> that function, so both reads and writes are checked.</w:t>
      </w:r>
    </w:p>
    <w:p w14:paraId="17B1BDB3"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withTenant()</w:t>
      </w:r>
      <w:r>
        <w:t xml:space="preserve"> and </w:t>
      </w:r>
      <w:r>
        <w:rPr>
          <w:rFonts w:ascii="Consolas" w:eastAsia="Consolas" w:hAnsi="Consolas" w:cs="Consolas"/>
          <w:color w:val="3346B0"/>
          <w:sz w:val="18"/>
          <w:szCs w:val="18"/>
          <w:shd w:val="clear" w:color="auto" w:fill="EEF2FE"/>
        </w:rPr>
        <w:t>withSystem()</w:t>
      </w:r>
      <w:r>
        <w:t xml:space="preserve"> each open a transaction and use </w:t>
      </w:r>
      <w:r>
        <w:rPr>
          <w:rFonts w:ascii="Consolas" w:eastAsia="Consolas" w:hAnsi="Consolas" w:cs="Consolas"/>
          <w:color w:val="3346B0"/>
          <w:sz w:val="18"/>
          <w:szCs w:val="18"/>
          <w:shd w:val="clear" w:color="auto" w:fill="EEF2FE"/>
        </w:rPr>
        <w:t>SET LOCAL</w:t>
      </w:r>
      <w:r>
        <w:t xml:space="preserve"> and </w:t>
      </w:r>
      <w:r>
        <w:rPr>
          <w:rFonts w:ascii="Consolas" w:eastAsia="Consolas" w:hAnsi="Consolas" w:cs="Consolas"/>
          <w:color w:val="3346B0"/>
          <w:sz w:val="18"/>
          <w:szCs w:val="18"/>
          <w:shd w:val="clear" w:color="auto" w:fill="EEF2FE"/>
        </w:rPr>
        <w:t>set_config(..., true)</w:t>
      </w:r>
      <w:r>
        <w:t>, so settings cannot leak to the next request on a pooled connection.</w:t>
      </w:r>
    </w:p>
    <w:p w14:paraId="18C749E1"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audit_events</w:t>
      </w:r>
      <w:r>
        <w:t xml:space="preserve"> and </w:t>
      </w:r>
      <w:r>
        <w:rPr>
          <w:rFonts w:ascii="Consolas" w:eastAsia="Consolas" w:hAnsi="Consolas" w:cs="Consolas"/>
          <w:color w:val="3346B0"/>
          <w:sz w:val="18"/>
          <w:szCs w:val="18"/>
          <w:shd w:val="clear" w:color="auto" w:fill="EEF2FE"/>
        </w:rPr>
        <w:t>telemetry_corrections</w:t>
      </w:r>
      <w:r>
        <w:t xml:space="preserve"> have </w:t>
      </w:r>
      <w:r>
        <w:rPr>
          <w:rFonts w:ascii="Consolas" w:eastAsia="Consolas" w:hAnsi="Consolas" w:cs="Consolas"/>
          <w:color w:val="3346B0"/>
          <w:sz w:val="18"/>
          <w:szCs w:val="18"/>
          <w:shd w:val="clear" w:color="auto" w:fill="EEF2FE"/>
        </w:rPr>
        <w:t>UPDATE</w:t>
      </w:r>
      <w:r>
        <w:t xml:space="preserve"> and </w:t>
      </w:r>
      <w:r>
        <w:rPr>
          <w:rFonts w:ascii="Consolas" w:eastAsia="Consolas" w:hAnsi="Consolas" w:cs="Consolas"/>
          <w:color w:val="3346B0"/>
          <w:sz w:val="18"/>
          <w:szCs w:val="18"/>
          <w:shd w:val="clear" w:color="auto" w:fill="EEF2FE"/>
        </w:rPr>
        <w:t>DELETE</w:t>
      </w:r>
      <w:r>
        <w:t xml:space="preserve"> revoked from </w:t>
      </w:r>
      <w:r>
        <w:rPr>
          <w:rFonts w:ascii="Consolas" w:eastAsia="Consolas" w:hAnsi="Consolas" w:cs="Consolas"/>
          <w:color w:val="3346B0"/>
          <w:sz w:val="18"/>
          <w:szCs w:val="18"/>
          <w:shd w:val="clear" w:color="auto" w:fill="EEF2FE"/>
        </w:rPr>
        <w:t>hydris_app</w:t>
      </w:r>
      <w:r>
        <w:t xml:space="preserve">, and </w:t>
      </w:r>
      <w:r>
        <w:rPr>
          <w:rFonts w:ascii="Consolas" w:eastAsia="Consolas" w:hAnsi="Consolas" w:cs="Consolas"/>
          <w:color w:val="3346B0"/>
          <w:sz w:val="18"/>
          <w:szCs w:val="18"/>
          <w:shd w:val="clear" w:color="auto" w:fill="EEF2FE"/>
        </w:rPr>
        <w:t>audit_document_events</w:t>
      </w:r>
      <w:r>
        <w:t xml:space="preserve"> has only </w:t>
      </w:r>
      <w:r>
        <w:rPr>
          <w:rFonts w:ascii="Consolas" w:eastAsia="Consolas" w:hAnsi="Consolas" w:cs="Consolas"/>
          <w:color w:val="3346B0"/>
          <w:sz w:val="18"/>
          <w:szCs w:val="18"/>
          <w:shd w:val="clear" w:color="auto" w:fill="EEF2FE"/>
        </w:rPr>
        <w:t>SELECT</w:t>
      </w:r>
      <w:r>
        <w:t xml:space="preserve"> and </w:t>
      </w:r>
      <w:r>
        <w:rPr>
          <w:rFonts w:ascii="Consolas" w:eastAsia="Consolas" w:hAnsi="Consolas" w:cs="Consolas"/>
          <w:color w:val="3346B0"/>
          <w:sz w:val="18"/>
          <w:szCs w:val="18"/>
          <w:shd w:val="clear" w:color="auto" w:fill="EEF2FE"/>
        </w:rPr>
        <w:t>INSERT</w:t>
      </w:r>
      <w:r>
        <w:t>. Even system context cannot rewrite history.</w:t>
      </w:r>
    </w:p>
    <w:p w14:paraId="306A0C04"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realtime_events</w:t>
      </w:r>
      <w:r>
        <w:t xml:space="preserve"> uses a </w:t>
      </w:r>
      <w:r>
        <w:rPr>
          <w:rFonts w:ascii="Consolas" w:eastAsia="Consolas" w:hAnsi="Consolas" w:cs="Consolas"/>
          <w:color w:val="3346B0"/>
          <w:sz w:val="18"/>
          <w:szCs w:val="18"/>
          <w:shd w:val="clear" w:color="auto" w:fill="EEF2FE"/>
        </w:rPr>
        <w:t>system_only</w:t>
      </w:r>
      <w:r>
        <w:t xml:space="preserve"> policy: clients never read it directly; the stream reads it in system context and filters per connection.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64D71FE6"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F5BAFAB" w14:textId="77777777" w:rsidR="000D19A3" w:rsidRDefault="00D00B27">
            <w:pPr>
              <w:spacing w:after="60"/>
            </w:pPr>
            <w:r>
              <w:rPr>
                <w:rFonts w:ascii="Arial" w:eastAsia="Arial" w:hAnsi="Arial" w:cs="Arial"/>
                <w:b/>
                <w:bCs/>
                <w:color w:val="0C1E85"/>
                <w:spacing w:val="30"/>
                <w:sz w:val="17"/>
                <w:szCs w:val="17"/>
              </w:rPr>
              <w:lastRenderedPageBreak/>
              <w:t>DECISION</w:t>
            </w:r>
          </w:p>
          <w:p w14:paraId="2B6F387F" w14:textId="77777777" w:rsidR="000D19A3" w:rsidRDefault="00D00B27">
            <w:r>
              <w:rPr>
                <w:b/>
                <w:bCs/>
              </w:rPr>
              <w:t>Postgres RLS as the last line of tenant isolation.</w:t>
            </w:r>
            <w:r>
              <w:t xml:space="preserve"> The application already filters by organization and site. RLS makes a forgotten </w:t>
            </w:r>
            <w:r>
              <w:rPr>
                <w:rFonts w:ascii="Consolas" w:eastAsia="Consolas" w:hAnsi="Consolas" w:cs="Consolas"/>
                <w:color w:val="3346B0"/>
                <w:sz w:val="18"/>
                <w:szCs w:val="18"/>
                <w:shd w:val="clear" w:color="auto" w:fill="EEF2FE"/>
              </w:rPr>
              <w:t>WHERE</w:t>
            </w:r>
            <w:r>
              <w:t xml:space="preserve"> clause a non-event instead of a data breach, and it lets a security reviewer verify isolation by reading 46 lines of SQL instead of every query. The cost is that every request runs in a transaction, and system work must be explicit (</w:t>
            </w:r>
            <w:r>
              <w:rPr>
                <w:rFonts w:ascii="Consolas" w:eastAsia="Consolas" w:hAnsi="Consolas" w:cs="Consolas"/>
                <w:color w:val="3346B0"/>
                <w:sz w:val="18"/>
                <w:szCs w:val="18"/>
                <w:shd w:val="clear" w:color="auto" w:fill="EEF2FE"/>
              </w:rPr>
              <w:t>withSystem</w:t>
            </w:r>
            <w:r>
              <w:t>), which is a useful signal in code review.</w:t>
            </w:r>
          </w:p>
        </w:tc>
      </w:tr>
    </w:tbl>
    <w:p w14:paraId="2BEFAA80" w14:textId="77777777" w:rsidR="000D19A3" w:rsidRDefault="000D19A3"/>
    <w:p w14:paraId="246CB237" w14:textId="77777777" w:rsidR="000D19A3" w:rsidRDefault="00D00B27">
      <w:pPr>
        <w:pStyle w:val="Heading2"/>
        <w:keepNext/>
      </w:pPr>
      <w:bookmarkStart w:id="19" w:name="_Toc243679313"/>
      <w:r>
        <w:t>6.3  Append-only records and provenance</w:t>
      </w:r>
      <w:bookmarkEnd w:id="19"/>
    </w:p>
    <w:p w14:paraId="78FDA6EB" w14:textId="77777777" w:rsidR="000D19A3" w:rsidRDefault="00D00B27">
      <w:pPr>
        <w:pStyle w:val="ListParagraph"/>
        <w:numPr>
          <w:ilvl w:val="0"/>
          <w:numId w:val="3"/>
        </w:numPr>
        <w:spacing w:after="60"/>
      </w:pPr>
      <w:r>
        <w:t>A manual or lab reading is stored as an ordinary immutable reading; the audit row (</w:t>
      </w:r>
      <w:r>
        <w:rPr>
          <w:rFonts w:ascii="Consolas" w:eastAsia="Consolas" w:hAnsi="Consolas" w:cs="Consolas"/>
          <w:color w:val="3346B0"/>
          <w:sz w:val="18"/>
          <w:szCs w:val="18"/>
          <w:shd w:val="clear" w:color="auto" w:fill="EEF2FE"/>
        </w:rPr>
        <w:t>telemetry.manual_entry</w:t>
      </w:r>
      <w:r>
        <w:t>) is the provenance record of who entered it (</w:t>
      </w:r>
      <w:r>
        <w:rPr>
          <w:rFonts w:ascii="Consolas" w:eastAsia="Consolas" w:hAnsi="Consolas" w:cs="Consolas"/>
          <w:color w:val="3346B0"/>
          <w:sz w:val="18"/>
          <w:szCs w:val="18"/>
          <w:shd w:val="clear" w:color="auto" w:fill="EEF2FE"/>
        </w:rPr>
        <w:t>modules/telemetry.ts</w:t>
      </w:r>
      <w:r>
        <w:t>).</w:t>
      </w:r>
    </w:p>
    <w:p w14:paraId="35F97564" w14:textId="77777777" w:rsidR="000D19A3" w:rsidRDefault="00D00B27">
      <w:pPr>
        <w:pStyle w:val="ListParagraph"/>
        <w:numPr>
          <w:ilvl w:val="0"/>
          <w:numId w:val="3"/>
        </w:numPr>
        <w:spacing w:after="60"/>
      </w:pPr>
      <w:r>
        <w:t xml:space="preserve">Corrections never overwrite </w:t>
      </w:r>
      <w:r>
        <w:rPr>
          <w:rFonts w:ascii="Consolas" w:eastAsia="Consolas" w:hAnsi="Consolas" w:cs="Consolas"/>
          <w:color w:val="3346B0"/>
          <w:sz w:val="18"/>
          <w:szCs w:val="18"/>
          <w:shd w:val="clear" w:color="auto" w:fill="EEF2FE"/>
        </w:rPr>
        <w:t>telemetry_readings</w:t>
      </w:r>
      <w:r>
        <w:t xml:space="preserve">. A </w:t>
      </w:r>
      <w:r>
        <w:rPr>
          <w:rFonts w:ascii="Consolas" w:eastAsia="Consolas" w:hAnsi="Consolas" w:cs="Consolas"/>
          <w:color w:val="3346B0"/>
          <w:sz w:val="18"/>
          <w:szCs w:val="18"/>
          <w:shd w:val="clear" w:color="auto" w:fill="EEF2FE"/>
        </w:rPr>
        <w:t>telemetry_corrections</w:t>
      </w:r>
      <w:r>
        <w:t xml:space="preserve"> row supersedes the value for display and aggregation, and history queries compute effective values with a lateral join.</w:t>
      </w:r>
    </w:p>
    <w:p w14:paraId="3E194615" w14:textId="77777777" w:rsidR="000D19A3" w:rsidRDefault="00D00B27">
      <w:pPr>
        <w:pStyle w:val="ListParagraph"/>
        <w:numPr>
          <w:ilvl w:val="0"/>
          <w:numId w:val="3"/>
        </w:numPr>
        <w:spacing w:after="60"/>
      </w:pPr>
      <w:r>
        <w:t xml:space="preserve">Audit document reviews keep the first extracted value in </w:t>
      </w:r>
      <w:r>
        <w:rPr>
          <w:rFonts w:ascii="Consolas" w:eastAsia="Consolas" w:hAnsi="Consolas" w:cs="Consolas"/>
          <w:color w:val="3346B0"/>
          <w:sz w:val="18"/>
          <w:szCs w:val="18"/>
          <w:shd w:val="clear" w:color="auto" w:fill="EEF2FE"/>
        </w:rPr>
        <w:t>extracted</w:t>
      </w:r>
      <w:r>
        <w:t xml:space="preserve"> and write every confirm, correct, flag, verify and approve action to </w:t>
      </w:r>
      <w:r>
        <w:rPr>
          <w:rFonts w:ascii="Consolas" w:eastAsia="Consolas" w:hAnsi="Consolas" w:cs="Consolas"/>
          <w:color w:val="3346B0"/>
          <w:sz w:val="18"/>
          <w:szCs w:val="18"/>
          <w:shd w:val="clear" w:color="auto" w:fill="EEF2FE"/>
        </w:rPr>
        <w:t>audit_document_events</w:t>
      </w:r>
      <w:r>
        <w:t>.</w:t>
      </w:r>
    </w:p>
    <w:p w14:paraId="6AA27BC7" w14:textId="77777777" w:rsidR="000D19A3" w:rsidRDefault="00D00B27">
      <w:pPr>
        <w:pStyle w:val="ListParagraph"/>
        <w:numPr>
          <w:ilvl w:val="0"/>
          <w:numId w:val="3"/>
        </w:numPr>
        <w:spacing w:after="60"/>
      </w:pPr>
      <w:r>
        <w:t>Synthetic data is marked (</w:t>
      </w:r>
      <w:r>
        <w:rPr>
          <w:rFonts w:ascii="Consolas" w:eastAsia="Consolas" w:hAnsi="Consolas" w:cs="Consolas"/>
          <w:color w:val="3346B0"/>
          <w:sz w:val="18"/>
          <w:szCs w:val="18"/>
          <w:shd w:val="clear" w:color="auto" w:fill="EEF2FE"/>
        </w:rPr>
        <w:t>synthetic = true</w:t>
      </w:r>
      <w:r>
        <w:t xml:space="preserve">) and </w:t>
      </w:r>
      <w:r>
        <w:rPr>
          <w:rFonts w:ascii="Consolas" w:eastAsia="Consolas" w:hAnsi="Consolas" w:cs="Consolas"/>
          <w:color w:val="3346B0"/>
          <w:sz w:val="18"/>
          <w:szCs w:val="18"/>
          <w:shd w:val="clear" w:color="auto" w:fill="EEF2FE"/>
        </w:rPr>
        <w:t>ingest()</w:t>
      </w:r>
      <w:r>
        <w:t xml:space="preserve"> refuses simulator data for any tenant that is not a demo organization (</w:t>
      </w:r>
      <w:r>
        <w:rPr>
          <w:rFonts w:ascii="Consolas" w:eastAsia="Consolas" w:hAnsi="Consolas" w:cs="Consolas"/>
          <w:color w:val="3346B0"/>
          <w:sz w:val="18"/>
          <w:szCs w:val="18"/>
          <w:shd w:val="clear" w:color="auto" w:fill="EEF2FE"/>
        </w:rPr>
        <w:t>synthetic_not_allowed</w:t>
      </w:r>
      <w:r>
        <w:t>).</w:t>
      </w:r>
    </w:p>
    <w:p w14:paraId="76736D90" w14:textId="77777777" w:rsidR="000D19A3" w:rsidRDefault="00D00B27">
      <w:pPr>
        <w:pStyle w:val="Heading2"/>
        <w:keepNext/>
      </w:pPr>
      <w:bookmarkStart w:id="20" w:name="_Toc243679314"/>
      <w:r>
        <w:t>6.4  Migrations</w:t>
      </w:r>
      <w:bookmarkEnd w:id="20"/>
    </w:p>
    <w:p w14:paraId="453F1936" w14:textId="77777777" w:rsidR="000D19A3" w:rsidRDefault="00D00B27">
      <w:r>
        <w:t>Nine SQL migrations (</w:t>
      </w:r>
      <w:r>
        <w:rPr>
          <w:rFonts w:ascii="Consolas" w:eastAsia="Consolas" w:hAnsi="Consolas" w:cs="Consolas"/>
          <w:color w:val="3346B0"/>
          <w:sz w:val="18"/>
          <w:szCs w:val="18"/>
          <w:shd w:val="clear" w:color="auto" w:fill="EEF2FE"/>
        </w:rPr>
        <w:t>apps/api/drizzle/0000_init.sql</w:t>
      </w:r>
      <w:r>
        <w:t xml:space="preserve"> to </w:t>
      </w:r>
      <w:r>
        <w:rPr>
          <w:rFonts w:ascii="Consolas" w:eastAsia="Consolas" w:hAnsi="Consolas" w:cs="Consolas"/>
          <w:color w:val="3346B0"/>
          <w:sz w:val="18"/>
          <w:szCs w:val="18"/>
          <w:shd w:val="clear" w:color="auto" w:fill="EEF2FE"/>
        </w:rPr>
        <w:t>0008_audit_documents_rls.sql</w:t>
      </w:r>
      <w:r>
        <w:t xml:space="preserve">) are generated by drizzle-kit and applied by the Drizzle migrator. On Postgres, </w:t>
      </w:r>
      <w:r>
        <w:rPr>
          <w:rFonts w:ascii="Consolas" w:eastAsia="Consolas" w:hAnsi="Consolas" w:cs="Consolas"/>
          <w:color w:val="3346B0"/>
          <w:sz w:val="18"/>
          <w:szCs w:val="18"/>
          <w:shd w:val="clear" w:color="auto" w:fill="EEF2FE"/>
        </w:rPr>
        <w:t>createDatabase().migrate()</w:t>
      </w:r>
      <w:r>
        <w:t xml:space="preserve"> takes a session-level advisory lock (key </w:t>
      </w:r>
      <w:r>
        <w:rPr>
          <w:rFonts w:ascii="Consolas" w:eastAsia="Consolas" w:hAnsi="Consolas" w:cs="Consolas"/>
          <w:color w:val="3346B0"/>
          <w:sz w:val="18"/>
          <w:szCs w:val="18"/>
          <w:shd w:val="clear" w:color="auto" w:fill="EEF2FE"/>
        </w:rPr>
        <w:t>4872917633</w:t>
      </w:r>
      <w:r>
        <w:t>) on a dedicated connection, so several serverless instances cold-starting at once, or a deploy and an instance, cannot run migrations concurrently (</w:t>
      </w:r>
      <w:r>
        <w:rPr>
          <w:rFonts w:ascii="Consolas" w:eastAsia="Consolas" w:hAnsi="Consolas" w:cs="Consolas"/>
          <w:color w:val="3346B0"/>
          <w:sz w:val="18"/>
          <w:szCs w:val="18"/>
          <w:shd w:val="clear" w:color="auto" w:fill="EEF2FE"/>
        </w:rPr>
        <w:t>db/client.ts</w:t>
      </w:r>
      <w:r>
        <w:t xml:space="preserve">). On Vercel the migrations folder is shipped with the functions through </w:t>
      </w:r>
      <w:r>
        <w:rPr>
          <w:rFonts w:ascii="Consolas" w:eastAsia="Consolas" w:hAnsi="Consolas" w:cs="Consolas"/>
          <w:color w:val="3346B0"/>
          <w:sz w:val="18"/>
          <w:szCs w:val="18"/>
          <w:shd w:val="clear" w:color="auto" w:fill="EEF2FE"/>
        </w:rPr>
        <w:t>outputFileTracingIncludes</w:t>
      </w:r>
      <w:r>
        <w:t xml:space="preserve"> in </w:t>
      </w:r>
      <w:r>
        <w:rPr>
          <w:rFonts w:ascii="Consolas" w:eastAsia="Consolas" w:hAnsi="Consolas" w:cs="Consolas"/>
          <w:color w:val="3346B0"/>
          <w:sz w:val="18"/>
          <w:szCs w:val="18"/>
          <w:shd w:val="clear" w:color="auto" w:fill="EEF2FE"/>
        </w:rPr>
        <w:t>apps/web/next.config.ts</w:t>
      </w:r>
      <w:r>
        <w:t xml:space="preserve"> and located at runtime by </w:t>
      </w:r>
      <w:r>
        <w:rPr>
          <w:rFonts w:ascii="Consolas" w:eastAsia="Consolas" w:hAnsi="Consolas" w:cs="Consolas"/>
          <w:color w:val="3346B0"/>
          <w:sz w:val="18"/>
          <w:szCs w:val="18"/>
          <w:shd w:val="clear" w:color="auto" w:fill="EEF2FE"/>
        </w:rPr>
        <w:t>findMigrationsFolder()</w:t>
      </w:r>
      <w:r>
        <w:t>.</w:t>
      </w:r>
    </w:p>
    <w:p w14:paraId="20B6F5AD" w14:textId="77777777" w:rsidR="000D19A3" w:rsidRDefault="00D00B27">
      <w:pPr>
        <w:pStyle w:val="Heading1"/>
        <w:keepNext/>
        <w:pageBreakBefore/>
      </w:pPr>
      <w:bookmarkStart w:id="21" w:name="_Toc243679315"/>
      <w:r>
        <w:rPr>
          <w:color w:val="1954F1"/>
        </w:rPr>
        <w:lastRenderedPageBreak/>
        <w:t xml:space="preserve">7  </w:t>
      </w:r>
      <w:r>
        <w:t>Identity, sessions and tokens</w:t>
      </w:r>
      <w:bookmarkEnd w:id="21"/>
    </w:p>
    <w:p w14:paraId="25FBA526" w14:textId="77777777" w:rsidR="000D19A3" w:rsidRDefault="00D00B27">
      <w:pPr>
        <w:pStyle w:val="Heading2"/>
        <w:keepNext/>
      </w:pPr>
      <w:bookmarkStart w:id="22" w:name="_Toc243679316"/>
      <w:r>
        <w:t>7.1  Token model</w:t>
      </w:r>
      <w:bookmarkEnd w:id="22"/>
    </w:p>
    <w:p w14:paraId="41FB583B" w14:textId="77777777" w:rsidR="000D19A3" w:rsidRDefault="00D00B27">
      <w:pPr>
        <w:keepNext/>
        <w:spacing w:before="160" w:after="80"/>
      </w:pPr>
      <w:r>
        <w:rPr>
          <w:b/>
          <w:bCs/>
          <w:color w:val="0C1E85"/>
          <w:sz w:val="18"/>
          <w:szCs w:val="18"/>
        </w:rPr>
        <w:t xml:space="preserve">Table 10. </w:t>
      </w:r>
      <w:r>
        <w:rPr>
          <w:b/>
          <w:bCs/>
          <w:sz w:val="18"/>
          <w:szCs w:val="18"/>
        </w:rPr>
        <w:t>Credentials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2850"/>
        <w:gridCol w:w="2404"/>
        <w:gridCol w:w="2852"/>
      </w:tblGrid>
      <w:tr w:rsidR="000D19A3" w14:paraId="4DBA813A" w14:textId="77777777">
        <w:trPr>
          <w:cantSplit/>
          <w:tblHeader/>
        </w:trPr>
        <w:tc>
          <w:tcPr>
            <w:tcW w:w="13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749677" w14:textId="77777777" w:rsidR="000D19A3" w:rsidRDefault="00D00B27">
            <w:pPr>
              <w:spacing w:after="0" w:line="252" w:lineRule="auto"/>
            </w:pPr>
            <w:r>
              <w:rPr>
                <w:rFonts w:ascii="Arial" w:eastAsia="Arial" w:hAnsi="Arial" w:cs="Arial"/>
                <w:b/>
                <w:bCs/>
                <w:color w:val="FFFFFF"/>
                <w:sz w:val="18"/>
                <w:szCs w:val="18"/>
              </w:rPr>
              <w:t>Credential</w:t>
            </w:r>
          </w:p>
        </w:tc>
        <w:tc>
          <w:tcPr>
            <w:tcW w:w="28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BD3490" w14:textId="77777777" w:rsidR="000D19A3" w:rsidRDefault="00D00B27">
            <w:pPr>
              <w:spacing w:after="0" w:line="252" w:lineRule="auto"/>
            </w:pPr>
            <w:r>
              <w:rPr>
                <w:rFonts w:ascii="Arial" w:eastAsia="Arial" w:hAnsi="Arial" w:cs="Arial"/>
                <w:b/>
                <w:bCs/>
                <w:color w:val="FFFFFF"/>
                <w:sz w:val="18"/>
                <w:szCs w:val="18"/>
              </w:rPr>
              <w:t>Format and lifetime</w:t>
            </w:r>
          </w:p>
        </w:tc>
        <w:tc>
          <w:tcPr>
            <w:tcW w:w="24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965047" w14:textId="77777777" w:rsidR="000D19A3" w:rsidRDefault="00D00B27">
            <w:pPr>
              <w:spacing w:after="0" w:line="252" w:lineRule="auto"/>
            </w:pPr>
            <w:r>
              <w:rPr>
                <w:rFonts w:ascii="Arial" w:eastAsia="Arial" w:hAnsi="Arial" w:cs="Arial"/>
                <w:b/>
                <w:bCs/>
                <w:color w:val="FFFFFF"/>
                <w:sz w:val="18"/>
                <w:szCs w:val="18"/>
              </w:rPr>
              <w:t>Held by</w:t>
            </w:r>
          </w:p>
        </w:tc>
        <w:tc>
          <w:tcPr>
            <w:tcW w:w="28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929712" w14:textId="77777777" w:rsidR="000D19A3" w:rsidRDefault="00D00B27">
            <w:pPr>
              <w:spacing w:after="0" w:line="252" w:lineRule="auto"/>
            </w:pPr>
            <w:r>
              <w:rPr>
                <w:rFonts w:ascii="Arial" w:eastAsia="Arial" w:hAnsi="Arial" w:cs="Arial"/>
                <w:b/>
                <w:bCs/>
                <w:color w:val="FFFFFF"/>
                <w:sz w:val="18"/>
                <w:szCs w:val="18"/>
              </w:rPr>
              <w:t>Revocation</w:t>
            </w:r>
          </w:p>
        </w:tc>
      </w:tr>
      <w:tr w:rsidR="000D19A3" w14:paraId="2D971087"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C794C" w14:textId="77777777" w:rsidR="000D19A3" w:rsidRDefault="00D00B27">
            <w:pPr>
              <w:spacing w:after="0" w:line="252" w:lineRule="auto"/>
            </w:pPr>
            <w:r>
              <w:rPr>
                <w:sz w:val="18"/>
                <w:szCs w:val="18"/>
              </w:rPr>
              <w:t>User access token</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60951" w14:textId="77777777" w:rsidR="000D19A3" w:rsidRDefault="00D00B27">
            <w:pPr>
              <w:spacing w:after="0" w:line="252" w:lineRule="auto"/>
            </w:pPr>
            <w:r>
              <w:rPr>
                <w:sz w:val="18"/>
                <w:szCs w:val="18"/>
              </w:rPr>
              <w:t xml:space="preserve">JWT HS256 </w:t>
            </w:r>
            <w:r>
              <w:rPr>
                <w:rFonts w:ascii="Consolas" w:eastAsia="Consolas" w:hAnsi="Consolas" w:cs="Consolas"/>
                <w:color w:val="3346B0"/>
                <w:sz w:val="15"/>
                <w:szCs w:val="15"/>
                <w:shd w:val="clear" w:color="auto" w:fill="EEF2FE"/>
              </w:rPr>
              <w:t>{typ: user, sub, org, sid}</w:t>
            </w:r>
            <w:r>
              <w:rPr>
                <w:sz w:val="18"/>
                <w:szCs w:val="18"/>
              </w:rPr>
              <w:t>, 15 min (12 h in demo mode)</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601E73" w14:textId="77777777" w:rsidR="000D19A3" w:rsidRDefault="00D00B27">
            <w:pPr>
              <w:spacing w:after="0" w:line="252" w:lineRule="auto"/>
            </w:pPr>
            <w:r>
              <w:rPr>
                <w:sz w:val="18"/>
                <w:szCs w:val="18"/>
              </w:rPr>
              <w:t>Client memory only</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CFA32" w14:textId="77777777" w:rsidR="000D19A3" w:rsidRDefault="00D00B27">
            <w:pPr>
              <w:spacing w:after="0" w:line="252" w:lineRule="auto"/>
            </w:pPr>
            <w:r>
              <w:rPr>
                <w:rFonts w:ascii="Consolas" w:eastAsia="Consolas" w:hAnsi="Consolas" w:cs="Consolas"/>
                <w:color w:val="3346B0"/>
                <w:sz w:val="15"/>
                <w:szCs w:val="15"/>
                <w:shd w:val="clear" w:color="auto" w:fill="EEF2FE"/>
              </w:rPr>
              <w:t>sid</w:t>
            </w:r>
            <w:r>
              <w:rPr>
                <w:sz w:val="18"/>
                <w:szCs w:val="18"/>
              </w:rPr>
              <w:t xml:space="preserve"> is the refresh family; revoking the family invalidates access tokens on the next request</w:t>
            </w:r>
          </w:p>
        </w:tc>
      </w:tr>
      <w:tr w:rsidR="000D19A3" w14:paraId="3B03B7BE"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61E602" w14:textId="77777777" w:rsidR="000D19A3" w:rsidRDefault="00D00B27">
            <w:pPr>
              <w:spacing w:after="0" w:line="252" w:lineRule="auto"/>
            </w:pPr>
            <w:r>
              <w:rPr>
                <w:sz w:val="18"/>
                <w:szCs w:val="18"/>
              </w:rPr>
              <w:t>User refresh token</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C1A1D6" w14:textId="77777777" w:rsidR="000D19A3" w:rsidRDefault="00D00B27">
            <w:pPr>
              <w:spacing w:after="0" w:line="252" w:lineRule="auto"/>
            </w:pPr>
            <w:r>
              <w:rPr>
                <w:sz w:val="18"/>
                <w:szCs w:val="18"/>
              </w:rPr>
              <w:t xml:space="preserve">48 random bytes, SHA-256 stored in </w:t>
            </w:r>
            <w:r>
              <w:rPr>
                <w:rFonts w:ascii="Consolas" w:eastAsia="Consolas" w:hAnsi="Consolas" w:cs="Consolas"/>
                <w:color w:val="3346B0"/>
                <w:sz w:val="15"/>
                <w:szCs w:val="15"/>
                <w:shd w:val="clear" w:color="auto" w:fill="EEF2FE"/>
              </w:rPr>
              <w:t>auth_sessions</w:t>
            </w:r>
            <w:r>
              <w:rPr>
                <w:sz w:val="18"/>
                <w:szCs w:val="18"/>
              </w:rPr>
              <w:t xml:space="preserve">, 7 days, cookie </w:t>
            </w:r>
            <w:r>
              <w:rPr>
                <w:rFonts w:ascii="Consolas" w:eastAsia="Consolas" w:hAnsi="Consolas" w:cs="Consolas"/>
                <w:color w:val="3346B0"/>
                <w:sz w:val="15"/>
                <w:szCs w:val="15"/>
                <w:shd w:val="clear" w:color="auto" w:fill="EEF2FE"/>
              </w:rPr>
              <w:t>hg_refresh</w:t>
            </w:r>
            <w:r>
              <w:rPr>
                <w:sz w:val="18"/>
                <w:szCs w:val="18"/>
              </w:rPr>
              <w:t xml:space="preserve"> (httpOnly, SameSite=Strict, path </w:t>
            </w:r>
            <w:r>
              <w:rPr>
                <w:rFonts w:ascii="Consolas" w:eastAsia="Consolas" w:hAnsi="Consolas" w:cs="Consolas"/>
                <w:color w:val="3346B0"/>
                <w:sz w:val="15"/>
                <w:szCs w:val="15"/>
                <w:shd w:val="clear" w:color="auto" w:fill="EEF2FE"/>
              </w:rPr>
              <w:t>/api/auth</w:t>
            </w:r>
            <w:r>
              <w:rPr>
                <w:sz w:val="18"/>
                <w:szCs w:val="18"/>
              </w:rPr>
              <w:t>, Secure in production)</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6A50AE" w14:textId="77777777" w:rsidR="000D19A3" w:rsidRDefault="00D00B27">
            <w:pPr>
              <w:spacing w:after="0" w:line="252" w:lineRule="auto"/>
            </w:pPr>
            <w:r>
              <w:rPr>
                <w:sz w:val="18"/>
                <w:szCs w:val="18"/>
              </w:rPr>
              <w:t>Browser cookie jar; Android encrypted cookie store</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5F70F" w14:textId="77777777" w:rsidR="000D19A3" w:rsidRDefault="00D00B27">
            <w:pPr>
              <w:spacing w:after="0" w:line="252" w:lineRule="auto"/>
            </w:pPr>
            <w:r>
              <w:rPr>
                <w:sz w:val="18"/>
                <w:szCs w:val="18"/>
              </w:rPr>
              <w:t>Rotation on every use; replay after 30 s revokes the family</w:t>
            </w:r>
          </w:p>
        </w:tc>
      </w:tr>
      <w:tr w:rsidR="000D19A3" w14:paraId="23E84229"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CBDD5" w14:textId="77777777" w:rsidR="000D19A3" w:rsidRDefault="00D00B27">
            <w:pPr>
              <w:spacing w:after="0" w:line="252" w:lineRule="auto"/>
            </w:pPr>
            <w:r>
              <w:rPr>
                <w:sz w:val="18"/>
                <w:szCs w:val="18"/>
              </w:rPr>
              <w:t>MFA challenge</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B44A2" w14:textId="77777777" w:rsidR="000D19A3" w:rsidRDefault="00D00B27">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mfa}</w:t>
            </w:r>
            <w:r>
              <w:rPr>
                <w:sz w:val="18"/>
                <w:szCs w:val="18"/>
              </w:rPr>
              <w:t>, 5 min</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4D3CC" w14:textId="77777777" w:rsidR="000D19A3" w:rsidRDefault="00D00B27">
            <w:pPr>
              <w:spacing w:after="0" w:line="252" w:lineRule="auto"/>
            </w:pPr>
            <w:r>
              <w:rPr>
                <w:sz w:val="18"/>
                <w:szCs w:val="18"/>
              </w:rPr>
              <w:t>Client</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DDD87" w14:textId="77777777" w:rsidR="000D19A3" w:rsidRDefault="00D00B27">
            <w:pPr>
              <w:spacing w:after="0" w:line="252" w:lineRule="auto"/>
            </w:pPr>
            <w:r>
              <w:rPr>
                <w:sz w:val="18"/>
                <w:szCs w:val="18"/>
              </w:rPr>
              <w:t>Single step</w:t>
            </w:r>
          </w:p>
        </w:tc>
      </w:tr>
      <w:tr w:rsidR="000D19A3" w14:paraId="4E3C23D9"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EE8A0" w14:textId="77777777" w:rsidR="000D19A3" w:rsidRDefault="00D00B27">
            <w:pPr>
              <w:spacing w:after="0" w:line="252" w:lineRule="auto"/>
            </w:pPr>
            <w:r>
              <w:rPr>
                <w:sz w:val="18"/>
                <w:szCs w:val="18"/>
              </w:rPr>
              <w:t>Device access token</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F11C7" w14:textId="77777777" w:rsidR="000D19A3" w:rsidRDefault="00D00B27">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device, sub, org, sv}</w:t>
            </w:r>
            <w:r>
              <w:rPr>
                <w:sz w:val="18"/>
                <w:szCs w:val="18"/>
              </w:rPr>
              <w:t>, 15 min</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9B5FE" w14:textId="77777777" w:rsidR="000D19A3" w:rsidRDefault="00D00B27">
            <w:pPr>
              <w:spacing w:after="0" w:line="252" w:lineRule="auto"/>
            </w:pPr>
            <w:r>
              <w:rPr>
                <w:sz w:val="18"/>
                <w:szCs w:val="18"/>
              </w:rPr>
              <w:t>Device memory</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979BAE" w14:textId="77777777" w:rsidR="000D19A3" w:rsidRDefault="00D00B27">
            <w:pPr>
              <w:spacing w:after="0" w:line="252" w:lineRule="auto"/>
            </w:pPr>
            <w:r>
              <w:rPr>
                <w:rFonts w:ascii="Consolas" w:eastAsia="Consolas" w:hAnsi="Consolas" w:cs="Consolas"/>
                <w:color w:val="3346B0"/>
                <w:sz w:val="15"/>
                <w:szCs w:val="15"/>
                <w:shd w:val="clear" w:color="auto" w:fill="EEF2FE"/>
              </w:rPr>
              <w:t>devices.session_version</w:t>
            </w:r>
            <w:r>
              <w:rPr>
                <w:sz w:val="18"/>
                <w:szCs w:val="18"/>
              </w:rPr>
              <w:t xml:space="preserve"> bump, suspend, revoke, unassign</w:t>
            </w:r>
          </w:p>
        </w:tc>
      </w:tr>
      <w:tr w:rsidR="000D19A3" w14:paraId="2895820B"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81A2A" w14:textId="77777777" w:rsidR="000D19A3" w:rsidRDefault="00D00B27">
            <w:pPr>
              <w:spacing w:after="0" w:line="252" w:lineRule="auto"/>
            </w:pPr>
            <w:r>
              <w:rPr>
                <w:sz w:val="18"/>
                <w:szCs w:val="18"/>
              </w:rPr>
              <w:t>Device refresh token</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0B166" w14:textId="77777777" w:rsidR="000D19A3" w:rsidRDefault="00D00B27">
            <w:pPr>
              <w:spacing w:after="0" w:line="252" w:lineRule="auto"/>
            </w:pPr>
            <w:r>
              <w:rPr>
                <w:rFonts w:ascii="Consolas" w:eastAsia="Consolas" w:hAnsi="Consolas" w:cs="Consolas"/>
                <w:color w:val="3346B0"/>
                <w:sz w:val="15"/>
                <w:szCs w:val="15"/>
                <w:shd w:val="clear" w:color="auto" w:fill="EEF2FE"/>
              </w:rPr>
              <w:t>hgd_</w:t>
            </w:r>
            <w:r>
              <w:rPr>
                <w:sz w:val="18"/>
                <w:szCs w:val="18"/>
              </w:rPr>
              <w:t xml:space="preserve"> plus 40 random bytes, </w:t>
            </w:r>
            <w:r>
              <w:rPr>
                <w:rFonts w:ascii="Consolas" w:eastAsia="Consolas" w:hAnsi="Consolas" w:cs="Consolas"/>
                <w:color w:val="3346B0"/>
                <w:sz w:val="15"/>
                <w:szCs w:val="15"/>
                <w:shd w:val="clear" w:color="auto" w:fill="EEF2FE"/>
              </w:rPr>
              <w:t>device_sessions</w:t>
            </w:r>
            <w:r>
              <w:rPr>
                <w:sz w:val="18"/>
                <w:szCs w:val="18"/>
              </w:rPr>
              <w:t>, 30 days, rotating</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25E82" w14:textId="77777777" w:rsidR="000D19A3" w:rsidRDefault="00D00B27">
            <w:pPr>
              <w:spacing w:after="0" w:line="252" w:lineRule="auto"/>
            </w:pPr>
            <w:r>
              <w:rPr>
                <w:sz w:val="18"/>
                <w:szCs w:val="18"/>
              </w:rPr>
              <w:t xml:space="preserve">Android Keystore-encrypted store; web </w:t>
            </w:r>
            <w:r>
              <w:rPr>
                <w:rFonts w:ascii="Consolas" w:eastAsia="Consolas" w:hAnsi="Consolas" w:cs="Consolas"/>
                <w:color w:val="3346B0"/>
                <w:sz w:val="15"/>
                <w:szCs w:val="15"/>
                <w:shd w:val="clear" w:color="auto" w:fill="EEF2FE"/>
              </w:rPr>
              <w:t>localStorage</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093DF" w14:textId="77777777" w:rsidR="000D19A3" w:rsidRDefault="00D00B27">
            <w:pPr>
              <w:spacing w:after="0" w:line="252" w:lineRule="auto"/>
            </w:pPr>
            <w:r>
              <w:rPr>
                <w:sz w:val="18"/>
                <w:szCs w:val="18"/>
              </w:rPr>
              <w:t>Reuse revokes the family and is audited (</w:t>
            </w:r>
            <w:r>
              <w:rPr>
                <w:rFonts w:ascii="Consolas" w:eastAsia="Consolas" w:hAnsi="Consolas" w:cs="Consolas"/>
                <w:color w:val="3346B0"/>
                <w:sz w:val="15"/>
                <w:szCs w:val="15"/>
                <w:shd w:val="clear" w:color="auto" w:fill="EEF2FE"/>
              </w:rPr>
              <w:t>device.refresh_reuse_detected</w:t>
            </w:r>
            <w:r>
              <w:rPr>
                <w:sz w:val="18"/>
                <w:szCs w:val="18"/>
              </w:rPr>
              <w:t>)</w:t>
            </w:r>
          </w:p>
        </w:tc>
      </w:tr>
      <w:tr w:rsidR="000D19A3" w14:paraId="33665008"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AAA409" w14:textId="77777777" w:rsidR="000D19A3" w:rsidRDefault="00D00B27">
            <w:pPr>
              <w:spacing w:after="0" w:line="252" w:lineRule="auto"/>
            </w:pPr>
            <w:r>
              <w:rPr>
                <w:sz w:val="18"/>
                <w:szCs w:val="18"/>
              </w:rPr>
              <w:t>Gateway key</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639E0C" w14:textId="77777777" w:rsidR="000D19A3" w:rsidRDefault="00D00B27">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prefix, SHA-256 in </w:t>
            </w:r>
            <w:r>
              <w:rPr>
                <w:rFonts w:ascii="Consolas" w:eastAsia="Consolas" w:hAnsi="Consolas" w:cs="Consolas"/>
                <w:color w:val="3346B0"/>
                <w:sz w:val="15"/>
                <w:szCs w:val="15"/>
                <w:shd w:val="clear" w:color="auto" w:fill="EEF2FE"/>
              </w:rPr>
              <w:t>gateways.key_hash</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B315B7" w14:textId="77777777" w:rsidR="000D19A3" w:rsidRDefault="00D00B27">
            <w:pPr>
              <w:spacing w:after="0" w:line="252" w:lineRule="auto"/>
            </w:pPr>
            <w:r>
              <w:rPr>
                <w:sz w:val="18"/>
                <w:szCs w:val="18"/>
              </w:rPr>
              <w:t>Gateway</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54E1C6" w14:textId="77777777" w:rsidR="000D19A3" w:rsidRDefault="00D00B27">
            <w:pPr>
              <w:spacing w:after="0" w:line="252" w:lineRule="auto"/>
            </w:pPr>
            <w:r>
              <w:rPr>
                <w:rFonts w:ascii="Consolas" w:eastAsia="Consolas" w:hAnsi="Consolas" w:cs="Consolas"/>
                <w:color w:val="3346B0"/>
                <w:sz w:val="15"/>
                <w:szCs w:val="15"/>
                <w:shd w:val="clear" w:color="auto" w:fill="EEF2FE"/>
              </w:rPr>
              <w:t>POST /api/gateways/:id/revoke</w:t>
            </w:r>
          </w:p>
        </w:tc>
      </w:tr>
      <w:tr w:rsidR="000D19A3" w14:paraId="5E37879A"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91A58" w14:textId="77777777" w:rsidR="000D19A3" w:rsidRDefault="00D00B27">
            <w:pPr>
              <w:spacing w:after="0" w:line="252" w:lineRule="auto"/>
            </w:pPr>
            <w:r>
              <w:rPr>
                <w:sz w:val="18"/>
                <w:szCs w:val="18"/>
              </w:rPr>
              <w:t>Demo session cookie</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4A133" w14:textId="77777777" w:rsidR="000D19A3" w:rsidRDefault="00D00B27">
            <w:pPr>
              <w:spacing w:after="0" w:line="252" w:lineRule="auto"/>
            </w:pPr>
            <w:r>
              <w:rPr>
                <w:sz w:val="18"/>
                <w:szCs w:val="18"/>
              </w:rPr>
              <w:t xml:space="preserve">Signed JWT </w:t>
            </w:r>
            <w:r>
              <w:rPr>
                <w:rFonts w:ascii="Consolas" w:eastAsia="Consolas" w:hAnsi="Consolas" w:cs="Consolas"/>
                <w:color w:val="3346B0"/>
                <w:sz w:val="15"/>
                <w:szCs w:val="15"/>
                <w:shd w:val="clear" w:color="auto" w:fill="EEF2FE"/>
              </w:rPr>
              <w:t>hg_demo</w:t>
            </w:r>
          </w:p>
        </w:tc>
        <w:tc>
          <w:tcPr>
            <w:tcW w:w="24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8E57D" w14:textId="77777777" w:rsidR="000D19A3" w:rsidRDefault="00D00B27">
            <w:pPr>
              <w:spacing w:after="0" w:line="252" w:lineRule="auto"/>
            </w:pPr>
            <w:r>
              <w:rPr>
                <w:sz w:val="18"/>
                <w:szCs w:val="18"/>
              </w:rPr>
              <w:t>Browser</w:t>
            </w:r>
          </w:p>
        </w:tc>
        <w:tc>
          <w:tcPr>
            <w:tcW w:w="28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8BC96" w14:textId="77777777" w:rsidR="000D19A3" w:rsidRDefault="00D00B27">
            <w:pPr>
              <w:spacing w:after="0" w:line="252" w:lineRule="auto"/>
            </w:pPr>
            <w:r>
              <w:rPr>
                <w:sz w:val="18"/>
                <w:szCs w:val="18"/>
              </w:rPr>
              <w:t>Demo mode only</w:t>
            </w:r>
          </w:p>
        </w:tc>
      </w:tr>
      <w:tr w:rsidR="000D19A3" w14:paraId="2B8DA791" w14:textId="77777777">
        <w:trPr>
          <w:cantSplit/>
        </w:trPr>
        <w:tc>
          <w:tcPr>
            <w:tcW w:w="13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A193B" w14:textId="77777777" w:rsidR="000D19A3" w:rsidRDefault="00D00B27">
            <w:pPr>
              <w:spacing w:after="0" w:line="252" w:lineRule="auto"/>
            </w:pPr>
            <w:r>
              <w:rPr>
                <w:sz w:val="18"/>
                <w:szCs w:val="18"/>
              </w:rPr>
              <w:t>Demo device refresh</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6B0B3" w14:textId="77777777" w:rsidR="000D19A3" w:rsidRDefault="00D00B27">
            <w:pPr>
              <w:spacing w:after="0" w:line="252" w:lineRule="auto"/>
            </w:pPr>
            <w:r>
              <w:rPr>
                <w:rFonts w:ascii="Consolas" w:eastAsia="Consolas" w:hAnsi="Consolas" w:cs="Consolas"/>
                <w:color w:val="3346B0"/>
                <w:sz w:val="15"/>
                <w:szCs w:val="15"/>
                <w:shd w:val="clear" w:color="auto" w:fill="EEF2FE"/>
              </w:rPr>
              <w:t>hgd_z</w:t>
            </w:r>
            <w:r>
              <w:rPr>
                <w:sz w:val="18"/>
                <w:szCs w:val="18"/>
              </w:rPr>
              <w:t xml:space="preserve"> plus HMAC-signed claims (org, device, user, site, version)</w:t>
            </w:r>
          </w:p>
        </w:tc>
        <w:tc>
          <w:tcPr>
            <w:tcW w:w="24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5625A" w14:textId="77777777" w:rsidR="000D19A3" w:rsidRDefault="00D00B27">
            <w:pPr>
              <w:spacing w:after="0" w:line="252" w:lineRule="auto"/>
            </w:pPr>
            <w:r>
              <w:rPr>
                <w:sz w:val="18"/>
                <w:szCs w:val="18"/>
              </w:rPr>
              <w:t>Device</w:t>
            </w:r>
          </w:p>
        </w:tc>
        <w:tc>
          <w:tcPr>
            <w:tcW w:w="28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AC754" w14:textId="77777777" w:rsidR="000D19A3" w:rsidRDefault="00D00B27">
            <w:pPr>
              <w:spacing w:after="0" w:line="252" w:lineRule="auto"/>
            </w:pPr>
            <w:r>
              <w:rPr>
                <w:sz w:val="18"/>
                <w:szCs w:val="18"/>
              </w:rPr>
              <w:t>Demo mode only</w:t>
            </w:r>
          </w:p>
        </w:tc>
      </w:tr>
    </w:tbl>
    <w:p w14:paraId="746229E5" w14:textId="77777777" w:rsidR="000D19A3" w:rsidRDefault="000D19A3"/>
    <w:p w14:paraId="74EE31EF" w14:textId="77777777" w:rsidR="000D19A3" w:rsidRDefault="00D00B27">
      <w:r>
        <w:t>Passwords are hashed with argon2id (memory 19456 KiB, time cost 2, parallelism 1) and a dummy verification burns equal time for unknown emails (</w:t>
      </w:r>
      <w:r>
        <w:rPr>
          <w:rFonts w:ascii="Consolas" w:eastAsia="Consolas" w:hAnsi="Consolas" w:cs="Consolas"/>
          <w:color w:val="3346B0"/>
          <w:sz w:val="18"/>
          <w:szCs w:val="18"/>
          <w:shd w:val="clear" w:color="auto" w:fill="EEF2FE"/>
        </w:rPr>
        <w:t>core/crypto.ts</w:t>
      </w:r>
      <w:r>
        <w:t xml:space="preserve">). TOTP secrets are encrypted at rest with AES-256-GCM under </w:t>
      </w:r>
      <w:r>
        <w:rPr>
          <w:rFonts w:ascii="Consolas" w:eastAsia="Consolas" w:hAnsi="Consolas" w:cs="Consolas"/>
          <w:color w:val="3346B0"/>
          <w:sz w:val="18"/>
          <w:szCs w:val="18"/>
          <w:shd w:val="clear" w:color="auto" w:fill="EEF2FE"/>
        </w:rPr>
        <w:t>DATA_KEY</w:t>
      </w:r>
      <w:r>
        <w:t>.</w:t>
      </w:r>
    </w:p>
    <w:p w14:paraId="70FE8A18" w14:textId="77777777" w:rsidR="000D19A3" w:rsidRDefault="00D00B27">
      <w:pPr>
        <w:pStyle w:val="Heading2"/>
        <w:keepNext/>
      </w:pPr>
      <w:bookmarkStart w:id="23" w:name="_Toc243679317"/>
      <w:r>
        <w:lastRenderedPageBreak/>
        <w:t>7.2  Refresh rotation and reuse detection</w:t>
      </w:r>
      <w:bookmarkEnd w:id="23"/>
    </w:p>
    <w:p w14:paraId="7004A6B0" w14:textId="77777777" w:rsidR="000D19A3" w:rsidRDefault="00D00B27">
      <w:pPr>
        <w:keepNext/>
        <w:spacing w:before="120" w:after="60"/>
        <w:jc w:val="center"/>
      </w:pPr>
      <w:r>
        <w:rPr>
          <w:noProof/>
        </w:rPr>
        <w:drawing>
          <wp:inline distT="0" distB="0" distL="0" distR="0" wp14:anchorId="4B299351" wp14:editId="15055CDA">
            <wp:extent cx="5972175" cy="3629025"/>
            <wp:effectExtent l="0" t="0" r="0" b="0"/>
            <wp:docPr id="24" name="5643470f0879a867.png" descr="User refresh rotation with family revocation (modules/auth.ts). The 30 s grace absorbs parallel tabs; a later replay is treated as theft." title="User refresh rotation with family revocation (modules/auth.ts). The 30 s grace absorbs parallel tabs; a later replay is treated as th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3629025"/>
                    </a:xfrm>
                    <a:prstGeom prst="rect">
                      <a:avLst/>
                    </a:prstGeom>
                  </pic:spPr>
                </pic:pic>
              </a:graphicData>
            </a:graphic>
          </wp:inline>
        </w:drawing>
      </w:r>
    </w:p>
    <w:p w14:paraId="7D7BA465" w14:textId="77777777" w:rsidR="000D19A3" w:rsidRDefault="00D00B27">
      <w:pPr>
        <w:spacing w:after="220"/>
        <w:jc w:val="center"/>
      </w:pPr>
      <w:r>
        <w:rPr>
          <w:b/>
          <w:bCs/>
          <w:color w:val="0C1E85"/>
          <w:sz w:val="18"/>
          <w:szCs w:val="18"/>
        </w:rPr>
        <w:t xml:space="preserve">Figure 7. </w:t>
      </w:r>
      <w:r>
        <w:rPr>
          <w:i/>
          <w:iCs/>
          <w:color w:val="5B6472"/>
          <w:sz w:val="18"/>
          <w:szCs w:val="18"/>
        </w:rPr>
        <w:t>User refresh rotation with family revocation (modules/auth.ts). The 30 s grace absorbs parallel tabs; a later replay is treated as theft.</w:t>
      </w:r>
    </w:p>
    <w:p w14:paraId="0B5EBDA4" w14:textId="77777777" w:rsidR="000D19A3" w:rsidRDefault="00D00B27">
      <w:r>
        <w:t xml:space="preserve">Clients refresh with a </w:t>
      </w:r>
      <w:r>
        <w:rPr>
          <w:b/>
          <w:bCs/>
        </w:rPr>
        <w:t>single-flight</w:t>
      </w:r>
      <w:r>
        <w:t xml:space="preserve"> guard so parallel 401s trigger one refresh: </w:t>
      </w:r>
      <w:r>
        <w:rPr>
          <w:rFonts w:ascii="Consolas" w:eastAsia="Consolas" w:hAnsi="Consolas" w:cs="Consolas"/>
          <w:color w:val="3346B0"/>
          <w:sz w:val="18"/>
          <w:szCs w:val="18"/>
          <w:shd w:val="clear" w:color="auto" w:fill="EEF2FE"/>
        </w:rPr>
        <w:t>refreshSession()</w:t>
      </w:r>
      <w:r>
        <w:t xml:space="preserve"> in </w:t>
      </w:r>
      <w:r>
        <w:rPr>
          <w:rFonts w:ascii="Consolas" w:eastAsia="Consolas" w:hAnsi="Consolas" w:cs="Consolas"/>
          <w:color w:val="3346B0"/>
          <w:sz w:val="18"/>
          <w:szCs w:val="18"/>
          <w:shd w:val="clear" w:color="auto" w:fill="EEF2FE"/>
        </w:rPr>
        <w:t>apps/web/src/lib/api.ts</w:t>
      </w:r>
      <w:r>
        <w:t xml:space="preserve">, </w:t>
      </w:r>
      <w:r>
        <w:rPr>
          <w:rFonts w:ascii="Consolas" w:eastAsia="Consolas" w:hAnsi="Consolas" w:cs="Consolas"/>
          <w:color w:val="3346B0"/>
          <w:sz w:val="18"/>
          <w:szCs w:val="18"/>
          <w:shd w:val="clear" w:color="auto" w:fill="EEF2FE"/>
        </w:rPr>
        <w:t>refresh()</w:t>
      </w:r>
      <w:r>
        <w:t xml:space="preserve"> in </w:t>
      </w:r>
      <w:r>
        <w:rPr>
          <w:rFonts w:ascii="Consolas" w:eastAsia="Consolas" w:hAnsi="Consolas" w:cs="Consolas"/>
          <w:color w:val="3346B0"/>
          <w:sz w:val="18"/>
          <w:szCs w:val="18"/>
          <w:shd w:val="clear" w:color="auto" w:fill="EEF2FE"/>
        </w:rPr>
        <w:t>apps/web/src/glasses/link.ts</w:t>
      </w:r>
      <w:r>
        <w:t xml:space="preserve">, and a coroutine </w:t>
      </w:r>
      <w:r>
        <w:rPr>
          <w:rFonts w:ascii="Consolas" w:eastAsia="Consolas" w:hAnsi="Consolas" w:cs="Consolas"/>
          <w:color w:val="3346B0"/>
          <w:sz w:val="18"/>
          <w:szCs w:val="18"/>
          <w:shd w:val="clear" w:color="auto" w:fill="EEF2FE"/>
        </w:rPr>
        <w:t>Mutex</w:t>
      </w:r>
      <w:r>
        <w:t xml:space="preserve"> in </w:t>
      </w:r>
      <w:r>
        <w:rPr>
          <w:rFonts w:ascii="Consolas" w:eastAsia="Consolas" w:hAnsi="Consolas" w:cs="Consolas"/>
          <w:color w:val="3346B0"/>
          <w:sz w:val="18"/>
          <w:szCs w:val="18"/>
          <w:shd w:val="clear" w:color="auto" w:fill="EEF2FE"/>
        </w:rPr>
        <w:t>HydrisApi.kt</w:t>
      </w:r>
      <w:r>
        <w:t xml:space="preserve"> on Android.</w:t>
      </w:r>
    </w:p>
    <w:p w14:paraId="4C9DF54C" w14:textId="77777777" w:rsidR="000D19A3" w:rsidRDefault="00D00B27">
      <w:pPr>
        <w:pStyle w:val="Heading2"/>
        <w:keepNext/>
      </w:pPr>
      <w:bookmarkStart w:id="24" w:name="_Toc243679318"/>
      <w:r>
        <w:lastRenderedPageBreak/>
        <w:t>7.3  Session and token states</w:t>
      </w:r>
      <w:bookmarkEnd w:id="24"/>
    </w:p>
    <w:p w14:paraId="62D851B4" w14:textId="77777777" w:rsidR="000D19A3" w:rsidRDefault="00D00B27">
      <w:pPr>
        <w:keepNext/>
        <w:spacing w:before="120" w:after="60"/>
        <w:jc w:val="center"/>
      </w:pPr>
      <w:r>
        <w:rPr>
          <w:noProof/>
        </w:rPr>
        <w:drawing>
          <wp:inline distT="0" distB="0" distL="0" distR="0" wp14:anchorId="09C7C32F" wp14:editId="4F978717">
            <wp:extent cx="5972175" cy="4591050"/>
            <wp:effectExtent l="0" t="0" r="0" b="0"/>
            <wp:docPr id="25" name="8615dc644b5264e0.png" descr="Lifecycle of a refresh-token family (user sessions in auth_sessions, device sessions in device_sessions)." title="Lifecycle of a refresh-token family (user sessions in auth_sessions, device sessions in device_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4591050"/>
                    </a:xfrm>
                    <a:prstGeom prst="rect">
                      <a:avLst/>
                    </a:prstGeom>
                  </pic:spPr>
                </pic:pic>
              </a:graphicData>
            </a:graphic>
          </wp:inline>
        </w:drawing>
      </w:r>
    </w:p>
    <w:p w14:paraId="1FC35237" w14:textId="77777777" w:rsidR="000D19A3" w:rsidRDefault="00D00B27">
      <w:pPr>
        <w:spacing w:after="220"/>
        <w:jc w:val="center"/>
      </w:pPr>
      <w:r>
        <w:rPr>
          <w:b/>
          <w:bCs/>
          <w:color w:val="0C1E85"/>
          <w:sz w:val="18"/>
          <w:szCs w:val="18"/>
        </w:rPr>
        <w:t xml:space="preserve">Figure 8. </w:t>
      </w:r>
      <w:r>
        <w:rPr>
          <w:i/>
          <w:iCs/>
          <w:color w:val="5B6472"/>
          <w:sz w:val="18"/>
          <w:szCs w:val="18"/>
        </w:rPr>
        <w:t>Lifecycle of a refresh-token family (user sessions in auth_sessions, device sessions in device_sessions).</w:t>
      </w:r>
    </w:p>
    <w:p w14:paraId="2335CA12" w14:textId="77777777" w:rsidR="000D19A3" w:rsidRDefault="00D00B27">
      <w:pPr>
        <w:pStyle w:val="Heading2"/>
        <w:keepNext/>
      </w:pPr>
      <w:bookmarkStart w:id="25" w:name="_Toc243679319"/>
      <w:r>
        <w:t>7.4  Principals and permissions</w:t>
      </w:r>
      <w:bookmarkEnd w:id="25"/>
    </w:p>
    <w:p w14:paraId="6195CFF5" w14:textId="77777777" w:rsidR="000D19A3" w:rsidRDefault="00D00B27">
      <w:r>
        <w:t xml:space="preserve">A verified token becomes a </w:t>
      </w:r>
      <w:r>
        <w:rPr>
          <w:rFonts w:ascii="Consolas" w:eastAsia="Consolas" w:hAnsi="Consolas" w:cs="Consolas"/>
          <w:color w:val="3346B0"/>
          <w:sz w:val="18"/>
          <w:szCs w:val="18"/>
          <w:shd w:val="clear" w:color="auto" w:fill="EEF2FE"/>
        </w:rPr>
        <w:t>Principal</w:t>
      </w:r>
      <w:r>
        <w:t xml:space="preserve"> (</w:t>
      </w:r>
      <w:r>
        <w:rPr>
          <w:rFonts w:ascii="Consolas" w:eastAsia="Consolas" w:hAnsi="Consolas" w:cs="Consolas"/>
          <w:color w:val="3346B0"/>
          <w:sz w:val="18"/>
          <w:szCs w:val="18"/>
          <w:shd w:val="clear" w:color="auto" w:fill="EEF2FE"/>
        </w:rPr>
        <w:t>core/principal.ts</w:t>
      </w:r>
      <w:r>
        <w:t xml:space="preserve">). Devices act </w:t>
      </w:r>
      <w:r>
        <w:rPr>
          <w:b/>
          <w:bCs/>
        </w:rPr>
        <w:t>on behalf of their assigned operator</w:t>
      </w:r>
      <w:r>
        <w:t xml:space="preserve">: a device principal carries the operator's </w:t>
      </w:r>
      <w:r>
        <w:rPr>
          <w:rFonts w:ascii="Consolas" w:eastAsia="Consolas" w:hAnsi="Consolas" w:cs="Consolas"/>
          <w:color w:val="3346B0"/>
          <w:sz w:val="18"/>
          <w:szCs w:val="18"/>
          <w:shd w:val="clear" w:color="auto" w:fill="EEF2FE"/>
        </w:rPr>
        <w:t>userId</w:t>
      </w:r>
      <w:r>
        <w:t xml:space="preserve">, role and sites, and </w:t>
      </w:r>
      <w:r>
        <w:rPr>
          <w:rFonts w:ascii="Consolas" w:eastAsia="Consolas" w:hAnsi="Consolas" w:cs="Consolas"/>
          <w:color w:val="3346B0"/>
          <w:sz w:val="18"/>
          <w:szCs w:val="18"/>
          <w:shd w:val="clear" w:color="auto" w:fill="EEF2FE"/>
        </w:rPr>
        <w:t>has()</w:t>
      </w:r>
      <w:r>
        <w:t xml:space="preserve"> additionally requires the permission to be in </w:t>
      </w:r>
      <w:r>
        <w:rPr>
          <w:rFonts w:ascii="Consolas" w:eastAsia="Consolas" w:hAnsi="Consolas" w:cs="Consolas"/>
          <w:color w:val="3346B0"/>
          <w:sz w:val="18"/>
          <w:szCs w:val="18"/>
          <w:shd w:val="clear" w:color="auto" w:fill="EEF2FE"/>
        </w:rPr>
        <w:t>DEVICE_PERMISSIONS</w:t>
      </w:r>
      <w:r>
        <w:t xml:space="preserve">, a fixed set of 13 permissions (read site, asset, telemetry, alarm, inspection, maintenance, document and audit document data; acknowledge alarms; execute inspections and maintenance; request maintenance; capture audit documents). Glasses therefore can never verify or approve a document, manage members or edit rules, whatever the operator's role. Audit document verification and approval add an explicit </w:t>
      </w:r>
      <w:r>
        <w:rPr>
          <w:rFonts w:ascii="Consolas" w:eastAsia="Consolas" w:hAnsi="Consolas" w:cs="Consolas"/>
          <w:color w:val="3346B0"/>
          <w:sz w:val="18"/>
          <w:szCs w:val="18"/>
          <w:shd w:val="clear" w:color="auto" w:fill="EEF2FE"/>
        </w:rPr>
        <w:t>p.kind !== 'user'</w:t>
      </w:r>
      <w:r>
        <w:t xml:space="preserve"> check on top.</w:t>
      </w:r>
    </w:p>
    <w:p w14:paraId="4B57C56B" w14:textId="77777777" w:rsidR="000D19A3" w:rsidRDefault="00D00B27">
      <w:pPr>
        <w:pStyle w:val="Heading1"/>
        <w:keepNext/>
        <w:pageBreakBefore/>
      </w:pPr>
      <w:bookmarkStart w:id="26" w:name="_Toc243679320"/>
      <w:r>
        <w:rPr>
          <w:color w:val="1954F1"/>
        </w:rPr>
        <w:lastRenderedPageBreak/>
        <w:t xml:space="preserve">8  </w:t>
      </w:r>
      <w:r>
        <w:t>Devices and pairing</w:t>
      </w:r>
      <w:bookmarkEnd w:id="26"/>
    </w:p>
    <w:p w14:paraId="013D646E" w14:textId="77777777" w:rsidR="000D19A3" w:rsidRDefault="00D00B27">
      <w:pPr>
        <w:pStyle w:val="Heading2"/>
        <w:keepNext/>
      </w:pPr>
      <w:bookmarkStart w:id="27" w:name="_Toc243679321"/>
      <w:r>
        <w:t>8.1  Pairing flow</w:t>
      </w:r>
      <w:bookmarkEnd w:id="27"/>
    </w:p>
    <w:p w14:paraId="2B42792C" w14:textId="77777777" w:rsidR="000D19A3" w:rsidRDefault="00D00B27">
      <w:r>
        <w:t>Pairing follows the shape of the OAuth 2.0 Device Authorization Grant (RFC 8628). The glasses or the app requests a challenge, shows a short code and a QR link, and a signed-in person approves it. The QR encodes only the verification URL and the short code, never a credential.</w:t>
      </w:r>
    </w:p>
    <w:p w14:paraId="302F6314" w14:textId="77777777" w:rsidR="000D19A3" w:rsidRDefault="00D00B27">
      <w:pPr>
        <w:keepNext/>
        <w:spacing w:before="120" w:after="60"/>
        <w:jc w:val="center"/>
      </w:pPr>
      <w:r>
        <w:rPr>
          <w:noProof/>
        </w:rPr>
        <w:drawing>
          <wp:inline distT="0" distB="0" distL="0" distR="0" wp14:anchorId="03264CDC" wp14:editId="6F5F3CAE">
            <wp:extent cx="5972175" cy="4448175"/>
            <wp:effectExtent l="0" t="0" r="0" b="0"/>
            <wp:docPr id="26" name="4d6ac19bfac69a4b.png" descr="Device pairing (modules/devices.ts). The poll secret is never displayed; the code is single use and expires after 300 s." title="Device pairing (modules/devices.ts). The poll secret is never displayed; the code is single use and expires after 30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4448175"/>
                    </a:xfrm>
                    <a:prstGeom prst="rect">
                      <a:avLst/>
                    </a:prstGeom>
                  </pic:spPr>
                </pic:pic>
              </a:graphicData>
            </a:graphic>
          </wp:inline>
        </w:drawing>
      </w:r>
    </w:p>
    <w:p w14:paraId="24F8D04B" w14:textId="77777777" w:rsidR="000D19A3" w:rsidRDefault="00D00B27">
      <w:pPr>
        <w:spacing w:after="220"/>
        <w:jc w:val="center"/>
      </w:pPr>
      <w:r>
        <w:rPr>
          <w:b/>
          <w:bCs/>
          <w:color w:val="0C1E85"/>
          <w:sz w:val="18"/>
          <w:szCs w:val="18"/>
        </w:rPr>
        <w:t xml:space="preserve">Figure 9. </w:t>
      </w:r>
      <w:r>
        <w:rPr>
          <w:i/>
          <w:iCs/>
          <w:color w:val="5B6472"/>
          <w:sz w:val="18"/>
          <w:szCs w:val="18"/>
        </w:rPr>
        <w:t>Device pairing (modules/devices.ts). The poll secret is never displayed; the code is single use and expires after 300 s.</w:t>
      </w:r>
    </w:p>
    <w:p w14:paraId="785B9D27" w14:textId="77777777" w:rsidR="000D19A3" w:rsidRDefault="00D00B27">
      <w:r>
        <w:t xml:space="preserve">The Android app uses the same endpoints but approves its own challenge with the signed-in user's session: </w:t>
      </w:r>
      <w:r>
        <w:rPr>
          <w:rFonts w:ascii="Consolas" w:eastAsia="Consolas" w:hAnsi="Consolas" w:cs="Consolas"/>
          <w:color w:val="3346B0"/>
          <w:sz w:val="18"/>
          <w:szCs w:val="18"/>
          <w:shd w:val="clear" w:color="auto" w:fill="EEF2FE"/>
        </w:rPr>
        <w:t>Repository.registerGlasses()</w:t>
      </w:r>
      <w:r>
        <w:t xml:space="preserve"> creates the challenge with the DAT hardware id, looks the code up, approves it for the first site the user can see, and polls for the tokens. The web HUD, the simulator and the companion bridge use the two-device flow shown above.</w:t>
      </w:r>
    </w:p>
    <w:p w14:paraId="6DA8E9CC" w14:textId="77777777" w:rsidR="000D19A3" w:rsidRDefault="00D00B27">
      <w:pPr>
        <w:keepNext/>
        <w:spacing w:before="120" w:after="60"/>
        <w:jc w:val="center"/>
      </w:pPr>
      <w:r>
        <w:rPr>
          <w:noProof/>
        </w:rPr>
        <w:lastRenderedPageBreak/>
        <w:drawing>
          <wp:inline distT="0" distB="0" distL="0" distR="0" wp14:anchorId="33A7D839" wp14:editId="491EDA99">
            <wp:extent cx="3781425" cy="8191500"/>
            <wp:effectExtent l="0" t="0" r="0" b="0"/>
            <wp:docPr id="27" name="web-glasses-phone-pairing.jpg" descr="The pairing page on a phone: the operator enters or scans the short code and picks the site and assignee." title="The pairing page on a phone: the operator enters or scans the short code and picks the site and assig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81425" cy="8191500"/>
                    </a:xfrm>
                    <a:prstGeom prst="rect">
                      <a:avLst/>
                    </a:prstGeom>
                  </pic:spPr>
                </pic:pic>
              </a:graphicData>
            </a:graphic>
          </wp:inline>
        </w:drawing>
      </w:r>
    </w:p>
    <w:p w14:paraId="041E2CAD" w14:textId="77777777" w:rsidR="000D19A3" w:rsidRDefault="00D00B27">
      <w:pPr>
        <w:spacing w:after="220"/>
        <w:jc w:val="center"/>
      </w:pPr>
      <w:r>
        <w:rPr>
          <w:b/>
          <w:bCs/>
          <w:color w:val="0C1E85"/>
          <w:sz w:val="18"/>
          <w:szCs w:val="18"/>
        </w:rPr>
        <w:t xml:space="preserve">Figure 10. </w:t>
      </w:r>
      <w:r>
        <w:rPr>
          <w:i/>
          <w:iCs/>
          <w:color w:val="5B6472"/>
          <w:sz w:val="18"/>
          <w:szCs w:val="18"/>
        </w:rPr>
        <w:t>The pairing page on a phone: the operator enters or scans the short code and picks the site and assignee.</w:t>
      </w:r>
    </w:p>
    <w:p w14:paraId="14A49C2D" w14:textId="77777777" w:rsidR="000D19A3" w:rsidRDefault="00D00B27">
      <w:pPr>
        <w:pStyle w:val="Heading2"/>
        <w:keepNext/>
      </w:pPr>
      <w:bookmarkStart w:id="28" w:name="_Toc243679322"/>
      <w:r>
        <w:lastRenderedPageBreak/>
        <w:t>8.2  Device lifecycle</w:t>
      </w:r>
      <w:bookmarkEnd w:id="28"/>
    </w:p>
    <w:p w14:paraId="0A082E16" w14:textId="77777777" w:rsidR="000D19A3" w:rsidRDefault="00D00B27">
      <w:pPr>
        <w:keepNext/>
        <w:spacing w:before="120" w:after="60"/>
        <w:jc w:val="center"/>
      </w:pPr>
      <w:r>
        <w:rPr>
          <w:noProof/>
        </w:rPr>
        <w:drawing>
          <wp:inline distT="0" distB="0" distL="0" distR="0" wp14:anchorId="3FB4FBE5" wp14:editId="1D3051A4">
            <wp:extent cx="5972175" cy="7734300"/>
            <wp:effectExtent l="0" t="0" r="0" b="0"/>
            <wp:docPr id="28" name="8b6ac3b72d06905c.png" descr="Device lifecycle as shown to administrators (deriveDeviceState in packages/domain/src/devices.ts). Online means an open stream or seen within 90 s." title="Device lifecycle as shown to administrators (deriveDeviceState in packages/domain/src/devices.ts). Online means an open stream or seen within 9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7734300"/>
                    </a:xfrm>
                    <a:prstGeom prst="rect">
                      <a:avLst/>
                    </a:prstGeom>
                  </pic:spPr>
                </pic:pic>
              </a:graphicData>
            </a:graphic>
          </wp:inline>
        </w:drawing>
      </w:r>
    </w:p>
    <w:p w14:paraId="76DCBD42" w14:textId="77777777" w:rsidR="000D19A3" w:rsidRDefault="00D00B27">
      <w:pPr>
        <w:spacing w:after="220"/>
        <w:jc w:val="center"/>
      </w:pPr>
      <w:r>
        <w:rPr>
          <w:b/>
          <w:bCs/>
          <w:color w:val="0C1E85"/>
          <w:sz w:val="18"/>
          <w:szCs w:val="18"/>
        </w:rPr>
        <w:t xml:space="preserve">Figure 11. </w:t>
      </w:r>
      <w:r>
        <w:rPr>
          <w:i/>
          <w:iCs/>
          <w:color w:val="5B6472"/>
          <w:sz w:val="18"/>
          <w:szCs w:val="18"/>
        </w:rPr>
        <w:t>Device lifecycle as shown to administrators (deriveDeviceState in packages/domain/src/devices.ts). Online means an open stream or seen within 90 s.</w:t>
      </w:r>
    </w:p>
    <w:p w14:paraId="0D5580D2" w14:textId="77777777" w:rsidR="000D19A3" w:rsidRDefault="00D00B27">
      <w:r>
        <w:t xml:space="preserve">Suspension and revocation bump nothing in the token itself; they change </w:t>
      </w:r>
      <w:r>
        <w:rPr>
          <w:rFonts w:ascii="Consolas" w:eastAsia="Consolas" w:hAnsi="Consolas" w:cs="Consolas"/>
          <w:color w:val="3346B0"/>
          <w:sz w:val="18"/>
          <w:szCs w:val="18"/>
          <w:shd w:val="clear" w:color="auto" w:fill="EEF2FE"/>
        </w:rPr>
        <w:t>devices.status</w:t>
      </w:r>
      <w:r>
        <w:t xml:space="preserve">, which </w:t>
      </w:r>
      <w:r>
        <w:rPr>
          <w:rFonts w:ascii="Consolas" w:eastAsia="Consolas" w:hAnsi="Consolas" w:cs="Consolas"/>
          <w:color w:val="3346B0"/>
          <w:sz w:val="18"/>
          <w:szCs w:val="18"/>
          <w:shd w:val="clear" w:color="auto" w:fill="EEF2FE"/>
        </w:rPr>
        <w:t>resolveTokenPrincipal()</w:t>
      </w:r>
      <w:r>
        <w:t xml:space="preserve"> reads on every request. Revocation also revokes all </w:t>
      </w:r>
      <w:r>
        <w:rPr>
          <w:rFonts w:ascii="Consolas" w:eastAsia="Consolas" w:hAnsi="Consolas" w:cs="Consolas"/>
          <w:color w:val="3346B0"/>
          <w:sz w:val="18"/>
          <w:szCs w:val="18"/>
          <w:shd w:val="clear" w:color="auto" w:fill="EEF2FE"/>
        </w:rPr>
        <w:t>device_sessions</w:t>
      </w:r>
      <w:r>
        <w:t xml:space="preserve">, closes the assignment and publishes </w:t>
      </w:r>
      <w:r>
        <w:rPr>
          <w:rFonts w:ascii="Consolas" w:eastAsia="Consolas" w:hAnsi="Consolas" w:cs="Consolas"/>
          <w:color w:val="3346B0"/>
          <w:sz w:val="18"/>
          <w:szCs w:val="18"/>
          <w:shd w:val="clear" w:color="auto" w:fill="EEF2FE"/>
        </w:rPr>
        <w:t>device.revoked</w:t>
      </w:r>
      <w:r>
        <w:t xml:space="preserve"> to that device only.</w:t>
      </w:r>
    </w:p>
    <w:p w14:paraId="243BA4E0" w14:textId="77777777" w:rsidR="000D19A3" w:rsidRDefault="00D00B27">
      <w:pPr>
        <w:pStyle w:val="Heading2"/>
        <w:keepNext/>
      </w:pPr>
      <w:bookmarkStart w:id="29" w:name="_Toc243679323"/>
      <w:r>
        <w:lastRenderedPageBreak/>
        <w:t>8.3  Glasses UI profiles</w:t>
      </w:r>
      <w:bookmarkEnd w:id="29"/>
    </w:p>
    <w:p w14:paraId="1F30DBC6" w14:textId="77777777" w:rsidR="000D19A3" w:rsidRDefault="00D00B27">
      <w:r>
        <w:t>Administrators decide what each role or device sees on glasses without shipping an app. A profile (</w:t>
      </w:r>
      <w:r>
        <w:rPr>
          <w:rFonts w:ascii="Consolas" w:eastAsia="Consolas" w:hAnsi="Consolas" w:cs="Consolas"/>
          <w:color w:val="3346B0"/>
          <w:sz w:val="18"/>
          <w:szCs w:val="18"/>
          <w:shd w:val="clear" w:color="auto" w:fill="EEF2FE"/>
        </w:rPr>
        <w:t>ui_profiles</w:t>
      </w:r>
      <w:r>
        <w:t xml:space="preserve">, versioned in </w:t>
      </w:r>
      <w:r>
        <w:rPr>
          <w:rFonts w:ascii="Consolas" w:eastAsia="Consolas" w:hAnsi="Consolas" w:cs="Consolas"/>
          <w:color w:val="3346B0"/>
          <w:sz w:val="18"/>
          <w:szCs w:val="18"/>
          <w:shd w:val="clear" w:color="auto" w:fill="EEF2FE"/>
        </w:rPr>
        <w:t>ui_profile_versions</w:t>
      </w:r>
      <w:r>
        <w:t>) lists enabled screens, widgets, allowed actions, measurand filters and text scale. Assignments resolve with the precedence device, then user, then role, then organization (</w:t>
      </w:r>
      <w:r>
        <w:rPr>
          <w:rFonts w:ascii="Consolas" w:eastAsia="Consolas" w:hAnsi="Consolas" w:cs="Consolas"/>
          <w:color w:val="3346B0"/>
          <w:sz w:val="18"/>
          <w:szCs w:val="18"/>
          <w:shd w:val="clear" w:color="auto" w:fill="EEF2FE"/>
        </w:rPr>
        <w:t>UI_SCOPE_PRECEDENCE</w:t>
      </w:r>
      <w:r>
        <w:t xml:space="preserve"> in </w:t>
      </w:r>
      <w:r>
        <w:rPr>
          <w:rFonts w:ascii="Consolas" w:eastAsia="Consolas" w:hAnsi="Consolas" w:cs="Consolas"/>
          <w:color w:val="3346B0"/>
          <w:sz w:val="18"/>
          <w:szCs w:val="18"/>
          <w:shd w:val="clear" w:color="auto" w:fill="EEF2FE"/>
        </w:rPr>
        <w:t>packages/domain/src/uiprofile.ts</w:t>
      </w:r>
      <w:r>
        <w:t xml:space="preserve">). The API enforces the effective profile on device requests through the route rule table in </w:t>
      </w:r>
      <w:r>
        <w:rPr>
          <w:rFonts w:ascii="Consolas" w:eastAsia="Consolas" w:hAnsi="Consolas" w:cs="Consolas"/>
          <w:color w:val="3346B0"/>
          <w:sz w:val="18"/>
          <w:szCs w:val="18"/>
          <w:shd w:val="clear" w:color="auto" w:fill="EEF2FE"/>
        </w:rPr>
        <w:t>modules/ui-profiles.ts</w:t>
      </w:r>
      <w:r>
        <w:t xml:space="preserve"> and caches each device's effective profile for 5 s. A change invalidates the cache and publishes </w:t>
      </w:r>
      <w:r>
        <w:rPr>
          <w:rFonts w:ascii="Consolas" w:eastAsia="Consolas" w:hAnsi="Consolas" w:cs="Consolas"/>
          <w:color w:val="3346B0"/>
          <w:sz w:val="18"/>
          <w:szCs w:val="18"/>
          <w:shd w:val="clear" w:color="auto" w:fill="EEF2FE"/>
        </w:rPr>
        <w:t>device.profile_changed</w:t>
      </w:r>
      <w:r>
        <w:t xml:space="preserve"> to the affected devices, which reload their context.</w:t>
      </w:r>
    </w:p>
    <w:p w14:paraId="306C0FD3" w14:textId="77777777" w:rsidR="000D19A3" w:rsidRDefault="00D00B27">
      <w:pPr>
        <w:pStyle w:val="Heading1"/>
        <w:keepNext/>
        <w:pageBreakBefore/>
      </w:pPr>
      <w:bookmarkStart w:id="30" w:name="_Toc243679324"/>
      <w:r>
        <w:rPr>
          <w:color w:val="1954F1"/>
        </w:rPr>
        <w:lastRenderedPageBreak/>
        <w:t xml:space="preserve">9  </w:t>
      </w:r>
      <w:r>
        <w:t>Telemetry and alarms</w:t>
      </w:r>
      <w:bookmarkEnd w:id="30"/>
    </w:p>
    <w:p w14:paraId="3CA7E3C6" w14:textId="77777777" w:rsidR="000D19A3" w:rsidRDefault="00D00B27">
      <w:pPr>
        <w:pStyle w:val="Heading2"/>
        <w:keepNext/>
      </w:pPr>
      <w:bookmarkStart w:id="31" w:name="_Toc243679325"/>
      <w:r>
        <w:t>9.1  Ingestion and alarm raising</w:t>
      </w:r>
      <w:bookmarkEnd w:id="31"/>
    </w:p>
    <w:p w14:paraId="0FD9FFC5" w14:textId="77777777" w:rsidR="000D19A3" w:rsidRDefault="00D00B27">
      <w:pPr>
        <w:keepNext/>
        <w:spacing w:before="120" w:after="60"/>
        <w:jc w:val="center"/>
      </w:pPr>
      <w:r>
        <w:rPr>
          <w:noProof/>
        </w:rPr>
        <w:drawing>
          <wp:inline distT="0" distB="0" distL="0" distR="0" wp14:anchorId="61B8C510" wp14:editId="086CD168">
            <wp:extent cx="5972175" cy="3724275"/>
            <wp:effectExtent l="0" t="0" r="0" b="0"/>
            <wp:docPr id="29" name="358d69c8022275aa.png" descr="Telemetry ingestion, alarm raising and acknowledgement. Every source shares ingest() in modules/telemetry.ts." title="Telemetry ingestion, alarm raising and acknowledgement. Every source shares ingest() in modules/telemetry.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3724275"/>
                    </a:xfrm>
                    <a:prstGeom prst="rect">
                      <a:avLst/>
                    </a:prstGeom>
                  </pic:spPr>
                </pic:pic>
              </a:graphicData>
            </a:graphic>
          </wp:inline>
        </w:drawing>
      </w:r>
    </w:p>
    <w:p w14:paraId="3935DE11" w14:textId="77777777" w:rsidR="000D19A3" w:rsidRDefault="00D00B27">
      <w:pPr>
        <w:spacing w:after="220"/>
        <w:jc w:val="center"/>
      </w:pPr>
      <w:r>
        <w:rPr>
          <w:b/>
          <w:bCs/>
          <w:color w:val="0C1E85"/>
          <w:sz w:val="18"/>
          <w:szCs w:val="18"/>
        </w:rPr>
        <w:t xml:space="preserve">Figure 12. </w:t>
      </w:r>
      <w:r>
        <w:rPr>
          <w:i/>
          <w:iCs/>
          <w:color w:val="5B6472"/>
          <w:sz w:val="18"/>
          <w:szCs w:val="18"/>
        </w:rPr>
        <w:t>Telemetry ingestion, alarm raising and acknowledgement. Every source shares ingest() in modules/telemetry.ts.</w:t>
      </w:r>
    </w:p>
    <w:p w14:paraId="6295002D" w14:textId="77777777" w:rsidR="000D19A3" w:rsidRDefault="00D00B27">
      <w:r>
        <w:t>Design points worth knowing:</w:t>
      </w:r>
    </w:p>
    <w:p w14:paraId="09349B90" w14:textId="77777777" w:rsidR="000D19A3" w:rsidRDefault="00D00B27">
      <w:pPr>
        <w:pStyle w:val="ListParagraph"/>
        <w:numPr>
          <w:ilvl w:val="0"/>
          <w:numId w:val="3"/>
        </w:numPr>
        <w:spacing w:after="60"/>
      </w:pPr>
      <w:r>
        <w:rPr>
          <w:b/>
          <w:bCs/>
        </w:rPr>
        <w:t>Out-of-order data</w:t>
      </w:r>
      <w:r>
        <w:t xml:space="preserve"> is stored for history but does not overwrite a newer latest value or re-trigger alarm evaluation.</w:t>
      </w:r>
    </w:p>
    <w:p w14:paraId="4240954A" w14:textId="77777777" w:rsidR="000D19A3" w:rsidRDefault="00D00B27">
      <w:pPr>
        <w:pStyle w:val="ListParagraph"/>
        <w:numPr>
          <w:ilvl w:val="0"/>
          <w:numId w:val="3"/>
        </w:numPr>
        <w:spacing w:after="60"/>
      </w:pPr>
      <w:r>
        <w:rPr>
          <w:b/>
          <w:bCs/>
        </w:rPr>
        <w:t>Hysteresis</w:t>
      </w:r>
      <w:r>
        <w:t xml:space="preserve">: once in alarm, a value inside the deadband reports </w:t>
      </w:r>
      <w:r>
        <w:rPr>
          <w:rFonts w:ascii="Consolas" w:eastAsia="Consolas" w:hAnsi="Consolas" w:cs="Consolas"/>
          <w:color w:val="3346B0"/>
          <w:sz w:val="18"/>
          <w:szCs w:val="18"/>
          <w:shd w:val="clear" w:color="auto" w:fill="EEF2FE"/>
        </w:rPr>
        <w:t>holding</w:t>
      </w:r>
      <w:r>
        <w:t xml:space="preserve">, not </w:t>
      </w:r>
      <w:r>
        <w:rPr>
          <w:rFonts w:ascii="Consolas" w:eastAsia="Consolas" w:hAnsi="Consolas" w:cs="Consolas"/>
          <w:color w:val="3346B0"/>
          <w:sz w:val="18"/>
          <w:szCs w:val="18"/>
          <w:shd w:val="clear" w:color="auto" w:fill="EEF2FE"/>
        </w:rPr>
        <w:t>normal</w:t>
      </w:r>
      <w:r>
        <w:t xml:space="preserve">, so a noisy signal does not flap. A breach must persist for </w:t>
      </w:r>
      <w:r>
        <w:rPr>
          <w:rFonts w:ascii="Consolas" w:eastAsia="Consolas" w:hAnsi="Consolas" w:cs="Consolas"/>
          <w:color w:val="3346B0"/>
          <w:sz w:val="18"/>
          <w:szCs w:val="18"/>
          <w:shd w:val="clear" w:color="auto" w:fill="EEF2FE"/>
        </w:rPr>
        <w:t>onDelayS</w:t>
      </w:r>
      <w:r>
        <w:t xml:space="preserve"> (tracked in </w:t>
      </w:r>
      <w:r>
        <w:rPr>
          <w:rFonts w:ascii="Consolas" w:eastAsia="Consolas" w:hAnsi="Consolas" w:cs="Consolas"/>
          <w:color w:val="3346B0"/>
          <w:sz w:val="18"/>
          <w:szCs w:val="18"/>
          <w:shd w:val="clear" w:color="auto" w:fill="EEF2FE"/>
        </w:rPr>
        <w:t>alarm_rules.breach_since</w:t>
      </w:r>
      <w:r>
        <w:t>) before an alarm is raised.</w:t>
      </w:r>
    </w:p>
    <w:p w14:paraId="42AC17A4" w14:textId="77777777" w:rsidR="000D19A3" w:rsidRDefault="00D00B27">
      <w:pPr>
        <w:pStyle w:val="ListParagraph"/>
        <w:numPr>
          <w:ilvl w:val="0"/>
          <w:numId w:val="3"/>
        </w:numPr>
        <w:spacing w:after="60"/>
      </w:pPr>
      <w:r>
        <w:rPr>
          <w:b/>
          <w:bCs/>
        </w:rPr>
        <w:t>One open event per rule</w:t>
      </w:r>
      <w:r>
        <w:t xml:space="preserve">: a continuing breach only updates </w:t>
      </w:r>
      <w:r>
        <w:rPr>
          <w:rFonts w:ascii="Consolas" w:eastAsia="Consolas" w:hAnsi="Consolas" w:cs="Consolas"/>
          <w:color w:val="3346B0"/>
          <w:sz w:val="18"/>
          <w:szCs w:val="18"/>
          <w:shd w:val="clear" w:color="auto" w:fill="EEF2FE"/>
        </w:rPr>
        <w:t>peak_value</w:t>
      </w:r>
      <w:r>
        <w:t xml:space="preserve">. When the value returns to normal the event gets </w:t>
      </w:r>
      <w:r>
        <w:rPr>
          <w:rFonts w:ascii="Consolas" w:eastAsia="Consolas" w:hAnsi="Consolas" w:cs="Consolas"/>
          <w:color w:val="3346B0"/>
          <w:sz w:val="18"/>
          <w:szCs w:val="18"/>
          <w:shd w:val="clear" w:color="auto" w:fill="EEF2FE"/>
        </w:rPr>
        <w:t>cleared_at</w:t>
      </w:r>
      <w:r>
        <w:t xml:space="preserve"> but stays open for people to acknowledge and resolve.</w:t>
      </w:r>
    </w:p>
    <w:p w14:paraId="5F13CDA9" w14:textId="77777777" w:rsidR="000D19A3" w:rsidRDefault="00D00B27">
      <w:pPr>
        <w:pStyle w:val="ListParagraph"/>
        <w:numPr>
          <w:ilvl w:val="0"/>
          <w:numId w:val="3"/>
        </w:numPr>
        <w:spacing w:after="60"/>
      </w:pPr>
      <w:r>
        <w:rPr>
          <w:b/>
          <w:bCs/>
        </w:rPr>
        <w:t>Bad quality readings</w:t>
      </w:r>
      <w:r>
        <w:t xml:space="preserve"> update the latest value but skip alarm evaluation.</w:t>
      </w:r>
    </w:p>
    <w:p w14:paraId="15C5B97E" w14:textId="77777777" w:rsidR="000D19A3" w:rsidRDefault="00D00B27">
      <w:pPr>
        <w:pStyle w:val="ListParagraph"/>
        <w:numPr>
          <w:ilvl w:val="0"/>
          <w:numId w:val="3"/>
        </w:numPr>
        <w:spacing w:after="60"/>
      </w:pPr>
      <w:r>
        <w:rPr>
          <w:b/>
          <w:bCs/>
        </w:rPr>
        <w:t>Partial success</w:t>
      </w:r>
      <w:r>
        <w:t>: the gateway receives per-reading rejections with the original index, so it can retry or drop individual readings.</w:t>
      </w:r>
    </w:p>
    <w:p w14:paraId="5D69DC3B" w14:textId="77777777" w:rsidR="000D19A3" w:rsidRDefault="00D00B27">
      <w:pPr>
        <w:pStyle w:val="Heading2"/>
        <w:keepNext/>
      </w:pPr>
      <w:bookmarkStart w:id="32" w:name="_Toc243679326"/>
      <w:r>
        <w:t>9.2  Stale-data alarms and background jobs</w:t>
      </w:r>
      <w:bookmarkEnd w:id="32"/>
    </w:p>
    <w:p w14:paraId="4132ABE2" w14:textId="77777777" w:rsidR="000D19A3" w:rsidRDefault="00D00B27">
      <w:r>
        <w:t xml:space="preserve">"No fresh data" rules cannot be evaluated on ingestion, because the problem is the absence of readings. </w:t>
      </w:r>
      <w:r>
        <w:rPr>
          <w:rFonts w:ascii="Consolas" w:eastAsia="Consolas" w:hAnsi="Consolas" w:cs="Consolas"/>
          <w:color w:val="3346B0"/>
          <w:sz w:val="18"/>
          <w:szCs w:val="18"/>
          <w:shd w:val="clear" w:color="auto" w:fill="EEF2FE"/>
        </w:rPr>
        <w:t>evaluateStaleRules()</w:t>
      </w:r>
      <w:r>
        <w:t xml:space="preserve"> scans all enabled stale rules across tenants in system context. </w:t>
      </w:r>
      <w:r>
        <w:rPr>
          <w:rFonts w:ascii="Consolas" w:eastAsia="Consolas" w:hAnsi="Consolas" w:cs="Consolas"/>
          <w:color w:val="3346B0"/>
          <w:sz w:val="18"/>
          <w:szCs w:val="18"/>
          <w:shd w:val="clear" w:color="auto" w:fill="EEF2FE"/>
        </w:rPr>
        <w:t>jobs.ts</w:t>
      </w:r>
      <w:r>
        <w:t xml:space="preserve"> schedules it and three other jobs.</w:t>
      </w:r>
    </w:p>
    <w:p w14:paraId="4FF8DEE2" w14:textId="77777777" w:rsidR="000D19A3" w:rsidRDefault="00D00B27">
      <w:pPr>
        <w:keepNext/>
        <w:spacing w:before="160" w:after="80"/>
      </w:pPr>
      <w:r>
        <w:rPr>
          <w:b/>
          <w:bCs/>
          <w:color w:val="0C1E85"/>
          <w:sz w:val="18"/>
          <w:szCs w:val="18"/>
        </w:rPr>
        <w:lastRenderedPageBreak/>
        <w:t xml:space="preserve">Table 11. </w:t>
      </w:r>
      <w:r>
        <w:rPr>
          <w:b/>
          <w:bCs/>
          <w:sz w:val="18"/>
          <w:szCs w:val="18"/>
        </w:rPr>
        <w:t>Background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9"/>
        <w:gridCol w:w="1664"/>
        <w:gridCol w:w="2947"/>
        <w:gridCol w:w="2662"/>
      </w:tblGrid>
      <w:tr w:rsidR="000D19A3" w14:paraId="67B9A233" w14:textId="77777777">
        <w:trPr>
          <w:cantSplit/>
          <w:tblHeader/>
        </w:trPr>
        <w:tc>
          <w:tcPr>
            <w:tcW w:w="21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8B5F84" w14:textId="77777777" w:rsidR="000D19A3" w:rsidRDefault="00D00B27">
            <w:pPr>
              <w:spacing w:after="0" w:line="252" w:lineRule="auto"/>
            </w:pPr>
            <w:r>
              <w:rPr>
                <w:rFonts w:ascii="Arial" w:eastAsia="Arial" w:hAnsi="Arial" w:cs="Arial"/>
                <w:b/>
                <w:bCs/>
                <w:color w:val="FFFFFF"/>
                <w:sz w:val="18"/>
                <w:szCs w:val="18"/>
              </w:rPr>
              <w:t>Job</w:t>
            </w:r>
          </w:p>
        </w:tc>
        <w:tc>
          <w:tcPr>
            <w:tcW w:w="16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DC1583" w14:textId="77777777" w:rsidR="000D19A3" w:rsidRDefault="00D00B27">
            <w:pPr>
              <w:spacing w:after="0" w:line="252" w:lineRule="auto"/>
            </w:pPr>
            <w:r>
              <w:rPr>
                <w:rFonts w:ascii="Arial" w:eastAsia="Arial" w:hAnsi="Arial" w:cs="Arial"/>
                <w:b/>
                <w:bCs/>
                <w:color w:val="FFFFFF"/>
                <w:sz w:val="18"/>
                <w:szCs w:val="18"/>
              </w:rPr>
              <w:t>Long-running server (</w:t>
            </w:r>
            <w:r>
              <w:rPr>
                <w:rFonts w:ascii="Consolas" w:eastAsia="Consolas" w:hAnsi="Consolas" w:cs="Consolas"/>
                <w:b/>
                <w:bCs/>
                <w:color w:val="FFFFFF"/>
                <w:sz w:val="15"/>
                <w:szCs w:val="15"/>
                <w:shd w:val="clear" w:color="auto" w:fill="EEF2FE"/>
              </w:rPr>
              <w:t>startJobs</w:t>
            </w:r>
            <w:r>
              <w:rPr>
                <w:rFonts w:ascii="Arial" w:eastAsia="Arial" w:hAnsi="Arial" w:cs="Arial"/>
                <w:b/>
                <w:bCs/>
                <w:color w:val="FFFFFF"/>
                <w:sz w:val="18"/>
                <w:szCs w:val="18"/>
              </w:rPr>
              <w:t>)</w:t>
            </w:r>
          </w:p>
        </w:tc>
        <w:tc>
          <w:tcPr>
            <w:tcW w:w="29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31EBCD" w14:textId="77777777" w:rsidR="000D19A3" w:rsidRDefault="00D00B27">
            <w:pPr>
              <w:spacing w:after="0" w:line="252" w:lineRule="auto"/>
            </w:pPr>
            <w:r>
              <w:rPr>
                <w:rFonts w:ascii="Arial" w:eastAsia="Arial" w:hAnsi="Arial" w:cs="Arial"/>
                <w:b/>
                <w:bCs/>
                <w:color w:val="FFFFFF"/>
                <w:sz w:val="18"/>
                <w:szCs w:val="18"/>
              </w:rPr>
              <w:t>Vercel (</w:t>
            </w:r>
            <w:r>
              <w:rPr>
                <w:rFonts w:ascii="Consolas" w:eastAsia="Consolas" w:hAnsi="Consolas" w:cs="Consolas"/>
                <w:b/>
                <w:bCs/>
                <w:color w:val="FFFFFF"/>
                <w:sz w:val="15"/>
                <w:szCs w:val="15"/>
                <w:shd w:val="clear" w:color="auto" w:fill="EEF2FE"/>
              </w:rPr>
              <w:t>/api/cron</w:t>
            </w:r>
            <w:r>
              <w:rPr>
                <w:rFonts w:ascii="Arial" w:eastAsia="Arial" w:hAnsi="Arial" w:cs="Arial"/>
                <w:b/>
                <w:bCs/>
                <w:color w:val="FFFFFF"/>
                <w:sz w:val="18"/>
                <w:szCs w:val="18"/>
              </w:rPr>
              <w:t xml:space="preserve"> via </w:t>
            </w:r>
            <w:r>
              <w:rPr>
                <w:rFonts w:ascii="Consolas" w:eastAsia="Consolas" w:hAnsi="Consolas" w:cs="Consolas"/>
                <w:b/>
                <w:bCs/>
                <w:color w:val="FFFFFF"/>
                <w:sz w:val="15"/>
                <w:szCs w:val="15"/>
                <w:shd w:val="clear" w:color="auto" w:fill="EEF2FE"/>
              </w:rPr>
              <w:t>runScheduledJobs</w:t>
            </w:r>
            <w:r>
              <w:rPr>
                <w:rFonts w:ascii="Arial" w:eastAsia="Arial" w:hAnsi="Arial" w:cs="Arial"/>
                <w:b/>
                <w:bCs/>
                <w:color w:val="FFFFFF"/>
                <w:sz w:val="18"/>
                <w:szCs w:val="18"/>
              </w:rPr>
              <w:t>)</w:t>
            </w:r>
          </w:p>
        </w:tc>
        <w:tc>
          <w:tcPr>
            <w:tcW w:w="26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2FED91" w14:textId="77777777" w:rsidR="000D19A3" w:rsidRDefault="00D00B27">
            <w:pPr>
              <w:spacing w:after="0" w:line="252" w:lineRule="auto"/>
            </w:pPr>
            <w:r>
              <w:rPr>
                <w:rFonts w:ascii="Arial" w:eastAsia="Arial" w:hAnsi="Arial" w:cs="Arial"/>
                <w:b/>
                <w:bCs/>
                <w:color w:val="FFFFFF"/>
                <w:sz w:val="18"/>
                <w:szCs w:val="18"/>
              </w:rPr>
              <w:t>Demo mode</w:t>
            </w:r>
          </w:p>
        </w:tc>
      </w:tr>
      <w:tr w:rsidR="000D19A3" w14:paraId="7F151155"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06627" w14:textId="77777777" w:rsidR="000D19A3" w:rsidRDefault="00D00B27">
            <w:pPr>
              <w:spacing w:after="0" w:line="252" w:lineRule="auto"/>
            </w:pPr>
            <w:r>
              <w:rPr>
                <w:sz w:val="18"/>
                <w:szCs w:val="18"/>
              </w:rPr>
              <w:t>Stale-data rules</w:t>
            </w:r>
          </w:p>
        </w:tc>
        <w:tc>
          <w:tcPr>
            <w:tcW w:w="1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BC806" w14:textId="77777777" w:rsidR="000D19A3" w:rsidRDefault="00D00B27">
            <w:pPr>
              <w:spacing w:after="0" w:line="252" w:lineRule="auto"/>
            </w:pPr>
            <w:r>
              <w:rPr>
                <w:sz w:val="18"/>
                <w:szCs w:val="18"/>
              </w:rPr>
              <w:t>Every 30 s</w:t>
            </w:r>
          </w:p>
        </w:tc>
        <w:tc>
          <w:tcPr>
            <w:tcW w:w="2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57090" w14:textId="77777777" w:rsidR="000D19A3" w:rsidRDefault="00D00B27">
            <w:pPr>
              <w:spacing w:after="0" w:line="252" w:lineRule="auto"/>
            </w:pPr>
            <w:r>
              <w:rPr>
                <w:sz w:val="18"/>
                <w:szCs w:val="18"/>
              </w:rPr>
              <w:t xml:space="preserve">Once per cron run: </w:t>
            </w:r>
            <w:r>
              <w:rPr>
                <w:rFonts w:ascii="Consolas" w:eastAsia="Consolas" w:hAnsi="Consolas" w:cs="Consolas"/>
                <w:color w:val="3346B0"/>
                <w:sz w:val="15"/>
                <w:szCs w:val="15"/>
                <w:shd w:val="clear" w:color="auto" w:fill="EEF2FE"/>
              </w:rPr>
              <w:t>vercel.json</w:t>
            </w:r>
            <w:r>
              <w:rPr>
                <w:sz w:val="18"/>
                <w:szCs w:val="18"/>
              </w:rPr>
              <w:t xml:space="preserve"> schedules </w:t>
            </w:r>
            <w:r>
              <w:rPr>
                <w:rFonts w:ascii="Consolas" w:eastAsia="Consolas" w:hAnsi="Consolas" w:cs="Consolas"/>
                <w:color w:val="3346B0"/>
                <w:sz w:val="15"/>
                <w:szCs w:val="15"/>
                <w:shd w:val="clear" w:color="auto" w:fill="EEF2FE"/>
              </w:rPr>
              <w:t>0 3 * * *</w:t>
            </w:r>
            <w:r>
              <w:rPr>
                <w:sz w:val="18"/>
                <w:szCs w:val="18"/>
              </w:rPr>
              <w:t xml:space="preserve"> (daily)</w:t>
            </w:r>
          </w:p>
        </w:tc>
        <w:tc>
          <w:tcPr>
            <w:tcW w:w="2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C0ABE" w14:textId="77777777" w:rsidR="000D19A3" w:rsidRDefault="00D00B27">
            <w:pPr>
              <w:spacing w:after="0" w:line="252" w:lineRule="auto"/>
            </w:pPr>
            <w:r>
              <w:rPr>
                <w:sz w:val="18"/>
                <w:szCs w:val="18"/>
              </w:rPr>
              <w:t xml:space="preserve">Not ticked by </w:t>
            </w:r>
            <w:r>
              <w:rPr>
                <w:rFonts w:ascii="Consolas" w:eastAsia="Consolas" w:hAnsi="Consolas" w:cs="Consolas"/>
                <w:color w:val="3346B0"/>
                <w:sz w:val="15"/>
                <w:szCs w:val="15"/>
                <w:shd w:val="clear" w:color="auto" w:fill="EEF2FE"/>
              </w:rPr>
              <w:t>DemoTicker</w:t>
            </w:r>
          </w:p>
        </w:tc>
      </w:tr>
      <w:tr w:rsidR="000D19A3" w14:paraId="7483699E"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6E2E3" w14:textId="77777777" w:rsidR="000D19A3" w:rsidRDefault="00D00B27">
            <w:pPr>
              <w:spacing w:after="0" w:line="252" w:lineRule="auto"/>
            </w:pPr>
            <w:r>
              <w:rPr>
                <w:sz w:val="18"/>
                <w:szCs w:val="18"/>
              </w:rPr>
              <w:t>Pairing expiry</w:t>
            </w:r>
          </w:p>
        </w:tc>
        <w:tc>
          <w:tcPr>
            <w:tcW w:w="16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7B05CA" w14:textId="77777777" w:rsidR="000D19A3" w:rsidRDefault="00D00B27">
            <w:pPr>
              <w:spacing w:after="0" w:line="252" w:lineRule="auto"/>
            </w:pPr>
            <w:r>
              <w:rPr>
                <w:sz w:val="18"/>
                <w:szCs w:val="18"/>
              </w:rPr>
              <w:t>Every 60 s</w:t>
            </w:r>
          </w:p>
        </w:tc>
        <w:tc>
          <w:tcPr>
            <w:tcW w:w="2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A02BB" w14:textId="77777777" w:rsidR="000D19A3" w:rsidRDefault="00D00B27">
            <w:pPr>
              <w:spacing w:after="0" w:line="252" w:lineRule="auto"/>
            </w:pPr>
            <w:r>
              <w:rPr>
                <w:sz w:val="18"/>
                <w:szCs w:val="18"/>
              </w:rPr>
              <w:t>Once per cron run</w:t>
            </w:r>
          </w:p>
        </w:tc>
        <w:tc>
          <w:tcPr>
            <w:tcW w:w="26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78C6F" w14:textId="77777777" w:rsidR="000D19A3" w:rsidRDefault="00D00B27">
            <w:pPr>
              <w:spacing w:after="0" w:line="252" w:lineRule="auto"/>
            </w:pPr>
            <w:r>
              <w:rPr>
                <w:sz w:val="18"/>
                <w:szCs w:val="18"/>
              </w:rPr>
              <w:t xml:space="preserve">Challenges also expire by </w:t>
            </w:r>
            <w:r>
              <w:rPr>
                <w:rFonts w:ascii="Consolas" w:eastAsia="Consolas" w:hAnsi="Consolas" w:cs="Consolas"/>
                <w:color w:val="3346B0"/>
                <w:sz w:val="15"/>
                <w:szCs w:val="15"/>
                <w:shd w:val="clear" w:color="auto" w:fill="EEF2FE"/>
              </w:rPr>
              <w:t>expiresAt</w:t>
            </w:r>
            <w:r>
              <w:rPr>
                <w:sz w:val="18"/>
                <w:szCs w:val="18"/>
              </w:rPr>
              <w:t xml:space="preserve"> checks</w:t>
            </w:r>
          </w:p>
        </w:tc>
      </w:tr>
      <w:tr w:rsidR="000D19A3" w14:paraId="1CE50B2F"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7D6CB" w14:textId="77777777" w:rsidR="000D19A3" w:rsidRDefault="00D00B27">
            <w:pPr>
              <w:spacing w:after="0" w:line="252" w:lineRule="auto"/>
            </w:pPr>
            <w:r>
              <w:rPr>
                <w:sz w:val="18"/>
                <w:szCs w:val="18"/>
              </w:rPr>
              <w:t>Realtime event pruning (older than 1 day)</w:t>
            </w:r>
          </w:p>
        </w:tc>
        <w:tc>
          <w:tcPr>
            <w:tcW w:w="1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82873" w14:textId="77777777" w:rsidR="000D19A3" w:rsidRDefault="00D00B27">
            <w:pPr>
              <w:spacing w:after="0" w:line="252" w:lineRule="auto"/>
            </w:pPr>
            <w:r>
              <w:rPr>
                <w:sz w:val="18"/>
                <w:szCs w:val="18"/>
              </w:rPr>
              <w:t xml:space="preserve">Hourly in </w:t>
            </w:r>
            <w:r>
              <w:rPr>
                <w:rFonts w:ascii="Consolas" w:eastAsia="Consolas" w:hAnsi="Consolas" w:cs="Consolas"/>
                <w:color w:val="3346B0"/>
                <w:sz w:val="15"/>
                <w:szCs w:val="15"/>
                <w:shd w:val="clear" w:color="auto" w:fill="EEF2FE"/>
              </w:rPr>
              <w:t>db</w:t>
            </w:r>
            <w:r>
              <w:rPr>
                <w:sz w:val="18"/>
                <w:szCs w:val="18"/>
              </w:rPr>
              <w:t xml:space="preserve"> mode</w:t>
            </w:r>
          </w:p>
        </w:tc>
        <w:tc>
          <w:tcPr>
            <w:tcW w:w="2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B4A39C" w14:textId="77777777" w:rsidR="000D19A3" w:rsidRDefault="00D00B27">
            <w:pPr>
              <w:spacing w:after="0" w:line="252" w:lineRule="auto"/>
            </w:pPr>
            <w:r>
              <w:rPr>
                <w:sz w:val="18"/>
                <w:szCs w:val="18"/>
              </w:rPr>
              <w:t>Once per cron run</w:t>
            </w:r>
          </w:p>
        </w:tc>
        <w:tc>
          <w:tcPr>
            <w:tcW w:w="2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57DBA" w14:textId="77777777" w:rsidR="000D19A3" w:rsidRDefault="00D00B27">
            <w:pPr>
              <w:spacing w:after="0" w:line="252" w:lineRule="auto"/>
            </w:pPr>
            <w:r>
              <w:rPr>
                <w:sz w:val="18"/>
                <w:szCs w:val="18"/>
              </w:rPr>
              <w:t>Per instance memory</w:t>
            </w:r>
          </w:p>
        </w:tc>
      </w:tr>
      <w:tr w:rsidR="000D19A3" w14:paraId="434AE737" w14:textId="77777777">
        <w:trPr>
          <w:cantSplit/>
        </w:trPr>
        <w:tc>
          <w:tcPr>
            <w:tcW w:w="21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ACFE9" w14:textId="77777777" w:rsidR="000D19A3" w:rsidRDefault="00D00B27">
            <w:pPr>
              <w:spacing w:after="0" w:line="252" w:lineRule="auto"/>
            </w:pPr>
            <w:r>
              <w:rPr>
                <w:sz w:val="18"/>
                <w:szCs w:val="18"/>
              </w:rPr>
              <w:t>Simulation steps</w:t>
            </w:r>
          </w:p>
        </w:tc>
        <w:tc>
          <w:tcPr>
            <w:tcW w:w="16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36DC35" w14:textId="77777777" w:rsidR="000D19A3" w:rsidRDefault="00D00B27">
            <w:pPr>
              <w:spacing w:after="0" w:line="252" w:lineRule="auto"/>
            </w:pPr>
            <w:r>
              <w:rPr>
                <w:rFonts w:ascii="Consolas" w:eastAsia="Consolas" w:hAnsi="Consolas" w:cs="Consolas"/>
                <w:color w:val="3346B0"/>
                <w:sz w:val="15"/>
                <w:szCs w:val="15"/>
                <w:shd w:val="clear" w:color="auto" w:fill="EEF2FE"/>
              </w:rPr>
              <w:t>setInterval</w:t>
            </w:r>
            <w:r>
              <w:rPr>
                <w:sz w:val="18"/>
                <w:szCs w:val="18"/>
              </w:rPr>
              <w:t xml:space="preserve"> per run, 5 s</w:t>
            </w:r>
          </w:p>
        </w:tc>
        <w:tc>
          <w:tcPr>
            <w:tcW w:w="2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AD0CB" w14:textId="77777777" w:rsidR="000D19A3" w:rsidRDefault="00D00B27">
            <w:pPr>
              <w:spacing w:after="0" w:line="252" w:lineRule="auto"/>
            </w:pPr>
            <w:r>
              <w:rPr>
                <w:sz w:val="18"/>
                <w:szCs w:val="18"/>
              </w:rPr>
              <w:t>Once per cron run</w:t>
            </w:r>
          </w:p>
        </w:tc>
        <w:tc>
          <w:tcPr>
            <w:tcW w:w="26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8D908" w14:textId="77777777" w:rsidR="000D19A3" w:rsidRDefault="00D00B27">
            <w:pPr>
              <w:spacing w:after="0" w:line="252" w:lineRule="auto"/>
            </w:pPr>
            <w:r>
              <w:rPr>
                <w:rFonts w:ascii="Consolas" w:eastAsia="Consolas" w:hAnsi="Consolas" w:cs="Consolas"/>
                <w:color w:val="3346B0"/>
                <w:sz w:val="15"/>
                <w:szCs w:val="15"/>
                <w:shd w:val="clear" w:color="auto" w:fill="EEF2FE"/>
              </w:rPr>
              <w:t>DemoTicker.poke()</w:t>
            </w:r>
            <w:r>
              <w:rPr>
                <w:sz w:val="18"/>
                <w:szCs w:val="18"/>
              </w:rPr>
              <w:t xml:space="preserve"> on API activity, at most every 5 s</w:t>
            </w:r>
          </w:p>
        </w:tc>
      </w:tr>
    </w:tbl>
    <w:p w14:paraId="2B95049F"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1487DE92"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EDF00DC" w14:textId="77777777" w:rsidR="000D19A3" w:rsidRDefault="00D00B27">
            <w:pPr>
              <w:spacing w:after="60"/>
            </w:pPr>
            <w:r>
              <w:rPr>
                <w:rFonts w:ascii="Arial" w:eastAsia="Arial" w:hAnsi="Arial" w:cs="Arial"/>
                <w:b/>
                <w:bCs/>
                <w:color w:val="F26414"/>
                <w:spacing w:val="30"/>
                <w:sz w:val="17"/>
                <w:szCs w:val="17"/>
              </w:rPr>
              <w:t>WARNING</w:t>
            </w:r>
          </w:p>
          <w:p w14:paraId="1C30BB23" w14:textId="77777777" w:rsidR="000D19A3" w:rsidRDefault="00D00B27">
            <w:r>
              <w:t xml:space="preserve">In the all-Vercel topology the cron runs once a day, so stale-data alarms are raised at most daily. A production plant on Vercel needs a more frequent scheduler (a higher cron tier or an external trigger calling </w:t>
            </w:r>
            <w:r>
              <w:rPr>
                <w:rFonts w:ascii="Consolas" w:eastAsia="Consolas" w:hAnsi="Consolas" w:cs="Consolas"/>
                <w:color w:val="3346B0"/>
                <w:sz w:val="18"/>
                <w:szCs w:val="18"/>
                <w:shd w:val="clear" w:color="auto" w:fill="EEF2FE"/>
              </w:rPr>
              <w:t>/api/cron</w:t>
            </w:r>
            <w:r>
              <w:t xml:space="preserve"> with </w:t>
            </w:r>
            <w:r>
              <w:rPr>
                <w:rFonts w:ascii="Consolas" w:eastAsia="Consolas" w:hAnsi="Consolas" w:cs="Consolas"/>
                <w:color w:val="3346B0"/>
                <w:sz w:val="18"/>
                <w:szCs w:val="18"/>
                <w:shd w:val="clear" w:color="auto" w:fill="EEF2FE"/>
              </w:rPr>
              <w:t>CRON_SECRET</w:t>
            </w:r>
            <w:r>
              <w:t xml:space="preserve">) or the API in a container where </w:t>
            </w:r>
            <w:r>
              <w:rPr>
                <w:rFonts w:ascii="Consolas" w:eastAsia="Consolas" w:hAnsi="Consolas" w:cs="Consolas"/>
                <w:color w:val="3346B0"/>
                <w:sz w:val="18"/>
                <w:szCs w:val="18"/>
                <w:shd w:val="clear" w:color="auto" w:fill="EEF2FE"/>
              </w:rPr>
              <w:t>startJobs</w:t>
            </w:r>
            <w:r>
              <w:t xml:space="preserve"> runs every 30 s. This is tracked as TD-02.</w:t>
            </w:r>
          </w:p>
        </w:tc>
      </w:tr>
    </w:tbl>
    <w:p w14:paraId="3B724B00" w14:textId="77777777" w:rsidR="000D19A3" w:rsidRDefault="000D19A3"/>
    <w:p w14:paraId="2AB40F2D" w14:textId="77777777" w:rsidR="000D19A3" w:rsidRDefault="00D00B27">
      <w:pPr>
        <w:pStyle w:val="Heading1"/>
        <w:keepNext/>
        <w:pageBreakBefore/>
      </w:pPr>
      <w:bookmarkStart w:id="33" w:name="_Toc243679327"/>
      <w:r>
        <w:rPr>
          <w:color w:val="1954F1"/>
        </w:rPr>
        <w:lastRenderedPageBreak/>
        <w:t xml:space="preserve">10  </w:t>
      </w:r>
      <w:r>
        <w:t>Realtime</w:t>
      </w:r>
      <w:bookmarkEnd w:id="33"/>
    </w:p>
    <w:p w14:paraId="58B6F276" w14:textId="77777777" w:rsidR="000D19A3" w:rsidRDefault="00D00B27">
      <w:pPr>
        <w:pStyle w:val="Heading2"/>
        <w:keepNext/>
      </w:pPr>
      <w:bookmarkStart w:id="34" w:name="_Toc243679328"/>
      <w:r>
        <w:t>10.1  Server-Sent Events</w:t>
      </w:r>
      <w:bookmarkEnd w:id="34"/>
    </w:p>
    <w:p w14:paraId="7D806CC9" w14:textId="77777777" w:rsidR="000D19A3" w:rsidRDefault="00D00B27">
      <w:r>
        <w:t xml:space="preserve">Clients receive domain events over Server-Sent Events. The connection is made with </w:t>
      </w:r>
      <w:r>
        <w:rPr>
          <w:rFonts w:ascii="Consolas" w:eastAsia="Consolas" w:hAnsi="Consolas" w:cs="Consolas"/>
          <w:color w:val="3346B0"/>
          <w:sz w:val="18"/>
          <w:szCs w:val="18"/>
          <w:shd w:val="clear" w:color="auto" w:fill="EEF2FE"/>
        </w:rPr>
        <w:t>fetch()</w:t>
      </w:r>
      <w:r>
        <w:t xml:space="preserve">, not the browser </w:t>
      </w:r>
      <w:r>
        <w:rPr>
          <w:rFonts w:ascii="Consolas" w:eastAsia="Consolas" w:hAnsi="Consolas" w:cs="Consolas"/>
          <w:color w:val="3346B0"/>
          <w:sz w:val="18"/>
          <w:szCs w:val="18"/>
          <w:shd w:val="clear" w:color="auto" w:fill="EEF2FE"/>
        </w:rPr>
        <w:t>EventSource</w:t>
      </w:r>
      <w:r>
        <w:t xml:space="preserve">, so the bearer token travels in the </w:t>
      </w:r>
      <w:r>
        <w:rPr>
          <w:rFonts w:ascii="Consolas" w:eastAsia="Consolas" w:hAnsi="Consolas" w:cs="Consolas"/>
          <w:color w:val="3346B0"/>
          <w:sz w:val="18"/>
          <w:szCs w:val="18"/>
          <w:shd w:val="clear" w:color="auto" w:fill="EEF2FE"/>
        </w:rPr>
        <w:t>Authorization</w:t>
      </w:r>
      <w:r>
        <w:t xml:space="preserve"> header and never in a URL (</w:t>
      </w:r>
      <w:r>
        <w:rPr>
          <w:rFonts w:ascii="Consolas" w:eastAsia="Consolas" w:hAnsi="Consolas" w:cs="Consolas"/>
          <w:color w:val="3346B0"/>
          <w:sz w:val="18"/>
          <w:szCs w:val="18"/>
          <w:shd w:val="clear" w:color="auto" w:fill="EEF2FE"/>
        </w:rPr>
        <w:t>apps/web/src/lib/realtime.ts</w:t>
      </w:r>
      <w:r>
        <w:t>). The Android app does the same with OkHttp (</w:t>
      </w:r>
      <w:r>
        <w:rPr>
          <w:rFonts w:ascii="Consolas" w:eastAsia="Consolas" w:hAnsi="Consolas" w:cs="Consolas"/>
          <w:color w:val="3346B0"/>
          <w:sz w:val="18"/>
          <w:szCs w:val="18"/>
          <w:shd w:val="clear" w:color="auto" w:fill="EEF2FE"/>
        </w:rPr>
        <w:t>HydrisApi.events()</w:t>
      </w:r>
      <w:r>
        <w:t>).</w:t>
      </w:r>
    </w:p>
    <w:p w14:paraId="42DA45A5" w14:textId="77777777" w:rsidR="000D19A3" w:rsidRDefault="00D00B27">
      <w:pPr>
        <w:keepNext/>
        <w:spacing w:before="120" w:after="60"/>
        <w:jc w:val="center"/>
      </w:pPr>
      <w:r>
        <w:rPr>
          <w:noProof/>
        </w:rPr>
        <w:drawing>
          <wp:inline distT="0" distB="0" distL="0" distR="0" wp14:anchorId="51AA270C" wp14:editId="07A8CDE8">
            <wp:extent cx="5972175" cy="5695950"/>
            <wp:effectExtent l="0" t="0" r="0" b="0"/>
            <wp:docPr id="30" name="1e7ef4da2a7caa7e.png" descr="SSE in db mode on Vercel. Each invocation streams for about 50 s, then the client reconnects with Last-Event-ID and resumes without gaps." title="SSE in db mode on Vercel. Each invocation streams for about 50 s, then the client reconnects with Last-Event-ID and resumes without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5695950"/>
                    </a:xfrm>
                    <a:prstGeom prst="rect">
                      <a:avLst/>
                    </a:prstGeom>
                  </pic:spPr>
                </pic:pic>
              </a:graphicData>
            </a:graphic>
          </wp:inline>
        </w:drawing>
      </w:r>
    </w:p>
    <w:p w14:paraId="4AAE90B3" w14:textId="77777777" w:rsidR="000D19A3" w:rsidRDefault="00D00B27">
      <w:pPr>
        <w:spacing w:after="220"/>
        <w:jc w:val="center"/>
      </w:pPr>
      <w:r>
        <w:rPr>
          <w:b/>
          <w:bCs/>
          <w:color w:val="0C1E85"/>
          <w:sz w:val="18"/>
          <w:szCs w:val="18"/>
        </w:rPr>
        <w:t xml:space="preserve">Figure 13. </w:t>
      </w:r>
      <w:r>
        <w:rPr>
          <w:i/>
          <w:iCs/>
          <w:color w:val="5B6472"/>
          <w:sz w:val="18"/>
          <w:szCs w:val="18"/>
        </w:rPr>
        <w:t>SSE in db mode on Vercel. Each invocation streams for about 50 s, then the client reconnects with Last-Event-ID and resumes without gaps.</w:t>
      </w:r>
    </w:p>
    <w:p w14:paraId="25F200FD" w14:textId="77777777" w:rsidR="000D19A3" w:rsidRDefault="00D00B27">
      <w:pPr>
        <w:keepNext/>
        <w:spacing w:before="160" w:after="80"/>
      </w:pPr>
      <w:r>
        <w:rPr>
          <w:b/>
          <w:bCs/>
          <w:color w:val="0C1E85"/>
          <w:sz w:val="18"/>
          <w:szCs w:val="18"/>
        </w:rPr>
        <w:t xml:space="preserve">Table 12. </w:t>
      </w:r>
      <w:r>
        <w:rPr>
          <w:b/>
          <w:bCs/>
          <w:sz w:val="18"/>
          <w:szCs w:val="18"/>
        </w:rPr>
        <w:t>Realtime modes (REALTIME_MODE, core/events.ts)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3283"/>
        <w:gridCol w:w="4086"/>
      </w:tblGrid>
      <w:tr w:rsidR="000D19A3" w14:paraId="3EEF574F" w14:textId="77777777">
        <w:trPr>
          <w:cantSplit/>
          <w:tblHeader/>
        </w:trPr>
        <w:tc>
          <w:tcPr>
            <w:tcW w:w="20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1CBB35" w14:textId="77777777" w:rsidR="000D19A3" w:rsidRDefault="00D00B27">
            <w:pPr>
              <w:spacing w:after="0" w:line="252" w:lineRule="auto"/>
            </w:pPr>
            <w:r>
              <w:rPr>
                <w:rFonts w:ascii="Arial" w:eastAsia="Arial" w:hAnsi="Arial" w:cs="Arial"/>
                <w:b/>
                <w:bCs/>
                <w:color w:val="FFFFFF"/>
                <w:sz w:val="18"/>
                <w:szCs w:val="18"/>
              </w:rPr>
              <w:t>Aspect</w:t>
            </w:r>
          </w:p>
        </w:tc>
        <w:tc>
          <w:tcPr>
            <w:tcW w:w="3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46BD29" w14:textId="77777777" w:rsidR="000D19A3" w:rsidRDefault="00D00B27">
            <w:pPr>
              <w:spacing w:after="0" w:line="252" w:lineRule="auto"/>
            </w:pPr>
            <w:r>
              <w:rPr>
                <w:rFonts w:ascii="Consolas" w:eastAsia="Consolas" w:hAnsi="Consolas" w:cs="Consolas"/>
                <w:b/>
                <w:bCs/>
                <w:color w:val="FFFFFF"/>
                <w:sz w:val="15"/>
                <w:szCs w:val="15"/>
                <w:shd w:val="clear" w:color="auto" w:fill="EEF2FE"/>
              </w:rPr>
              <w:t>memory</w:t>
            </w:r>
          </w:p>
        </w:tc>
        <w:tc>
          <w:tcPr>
            <w:tcW w:w="4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D3D717" w14:textId="77777777" w:rsidR="000D19A3" w:rsidRDefault="00D00B27">
            <w:pPr>
              <w:spacing w:after="0" w:line="252" w:lineRule="auto"/>
            </w:pPr>
            <w:r>
              <w:rPr>
                <w:rFonts w:ascii="Consolas" w:eastAsia="Consolas" w:hAnsi="Consolas" w:cs="Consolas"/>
                <w:b/>
                <w:bCs/>
                <w:color w:val="FFFFFF"/>
                <w:sz w:val="15"/>
                <w:szCs w:val="15"/>
                <w:shd w:val="clear" w:color="auto" w:fill="EEF2FE"/>
              </w:rPr>
              <w:t>db</w:t>
            </w:r>
          </w:p>
        </w:tc>
      </w:tr>
      <w:tr w:rsidR="000D19A3" w14:paraId="065D322A"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55640" w14:textId="77777777" w:rsidR="000D19A3" w:rsidRDefault="00D00B27">
            <w:pPr>
              <w:spacing w:after="0" w:line="252" w:lineRule="auto"/>
            </w:pPr>
            <w:r>
              <w:rPr>
                <w:sz w:val="18"/>
                <w:szCs w:val="18"/>
              </w:rPr>
              <w:t>Transport inside the API</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ACC50" w14:textId="77777777" w:rsidR="000D19A3" w:rsidRDefault="00D00B27">
            <w:pPr>
              <w:spacing w:after="0" w:line="252" w:lineRule="auto"/>
            </w:pPr>
            <w:r>
              <w:rPr>
                <w:sz w:val="18"/>
                <w:szCs w:val="18"/>
              </w:rPr>
              <w:t xml:space="preserve">In-process </w:t>
            </w:r>
            <w:r>
              <w:rPr>
                <w:rFonts w:ascii="Consolas" w:eastAsia="Consolas" w:hAnsi="Consolas" w:cs="Consolas"/>
                <w:color w:val="3346B0"/>
                <w:sz w:val="15"/>
                <w:szCs w:val="15"/>
                <w:shd w:val="clear" w:color="auto" w:fill="EEF2FE"/>
              </w:rPr>
              <w:t>EventEmitter</w:t>
            </w:r>
          </w:p>
        </w:tc>
        <w:tc>
          <w:tcPr>
            <w:tcW w:w="4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CE4AA" w14:textId="77777777" w:rsidR="000D19A3" w:rsidRDefault="00D00B27">
            <w:pPr>
              <w:spacing w:after="0" w:line="252" w:lineRule="auto"/>
            </w:pPr>
            <w:r>
              <w:rPr>
                <w:sz w:val="18"/>
                <w:szCs w:val="18"/>
              </w:rPr>
              <w:t xml:space="preserve">Buffered rows in </w:t>
            </w:r>
            <w:r>
              <w:rPr>
                <w:rFonts w:ascii="Consolas" w:eastAsia="Consolas" w:hAnsi="Consolas" w:cs="Consolas"/>
                <w:color w:val="3346B0"/>
                <w:sz w:val="15"/>
                <w:szCs w:val="15"/>
                <w:shd w:val="clear" w:color="auto" w:fill="EEF2FE"/>
              </w:rPr>
              <w:t>realtime_events</w:t>
            </w:r>
            <w:r>
              <w:rPr>
                <w:sz w:val="18"/>
                <w:szCs w:val="18"/>
              </w:rPr>
              <w:t xml:space="preserve">, flushed in </w:t>
            </w:r>
            <w:r>
              <w:rPr>
                <w:rFonts w:ascii="Consolas" w:eastAsia="Consolas" w:hAnsi="Consolas" w:cs="Consolas"/>
                <w:color w:val="3346B0"/>
                <w:sz w:val="15"/>
                <w:szCs w:val="15"/>
                <w:shd w:val="clear" w:color="auto" w:fill="EEF2FE"/>
              </w:rPr>
              <w:t>onSend</w:t>
            </w:r>
          </w:p>
        </w:tc>
      </w:tr>
      <w:tr w:rsidR="000D19A3" w14:paraId="0B86D0A4"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A3805" w14:textId="77777777" w:rsidR="000D19A3" w:rsidRDefault="00D00B27">
            <w:pPr>
              <w:spacing w:after="0" w:line="252" w:lineRule="auto"/>
            </w:pPr>
            <w:r>
              <w:rPr>
                <w:sz w:val="18"/>
                <w:szCs w:val="18"/>
              </w:rPr>
              <w:t>Fan-out across instances</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3EB96" w14:textId="77777777" w:rsidR="000D19A3" w:rsidRDefault="00D00B27">
            <w:pPr>
              <w:spacing w:after="0" w:line="252" w:lineRule="auto"/>
            </w:pPr>
            <w:r>
              <w:rPr>
                <w:sz w:val="18"/>
                <w:szCs w:val="18"/>
              </w:rPr>
              <w:t>No (single instance)</w:t>
            </w:r>
          </w:p>
        </w:tc>
        <w:tc>
          <w:tcPr>
            <w:tcW w:w="4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1B62D" w14:textId="77777777" w:rsidR="000D19A3" w:rsidRDefault="00D00B27">
            <w:pPr>
              <w:spacing w:after="0" w:line="252" w:lineRule="auto"/>
            </w:pPr>
            <w:r>
              <w:rPr>
                <w:sz w:val="18"/>
                <w:szCs w:val="18"/>
              </w:rPr>
              <w:t>Yes, every instance polls the same table</w:t>
            </w:r>
          </w:p>
        </w:tc>
      </w:tr>
      <w:tr w:rsidR="000D19A3" w14:paraId="3E655524"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ED375" w14:textId="77777777" w:rsidR="000D19A3" w:rsidRDefault="00D00B27">
            <w:pPr>
              <w:spacing w:after="0" w:line="252" w:lineRule="auto"/>
            </w:pPr>
            <w:r>
              <w:rPr>
                <w:sz w:val="18"/>
                <w:szCs w:val="18"/>
              </w:rPr>
              <w:t>Replay on reconnect</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30BF7" w14:textId="77777777" w:rsidR="000D19A3" w:rsidRDefault="00D00B27">
            <w:pPr>
              <w:spacing w:after="0" w:line="252" w:lineRule="auto"/>
            </w:pPr>
            <w:r>
              <w:rPr>
                <w:sz w:val="18"/>
                <w:szCs w:val="18"/>
              </w:rPr>
              <w:t>Ring buffer of the last 1,000 events</w:t>
            </w:r>
          </w:p>
        </w:tc>
        <w:tc>
          <w:tcPr>
            <w:tcW w:w="4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EE21D" w14:textId="77777777" w:rsidR="000D19A3" w:rsidRDefault="00D00B27">
            <w:pPr>
              <w:spacing w:after="0" w:line="252" w:lineRule="auto"/>
            </w:pPr>
            <w:r>
              <w:rPr>
                <w:sz w:val="18"/>
                <w:szCs w:val="18"/>
              </w:rPr>
              <w:t>Any event id still in the table (pruned after 1 day)</w:t>
            </w:r>
          </w:p>
        </w:tc>
      </w:tr>
      <w:tr w:rsidR="000D19A3" w14:paraId="1644B740"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0216A" w14:textId="77777777" w:rsidR="000D19A3" w:rsidRDefault="00D00B27">
            <w:pPr>
              <w:spacing w:after="0" w:line="252" w:lineRule="auto"/>
            </w:pPr>
            <w:r>
              <w:rPr>
                <w:sz w:val="18"/>
                <w:szCs w:val="18"/>
              </w:rPr>
              <w:t>Latency</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EC974" w14:textId="77777777" w:rsidR="000D19A3" w:rsidRDefault="00D00B27">
            <w:pPr>
              <w:spacing w:after="0" w:line="252" w:lineRule="auto"/>
            </w:pPr>
            <w:r>
              <w:rPr>
                <w:sz w:val="18"/>
                <w:szCs w:val="18"/>
              </w:rPr>
              <w:t>Immediate</w:t>
            </w:r>
          </w:p>
        </w:tc>
        <w:tc>
          <w:tcPr>
            <w:tcW w:w="4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36133" w14:textId="77777777" w:rsidR="000D19A3" w:rsidRDefault="00D00B27">
            <w:pPr>
              <w:spacing w:after="0" w:line="252" w:lineRule="auto"/>
            </w:pPr>
            <w:r>
              <w:rPr>
                <w:sz w:val="18"/>
                <w:szCs w:val="18"/>
              </w:rPr>
              <w:t>Up to the 1.5 s poll interval</w:t>
            </w:r>
          </w:p>
        </w:tc>
      </w:tr>
      <w:tr w:rsidR="000D19A3" w14:paraId="7405D325"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36BDEE" w14:textId="77777777" w:rsidR="000D19A3" w:rsidRDefault="00D00B27">
            <w:pPr>
              <w:spacing w:after="0" w:line="252" w:lineRule="auto"/>
            </w:pPr>
            <w:r>
              <w:rPr>
                <w:sz w:val="18"/>
                <w:szCs w:val="18"/>
              </w:rPr>
              <w:lastRenderedPageBreak/>
              <w:t>Device presence</w:t>
            </w:r>
          </w:p>
        </w:tc>
        <w:tc>
          <w:tcPr>
            <w:tcW w:w="3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14FB2" w14:textId="77777777" w:rsidR="000D19A3" w:rsidRDefault="00D00B27">
            <w:pPr>
              <w:spacing w:after="0" w:line="252" w:lineRule="auto"/>
            </w:pPr>
            <w:r>
              <w:rPr>
                <w:rFonts w:ascii="Consolas" w:eastAsia="Consolas" w:hAnsi="Consolas" w:cs="Consolas"/>
                <w:color w:val="3346B0"/>
                <w:sz w:val="15"/>
                <w:szCs w:val="15"/>
                <w:shd w:val="clear" w:color="auto" w:fill="EEF2FE"/>
              </w:rPr>
              <w:t>ctx.liveDevices</w:t>
            </w:r>
            <w:r>
              <w:rPr>
                <w:sz w:val="18"/>
                <w:szCs w:val="18"/>
              </w:rPr>
              <w:t xml:space="preserve"> counts open streams</w:t>
            </w:r>
          </w:p>
        </w:tc>
        <w:tc>
          <w:tcPr>
            <w:tcW w:w="4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B1949" w14:textId="77777777" w:rsidR="000D19A3" w:rsidRDefault="00D00B27">
            <w:pPr>
              <w:spacing w:after="0" w:line="252" w:lineRule="auto"/>
            </w:pPr>
            <w:r>
              <w:rPr>
                <w:rFonts w:ascii="Consolas" w:eastAsia="Consolas" w:hAnsi="Consolas" w:cs="Consolas"/>
                <w:color w:val="3346B0"/>
                <w:sz w:val="15"/>
                <w:szCs w:val="15"/>
                <w:shd w:val="clear" w:color="auto" w:fill="EEF2FE"/>
              </w:rPr>
              <w:t>devices.last_seen_at</w:t>
            </w:r>
          </w:p>
        </w:tc>
      </w:tr>
      <w:tr w:rsidR="000D19A3" w14:paraId="2B0F3904" w14:textId="77777777">
        <w:trPr>
          <w:cantSplit/>
        </w:trPr>
        <w:tc>
          <w:tcPr>
            <w:tcW w:w="20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2218B" w14:textId="77777777" w:rsidR="000D19A3" w:rsidRDefault="00D00B27">
            <w:pPr>
              <w:spacing w:after="0" w:line="252" w:lineRule="auto"/>
            </w:pPr>
            <w:r>
              <w:rPr>
                <w:sz w:val="18"/>
                <w:szCs w:val="18"/>
              </w:rPr>
              <w:t>Used by</w:t>
            </w:r>
          </w:p>
        </w:tc>
        <w:tc>
          <w:tcPr>
            <w:tcW w:w="3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4D9B28" w14:textId="77777777" w:rsidR="000D19A3" w:rsidRDefault="00D00B27">
            <w:pPr>
              <w:spacing w:after="0" w:line="252" w:lineRule="auto"/>
            </w:pPr>
            <w:r>
              <w:rPr>
                <w:rFonts w:ascii="Consolas" w:eastAsia="Consolas" w:hAnsi="Consolas" w:cs="Consolas"/>
                <w:color w:val="3346B0"/>
                <w:sz w:val="15"/>
                <w:szCs w:val="15"/>
                <w:shd w:val="clear" w:color="auto" w:fill="EEF2FE"/>
              </w:rPr>
              <w:t>server.ts</w:t>
            </w:r>
            <w:r>
              <w:rPr>
                <w:sz w:val="18"/>
                <w:szCs w:val="18"/>
              </w:rPr>
              <w:t xml:space="preserve"> default, Docker Compose, Render</w:t>
            </w:r>
          </w:p>
        </w:tc>
        <w:tc>
          <w:tcPr>
            <w:tcW w:w="4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5EFDA" w14:textId="77777777" w:rsidR="000D19A3" w:rsidRDefault="00D00B27">
            <w:pPr>
              <w:spacing w:after="0" w:line="252" w:lineRule="auto"/>
            </w:pPr>
            <w:r>
              <w:rPr>
                <w:sz w:val="18"/>
                <w:szCs w:val="18"/>
              </w:rPr>
              <w:t>Vercel, demo mode, any multi-instance deployment</w:t>
            </w:r>
          </w:p>
        </w:tc>
      </w:tr>
    </w:tbl>
    <w:p w14:paraId="020B23FD" w14:textId="77777777" w:rsidR="000D19A3" w:rsidRDefault="000D19A3"/>
    <w:p w14:paraId="00704E5C" w14:textId="77777777" w:rsidR="000D19A3" w:rsidRDefault="00D00B27">
      <w:r>
        <w:t>Authorisation is per connection and per event (</w:t>
      </w:r>
      <w:r>
        <w:rPr>
          <w:rFonts w:ascii="Consolas" w:eastAsia="Consolas" w:hAnsi="Consolas" w:cs="Consolas"/>
          <w:color w:val="3346B0"/>
          <w:sz w:val="18"/>
          <w:szCs w:val="18"/>
          <w:shd w:val="clear" w:color="auto" w:fill="EEF2FE"/>
        </w:rPr>
        <w:t>canReceive</w:t>
      </w:r>
      <w:r>
        <w:t xml:space="preserve"> in </w:t>
      </w:r>
      <w:r>
        <w:rPr>
          <w:rFonts w:ascii="Consolas" w:eastAsia="Consolas" w:hAnsi="Consolas" w:cs="Consolas"/>
          <w:color w:val="3346B0"/>
          <w:sz w:val="18"/>
          <w:szCs w:val="18"/>
          <w:shd w:val="clear" w:color="auto" w:fill="EEF2FE"/>
        </w:rPr>
        <w:t>modules/realtime.ts</w:t>
      </w:r>
      <w:r>
        <w:t>): the event's organization must match, device-targeted events go only to those devices, user-targeted events only to those users, and site and permission constraints apply. Events carry identifiers and small payloads; clients refetch through the normal API, which applies RLS again.</w:t>
      </w:r>
    </w:p>
    <w:p w14:paraId="6F7AC60C" w14:textId="77777777" w:rsidR="000D19A3" w:rsidRDefault="00D00B27">
      <w:r>
        <w:t xml:space="preserve">The console batches invalidations: </w:t>
      </w:r>
      <w:r>
        <w:rPr>
          <w:rFonts w:ascii="Consolas" w:eastAsia="Consolas" w:hAnsi="Consolas" w:cs="Consolas"/>
          <w:color w:val="3346B0"/>
          <w:sz w:val="18"/>
          <w:szCs w:val="18"/>
          <w:shd w:val="clear" w:color="auto" w:fill="EEF2FE"/>
        </w:rPr>
        <w:t>Shell.tsx</w:t>
      </w:r>
      <w:r>
        <w:t xml:space="preserve"> maps event types to API path prefixes (</w:t>
      </w:r>
      <w:r>
        <w:rPr>
          <w:rFonts w:ascii="Consolas" w:eastAsia="Consolas" w:hAnsi="Consolas" w:cs="Consolas"/>
          <w:color w:val="3346B0"/>
          <w:sz w:val="18"/>
          <w:szCs w:val="18"/>
          <w:shd w:val="clear" w:color="auto" w:fill="EEF2FE"/>
        </w:rPr>
        <w:t>EVENT_PATHS</w:t>
      </w:r>
      <w:r>
        <w:t xml:space="preserve">) and invalidates matching TanStack Query entries every 1.5 s, while critical and high </w:t>
      </w:r>
      <w:r>
        <w:rPr>
          <w:rFonts w:ascii="Consolas" w:eastAsia="Consolas" w:hAnsi="Consolas" w:cs="Consolas"/>
          <w:color w:val="3346B0"/>
          <w:sz w:val="18"/>
          <w:szCs w:val="18"/>
          <w:shd w:val="clear" w:color="auto" w:fill="EEF2FE"/>
        </w:rPr>
        <w:t>alarm.created</w:t>
      </w:r>
      <w:r>
        <w:t xml:space="preserve"> events raise a toast immediately.</w:t>
      </w:r>
    </w:p>
    <w:p w14:paraId="540CB067" w14:textId="77777777" w:rsidR="000D19A3" w:rsidRDefault="00D00B27">
      <w:pPr>
        <w:keepNext/>
        <w:spacing w:before="160" w:after="80"/>
      </w:pPr>
      <w:r>
        <w:rPr>
          <w:b/>
          <w:bCs/>
          <w:color w:val="0C1E85"/>
          <w:sz w:val="18"/>
          <w:szCs w:val="18"/>
        </w:rPr>
        <w:t xml:space="preserve">Table 13. </w:t>
      </w:r>
      <w:r>
        <w:rPr>
          <w:b/>
          <w:bCs/>
          <w:sz w:val="18"/>
          <w:szCs w:val="18"/>
        </w:rPr>
        <w:t>Event types published today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0D19A3" w14:paraId="326B49A3"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D84027" w14:textId="77777777" w:rsidR="000D19A3" w:rsidRDefault="00D00B27">
            <w:pPr>
              <w:spacing w:after="0" w:line="252" w:lineRule="auto"/>
            </w:pPr>
            <w:r>
              <w:rPr>
                <w:rFonts w:ascii="Arial" w:eastAsia="Arial" w:hAnsi="Arial" w:cs="Arial"/>
                <w:b/>
                <w:bCs/>
                <w:color w:val="FFFFFF"/>
                <w:sz w:val="18"/>
                <w:szCs w:val="18"/>
              </w:rPr>
              <w:t>Area</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21DEC0" w14:textId="77777777" w:rsidR="000D19A3" w:rsidRDefault="00D00B27">
            <w:pPr>
              <w:spacing w:after="0" w:line="252" w:lineRule="auto"/>
            </w:pPr>
            <w:r>
              <w:rPr>
                <w:rFonts w:ascii="Arial" w:eastAsia="Arial" w:hAnsi="Arial" w:cs="Arial"/>
                <w:b/>
                <w:bCs/>
                <w:color w:val="FFFFFF"/>
                <w:sz w:val="18"/>
                <w:szCs w:val="18"/>
              </w:rPr>
              <w:t>Events</w:t>
            </w:r>
          </w:p>
        </w:tc>
      </w:tr>
      <w:tr w:rsidR="000D19A3" w14:paraId="42317A80"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4BC8B" w14:textId="77777777" w:rsidR="000D19A3" w:rsidRDefault="00D00B27">
            <w:pPr>
              <w:spacing w:after="0" w:line="252" w:lineRule="auto"/>
            </w:pPr>
            <w:r>
              <w:rPr>
                <w:sz w:val="18"/>
                <w:szCs w:val="18"/>
              </w:rPr>
              <w:t>Telemetry and alarms</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20187" w14:textId="77777777" w:rsidR="000D19A3" w:rsidRDefault="00D00B27">
            <w:pPr>
              <w:spacing w:after="0" w:line="252" w:lineRule="auto"/>
            </w:pPr>
            <w:r>
              <w:rPr>
                <w:rFonts w:ascii="Consolas" w:eastAsia="Consolas" w:hAnsi="Consolas" w:cs="Consolas"/>
                <w:color w:val="3346B0"/>
                <w:sz w:val="15"/>
                <w:szCs w:val="15"/>
                <w:shd w:val="clear" w:color="auto" w:fill="EEF2FE"/>
              </w:rPr>
              <w:t>telemetry.reading</w:t>
            </w:r>
            <w:r>
              <w:rPr>
                <w:sz w:val="18"/>
                <w:szCs w:val="18"/>
              </w:rPr>
              <w:t xml:space="preserve">, </w:t>
            </w:r>
            <w:r>
              <w:rPr>
                <w:rFonts w:ascii="Consolas" w:eastAsia="Consolas" w:hAnsi="Consolas" w:cs="Consolas"/>
                <w:color w:val="3346B0"/>
                <w:sz w:val="15"/>
                <w:szCs w:val="15"/>
                <w:shd w:val="clear" w:color="auto" w:fill="EEF2FE"/>
              </w:rPr>
              <w:t>telemetry.corrected</w:t>
            </w:r>
            <w:r>
              <w:rPr>
                <w:sz w:val="18"/>
                <w:szCs w:val="18"/>
              </w:rPr>
              <w:t xml:space="preserve">, </w:t>
            </w:r>
            <w:r>
              <w:rPr>
                <w:rFonts w:ascii="Consolas" w:eastAsia="Consolas" w:hAnsi="Consolas" w:cs="Consolas"/>
                <w:color w:val="3346B0"/>
                <w:sz w:val="15"/>
                <w:szCs w:val="15"/>
                <w:shd w:val="clear" w:color="auto" w:fill="EEF2FE"/>
              </w:rPr>
              <w:t>sensor.updated</w:t>
            </w:r>
            <w:r>
              <w:rPr>
                <w:sz w:val="18"/>
                <w:szCs w:val="18"/>
              </w:rPr>
              <w:t xml:space="preserve">, </w:t>
            </w:r>
            <w:r>
              <w:rPr>
                <w:rFonts w:ascii="Consolas" w:eastAsia="Consolas" w:hAnsi="Consolas" w:cs="Consolas"/>
                <w:color w:val="3346B0"/>
                <w:sz w:val="15"/>
                <w:szCs w:val="15"/>
                <w:shd w:val="clear" w:color="auto" w:fill="EEF2FE"/>
              </w:rPr>
              <w:t>alarm.created</w:t>
            </w:r>
            <w:r>
              <w:rPr>
                <w:sz w:val="18"/>
                <w:szCs w:val="18"/>
              </w:rPr>
              <w:t xml:space="preserve">, </w:t>
            </w:r>
            <w:r>
              <w:rPr>
                <w:rFonts w:ascii="Consolas" w:eastAsia="Consolas" w:hAnsi="Consolas" w:cs="Consolas"/>
                <w:color w:val="3346B0"/>
                <w:sz w:val="15"/>
                <w:szCs w:val="15"/>
                <w:shd w:val="clear" w:color="auto" w:fill="EEF2FE"/>
              </w:rPr>
              <w:t>alarm.updated</w:t>
            </w:r>
          </w:p>
        </w:tc>
      </w:tr>
      <w:tr w:rsidR="000D19A3" w14:paraId="32AB0C55"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354DE6" w14:textId="77777777" w:rsidR="000D19A3" w:rsidRDefault="00D00B27">
            <w:pPr>
              <w:spacing w:after="0" w:line="252" w:lineRule="auto"/>
            </w:pPr>
            <w:r>
              <w:rPr>
                <w:sz w:val="18"/>
                <w:szCs w:val="18"/>
              </w:rPr>
              <w:t>Work</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A62BF" w14:textId="77777777" w:rsidR="000D19A3" w:rsidRDefault="00D00B27">
            <w:pPr>
              <w:spacing w:after="0" w:line="252" w:lineRule="auto"/>
            </w:pPr>
            <w:r>
              <w:rPr>
                <w:rFonts w:ascii="Consolas" w:eastAsia="Consolas" w:hAnsi="Consolas" w:cs="Consolas"/>
                <w:color w:val="3346B0"/>
                <w:sz w:val="15"/>
                <w:szCs w:val="15"/>
                <w:shd w:val="clear" w:color="auto" w:fill="EEF2FE"/>
              </w:rPr>
              <w:t>inspection.updated</w:t>
            </w:r>
            <w:r>
              <w:rPr>
                <w:sz w:val="18"/>
                <w:szCs w:val="18"/>
              </w:rPr>
              <w:t xml:space="preserve">, </w:t>
            </w:r>
            <w:r>
              <w:rPr>
                <w:rFonts w:ascii="Consolas" w:eastAsia="Consolas" w:hAnsi="Consolas" w:cs="Consolas"/>
                <w:color w:val="3346B0"/>
                <w:sz w:val="15"/>
                <w:szCs w:val="15"/>
                <w:shd w:val="clear" w:color="auto" w:fill="EEF2FE"/>
              </w:rPr>
              <w:t>maintenance.updated</w:t>
            </w:r>
            <w:r>
              <w:rPr>
                <w:sz w:val="18"/>
                <w:szCs w:val="18"/>
              </w:rPr>
              <w:t xml:space="preserve">, </w:t>
            </w:r>
            <w:r>
              <w:rPr>
                <w:rFonts w:ascii="Consolas" w:eastAsia="Consolas" w:hAnsi="Consolas" w:cs="Consolas"/>
                <w:color w:val="3346B0"/>
                <w:sz w:val="15"/>
                <w:szCs w:val="15"/>
                <w:shd w:val="clear" w:color="auto" w:fill="EEF2FE"/>
              </w:rPr>
              <w:t>notification.created</w:t>
            </w:r>
          </w:p>
        </w:tc>
      </w:tr>
      <w:tr w:rsidR="000D19A3" w14:paraId="5BEB1914"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4F5A3" w14:textId="77777777" w:rsidR="000D19A3" w:rsidRDefault="00D00B27">
            <w:pPr>
              <w:spacing w:after="0" w:line="252" w:lineRule="auto"/>
            </w:pPr>
            <w:r>
              <w:rPr>
                <w:sz w:val="18"/>
                <w:szCs w:val="18"/>
              </w:rPr>
              <w:t>Plant</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06979" w14:textId="77777777" w:rsidR="000D19A3" w:rsidRDefault="00D00B27">
            <w:pPr>
              <w:spacing w:after="0" w:line="252" w:lineRule="auto"/>
            </w:pPr>
            <w:r>
              <w:rPr>
                <w:rFonts w:ascii="Consolas" w:eastAsia="Consolas" w:hAnsi="Consolas" w:cs="Consolas"/>
                <w:color w:val="3346B0"/>
                <w:sz w:val="15"/>
                <w:szCs w:val="15"/>
                <w:shd w:val="clear" w:color="auto" w:fill="EEF2FE"/>
              </w:rPr>
              <w:t>asset.updated</w:t>
            </w:r>
            <w:r>
              <w:rPr>
                <w:sz w:val="18"/>
                <w:szCs w:val="18"/>
              </w:rPr>
              <w:t xml:space="preserve">, </w:t>
            </w:r>
            <w:r>
              <w:rPr>
                <w:rFonts w:ascii="Consolas" w:eastAsia="Consolas" w:hAnsi="Consolas" w:cs="Consolas"/>
                <w:color w:val="3346B0"/>
                <w:sz w:val="15"/>
                <w:szCs w:val="15"/>
                <w:shd w:val="clear" w:color="auto" w:fill="EEF2FE"/>
              </w:rPr>
              <w:t>simulation.step</w:t>
            </w:r>
          </w:p>
        </w:tc>
      </w:tr>
      <w:tr w:rsidR="000D19A3" w14:paraId="17D3FAB4"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DF11A" w14:textId="77777777" w:rsidR="000D19A3" w:rsidRDefault="00D00B27">
            <w:pPr>
              <w:spacing w:after="0" w:line="252" w:lineRule="auto"/>
            </w:pPr>
            <w:r>
              <w:rPr>
                <w:sz w:val="18"/>
                <w:szCs w:val="18"/>
              </w:rPr>
              <w:t>Devices</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874E4F" w14:textId="77777777" w:rsidR="000D19A3" w:rsidRDefault="00D00B27">
            <w:pPr>
              <w:spacing w:after="0" w:line="252" w:lineRule="auto"/>
            </w:pPr>
            <w:r>
              <w:rPr>
                <w:rFonts w:ascii="Consolas" w:eastAsia="Consolas" w:hAnsi="Consolas" w:cs="Consolas"/>
                <w:color w:val="3346B0"/>
                <w:sz w:val="15"/>
                <w:szCs w:val="15"/>
                <w:shd w:val="clear" w:color="auto" w:fill="EEF2FE"/>
              </w:rPr>
              <w:t>pairing.completed</w:t>
            </w:r>
            <w:r>
              <w:rPr>
                <w:sz w:val="18"/>
                <w:szCs w:val="18"/>
              </w:rPr>
              <w:t xml:space="preserve">, </w:t>
            </w:r>
            <w:r>
              <w:rPr>
                <w:rFonts w:ascii="Consolas" w:eastAsia="Consolas" w:hAnsi="Consolas" w:cs="Consolas"/>
                <w:color w:val="3346B0"/>
                <w:sz w:val="15"/>
                <w:szCs w:val="15"/>
                <w:shd w:val="clear" w:color="auto" w:fill="EEF2FE"/>
              </w:rPr>
              <w:t>device.paired</w:t>
            </w:r>
            <w:r>
              <w:rPr>
                <w:sz w:val="18"/>
                <w:szCs w:val="18"/>
              </w:rPr>
              <w:t xml:space="preserve">, </w:t>
            </w:r>
            <w:r>
              <w:rPr>
                <w:rFonts w:ascii="Consolas" w:eastAsia="Consolas" w:hAnsi="Consolas" w:cs="Consolas"/>
                <w:color w:val="3346B0"/>
                <w:sz w:val="15"/>
                <w:szCs w:val="15"/>
                <w:shd w:val="clear" w:color="auto" w:fill="EEF2FE"/>
              </w:rPr>
              <w:t>device.updated</w:t>
            </w:r>
            <w:r>
              <w:rPr>
                <w:sz w:val="18"/>
                <w:szCs w:val="18"/>
              </w:rPr>
              <w:t xml:space="preserve">, </w:t>
            </w:r>
            <w:r>
              <w:rPr>
                <w:rFonts w:ascii="Consolas" w:eastAsia="Consolas" w:hAnsi="Consolas" w:cs="Consolas"/>
                <w:color w:val="3346B0"/>
                <w:sz w:val="15"/>
                <w:szCs w:val="15"/>
                <w:shd w:val="clear" w:color="auto" w:fill="EEF2FE"/>
              </w:rPr>
              <w:t>device.context_changed</w:t>
            </w:r>
            <w:r>
              <w:rPr>
                <w:sz w:val="18"/>
                <w:szCs w:val="18"/>
              </w:rPr>
              <w:t xml:space="preserve">, </w:t>
            </w:r>
            <w:r>
              <w:rPr>
                <w:rFonts w:ascii="Consolas" w:eastAsia="Consolas" w:hAnsi="Consolas" w:cs="Consolas"/>
                <w:color w:val="3346B0"/>
                <w:sz w:val="15"/>
                <w:szCs w:val="15"/>
                <w:shd w:val="clear" w:color="auto" w:fill="EEF2FE"/>
              </w:rPr>
              <w:t>device.profile_changed</w:t>
            </w:r>
            <w:r>
              <w:rPr>
                <w:sz w:val="18"/>
                <w:szCs w:val="18"/>
              </w:rPr>
              <w:t xml:space="preserve">, </w:t>
            </w:r>
            <w:r>
              <w:rPr>
                <w:rFonts w:ascii="Consolas" w:eastAsia="Consolas" w:hAnsi="Consolas" w:cs="Consolas"/>
                <w:color w:val="3346B0"/>
                <w:sz w:val="15"/>
                <w:szCs w:val="15"/>
                <w:shd w:val="clear" w:color="auto" w:fill="EEF2FE"/>
              </w:rPr>
              <w:t>device.revoked</w:t>
            </w:r>
          </w:p>
        </w:tc>
      </w:tr>
      <w:tr w:rsidR="000D19A3" w14:paraId="4511AC42"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5823D" w14:textId="77777777" w:rsidR="000D19A3" w:rsidRDefault="00D00B27">
            <w:pPr>
              <w:spacing w:after="0" w:line="252" w:lineRule="auto"/>
            </w:pPr>
            <w:r>
              <w:rPr>
                <w:sz w:val="18"/>
                <w:szCs w:val="18"/>
              </w:rPr>
              <w:t>Documents and UI</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23681" w14:textId="77777777" w:rsidR="000D19A3" w:rsidRDefault="00D00B27">
            <w:pPr>
              <w:spacing w:after="0" w:line="252" w:lineRule="auto"/>
            </w:pPr>
            <w:r>
              <w:rPr>
                <w:rFonts w:ascii="Consolas" w:eastAsia="Consolas" w:hAnsi="Consolas" w:cs="Consolas"/>
                <w:color w:val="3346B0"/>
                <w:sz w:val="15"/>
                <w:szCs w:val="15"/>
                <w:shd w:val="clear" w:color="auto" w:fill="EEF2FE"/>
              </w:rPr>
              <w:t>auditdoc.updated</w:t>
            </w:r>
            <w:r>
              <w:rPr>
                <w:sz w:val="18"/>
                <w:szCs w:val="18"/>
              </w:rPr>
              <w:t xml:space="preserve">, </w:t>
            </w:r>
            <w:r>
              <w:rPr>
                <w:rFonts w:ascii="Consolas" w:eastAsia="Consolas" w:hAnsi="Consolas" w:cs="Consolas"/>
                <w:color w:val="3346B0"/>
                <w:sz w:val="15"/>
                <w:szCs w:val="15"/>
                <w:shd w:val="clear" w:color="auto" w:fill="EEF2FE"/>
              </w:rPr>
              <w:t>ui_profile.updated</w:t>
            </w:r>
          </w:p>
        </w:tc>
      </w:tr>
    </w:tbl>
    <w:p w14:paraId="520A3F0F"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47AC92F3"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E220F8B" w14:textId="77777777" w:rsidR="000D19A3" w:rsidRDefault="00D00B27">
            <w:pPr>
              <w:spacing w:after="60"/>
            </w:pPr>
            <w:r>
              <w:rPr>
                <w:rFonts w:ascii="Arial" w:eastAsia="Arial" w:hAnsi="Arial" w:cs="Arial"/>
                <w:b/>
                <w:bCs/>
                <w:color w:val="0C1E85"/>
                <w:spacing w:val="30"/>
                <w:sz w:val="17"/>
                <w:szCs w:val="17"/>
              </w:rPr>
              <w:t>DECISION</w:t>
            </w:r>
          </w:p>
          <w:p w14:paraId="2BBB3352" w14:textId="77777777" w:rsidR="000D19A3" w:rsidRDefault="00D00B27">
            <w:r>
              <w:rPr>
                <w:b/>
                <w:bCs/>
              </w:rPr>
              <w:t>SSE instead of WebSockets.</w:t>
            </w:r>
            <w:r>
              <w:t xml:space="preserve"> All realtime traffic is server to client; client actions are ordinary authenticated HTTP calls that go through the same validation, RBAC and RLS. SSE works through the Vercel function model (a streamed response with a time budget), through corporate proxies, and with plain </w:t>
            </w:r>
            <w:r>
              <w:rPr>
                <w:rFonts w:ascii="Consolas" w:eastAsia="Consolas" w:hAnsi="Consolas" w:cs="Consolas"/>
                <w:color w:val="3346B0"/>
                <w:sz w:val="18"/>
                <w:szCs w:val="18"/>
                <w:shd w:val="clear" w:color="auto" w:fill="EEF2FE"/>
              </w:rPr>
              <w:t>fetch</w:t>
            </w:r>
            <w:r>
              <w:t xml:space="preserve"> on every client. WebSockets would need a separate stateful service on Vercel. The price is polling in </w:t>
            </w:r>
            <w:r>
              <w:rPr>
                <w:rFonts w:ascii="Consolas" w:eastAsia="Consolas" w:hAnsi="Consolas" w:cs="Consolas"/>
                <w:color w:val="3346B0"/>
                <w:sz w:val="18"/>
                <w:szCs w:val="18"/>
                <w:shd w:val="clear" w:color="auto" w:fill="EEF2FE"/>
              </w:rPr>
              <w:t>db</w:t>
            </w:r>
            <w:r>
              <w:t xml:space="preserve"> mode and a reconnect every 50 s, both acceptable at pilot scale.</w:t>
            </w:r>
          </w:p>
        </w:tc>
      </w:tr>
    </w:tbl>
    <w:p w14:paraId="428E5D07" w14:textId="77777777" w:rsidR="000D19A3" w:rsidRDefault="000D19A3"/>
    <w:p w14:paraId="6A93ACD5" w14:textId="77777777" w:rsidR="000D19A3" w:rsidRDefault="00D00B27">
      <w:pPr>
        <w:pStyle w:val="Heading1"/>
        <w:keepNext/>
        <w:pageBreakBefore/>
      </w:pPr>
      <w:bookmarkStart w:id="35" w:name="_Toc243679329"/>
      <w:r>
        <w:rPr>
          <w:color w:val="1954F1"/>
        </w:rPr>
        <w:lastRenderedPageBreak/>
        <w:t xml:space="preserve">11  </w:t>
      </w:r>
      <w:r>
        <w:t>Audit document scanning</w:t>
      </w:r>
      <w:bookmarkEnd w:id="35"/>
    </w:p>
    <w:p w14:paraId="3E5A58AC" w14:textId="77777777" w:rsidR="000D19A3" w:rsidRDefault="00D00B27">
      <w:pPr>
        <w:pStyle w:val="Heading2"/>
        <w:keepNext/>
      </w:pPr>
      <w:bookmarkStart w:id="36" w:name="_Toc243679330"/>
      <w:r>
        <w:t>11.1  Pipeline</w:t>
      </w:r>
      <w:bookmarkEnd w:id="36"/>
    </w:p>
    <w:p w14:paraId="2B088A8A" w14:textId="77777777" w:rsidR="000D19A3" w:rsidRDefault="00D00B27">
      <w:r>
        <w:t>Paper logbooks, lab sheets and permits become verified digital records through a pipeline that combines on-device OCR, server structuring, an optional vision model and two human steps.</w:t>
      </w:r>
    </w:p>
    <w:p w14:paraId="01B791A0" w14:textId="77777777" w:rsidR="000D19A3" w:rsidRDefault="00D00B27">
      <w:pPr>
        <w:keepNext/>
        <w:spacing w:before="120" w:after="60"/>
        <w:jc w:val="center"/>
      </w:pPr>
      <w:r>
        <w:rPr>
          <w:noProof/>
        </w:rPr>
        <w:drawing>
          <wp:inline distT="0" distB="0" distL="0" distR="0" wp14:anchorId="71EFE8E3" wp14:editId="1BC641BB">
            <wp:extent cx="5972175" cy="3543300"/>
            <wp:effectExtent l="0" t="0" r="0" b="0"/>
            <wp:docPr id="31" name="07e91f6f830ce262.png" descr="Audit scan pipeline from camera to approved PDF (lib/docdetect.ts, lib/ocr.ts, modules/audit-docs.ts, core/vision-extract.ts, core/audit-pdf.ts)." title="Audit scan pipeline from camera to approved PDF (lib/docdetect.ts, lib/ocr.ts, modules/audit-docs.ts, core/vision-extract.ts, core/audit-pd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3543300"/>
                    </a:xfrm>
                    <a:prstGeom prst="rect">
                      <a:avLst/>
                    </a:prstGeom>
                  </pic:spPr>
                </pic:pic>
              </a:graphicData>
            </a:graphic>
          </wp:inline>
        </w:drawing>
      </w:r>
    </w:p>
    <w:p w14:paraId="7A5A5128" w14:textId="77777777" w:rsidR="000D19A3" w:rsidRDefault="00D00B27">
      <w:pPr>
        <w:spacing w:after="220"/>
        <w:jc w:val="center"/>
      </w:pPr>
      <w:r>
        <w:rPr>
          <w:b/>
          <w:bCs/>
          <w:color w:val="0C1E85"/>
          <w:sz w:val="18"/>
          <w:szCs w:val="18"/>
        </w:rPr>
        <w:t xml:space="preserve">Figure 14. </w:t>
      </w:r>
      <w:r>
        <w:rPr>
          <w:i/>
          <w:iCs/>
          <w:color w:val="5B6472"/>
          <w:sz w:val="18"/>
          <w:szCs w:val="18"/>
        </w:rPr>
        <w:t>Audit scan pipeline from camera to approved PDF (lib/docdetect.ts, lib/ocr.ts, modules/audit-docs.ts, core/vision-extract.ts, core/audit-pdf.ts).</w:t>
      </w:r>
    </w:p>
    <w:p w14:paraId="75E867E9" w14:textId="77777777" w:rsidR="000D19A3" w:rsidRDefault="00D00B27">
      <w:r>
        <w:t>Key properties:</w:t>
      </w:r>
    </w:p>
    <w:p w14:paraId="6FE75AA4" w14:textId="77777777" w:rsidR="000D19A3" w:rsidRDefault="00D00B27">
      <w:pPr>
        <w:pStyle w:val="ListParagraph"/>
        <w:numPr>
          <w:ilvl w:val="0"/>
          <w:numId w:val="3"/>
        </w:numPr>
        <w:spacing w:after="60"/>
      </w:pPr>
      <w:r>
        <w:rPr>
          <w:b/>
          <w:bCs/>
        </w:rPr>
        <w:t>Two independent machine readings.</w:t>
      </w:r>
      <w:r>
        <w:t xml:space="preserve"> Each page is read twice on the device, once as captured (</w:t>
      </w:r>
      <w:r>
        <w:rPr>
          <w:rFonts w:ascii="Consolas" w:eastAsia="Consolas" w:hAnsi="Consolas" w:cs="Consolas"/>
          <w:color w:val="3346B0"/>
          <w:sz w:val="18"/>
          <w:szCs w:val="18"/>
          <w:shd w:val="clear" w:color="auto" w:fill="EEF2FE"/>
        </w:rPr>
        <w:t>ocr:original</w:t>
      </w:r>
      <w:r>
        <w:t>) and once contrast-normalised with ruling lines removed (</w:t>
      </w:r>
      <w:r>
        <w:rPr>
          <w:rFonts w:ascii="Consolas" w:eastAsia="Consolas" w:hAnsi="Consolas" w:cs="Consolas"/>
          <w:color w:val="3346B0"/>
          <w:sz w:val="18"/>
          <w:szCs w:val="18"/>
          <w:shd w:val="clear" w:color="auto" w:fill="EEF2FE"/>
        </w:rPr>
        <w:t>ocr:enhanced</w:t>
      </w:r>
      <w:r>
        <w:t>). The web uses Tesseract.js in WebAssembly (</w:t>
      </w:r>
      <w:r>
        <w:rPr>
          <w:rFonts w:ascii="Consolas" w:eastAsia="Consolas" w:hAnsi="Consolas" w:cs="Consolas"/>
          <w:color w:val="3346B0"/>
          <w:sz w:val="18"/>
          <w:szCs w:val="18"/>
          <w:shd w:val="clear" w:color="auto" w:fill="EEF2FE"/>
        </w:rPr>
        <w:t>apps/web/src/lib/ocr.ts</w:t>
      </w:r>
      <w:r>
        <w:t>); Android uses ML Kit (</w:t>
      </w:r>
      <w:r>
        <w:rPr>
          <w:rFonts w:ascii="Consolas" w:eastAsia="Consolas" w:hAnsi="Consolas" w:cs="Consolas"/>
          <w:color w:val="3346B0"/>
          <w:sz w:val="18"/>
          <w:szCs w:val="18"/>
          <w:shd w:val="clear" w:color="auto" w:fill="EEF2FE"/>
        </w:rPr>
        <w:t>scan/OcrEngine.kt</w:t>
      </w:r>
      <w:r>
        <w:t xml:space="preserve">) and emits exactly the same JSON shape. Disagreement between passes is a signal for the reviewer, which is why the server stores per-field </w:t>
      </w:r>
      <w:r>
        <w:rPr>
          <w:rFonts w:ascii="Consolas" w:eastAsia="Consolas" w:hAnsi="Consolas" w:cs="Consolas"/>
          <w:color w:val="3346B0"/>
          <w:sz w:val="18"/>
          <w:szCs w:val="18"/>
          <w:shd w:val="clear" w:color="auto" w:fill="EEF2FE"/>
        </w:rPr>
        <w:t>sources</w:t>
      </w:r>
      <w:r>
        <w:t xml:space="preserve"> and an </w:t>
      </w:r>
      <w:r>
        <w:rPr>
          <w:rFonts w:ascii="Consolas" w:eastAsia="Consolas" w:hAnsi="Consolas" w:cs="Consolas"/>
          <w:color w:val="3346B0"/>
          <w:sz w:val="18"/>
          <w:szCs w:val="18"/>
          <w:shd w:val="clear" w:color="auto" w:fill="EEF2FE"/>
        </w:rPr>
        <w:t>agreement</w:t>
      </w:r>
      <w:r>
        <w:t xml:space="preserve"> value (</w:t>
      </w:r>
      <w:r>
        <w:rPr>
          <w:rFonts w:ascii="Consolas" w:eastAsia="Consolas" w:hAnsi="Consolas" w:cs="Consolas"/>
          <w:color w:val="3346B0"/>
          <w:sz w:val="18"/>
          <w:szCs w:val="18"/>
          <w:shd w:val="clear" w:color="auto" w:fill="EEF2FE"/>
        </w:rPr>
        <w:t>match</w:t>
      </w:r>
      <w:r>
        <w:t xml:space="preserve">, </w:t>
      </w:r>
      <w:r>
        <w:rPr>
          <w:rFonts w:ascii="Consolas" w:eastAsia="Consolas" w:hAnsi="Consolas" w:cs="Consolas"/>
          <w:color w:val="3346B0"/>
          <w:sz w:val="18"/>
          <w:szCs w:val="18"/>
          <w:shd w:val="clear" w:color="auto" w:fill="EEF2FE"/>
        </w:rPr>
        <w:t>close</w:t>
      </w:r>
      <w:r>
        <w:t xml:space="preserve">, </w:t>
      </w:r>
      <w:r>
        <w:rPr>
          <w:rFonts w:ascii="Consolas" w:eastAsia="Consolas" w:hAnsi="Consolas" w:cs="Consolas"/>
          <w:color w:val="3346B0"/>
          <w:sz w:val="18"/>
          <w:szCs w:val="18"/>
          <w:shd w:val="clear" w:color="auto" w:fill="EEF2FE"/>
        </w:rPr>
        <w:t>mismatch</w:t>
      </w:r>
      <w:r>
        <w:t xml:space="preserve">, </w:t>
      </w:r>
      <w:r>
        <w:rPr>
          <w:rFonts w:ascii="Consolas" w:eastAsia="Consolas" w:hAnsi="Consolas" w:cs="Consolas"/>
          <w:color w:val="3346B0"/>
          <w:sz w:val="18"/>
          <w:szCs w:val="18"/>
          <w:shd w:val="clear" w:color="auto" w:fill="EEF2FE"/>
        </w:rPr>
        <w:t>single</w:t>
      </w:r>
      <w:r>
        <w:t>).</w:t>
      </w:r>
    </w:p>
    <w:p w14:paraId="198D2F4E" w14:textId="77777777" w:rsidR="000D19A3" w:rsidRDefault="00D00B27">
      <w:pPr>
        <w:pStyle w:val="ListParagraph"/>
        <w:numPr>
          <w:ilvl w:val="0"/>
          <w:numId w:val="3"/>
        </w:numPr>
        <w:spacing w:after="60"/>
      </w:pPr>
      <w:r>
        <w:rPr>
          <w:b/>
          <w:bCs/>
        </w:rPr>
        <w:t>No image leaves the device before upload.</w:t>
      </w:r>
      <w:r>
        <w:t xml:space="preserve"> Detection, warping and OCR run locally. The web warp produces a 1654 px wide A4 page (</w:t>
      </w:r>
      <w:r>
        <w:rPr>
          <w:rFonts w:ascii="Consolas" w:eastAsia="Consolas" w:hAnsi="Consolas" w:cs="Consolas"/>
          <w:color w:val="3346B0"/>
          <w:sz w:val="18"/>
          <w:szCs w:val="18"/>
          <w:shd w:val="clear" w:color="auto" w:fill="EEF2FE"/>
        </w:rPr>
        <w:t>warpToA4</w:t>
      </w:r>
      <w:r>
        <w:t xml:space="preserve"> default; the file header comment still says 1240 by 1754).</w:t>
      </w:r>
    </w:p>
    <w:p w14:paraId="585C8233" w14:textId="77777777" w:rsidR="000D19A3" w:rsidRDefault="00D00B27">
      <w:pPr>
        <w:pStyle w:val="ListParagraph"/>
        <w:numPr>
          <w:ilvl w:val="0"/>
          <w:numId w:val="3"/>
        </w:numPr>
        <w:spacing w:after="60"/>
      </w:pPr>
      <w:r>
        <w:rPr>
          <w:b/>
          <w:bCs/>
        </w:rPr>
        <w:t>Vision is additive.</w:t>
      </w:r>
      <w:r>
        <w:t xml:space="preserve"> If no Anthropic credential is configured, </w:t>
      </w:r>
      <w:r>
        <w:rPr>
          <w:rFonts w:ascii="Consolas" w:eastAsia="Consolas" w:hAnsi="Consolas" w:cs="Consolas"/>
          <w:color w:val="3346B0"/>
          <w:sz w:val="18"/>
          <w:szCs w:val="18"/>
          <w:shd w:val="clear" w:color="auto" w:fill="EEF2FE"/>
        </w:rPr>
        <w:t>enhance</w:t>
      </w:r>
      <w:r>
        <w:t xml:space="preserve"> returns </w:t>
      </w:r>
      <w:r>
        <w:rPr>
          <w:rFonts w:ascii="Consolas" w:eastAsia="Consolas" w:hAnsi="Consolas" w:cs="Consolas"/>
          <w:color w:val="3346B0"/>
          <w:sz w:val="18"/>
          <w:szCs w:val="18"/>
          <w:shd w:val="clear" w:color="auto" w:fill="EEF2FE"/>
        </w:rPr>
        <w:t>aiStatus: unavailable</w:t>
      </w:r>
      <w:r>
        <w:t xml:space="preserve"> and the OCR result stands. If the model fails, </w:t>
      </w:r>
      <w:r>
        <w:rPr>
          <w:rFonts w:ascii="Consolas" w:eastAsia="Consolas" w:hAnsi="Consolas" w:cs="Consolas"/>
          <w:color w:val="3346B0"/>
          <w:sz w:val="18"/>
          <w:szCs w:val="18"/>
          <w:shd w:val="clear" w:color="auto" w:fill="EEF2FE"/>
        </w:rPr>
        <w:t>aiStatus</w:t>
      </w:r>
      <w:r>
        <w:t xml:space="preserve"> becomes </w:t>
      </w:r>
      <w:r>
        <w:rPr>
          <w:rFonts w:ascii="Consolas" w:eastAsia="Consolas" w:hAnsi="Consolas" w:cs="Consolas"/>
          <w:color w:val="3346B0"/>
          <w:sz w:val="18"/>
          <w:szCs w:val="18"/>
          <w:shd w:val="clear" w:color="auto" w:fill="EEF2FE"/>
        </w:rPr>
        <w:t>failed</w:t>
      </w:r>
      <w:r>
        <w:t xml:space="preserve"> with a short reason and the OCR result stands. Vision cannot replace an extraction once review has started (</w:t>
      </w:r>
      <w:r>
        <w:rPr>
          <w:rFonts w:ascii="Consolas" w:eastAsia="Consolas" w:hAnsi="Consolas" w:cs="Consolas"/>
          <w:color w:val="3346B0"/>
          <w:sz w:val="18"/>
          <w:szCs w:val="18"/>
          <w:shd w:val="clear" w:color="auto" w:fill="EEF2FE"/>
        </w:rPr>
        <w:t>409 review_started</w:t>
      </w:r>
      <w:r>
        <w:t>).</w:t>
      </w:r>
    </w:p>
    <w:p w14:paraId="6FFBC793" w14:textId="77777777" w:rsidR="000D19A3" w:rsidRDefault="00D00B27">
      <w:pPr>
        <w:pStyle w:val="ListParagraph"/>
        <w:numPr>
          <w:ilvl w:val="0"/>
          <w:numId w:val="3"/>
        </w:numPr>
        <w:spacing w:after="60"/>
      </w:pPr>
      <w:r>
        <w:rPr>
          <w:b/>
          <w:bCs/>
        </w:rPr>
        <w:t>Dual human verification.</w:t>
      </w:r>
      <w:r>
        <w:t xml:space="preserve"> Verification and approval require a user principal signed in to the console, and approval must come from a different person than the verifier. Demo tenants may self-approve, and the event records it as such.</w:t>
      </w:r>
    </w:p>
    <w:p w14:paraId="29244592" w14:textId="77777777" w:rsidR="000D19A3" w:rsidRDefault="00D00B27">
      <w:pPr>
        <w:pStyle w:val="ListParagraph"/>
        <w:numPr>
          <w:ilvl w:val="0"/>
          <w:numId w:val="3"/>
        </w:numPr>
        <w:spacing w:after="60"/>
      </w:pPr>
      <w:r>
        <w:rPr>
          <w:b/>
          <w:bCs/>
        </w:rPr>
        <w:t>Optimistic concurrency.</w:t>
      </w:r>
      <w:r>
        <w:t xml:space="preserve"> Every write is </w:t>
      </w:r>
      <w:r>
        <w:rPr>
          <w:rFonts w:ascii="Consolas" w:eastAsia="Consolas" w:hAnsi="Consolas" w:cs="Consolas"/>
          <w:color w:val="3346B0"/>
          <w:sz w:val="18"/>
          <w:szCs w:val="18"/>
          <w:shd w:val="clear" w:color="auto" w:fill="EEF2FE"/>
        </w:rPr>
        <w:t>UPDATE ... WHERE revision = n</w:t>
      </w:r>
      <w:r>
        <w:t xml:space="preserve">; a lost race returns </w:t>
      </w:r>
      <w:r>
        <w:rPr>
          <w:rFonts w:ascii="Consolas" w:eastAsia="Consolas" w:hAnsi="Consolas" w:cs="Consolas"/>
          <w:color w:val="3346B0"/>
          <w:sz w:val="18"/>
          <w:szCs w:val="18"/>
          <w:shd w:val="clear" w:color="auto" w:fill="EEF2FE"/>
        </w:rPr>
        <w:t>409 stale</w:t>
      </w:r>
      <w:r>
        <w:t xml:space="preserve"> and the client reloads.</w:t>
      </w:r>
    </w:p>
    <w:p w14:paraId="6F8DAC8E" w14:textId="77777777" w:rsidR="000D19A3" w:rsidRDefault="00D00B27">
      <w:pPr>
        <w:pStyle w:val="Heading2"/>
        <w:keepNext/>
      </w:pPr>
      <w:bookmarkStart w:id="37" w:name="_Toc243679331"/>
      <w:r>
        <w:lastRenderedPageBreak/>
        <w:t>11.2  Document states</w:t>
      </w:r>
      <w:bookmarkEnd w:id="37"/>
    </w:p>
    <w:p w14:paraId="2921BE78" w14:textId="77777777" w:rsidR="000D19A3" w:rsidRDefault="00D00B27">
      <w:pPr>
        <w:keepNext/>
        <w:spacing w:before="120" w:after="60"/>
        <w:jc w:val="center"/>
      </w:pPr>
      <w:r>
        <w:rPr>
          <w:noProof/>
        </w:rPr>
        <w:drawing>
          <wp:inline distT="0" distB="0" distL="0" distR="0" wp14:anchorId="1FD460C0" wp14:editId="319079F8">
            <wp:extent cx="4800600" cy="4552950"/>
            <wp:effectExtent l="0" t="0" r="0" b="0"/>
            <wp:docPr id="32" name="f6656e6558d33f0d.png" descr="Audit document states (AuditDocStatus in packages/domain/src/auditdoc.ts). Editing a verified item reopens review." title="Audit document states (AuditDocStatus in packages/domain/src/auditdoc.ts). Editing a verified item reopen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00600" cy="4552950"/>
                    </a:xfrm>
                    <a:prstGeom prst="rect">
                      <a:avLst/>
                    </a:prstGeom>
                  </pic:spPr>
                </pic:pic>
              </a:graphicData>
            </a:graphic>
          </wp:inline>
        </w:drawing>
      </w:r>
    </w:p>
    <w:p w14:paraId="0E94D73D" w14:textId="77777777" w:rsidR="000D19A3" w:rsidRDefault="00D00B27">
      <w:pPr>
        <w:spacing w:after="220"/>
        <w:jc w:val="center"/>
      </w:pPr>
      <w:r>
        <w:rPr>
          <w:b/>
          <w:bCs/>
          <w:color w:val="0C1E85"/>
          <w:sz w:val="18"/>
          <w:szCs w:val="18"/>
        </w:rPr>
        <w:t xml:space="preserve">Figure 15. </w:t>
      </w:r>
      <w:r>
        <w:rPr>
          <w:i/>
          <w:iCs/>
          <w:color w:val="5B6472"/>
          <w:sz w:val="18"/>
          <w:szCs w:val="18"/>
        </w:rPr>
        <w:t>Audit document states (AuditDocStatus in packages/domain/src/auditdoc.ts). Editing a verified item reopens review.</w:t>
      </w:r>
    </w:p>
    <w:p w14:paraId="7F120A3C" w14:textId="77777777" w:rsidR="000D19A3" w:rsidRDefault="00D00B27">
      <w:r>
        <w:t xml:space="preserve">The schema also defines a </w:t>
      </w:r>
      <w:r>
        <w:rPr>
          <w:rFonts w:ascii="Consolas" w:eastAsia="Consolas" w:hAnsi="Consolas" w:cs="Consolas"/>
          <w:color w:val="3346B0"/>
          <w:sz w:val="18"/>
          <w:szCs w:val="18"/>
          <w:shd w:val="clear" w:color="auto" w:fill="EEF2FE"/>
        </w:rPr>
        <w:t>processing</w:t>
      </w:r>
      <w:r>
        <w:t xml:space="preserve"> status for server-side processing; the current upload path writes </w:t>
      </w:r>
      <w:r>
        <w:rPr>
          <w:rFonts w:ascii="Consolas" w:eastAsia="Consolas" w:hAnsi="Consolas" w:cs="Consolas"/>
          <w:color w:val="3346B0"/>
          <w:sz w:val="18"/>
          <w:szCs w:val="18"/>
          <w:shd w:val="clear" w:color="auto" w:fill="EEF2FE"/>
        </w:rPr>
        <w:t>in_review</w:t>
      </w:r>
      <w:r>
        <w:t xml:space="preserve"> directly because structuring is synchronous.</w:t>
      </w:r>
    </w:p>
    <w:p w14:paraId="721FA025" w14:textId="77777777" w:rsidR="000D19A3" w:rsidRDefault="00D00B27">
      <w:pPr>
        <w:keepNext/>
        <w:spacing w:before="120" w:after="60"/>
        <w:jc w:val="center"/>
      </w:pPr>
      <w:r>
        <w:rPr>
          <w:noProof/>
        </w:rPr>
        <w:lastRenderedPageBreak/>
        <w:drawing>
          <wp:inline distT="0" distB="0" distL="0" distR="0" wp14:anchorId="0EA3FF3B" wp14:editId="44832FA2">
            <wp:extent cx="5972175" cy="3733800"/>
            <wp:effectExtent l="0" t="0" r="0" b="0"/>
            <wp:docPr id="33" name="web-console-audit-docs.jpg" descr="Audit documents in the console: agreement score, items needing attention and review progress per scan." title="Audit documents in the console: agreement score, items needing attention and review progress per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3733800"/>
                    </a:xfrm>
                    <a:prstGeom prst="rect">
                      <a:avLst/>
                    </a:prstGeom>
                  </pic:spPr>
                </pic:pic>
              </a:graphicData>
            </a:graphic>
          </wp:inline>
        </w:drawing>
      </w:r>
    </w:p>
    <w:p w14:paraId="424FB17D" w14:textId="77777777" w:rsidR="000D19A3" w:rsidRDefault="00D00B27">
      <w:pPr>
        <w:spacing w:after="220"/>
        <w:jc w:val="center"/>
      </w:pPr>
      <w:r>
        <w:rPr>
          <w:b/>
          <w:bCs/>
          <w:color w:val="0C1E85"/>
          <w:sz w:val="18"/>
          <w:szCs w:val="18"/>
        </w:rPr>
        <w:t xml:space="preserve">Figure 16. </w:t>
      </w:r>
      <w:r>
        <w:rPr>
          <w:i/>
          <w:iCs/>
          <w:color w:val="5B6472"/>
          <w:sz w:val="18"/>
          <w:szCs w:val="18"/>
        </w:rPr>
        <w:t>Audit documents in the console: agreement score, items needing attention and review progress per scan.</w:t>
      </w:r>
    </w:p>
    <w:p w14:paraId="0658E09B" w14:textId="77777777" w:rsidR="000D19A3" w:rsidRDefault="00D00B27">
      <w:pPr>
        <w:pStyle w:val="Heading1"/>
        <w:keepNext/>
        <w:pageBreakBefore/>
      </w:pPr>
      <w:bookmarkStart w:id="38" w:name="_Toc243679332"/>
      <w:r>
        <w:rPr>
          <w:color w:val="1954F1"/>
        </w:rPr>
        <w:lastRenderedPageBreak/>
        <w:t xml:space="preserve">12  </w:t>
      </w:r>
      <w:r>
        <w:t>Voice assistant</w:t>
      </w:r>
      <w:bookmarkEnd w:id="38"/>
    </w:p>
    <w:p w14:paraId="1AAD45C5" w14:textId="77777777" w:rsidR="000D19A3" w:rsidRDefault="00D00B27">
      <w:r>
        <w:t>"Hey Hydris" answers spoken questions with data from the caller's own account. The wake phrase is matched on the client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xml:space="preserve">, which tolerates common mis-transcriptions such as "hydras" or "idris"), and the question after the wake phrase goes to </w:t>
      </w:r>
      <w:r>
        <w:rPr>
          <w:rFonts w:ascii="Consolas" w:eastAsia="Consolas" w:hAnsi="Consolas" w:cs="Consolas"/>
          <w:color w:val="3346B0"/>
          <w:sz w:val="18"/>
          <w:szCs w:val="18"/>
          <w:shd w:val="clear" w:color="auto" w:fill="EEF2FE"/>
        </w:rPr>
        <w:t>POST /api/assistant/ask</w:t>
      </w:r>
      <w:r>
        <w:t>.</w:t>
      </w:r>
    </w:p>
    <w:p w14:paraId="045A5789" w14:textId="77777777" w:rsidR="000D19A3" w:rsidRDefault="00D00B27">
      <w:pPr>
        <w:keepNext/>
        <w:spacing w:before="120" w:after="60"/>
        <w:jc w:val="center"/>
      </w:pPr>
      <w:r>
        <w:rPr>
          <w:noProof/>
        </w:rPr>
        <w:drawing>
          <wp:inline distT="0" distB="0" distL="0" distR="0" wp14:anchorId="77C73257" wp14:editId="2FE3214D">
            <wp:extent cx="5972175" cy="3276600"/>
            <wp:effectExtent l="0" t="0" r="0" b="0"/>
            <wp:docPr id="34" name="ce83eb0932179f02.png" descr="Voice assistant with tool use (modules/voice-assistant.ts). Tools run inside the caller's tenant transaction, so RLS and site scope apply to every lookup." title="Voice assistant with tool use (modules/voice-assistant.ts). Tools run inside the caller's tenant transaction, so RLS and site scope apply to every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3276600"/>
                    </a:xfrm>
                    <a:prstGeom prst="rect">
                      <a:avLst/>
                    </a:prstGeom>
                  </pic:spPr>
                </pic:pic>
              </a:graphicData>
            </a:graphic>
          </wp:inline>
        </w:drawing>
      </w:r>
    </w:p>
    <w:p w14:paraId="18DCC264" w14:textId="77777777" w:rsidR="000D19A3" w:rsidRDefault="00D00B27">
      <w:pPr>
        <w:spacing w:after="220"/>
        <w:jc w:val="center"/>
      </w:pPr>
      <w:r>
        <w:rPr>
          <w:b/>
          <w:bCs/>
          <w:color w:val="0C1E85"/>
          <w:sz w:val="18"/>
          <w:szCs w:val="18"/>
        </w:rPr>
        <w:t xml:space="preserve">Figure 17. </w:t>
      </w:r>
      <w:r>
        <w:rPr>
          <w:i/>
          <w:iCs/>
          <w:color w:val="5B6472"/>
          <w:sz w:val="18"/>
          <w:szCs w:val="18"/>
        </w:rPr>
        <w:t>Voice assistant with tool use (modules/voice-assistant.ts). Tools run inside the caller's tenant transaction, so RLS and site scope apply to every lookup.</w:t>
      </w:r>
    </w:p>
    <w:p w14:paraId="681A42D4" w14:textId="77777777" w:rsidR="000D19A3" w:rsidRDefault="00D00B27">
      <w:r>
        <w:t xml:space="preserve">The system prompt forbids estimating or inventing values, asks for the age of each reading, and states that Hydris never operates equipment. The rules engine never guesses: an unrecognised question gets a plain "I can't answer that". The response's </w:t>
      </w:r>
      <w:r>
        <w:rPr>
          <w:rFonts w:ascii="Consolas" w:eastAsia="Consolas" w:hAnsi="Consolas" w:cs="Consolas"/>
          <w:color w:val="3346B0"/>
          <w:sz w:val="18"/>
          <w:szCs w:val="18"/>
          <w:shd w:val="clear" w:color="auto" w:fill="EEF2FE"/>
        </w:rPr>
        <w:t>facts[]</w:t>
      </w:r>
      <w:r>
        <w:t xml:space="preserve"> list the readings used (label, value, unit, time, and whether they are synthetic), so the client can show what an answer was based on. The endpoint is rate limited to 60 calls per minute.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39B3A05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282AA50" w14:textId="77777777" w:rsidR="000D19A3" w:rsidRDefault="00D00B27">
            <w:pPr>
              <w:spacing w:after="60"/>
            </w:pPr>
            <w:r>
              <w:rPr>
                <w:rFonts w:ascii="Arial" w:eastAsia="Arial" w:hAnsi="Arial" w:cs="Arial"/>
                <w:b/>
                <w:bCs/>
                <w:color w:val="0C1E85"/>
                <w:spacing w:val="30"/>
                <w:sz w:val="17"/>
                <w:szCs w:val="17"/>
              </w:rPr>
              <w:t>DECISION</w:t>
            </w:r>
          </w:p>
          <w:p w14:paraId="79CC9D18" w14:textId="77777777" w:rsidR="000D19A3" w:rsidRDefault="00D00B27">
            <w:r>
              <w:rPr>
                <w:b/>
                <w:bCs/>
              </w:rPr>
              <w:t>Grounded tool use with a deterministic fallback.</w:t>
            </w:r>
            <w:r>
              <w:t xml:space="preserve"> The model never sees the database; it can only call five read-only tools that execute inside the caller's tenant transaction. The deterministic engine keeps the feature working (with narrower coverage) when no credential is configured, the provider is unavailable, or a customer forbids external AI processing.</w:t>
            </w:r>
          </w:p>
        </w:tc>
      </w:tr>
    </w:tbl>
    <w:p w14:paraId="3B1B4F46" w14:textId="77777777" w:rsidR="000D19A3" w:rsidRDefault="000D19A3"/>
    <w:p w14:paraId="21BCFB36" w14:textId="77777777" w:rsidR="000D19A3" w:rsidRDefault="00D00B27">
      <w:pPr>
        <w:pStyle w:val="Heading1"/>
        <w:keepNext/>
        <w:pageBreakBefore/>
      </w:pPr>
      <w:bookmarkStart w:id="39" w:name="_Toc243679333"/>
      <w:r>
        <w:rPr>
          <w:color w:val="1954F1"/>
        </w:rPr>
        <w:lastRenderedPageBreak/>
        <w:t xml:space="preserve">13  </w:t>
      </w:r>
      <w:r>
        <w:t>Client applications</w:t>
      </w:r>
      <w:bookmarkEnd w:id="39"/>
    </w:p>
    <w:p w14:paraId="69FE04BB" w14:textId="77777777" w:rsidR="000D19A3" w:rsidRDefault="00D00B27">
      <w:pPr>
        <w:pStyle w:val="Heading2"/>
        <w:keepNext/>
      </w:pPr>
      <w:bookmarkStart w:id="40" w:name="_Toc243679334"/>
      <w:r>
        <w:t>13.1  Web application</w:t>
      </w:r>
      <w:bookmarkEnd w:id="40"/>
    </w:p>
    <w:p w14:paraId="51086A07" w14:textId="77777777" w:rsidR="000D19A3" w:rsidRDefault="00D00B27">
      <w:r>
        <w:t>One Next.js application serves four very different experiences from one deployment.</w:t>
      </w:r>
    </w:p>
    <w:p w14:paraId="4AD85E31" w14:textId="77777777" w:rsidR="000D19A3" w:rsidRDefault="00D00B27">
      <w:pPr>
        <w:keepNext/>
        <w:spacing w:before="120" w:after="60"/>
        <w:jc w:val="center"/>
      </w:pPr>
      <w:r>
        <w:rPr>
          <w:noProof/>
        </w:rPr>
        <w:drawing>
          <wp:inline distT="0" distB="0" distL="0" distR="0" wp14:anchorId="37815DD1" wp14:editId="78F8E267">
            <wp:extent cx="5972175" cy="1914525"/>
            <wp:effectExtent l="0" t="0" r="0" b="0"/>
            <wp:docPr id="35" name="79c334eef64e11ef.png" descr="Web application components (apps/web/src). The glasses HUD and the console share the API client and realtime client but not their session model." title="Web application components (apps/web/src). The glasses HUD and the console share the API client and realtime client but not their s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1914525"/>
                    </a:xfrm>
                    <a:prstGeom prst="rect">
                      <a:avLst/>
                    </a:prstGeom>
                  </pic:spPr>
                </pic:pic>
              </a:graphicData>
            </a:graphic>
          </wp:inline>
        </w:drawing>
      </w:r>
    </w:p>
    <w:p w14:paraId="69A25ADC" w14:textId="77777777" w:rsidR="000D19A3" w:rsidRDefault="00D00B27">
      <w:pPr>
        <w:spacing w:after="220"/>
        <w:jc w:val="center"/>
      </w:pPr>
      <w:r>
        <w:rPr>
          <w:b/>
          <w:bCs/>
          <w:color w:val="0C1E85"/>
          <w:sz w:val="18"/>
          <w:szCs w:val="18"/>
        </w:rPr>
        <w:t xml:space="preserve">Figure 18. </w:t>
      </w:r>
      <w:r>
        <w:rPr>
          <w:i/>
          <w:iCs/>
          <w:color w:val="5B6472"/>
          <w:sz w:val="18"/>
          <w:szCs w:val="18"/>
        </w:rPr>
        <w:t>Web application components (apps/web/src). The glasses HUD and the console share the API client and realtime client but not their session model.</w:t>
      </w:r>
    </w:p>
    <w:p w14:paraId="14849AB1" w14:textId="77777777" w:rsidR="000D19A3" w:rsidRDefault="00D00B27">
      <w:pPr>
        <w:pStyle w:val="ListParagraph"/>
        <w:numPr>
          <w:ilvl w:val="0"/>
          <w:numId w:val="3"/>
        </w:numPr>
        <w:spacing w:after="60"/>
      </w:pPr>
      <w:r>
        <w:rPr>
          <w:b/>
          <w:bCs/>
        </w:rPr>
        <w:t>Console</w:t>
      </w:r>
      <w:r>
        <w:t xml:space="preserve"> sessions keep the access token in memory and the refresh token in the httpOnly cookie. Data is fetched with TanStack Query, where the API path is the cache key so that realtime events can invalidate by prefix (</w:t>
      </w:r>
      <w:r>
        <w:rPr>
          <w:rFonts w:ascii="Consolas" w:eastAsia="Consolas" w:hAnsi="Consolas" w:cs="Consolas"/>
          <w:color w:val="3346B0"/>
          <w:sz w:val="18"/>
          <w:szCs w:val="18"/>
          <w:shd w:val="clear" w:color="auto" w:fill="EEF2FE"/>
        </w:rPr>
        <w:t>lib/query.ts</w:t>
      </w:r>
      <w:r>
        <w:t>).</w:t>
      </w:r>
    </w:p>
    <w:p w14:paraId="3E2F39F0" w14:textId="77777777" w:rsidR="000D19A3" w:rsidRDefault="00D00B27">
      <w:pPr>
        <w:pStyle w:val="ListParagraph"/>
        <w:numPr>
          <w:ilvl w:val="0"/>
          <w:numId w:val="3"/>
        </w:numPr>
        <w:spacing w:after="60"/>
      </w:pPr>
      <w:r>
        <w:rPr>
          <w:b/>
          <w:bCs/>
        </w:rPr>
        <w:t>Glasses HUD</w:t>
      </w:r>
      <w:r>
        <w:t xml:space="preserve"> sessions are device sessions. </w:t>
      </w:r>
      <w:r>
        <w:rPr>
          <w:rFonts w:ascii="Consolas" w:eastAsia="Consolas" w:hAnsi="Consolas" w:cs="Consolas"/>
          <w:color w:val="3346B0"/>
          <w:sz w:val="18"/>
          <w:szCs w:val="18"/>
          <w:shd w:val="clear" w:color="auto" w:fill="EEF2FE"/>
        </w:rPr>
        <w:t>link.ts</w:t>
      </w:r>
      <w:r>
        <w:t xml:space="preserve"> stores the install id and device refresh token behind a </w:t>
      </w:r>
      <w:r>
        <w:rPr>
          <w:rFonts w:ascii="Consolas" w:eastAsia="Consolas" w:hAnsi="Consolas" w:cs="Consolas"/>
          <w:color w:val="3346B0"/>
          <w:sz w:val="18"/>
          <w:szCs w:val="18"/>
          <w:shd w:val="clear" w:color="auto" w:fill="EEF2FE"/>
        </w:rPr>
        <w:t>SecureStore</w:t>
      </w:r>
      <w:r>
        <w:t xml:space="preserve"> interface (web implementation: </w:t>
      </w:r>
      <w:r>
        <w:rPr>
          <w:rFonts w:ascii="Consolas" w:eastAsia="Consolas" w:hAnsi="Consolas" w:cs="Consolas"/>
          <w:color w:val="3346B0"/>
          <w:sz w:val="18"/>
          <w:szCs w:val="18"/>
          <w:shd w:val="clear" w:color="auto" w:fill="EEF2FE"/>
        </w:rPr>
        <w:t>localStorage</w:t>
      </w:r>
      <w:r>
        <w:t xml:space="preserve">), and keeps an </w:t>
      </w:r>
      <w:r>
        <w:rPr>
          <w:b/>
          <w:bCs/>
        </w:rPr>
        <w:t>offline queue</w:t>
      </w:r>
      <w:r>
        <w:t xml:space="preserve"> of inspection step responses. Each queued operation carries a client id, and the server deduplicates on </w:t>
      </w:r>
      <w:r>
        <w:rPr>
          <w:rFonts w:ascii="Consolas" w:eastAsia="Consolas" w:hAnsi="Consolas" w:cs="Consolas"/>
          <w:color w:val="3346B0"/>
          <w:sz w:val="18"/>
          <w:szCs w:val="18"/>
          <w:shd w:val="clear" w:color="auto" w:fill="EEF2FE"/>
        </w:rPr>
        <w:t>(inspection_id, client_op_id)</w:t>
      </w:r>
      <w:r>
        <w:t>, so replays after a network drop are safe.</w:t>
      </w:r>
    </w:p>
    <w:p w14:paraId="34CE8A86" w14:textId="77777777" w:rsidR="000D19A3" w:rsidRDefault="00D00B27">
      <w:pPr>
        <w:pStyle w:val="ListParagraph"/>
        <w:numPr>
          <w:ilvl w:val="0"/>
          <w:numId w:val="3"/>
        </w:numPr>
        <w:spacing w:after="60"/>
      </w:pPr>
      <w:r>
        <w:rPr>
          <w:b/>
          <w:bCs/>
        </w:rPr>
        <w:t>Simulator</w:t>
      </w:r>
      <w:r>
        <w:t xml:space="preserve"> (</w:t>
      </w:r>
      <w:r>
        <w:rPr>
          <w:rFonts w:ascii="Consolas" w:eastAsia="Consolas" w:hAnsi="Consolas" w:cs="Consolas"/>
          <w:color w:val="3346B0"/>
          <w:sz w:val="18"/>
          <w:szCs w:val="18"/>
          <w:shd w:val="clear" w:color="auto" w:fill="EEF2FE"/>
        </w:rPr>
        <w:t>/simulator</w:t>
      </w:r>
      <w:r>
        <w:t>) renders the 600 by 600 additive HUD (</w:t>
      </w:r>
      <w:r>
        <w:rPr>
          <w:rFonts w:ascii="Consolas" w:eastAsia="Consolas" w:hAnsi="Consolas" w:cs="Consolas"/>
          <w:color w:val="3346B0"/>
          <w:sz w:val="18"/>
          <w:szCs w:val="18"/>
          <w:shd w:val="clear" w:color="auto" w:fill="EEF2FE"/>
        </w:rPr>
        <w:t>GLASSES_DISPLAY</w:t>
      </w:r>
      <w:r>
        <w:t xml:space="preserve"> in </w:t>
      </w:r>
      <w:r>
        <w:rPr>
          <w:rFonts w:ascii="Consolas" w:eastAsia="Consolas" w:hAnsi="Consolas" w:cs="Consolas"/>
          <w:color w:val="3346B0"/>
          <w:sz w:val="18"/>
          <w:szCs w:val="18"/>
          <w:shd w:val="clear" w:color="auto" w:fill="EEF2FE"/>
        </w:rPr>
        <w:t>packages/domain/src/devices.ts</w:t>
      </w:r>
      <w:r>
        <w:t>) in a browser, with a simulated camera that films a sample A4 sheet so the whole scan pipeline can be demonstrated without hardware.</w:t>
      </w:r>
    </w:p>
    <w:p w14:paraId="72A50474" w14:textId="77777777" w:rsidR="000D19A3" w:rsidRDefault="00D00B27">
      <w:pPr>
        <w:pStyle w:val="ListParagraph"/>
        <w:numPr>
          <w:ilvl w:val="0"/>
          <w:numId w:val="3"/>
        </w:numPr>
        <w:spacing w:after="60"/>
      </w:pPr>
      <w:r>
        <w:rPr>
          <w:b/>
          <w:bCs/>
        </w:rPr>
        <w:t>Security headers</w:t>
      </w:r>
      <w:r>
        <w:t xml:space="preserve"> come from </w:t>
      </w:r>
      <w:r>
        <w:rPr>
          <w:rFonts w:ascii="Consolas" w:eastAsia="Consolas" w:hAnsi="Consolas" w:cs="Consolas"/>
          <w:color w:val="3346B0"/>
          <w:sz w:val="18"/>
          <w:szCs w:val="18"/>
          <w:shd w:val="clear" w:color="auto" w:fill="EEF2FE"/>
        </w:rPr>
        <w:t>next.config.ts</w:t>
      </w:r>
      <w:r>
        <w:t xml:space="preserve">: </w:t>
      </w:r>
      <w:r>
        <w:rPr>
          <w:rFonts w:ascii="Consolas" w:eastAsia="Consolas" w:hAnsi="Consolas" w:cs="Consolas"/>
          <w:color w:val="3346B0"/>
          <w:sz w:val="18"/>
          <w:szCs w:val="18"/>
          <w:shd w:val="clear" w:color="auto" w:fill="EEF2FE"/>
        </w:rPr>
        <w:t>X-Frame-Options: DENY</w:t>
      </w:r>
      <w:r>
        <w:t xml:space="preserve"> everywhere except </w:t>
      </w:r>
      <w:r>
        <w:rPr>
          <w:rFonts w:ascii="Consolas" w:eastAsia="Consolas" w:hAnsi="Consolas" w:cs="Consolas"/>
          <w:color w:val="3346B0"/>
          <w:sz w:val="18"/>
          <w:szCs w:val="18"/>
          <w:shd w:val="clear" w:color="auto" w:fill="EEF2FE"/>
        </w:rPr>
        <w:t>/glasses</w:t>
      </w:r>
      <w:r>
        <w:t xml:space="preserve"> and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SAMEORIGIN</w:t>
      </w:r>
      <w:r>
        <w:t xml:space="preserve">, so the website can embed the live demo), </w:t>
      </w:r>
      <w:r>
        <w:rPr>
          <w:rFonts w:ascii="Consolas" w:eastAsia="Consolas" w:hAnsi="Consolas" w:cs="Consolas"/>
          <w:color w:val="3346B0"/>
          <w:sz w:val="18"/>
          <w:szCs w:val="18"/>
          <w:shd w:val="clear" w:color="auto" w:fill="EEF2FE"/>
        </w:rPr>
        <w:t>nosniff</w:t>
      </w:r>
      <w:r>
        <w:t>, a strict referrer policy and a permissions policy that allows only the camera for the same origin. Helmet runs in the API with its content security policy disabled.</w:t>
      </w:r>
    </w:p>
    <w:p w14:paraId="3FA8C4CF" w14:textId="77777777" w:rsidR="000D19A3" w:rsidRDefault="00D00B27">
      <w:pPr>
        <w:keepNext/>
        <w:spacing w:before="120" w:after="60"/>
        <w:jc w:val="center"/>
      </w:pPr>
      <w:r>
        <w:rPr>
          <w:noProof/>
        </w:rPr>
        <w:lastRenderedPageBreak/>
        <w:drawing>
          <wp:inline distT="0" distB="0" distL="0" distR="0" wp14:anchorId="7F12948E" wp14:editId="06DA17A1">
            <wp:extent cx="5972175" cy="3733800"/>
            <wp:effectExtent l="0" t="0" r="0" b="0"/>
            <wp:docPr id="36" name="web-console-overview.jpg" descr="Operator console overview: KPIs, open alarms by severity and live instruments for the selected site." title="Operator console overview: KPIs, open alarms by severity and live instruments for the selected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3733800"/>
                    </a:xfrm>
                    <a:prstGeom prst="rect">
                      <a:avLst/>
                    </a:prstGeom>
                  </pic:spPr>
                </pic:pic>
              </a:graphicData>
            </a:graphic>
          </wp:inline>
        </w:drawing>
      </w:r>
    </w:p>
    <w:p w14:paraId="48931DFA" w14:textId="77777777" w:rsidR="000D19A3" w:rsidRDefault="00D00B27">
      <w:pPr>
        <w:spacing w:after="220"/>
        <w:jc w:val="center"/>
      </w:pPr>
      <w:r>
        <w:rPr>
          <w:b/>
          <w:bCs/>
          <w:color w:val="0C1E85"/>
          <w:sz w:val="18"/>
          <w:szCs w:val="18"/>
        </w:rPr>
        <w:t xml:space="preserve">Figure 19. </w:t>
      </w:r>
      <w:r>
        <w:rPr>
          <w:i/>
          <w:iCs/>
          <w:color w:val="5B6472"/>
          <w:sz w:val="18"/>
          <w:szCs w:val="18"/>
        </w:rPr>
        <w:t>Operator console overview: KPIs, open alarms by severity and live instruments for the selected site.</w:t>
      </w:r>
    </w:p>
    <w:p w14:paraId="4EF1E56C" w14:textId="77777777" w:rsidR="000D19A3" w:rsidRDefault="00D00B27">
      <w:pPr>
        <w:pStyle w:val="Heading2"/>
        <w:keepNext/>
      </w:pPr>
      <w:bookmarkStart w:id="41" w:name="_Toc243679335"/>
      <w:r>
        <w:t>13.2  Android app: Hydris Field</w:t>
      </w:r>
      <w:bookmarkEnd w:id="41"/>
    </w:p>
    <w:p w14:paraId="30FB45C3" w14:textId="77777777" w:rsidR="000D19A3" w:rsidRDefault="00D00B27">
      <w:r>
        <w:t>Hydris Field (</w:t>
      </w:r>
      <w:r>
        <w:rPr>
          <w:rFonts w:ascii="Consolas" w:eastAsia="Consolas" w:hAnsi="Consolas" w:cs="Consolas"/>
          <w:color w:val="3346B0"/>
          <w:sz w:val="18"/>
          <w:szCs w:val="18"/>
          <w:shd w:val="clear" w:color="auto" w:fill="EEF2FE"/>
        </w:rPr>
        <w:t>apps/android</w:t>
      </w:r>
      <w:r>
        <w:t xml:space="preserve">, package </w:t>
      </w:r>
      <w:r>
        <w:rPr>
          <w:rFonts w:ascii="Consolas" w:eastAsia="Consolas" w:hAnsi="Consolas" w:cs="Consolas"/>
          <w:color w:val="3346B0"/>
          <w:sz w:val="18"/>
          <w:szCs w:val="18"/>
          <w:shd w:val="clear" w:color="auto" w:fill="EEF2FE"/>
        </w:rPr>
        <w:t>ai.hydris.field</w:t>
      </w:r>
      <w:r>
        <w:t>, minSdk 31 to match DAT, targetSdk 36) is the operator's phone app and the bridge to the glasses.</w:t>
      </w:r>
    </w:p>
    <w:p w14:paraId="32B02867" w14:textId="77777777" w:rsidR="000D19A3" w:rsidRDefault="00D00B27">
      <w:pPr>
        <w:keepNext/>
        <w:spacing w:before="120" w:after="60"/>
        <w:jc w:val="center"/>
      </w:pPr>
      <w:r>
        <w:rPr>
          <w:noProof/>
        </w:rPr>
        <w:lastRenderedPageBreak/>
        <w:drawing>
          <wp:inline distT="0" distB="0" distL="0" distR="0" wp14:anchorId="77C941B1" wp14:editId="7EEA2B11">
            <wp:extent cx="5972175" cy="3895725"/>
            <wp:effectExtent l="0" t="0" r="0" b="0"/>
            <wp:docPr id="37" name="f47227f044858579.png" descr="Hydris Field components. One API client carries two credential channels: the operator session and the paired glasses' device token." title="Hydris Field components. One API client carries two credential channels: the operator session and the paired glasses' device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3895725"/>
                    </a:xfrm>
                    <a:prstGeom prst="rect">
                      <a:avLst/>
                    </a:prstGeom>
                  </pic:spPr>
                </pic:pic>
              </a:graphicData>
            </a:graphic>
          </wp:inline>
        </w:drawing>
      </w:r>
    </w:p>
    <w:p w14:paraId="2B0AB3BD" w14:textId="77777777" w:rsidR="000D19A3" w:rsidRDefault="00D00B27">
      <w:pPr>
        <w:spacing w:after="220"/>
        <w:jc w:val="center"/>
      </w:pPr>
      <w:r>
        <w:rPr>
          <w:b/>
          <w:bCs/>
          <w:color w:val="0C1E85"/>
          <w:sz w:val="18"/>
          <w:szCs w:val="18"/>
        </w:rPr>
        <w:t xml:space="preserve">Figure 20. </w:t>
      </w:r>
      <w:r>
        <w:rPr>
          <w:i/>
          <w:iCs/>
          <w:color w:val="5B6472"/>
          <w:sz w:val="18"/>
          <w:szCs w:val="18"/>
        </w:rPr>
        <w:t>Hydris Field components. One API client carries two credential channels: the operator session and the paired glasses' device token.</w:t>
      </w:r>
    </w:p>
    <w:p w14:paraId="549E159A" w14:textId="77777777" w:rsidR="000D19A3" w:rsidRDefault="00D00B27">
      <w:pPr>
        <w:pStyle w:val="ListParagraph"/>
        <w:numPr>
          <w:ilvl w:val="0"/>
          <w:numId w:val="3"/>
        </w:numPr>
        <w:spacing w:after="60"/>
      </w:pPr>
      <w:r>
        <w:rPr>
          <w:b/>
          <w:bCs/>
        </w:rPr>
        <w:t>Sessions</w:t>
      </w:r>
      <w:r>
        <w:t xml:space="preserve"> follow the web contract: an access token in memory and the rotating </w:t>
      </w:r>
      <w:r>
        <w:rPr>
          <w:rFonts w:ascii="Consolas" w:eastAsia="Consolas" w:hAnsi="Consolas" w:cs="Consolas"/>
          <w:color w:val="3346B0"/>
          <w:sz w:val="18"/>
          <w:szCs w:val="18"/>
          <w:shd w:val="clear" w:color="auto" w:fill="EEF2FE"/>
        </w:rPr>
        <w:t>hg_refresh</w:t>
      </w:r>
      <w:r>
        <w:t xml:space="preserve"> cookie (plus </w:t>
      </w:r>
      <w:r>
        <w:rPr>
          <w:rFonts w:ascii="Consolas" w:eastAsia="Consolas" w:hAnsi="Consolas" w:cs="Consolas"/>
          <w:color w:val="3346B0"/>
          <w:sz w:val="18"/>
          <w:szCs w:val="18"/>
          <w:shd w:val="clear" w:color="auto" w:fill="EEF2FE"/>
        </w:rPr>
        <w:t>hg_demo</w:t>
      </w:r>
      <w:r>
        <w:t xml:space="preserve"> in demo mode) persisted only as ciphertext in </w:t>
      </w:r>
      <w:r>
        <w:rPr>
          <w:rFonts w:ascii="Consolas" w:eastAsia="Consolas" w:hAnsi="Consolas" w:cs="Consolas"/>
          <w:color w:val="3346B0"/>
          <w:sz w:val="18"/>
          <w:szCs w:val="18"/>
          <w:shd w:val="clear" w:color="auto" w:fill="EEF2FE"/>
        </w:rPr>
        <w:t>SecureStore</w:t>
      </w:r>
      <w:r>
        <w:t xml:space="preserve">. 401 responses refresh once under a </w:t>
      </w:r>
      <w:r>
        <w:rPr>
          <w:rFonts w:ascii="Consolas" w:eastAsia="Consolas" w:hAnsi="Consolas" w:cs="Consolas"/>
          <w:color w:val="3346B0"/>
          <w:sz w:val="18"/>
          <w:szCs w:val="18"/>
          <w:shd w:val="clear" w:color="auto" w:fill="EEF2FE"/>
        </w:rPr>
        <w:t>Mutex</w:t>
      </w:r>
      <w:r>
        <w:t xml:space="preserve"> and retry.</w:t>
      </w:r>
    </w:p>
    <w:p w14:paraId="4FAF9AC6" w14:textId="77777777" w:rsidR="000D19A3" w:rsidRDefault="00D00B27">
      <w:pPr>
        <w:pStyle w:val="ListParagraph"/>
        <w:numPr>
          <w:ilvl w:val="0"/>
          <w:numId w:val="3"/>
        </w:numPr>
        <w:spacing w:after="60"/>
      </w:pPr>
      <w:r>
        <w:rPr>
          <w:b/>
          <w:bCs/>
        </w:rPr>
        <w:t>Glasses</w:t>
      </w:r>
      <w:r>
        <w:t xml:space="preserve"> are reached through the Meta Wearables Device Access Toolkit 1.0.1: </w:t>
      </w:r>
      <w:r>
        <w:rPr>
          <w:rFonts w:ascii="Consolas" w:eastAsia="Consolas" w:hAnsi="Consolas" w:cs="Consolas"/>
          <w:color w:val="3346B0"/>
          <w:sz w:val="18"/>
          <w:szCs w:val="18"/>
          <w:shd w:val="clear" w:color="auto" w:fill="EEF2FE"/>
        </w:rPr>
        <w:t>Wearables.initialize</w:t>
      </w:r>
      <w:r>
        <w:t xml:space="preserve">, registration with the Meta AI app, an auto-selected </w:t>
      </w:r>
      <w:r>
        <w:rPr>
          <w:rFonts w:ascii="Consolas" w:eastAsia="Consolas" w:hAnsi="Consolas" w:cs="Consolas"/>
          <w:color w:val="3346B0"/>
          <w:sz w:val="18"/>
          <w:szCs w:val="18"/>
          <w:shd w:val="clear" w:color="auto" w:fill="EEF2FE"/>
        </w:rPr>
        <w:t>DeviceSession</w:t>
      </w:r>
      <w:r>
        <w:t xml:space="preserve">, and the camera (preview stream and </w:t>
      </w:r>
      <w:r>
        <w:rPr>
          <w:rFonts w:ascii="Consolas" w:eastAsia="Consolas" w:hAnsi="Consolas" w:cs="Consolas"/>
          <w:color w:val="3346B0"/>
          <w:sz w:val="18"/>
          <w:szCs w:val="18"/>
          <w:shd w:val="clear" w:color="auto" w:fill="EEF2FE"/>
        </w:rPr>
        <w:t>capturePhoto</w:t>
      </w:r>
      <w:r>
        <w:t>), speech (</w:t>
      </w:r>
      <w:r>
        <w:rPr>
          <w:rFonts w:ascii="Consolas" w:eastAsia="Consolas" w:hAnsi="Consolas" w:cs="Consolas"/>
          <w:color w:val="3346B0"/>
          <w:sz w:val="18"/>
          <w:szCs w:val="18"/>
          <w:shd w:val="clear" w:color="auto" w:fill="EEF2FE"/>
        </w:rPr>
        <w:t>addSpeech</w:t>
      </w:r>
      <w:r>
        <w:t>) and inputs (capture button) capabilities. A debug-only mock device kit dependency supports development without hardware.</w:t>
      </w:r>
    </w:p>
    <w:p w14:paraId="1ED17200" w14:textId="77777777" w:rsidR="000D19A3" w:rsidRDefault="00D00B27">
      <w:pPr>
        <w:pStyle w:val="ListParagraph"/>
        <w:numPr>
          <w:ilvl w:val="0"/>
          <w:numId w:val="3"/>
        </w:numPr>
        <w:spacing w:after="60"/>
      </w:pPr>
      <w:r>
        <w:rPr>
          <w:b/>
          <w:bCs/>
        </w:rPr>
        <w:t>Scans taken with the glasses are attributed to the glasses</w:t>
      </w:r>
      <w:r>
        <w:t xml:space="preserve">: </w:t>
      </w:r>
      <w:r>
        <w:rPr>
          <w:rFonts w:ascii="Consolas" w:eastAsia="Consolas" w:hAnsi="Consolas" w:cs="Consolas"/>
          <w:color w:val="3346B0"/>
          <w:sz w:val="18"/>
          <w:szCs w:val="18"/>
          <w:shd w:val="clear" w:color="auto" w:fill="EEF2FE"/>
        </w:rPr>
        <w:t>Repository.uploadScan()</w:t>
      </w:r>
      <w:r>
        <w:t xml:space="preserve"> uses the device channel (</w:t>
      </w:r>
      <w:r>
        <w:rPr>
          <w:rFonts w:ascii="Consolas" w:eastAsia="Consolas" w:hAnsi="Consolas" w:cs="Consolas"/>
          <w:color w:val="3346B0"/>
          <w:sz w:val="18"/>
          <w:szCs w:val="18"/>
          <w:shd w:val="clear" w:color="auto" w:fill="EEF2FE"/>
        </w:rPr>
        <w:t>deviceCall</w:t>
      </w:r>
      <w:r>
        <w:t xml:space="preserve">) when the glasses are registered, so the console shows </w:t>
      </w:r>
      <w:r>
        <w:rPr>
          <w:rFonts w:ascii="Consolas" w:eastAsia="Consolas" w:hAnsi="Consolas" w:cs="Consolas"/>
          <w:color w:val="3346B0"/>
          <w:sz w:val="18"/>
          <w:szCs w:val="18"/>
          <w:shd w:val="clear" w:color="auto" w:fill="EEF2FE"/>
        </w:rPr>
        <w:t>capturedVia: glasses</w:t>
      </w:r>
      <w:r>
        <w:t xml:space="preserve"> and the device id.</w:t>
      </w:r>
    </w:p>
    <w:p w14:paraId="640F3C32" w14:textId="77777777" w:rsidR="000D19A3" w:rsidRDefault="00D00B27">
      <w:pPr>
        <w:pStyle w:val="ListParagraph"/>
        <w:numPr>
          <w:ilvl w:val="0"/>
          <w:numId w:val="3"/>
        </w:numPr>
        <w:spacing w:after="60"/>
      </w:pPr>
      <w:r>
        <w:rPr>
          <w:b/>
          <w:bCs/>
        </w:rPr>
        <w:t>Server URL</w:t>
      </w:r>
      <w:r>
        <w:t xml:space="preserve"> defaults to </w:t>
      </w:r>
      <w:r>
        <w:rPr>
          <w:rFonts w:ascii="Consolas" w:eastAsia="Consolas" w:hAnsi="Consolas" w:cs="Consolas"/>
          <w:color w:val="3346B0"/>
          <w:sz w:val="18"/>
          <w:szCs w:val="18"/>
          <w:shd w:val="clear" w:color="auto" w:fill="EEF2FE"/>
        </w:rPr>
        <w:t>https://hydrisview.vercel.app</w:t>
      </w:r>
      <w:r>
        <w:t xml:space="preserve"> and can be overridden in </w:t>
      </w:r>
      <w:r>
        <w:rPr>
          <w:rFonts w:ascii="Consolas" w:eastAsia="Consolas" w:hAnsi="Consolas" w:cs="Consolas"/>
          <w:color w:val="3346B0"/>
          <w:sz w:val="18"/>
          <w:szCs w:val="18"/>
          <w:shd w:val="clear" w:color="auto" w:fill="EEF2FE"/>
        </w:rPr>
        <w:t>local.properties</w:t>
      </w:r>
      <w:r>
        <w:t xml:space="preserve"> (</w:t>
      </w:r>
      <w:r>
        <w:rPr>
          <w:rFonts w:ascii="Consolas" w:eastAsia="Consolas" w:hAnsi="Consolas" w:cs="Consolas"/>
          <w:color w:val="3346B0"/>
          <w:sz w:val="18"/>
          <w:szCs w:val="18"/>
          <w:shd w:val="clear" w:color="auto" w:fill="EEF2FE"/>
        </w:rPr>
        <w:t>hydris_url</w:t>
      </w:r>
      <w:r>
        <w:t>), as can the DAT application id and client token for production builds.</w:t>
      </w:r>
    </w:p>
    <w:p w14:paraId="37852DF8" w14:textId="77777777" w:rsidR="000D19A3" w:rsidRDefault="00D00B27">
      <w:pPr>
        <w:keepNext/>
        <w:spacing w:before="120" w:after="60"/>
        <w:jc w:val="center"/>
      </w:pPr>
      <w:r>
        <w:rPr>
          <w:noProof/>
        </w:rPr>
        <w:lastRenderedPageBreak/>
        <w:drawing>
          <wp:inline distT="0" distB="0" distL="0" distR="0" wp14:anchorId="78833078" wp14:editId="5BE77131">
            <wp:extent cx="2857500" cy="6353175"/>
            <wp:effectExtent l="0" t="0" r="0" b="0"/>
            <wp:docPr id="38" name="android-glasses.png" descr="Hydris Field glasses screen: Meta AI registration, connected glasses and the capture and speech capabilities." title="Hydris Field glasses screen: Meta AI registration, connected glasses and the capture and speech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6353175"/>
                    </a:xfrm>
                    <a:prstGeom prst="rect">
                      <a:avLst/>
                    </a:prstGeom>
                  </pic:spPr>
                </pic:pic>
              </a:graphicData>
            </a:graphic>
          </wp:inline>
        </w:drawing>
      </w:r>
    </w:p>
    <w:p w14:paraId="0B415AD7" w14:textId="77777777" w:rsidR="000D19A3" w:rsidRDefault="00D00B27">
      <w:pPr>
        <w:spacing w:after="220"/>
        <w:jc w:val="center"/>
      </w:pPr>
      <w:r>
        <w:rPr>
          <w:b/>
          <w:bCs/>
          <w:color w:val="0C1E85"/>
          <w:sz w:val="18"/>
          <w:szCs w:val="18"/>
        </w:rPr>
        <w:t xml:space="preserve">Figure 21. </w:t>
      </w:r>
      <w:r>
        <w:rPr>
          <w:i/>
          <w:iCs/>
          <w:color w:val="5B6472"/>
          <w:sz w:val="18"/>
          <w:szCs w:val="18"/>
        </w:rPr>
        <w:t>Hydris Field glasses screen: Meta AI registration, connected glasses and the capture and speech capabilities.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0FB2FE98"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546921D" w14:textId="77777777" w:rsidR="000D19A3" w:rsidRDefault="00D00B27">
            <w:pPr>
              <w:spacing w:after="60"/>
            </w:pPr>
            <w:r>
              <w:rPr>
                <w:rFonts w:ascii="Arial" w:eastAsia="Arial" w:hAnsi="Arial" w:cs="Arial"/>
                <w:b/>
                <w:bCs/>
                <w:color w:val="0C1E85"/>
                <w:spacing w:val="30"/>
                <w:sz w:val="17"/>
                <w:szCs w:val="17"/>
              </w:rPr>
              <w:t>DECISION</w:t>
            </w:r>
          </w:p>
          <w:p w14:paraId="5F606296" w14:textId="77777777" w:rsidR="000D19A3" w:rsidRDefault="00D00B27">
            <w:r>
              <w:rPr>
                <w:b/>
                <w:bCs/>
              </w:rPr>
              <w:t>DAT through a native app, not a WebView bridge.</w:t>
            </w:r>
            <w:r>
              <w:t xml:space="preserve"> The first integration (</w:t>
            </w:r>
            <w:r>
              <w:rPr>
                <w:rFonts w:ascii="Consolas" w:eastAsia="Consolas" w:hAnsi="Consolas" w:cs="Consolas"/>
                <w:color w:val="3346B0"/>
                <w:sz w:val="18"/>
                <w:szCs w:val="18"/>
                <w:shd w:val="clear" w:color="auto" w:fill="EEF2FE"/>
              </w:rPr>
              <w:t>apps/glasses-bridge-android</w:t>
            </w:r>
            <w:r>
              <w:t xml:space="preserve">) hosted the web HUD in a WebView and exposed DAT through </w:t>
            </w:r>
            <w:r>
              <w:rPr>
                <w:rFonts w:ascii="Consolas" w:eastAsia="Consolas" w:hAnsi="Consolas" w:cs="Consolas"/>
                <w:color w:val="3346B0"/>
                <w:sz w:val="18"/>
                <w:szCs w:val="18"/>
                <w:shd w:val="clear" w:color="auto" w:fill="EEF2FE"/>
              </w:rPr>
              <w:t>window.HydrisNative</w:t>
            </w:r>
            <w:r>
              <w:t>. It works, but camera frames had to be encoded and passed across the JavaScript bridge, permissions and lifecycle were fragile, and operators need a real phone app anyway. Hydris Field calls DAT directly from Kotlin, runs OCR with ML Kit on the phone, and keeps the web HUD for the simulator, the website demo and future display glasses. The bridge remains in the repository as a fallback.</w:t>
            </w:r>
          </w:p>
        </w:tc>
      </w:tr>
    </w:tbl>
    <w:p w14:paraId="60DDC87C" w14:textId="77777777" w:rsidR="000D19A3" w:rsidRDefault="000D19A3"/>
    <w:p w14:paraId="376130E3" w14:textId="77777777" w:rsidR="000D19A3" w:rsidRDefault="00D00B27">
      <w:pPr>
        <w:pStyle w:val="Heading1"/>
        <w:keepNext/>
        <w:pageBreakBefore/>
      </w:pPr>
      <w:bookmarkStart w:id="42" w:name="_Toc243679336"/>
      <w:r>
        <w:rPr>
          <w:color w:val="1954F1"/>
        </w:rPr>
        <w:lastRenderedPageBreak/>
        <w:t xml:space="preserve">14  </w:t>
      </w:r>
      <w:r>
        <w:t>Deployment topologies</w:t>
      </w:r>
      <w:bookmarkEnd w:id="42"/>
    </w:p>
    <w:p w14:paraId="269D4743" w14:textId="77777777" w:rsidR="000D19A3" w:rsidRDefault="00D00B27">
      <w:r>
        <w:t>The same API code runs in four topologies. Configuration is a zod-validated environment (</w:t>
      </w:r>
      <w:r>
        <w:rPr>
          <w:rFonts w:ascii="Consolas" w:eastAsia="Consolas" w:hAnsi="Consolas" w:cs="Consolas"/>
          <w:color w:val="3346B0"/>
          <w:sz w:val="18"/>
          <w:szCs w:val="18"/>
          <w:shd w:val="clear" w:color="auto" w:fill="EEF2FE"/>
        </w:rPr>
        <w:t>apps/api/src/config.ts</w:t>
      </w:r>
      <w:r>
        <w:t xml:space="preserve">): </w:t>
      </w:r>
      <w:r>
        <w:rPr>
          <w:rFonts w:ascii="Consolas" w:eastAsia="Consolas" w:hAnsi="Consolas" w:cs="Consolas"/>
          <w:color w:val="3346B0"/>
          <w:sz w:val="18"/>
          <w:szCs w:val="18"/>
          <w:shd w:val="clear" w:color="auto" w:fill="EEF2FE"/>
        </w:rPr>
        <w:t>DATABASE_URL</w:t>
      </w:r>
      <w:r>
        <w:t xml:space="preserve"> selects Postgres or PGlite, </w:t>
      </w:r>
      <w:r>
        <w:rPr>
          <w:rFonts w:ascii="Consolas" w:eastAsia="Consolas" w:hAnsi="Consolas" w:cs="Consolas"/>
          <w:color w:val="3346B0"/>
          <w:sz w:val="18"/>
          <w:szCs w:val="18"/>
          <w:shd w:val="clear" w:color="auto" w:fill="EEF2FE"/>
        </w:rPr>
        <w:t>REALTIME_MODE</w:t>
      </w:r>
      <w:r>
        <w:t xml:space="preserve"> selects the event bus, </w:t>
      </w:r>
      <w:r>
        <w:rPr>
          <w:rFonts w:ascii="Consolas" w:eastAsia="Consolas" w:hAnsi="Consolas" w:cs="Consolas"/>
          <w:color w:val="3346B0"/>
          <w:sz w:val="18"/>
          <w:szCs w:val="18"/>
          <w:shd w:val="clear" w:color="auto" w:fill="EEF2FE"/>
        </w:rPr>
        <w:t>BLOB_READ_WRITE_TOKEN</w:t>
      </w:r>
      <w:r>
        <w:t xml:space="preserve"> selects Vercel Blob over disk, and </w:t>
      </w:r>
      <w:r>
        <w:rPr>
          <w:rFonts w:ascii="Consolas" w:eastAsia="Consolas" w:hAnsi="Consolas" w:cs="Consolas"/>
          <w:color w:val="3346B0"/>
          <w:sz w:val="18"/>
          <w:szCs w:val="18"/>
          <w:shd w:val="clear" w:color="auto" w:fill="EEF2FE"/>
        </w:rPr>
        <w:t>API_URL</w:t>
      </w:r>
      <w:r>
        <w:t xml:space="preserve"> in the web app selects the external API over the built-in one.</w:t>
      </w:r>
    </w:p>
    <w:p w14:paraId="7AC3A429" w14:textId="77777777" w:rsidR="000D19A3" w:rsidRDefault="00D00B27">
      <w:pPr>
        <w:pStyle w:val="Heading2"/>
        <w:keepNext/>
      </w:pPr>
      <w:bookmarkStart w:id="43" w:name="_Toc243679337"/>
      <w:r>
        <w:t>14.1  All on Vercel (serverless)</w:t>
      </w:r>
      <w:bookmarkEnd w:id="43"/>
    </w:p>
    <w:p w14:paraId="3E7DBC65" w14:textId="77777777" w:rsidR="000D19A3" w:rsidRDefault="00D00B27">
      <w:pPr>
        <w:keepNext/>
        <w:spacing w:before="120" w:after="60"/>
        <w:jc w:val="center"/>
      </w:pPr>
      <w:r>
        <w:rPr>
          <w:noProof/>
        </w:rPr>
        <w:drawing>
          <wp:inline distT="0" distB="0" distL="0" distR="0" wp14:anchorId="58EE398B" wp14:editId="4622740B">
            <wp:extent cx="5972175" cy="3714750"/>
            <wp:effectExtent l="0" t="0" r="0" b="0"/>
            <wp:docPr id="39" name="1e267dd9f9c3e6a1.png" descr="All-in-Vercel topology (Built, live). Pages and the API run in the same Next.js deployment; each function instance builds the Fastify app once." title="All-in-Vercel topology (Built, live). Pages and the API run in the same Next.js deployment; each function instance builds the Fastify app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3714750"/>
                    </a:xfrm>
                    <a:prstGeom prst="rect">
                      <a:avLst/>
                    </a:prstGeom>
                  </pic:spPr>
                </pic:pic>
              </a:graphicData>
            </a:graphic>
          </wp:inline>
        </w:drawing>
      </w:r>
    </w:p>
    <w:p w14:paraId="78B14023" w14:textId="77777777" w:rsidR="000D19A3" w:rsidRDefault="00D00B27">
      <w:pPr>
        <w:spacing w:after="220"/>
        <w:jc w:val="center"/>
      </w:pPr>
      <w:r>
        <w:rPr>
          <w:b/>
          <w:bCs/>
          <w:color w:val="0C1E85"/>
          <w:sz w:val="18"/>
          <w:szCs w:val="18"/>
        </w:rPr>
        <w:t xml:space="preserve">Figure 22. </w:t>
      </w:r>
      <w:r>
        <w:rPr>
          <w:i/>
          <w:iCs/>
          <w:color w:val="5B6472"/>
          <w:sz w:val="18"/>
          <w:szCs w:val="18"/>
        </w:rPr>
        <w:t>All-in-Vercel topology (Built, live). Pages and the API run in the same Next.js deployment; each function instance builds the Fastify app once.</w:t>
      </w:r>
    </w:p>
    <w:p w14:paraId="42F66990"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getServerlessApi()</w:t>
      </w:r>
      <w:r>
        <w:t xml:space="preserve"> (</w:t>
      </w:r>
      <w:r>
        <w:rPr>
          <w:rFonts w:ascii="Consolas" w:eastAsia="Consolas" w:hAnsi="Consolas" w:cs="Consolas"/>
          <w:color w:val="3346B0"/>
          <w:sz w:val="18"/>
          <w:szCs w:val="18"/>
          <w:shd w:val="clear" w:color="auto" w:fill="EEF2FE"/>
        </w:rPr>
        <w:t>apps/api/src/serverless.ts</w:t>
      </w:r>
      <w:r>
        <w:t>) builds the app on first use, caches the promise for the life of the instance, and clears it on failure so the next request retries.</w:t>
      </w:r>
    </w:p>
    <w:p w14:paraId="023C940E" w14:textId="77777777" w:rsidR="000D19A3" w:rsidRDefault="00D00B27">
      <w:pPr>
        <w:pStyle w:val="ListParagraph"/>
        <w:numPr>
          <w:ilvl w:val="0"/>
          <w:numId w:val="3"/>
        </w:numPr>
        <w:spacing w:after="60"/>
      </w:pPr>
      <w:r>
        <w:t>Native and WebAssembly packages (</w:t>
      </w:r>
      <w:r>
        <w:rPr>
          <w:rFonts w:ascii="Consolas" w:eastAsia="Consolas" w:hAnsi="Consolas" w:cs="Consolas"/>
          <w:color w:val="3346B0"/>
          <w:sz w:val="18"/>
          <w:szCs w:val="18"/>
          <w:shd w:val="clear" w:color="auto" w:fill="EEF2FE"/>
        </w:rPr>
        <w:t>@node-rs/argon2</w:t>
      </w:r>
      <w:r>
        <w:t xml:space="preserve">, </w:t>
      </w:r>
      <w:r>
        <w:rPr>
          <w:rFonts w:ascii="Consolas" w:eastAsia="Consolas" w:hAnsi="Consolas" w:cs="Consolas"/>
          <w:color w:val="3346B0"/>
          <w:sz w:val="18"/>
          <w:szCs w:val="18"/>
          <w:shd w:val="clear" w:color="auto" w:fill="EEF2FE"/>
        </w:rPr>
        <w:t>pg</w:t>
      </w:r>
      <w:r>
        <w:t xml:space="preserve">, PGlite, Fastify plugins, </w:t>
      </w:r>
      <w:r>
        <w:rPr>
          <w:rFonts w:ascii="Consolas" w:eastAsia="Consolas" w:hAnsi="Consolas" w:cs="Consolas"/>
          <w:color w:val="3346B0"/>
          <w:sz w:val="18"/>
          <w:szCs w:val="18"/>
          <w:shd w:val="clear" w:color="auto" w:fill="EEF2FE"/>
        </w:rPr>
        <w:t>@vercel/blob</w:t>
      </w:r>
      <w:r>
        <w:t xml:space="preserve">) are declared </w:t>
      </w:r>
      <w:r>
        <w:rPr>
          <w:rFonts w:ascii="Consolas" w:eastAsia="Consolas" w:hAnsi="Consolas" w:cs="Consolas"/>
          <w:color w:val="3346B0"/>
          <w:sz w:val="18"/>
          <w:szCs w:val="18"/>
          <w:shd w:val="clear" w:color="auto" w:fill="EEF2FE"/>
        </w:rPr>
        <w:t>serverExternalPackages</w:t>
      </w:r>
      <w:r>
        <w:t xml:space="preserve"> so they load from </w:t>
      </w:r>
      <w:r>
        <w:rPr>
          <w:rFonts w:ascii="Consolas" w:eastAsia="Consolas" w:hAnsi="Consolas" w:cs="Consolas"/>
          <w:color w:val="3346B0"/>
          <w:sz w:val="18"/>
          <w:szCs w:val="18"/>
          <w:shd w:val="clear" w:color="auto" w:fill="EEF2FE"/>
        </w:rPr>
        <w:t>node_modules</w:t>
      </w:r>
      <w:r>
        <w:t xml:space="preserve"> instead of being bundled.</w:t>
      </w:r>
    </w:p>
    <w:p w14:paraId="69088F49" w14:textId="77777777" w:rsidR="000D19A3" w:rsidRDefault="00D00B27">
      <w:pPr>
        <w:pStyle w:val="ListParagraph"/>
        <w:numPr>
          <w:ilvl w:val="0"/>
          <w:numId w:val="3"/>
        </w:numPr>
        <w:spacing w:after="60"/>
      </w:pPr>
      <w:r>
        <w:t xml:space="preserve">Migrations run on cold start under the advisory lock unless </w:t>
      </w:r>
      <w:r>
        <w:rPr>
          <w:rFonts w:ascii="Consolas" w:eastAsia="Consolas" w:hAnsi="Consolas" w:cs="Consolas"/>
          <w:color w:val="3346B0"/>
          <w:sz w:val="18"/>
          <w:szCs w:val="18"/>
          <w:shd w:val="clear" w:color="auto" w:fill="EEF2FE"/>
        </w:rPr>
        <w:t>MIGRATE_ON_START=false</w:t>
      </w:r>
      <w:r>
        <w:t xml:space="preserve">. The root </w:t>
      </w:r>
      <w:r>
        <w:rPr>
          <w:rFonts w:ascii="Consolas" w:eastAsia="Consolas" w:hAnsi="Consolas" w:cs="Consolas"/>
          <w:color w:val="3346B0"/>
          <w:sz w:val="18"/>
          <w:szCs w:val="18"/>
          <w:shd w:val="clear" w:color="auto" w:fill="EEF2FE"/>
        </w:rPr>
        <w:t>vercel-build</w:t>
      </w:r>
      <w:r>
        <w:t xml:space="preserve"> script would migrate during the build, but </w:t>
      </w:r>
      <w:r>
        <w:rPr>
          <w:rFonts w:ascii="Consolas" w:eastAsia="Consolas" w:hAnsi="Consolas" w:cs="Consolas"/>
          <w:color w:val="3346B0"/>
          <w:sz w:val="18"/>
          <w:szCs w:val="18"/>
          <w:shd w:val="clear" w:color="auto" w:fill="EEF2FE"/>
        </w:rPr>
        <w:t>vercel.json</w:t>
      </w:r>
      <w:r>
        <w:t xml:space="preserve"> sets </w:t>
      </w:r>
      <w:r>
        <w:rPr>
          <w:rFonts w:ascii="Consolas" w:eastAsia="Consolas" w:hAnsi="Consolas" w:cs="Consolas"/>
          <w:color w:val="3346B0"/>
          <w:sz w:val="18"/>
          <w:szCs w:val="18"/>
          <w:shd w:val="clear" w:color="auto" w:fill="EEF2FE"/>
        </w:rPr>
        <w:t>buildCommand</w:t>
      </w:r>
      <w:r>
        <w:t xml:space="preserve"> to </w:t>
      </w:r>
      <w:r>
        <w:rPr>
          <w:rFonts w:ascii="Consolas" w:eastAsia="Consolas" w:hAnsi="Consolas" w:cs="Consolas"/>
          <w:color w:val="3346B0"/>
          <w:sz w:val="18"/>
          <w:szCs w:val="18"/>
          <w:shd w:val="clear" w:color="auto" w:fill="EEF2FE"/>
        </w:rPr>
        <w:t>npm run build</w:t>
      </w:r>
      <w:r>
        <w:t>, so cold-start migration is what runs today.</w:t>
      </w:r>
    </w:p>
    <w:p w14:paraId="086DD830" w14:textId="77777777" w:rsidR="000D19A3" w:rsidRDefault="00D00B27">
      <w:pPr>
        <w:pStyle w:val="ListParagraph"/>
        <w:numPr>
          <w:ilvl w:val="0"/>
          <w:numId w:val="3"/>
        </w:numPr>
        <w:spacing w:after="60"/>
      </w:pPr>
      <w:r>
        <w:rPr>
          <w:rFonts w:ascii="Consolas" w:eastAsia="Consolas" w:hAnsi="Consolas" w:cs="Consolas"/>
          <w:color w:val="3346B0"/>
          <w:sz w:val="18"/>
          <w:szCs w:val="18"/>
          <w:shd w:val="clear" w:color="auto" w:fill="EEF2FE"/>
        </w:rPr>
        <w:t>REALTIME_MODE=db</w:t>
      </w:r>
      <w:r>
        <w:t xml:space="preserve"> is required; the SSE route refuses to start otherwise.</w:t>
      </w:r>
    </w:p>
    <w:p w14:paraId="790B6CCB" w14:textId="77777777" w:rsidR="000D19A3" w:rsidRDefault="00D00B27">
      <w:pPr>
        <w:pStyle w:val="Heading2"/>
        <w:keepNext/>
      </w:pPr>
      <w:bookmarkStart w:id="44" w:name="_Toc243679338"/>
      <w:r>
        <w:lastRenderedPageBreak/>
        <w:t>14.2  Self-hosted and plant edge</w:t>
      </w:r>
      <w:bookmarkEnd w:id="44"/>
    </w:p>
    <w:p w14:paraId="4659B343" w14:textId="77777777" w:rsidR="000D19A3" w:rsidRDefault="00D00B27">
      <w:pPr>
        <w:keepNext/>
        <w:spacing w:before="120" w:after="60"/>
        <w:jc w:val="center"/>
      </w:pPr>
      <w:r>
        <w:rPr>
          <w:noProof/>
        </w:rPr>
        <w:drawing>
          <wp:inline distT="0" distB="0" distL="0" distR="0" wp14:anchorId="32CAAF13" wp14:editId="24AB4704">
            <wp:extent cx="5972175" cy="4676775"/>
            <wp:effectExtent l="0" t="0" r="0" b="0"/>
            <wp:docPr id="40" name="4d8853d40306d78b.png" descr="Self-hosted single host with Docker Compose (Built), suitable for an on-premises or plant-edge server." title="Self-hosted single host with Docker Compose (Built), suitable for an on-premises or plant-edg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4676775"/>
                    </a:xfrm>
                    <a:prstGeom prst="rect">
                      <a:avLst/>
                    </a:prstGeom>
                  </pic:spPr>
                </pic:pic>
              </a:graphicData>
            </a:graphic>
          </wp:inline>
        </w:drawing>
      </w:r>
    </w:p>
    <w:p w14:paraId="7A3EF391" w14:textId="77777777" w:rsidR="000D19A3" w:rsidRDefault="00D00B27">
      <w:pPr>
        <w:spacing w:after="220"/>
        <w:jc w:val="center"/>
      </w:pPr>
      <w:r>
        <w:rPr>
          <w:b/>
          <w:bCs/>
          <w:color w:val="0C1E85"/>
          <w:sz w:val="18"/>
          <w:szCs w:val="18"/>
        </w:rPr>
        <w:t xml:space="preserve">Figure 23. </w:t>
      </w:r>
      <w:r>
        <w:rPr>
          <w:i/>
          <w:iCs/>
          <w:color w:val="5B6472"/>
          <w:sz w:val="18"/>
          <w:szCs w:val="18"/>
        </w:rPr>
        <w:t>Self-hosted single host with Docker Compose (Built), suitable for an on-premises or plant-edge server.</w:t>
      </w:r>
    </w:p>
    <w:p w14:paraId="5C1306E6" w14:textId="77777777" w:rsidR="000D19A3" w:rsidRDefault="00D00B27">
      <w:r>
        <w:rPr>
          <w:rFonts w:ascii="Consolas" w:eastAsia="Consolas" w:hAnsi="Consolas" w:cs="Consolas"/>
          <w:color w:val="3346B0"/>
          <w:sz w:val="18"/>
          <w:szCs w:val="18"/>
          <w:shd w:val="clear" w:color="auto" w:fill="EEF2FE"/>
        </w:rPr>
        <w:t>docker-compose.yml</w:t>
      </w:r>
      <w:r>
        <w:t xml:space="preserve"> runs Postgres 17, the API (</w:t>
      </w:r>
      <w:r>
        <w:rPr>
          <w:rFonts w:ascii="Consolas" w:eastAsia="Consolas" w:hAnsi="Consolas" w:cs="Consolas"/>
          <w:color w:val="3346B0"/>
          <w:sz w:val="18"/>
          <w:szCs w:val="18"/>
          <w:shd w:val="clear" w:color="auto" w:fill="EEF2FE"/>
        </w:rPr>
        <w:t>apps/api/Dockerfile</w:t>
      </w:r>
      <w:r>
        <w:t>) and the web app (</w:t>
      </w:r>
      <w:r>
        <w:rPr>
          <w:rFonts w:ascii="Consolas" w:eastAsia="Consolas" w:hAnsi="Consolas" w:cs="Consolas"/>
          <w:color w:val="3346B0"/>
          <w:sz w:val="18"/>
          <w:szCs w:val="18"/>
          <w:shd w:val="clear" w:color="auto" w:fill="EEF2FE"/>
        </w:rPr>
        <w:t>apps/web/Dockerfile</w:t>
      </w:r>
      <w:r>
        <w:t xml:space="preserve">, built with </w:t>
      </w:r>
      <w:r>
        <w:rPr>
          <w:rFonts w:ascii="Consolas" w:eastAsia="Consolas" w:hAnsi="Consolas" w:cs="Consolas"/>
          <w:color w:val="3346B0"/>
          <w:sz w:val="18"/>
          <w:szCs w:val="18"/>
          <w:shd w:val="clear" w:color="auto" w:fill="EEF2FE"/>
        </w:rPr>
        <w:t>API_URL=http://api:4000</w:t>
      </w:r>
      <w:r>
        <w:t xml:space="preserve">). The API runs migrations as the owner and then works as </w:t>
      </w:r>
      <w:r>
        <w:rPr>
          <w:rFonts w:ascii="Consolas" w:eastAsia="Consolas" w:hAnsi="Consolas" w:cs="Consolas"/>
          <w:color w:val="3346B0"/>
          <w:sz w:val="18"/>
          <w:szCs w:val="18"/>
          <w:shd w:val="clear" w:color="auto" w:fill="EEF2FE"/>
        </w:rPr>
        <w:t>hydris_app</w:t>
      </w:r>
      <w:r>
        <w:t xml:space="preserve"> through </w:t>
      </w:r>
      <w:r>
        <w:rPr>
          <w:rFonts w:ascii="Consolas" w:eastAsia="Consolas" w:hAnsi="Consolas" w:cs="Consolas"/>
          <w:color w:val="3346B0"/>
          <w:sz w:val="18"/>
          <w:szCs w:val="18"/>
          <w:shd w:val="clear" w:color="auto" w:fill="EEF2FE"/>
        </w:rPr>
        <w:t>SET LOCAL ROLE</w:t>
      </w:r>
      <w:r>
        <w:t>, so RLS applies. Memory realtime mode is enough on a single host, and the long-running jobs give 30 s stale-data detection. With no Anthropic key the system is fully functional offline from the internet except for vision enhancement and the language model assistant, which fall back as described.</w:t>
      </w:r>
    </w:p>
    <w:p w14:paraId="60FC7DE5" w14:textId="77777777" w:rsidR="000D19A3" w:rsidRDefault="00D00B27">
      <w:pPr>
        <w:pStyle w:val="Heading2"/>
        <w:keepNext/>
      </w:pPr>
      <w:bookmarkStart w:id="45" w:name="_Toc243679339"/>
      <w:r>
        <w:lastRenderedPageBreak/>
        <w:t>14.3  Hybrid</w:t>
      </w:r>
      <w:bookmarkEnd w:id="45"/>
    </w:p>
    <w:p w14:paraId="517699F3" w14:textId="77777777" w:rsidR="000D19A3" w:rsidRDefault="00D00B27">
      <w:pPr>
        <w:keepNext/>
        <w:spacing w:before="120" w:after="60"/>
        <w:jc w:val="center"/>
      </w:pPr>
      <w:r>
        <w:rPr>
          <w:noProof/>
        </w:rPr>
        <w:drawing>
          <wp:inline distT="0" distB="0" distL="0" distR="0" wp14:anchorId="59D0397F" wp14:editId="243A9D32">
            <wp:extent cx="5076825" cy="4914900"/>
            <wp:effectExtent l="0" t="0" r="0" b="0"/>
            <wp:docPr id="41" name="338da009f0baa8e6.png" descr="Hybrid topology (Partial: render.yaml exists, not the live setup). Web on Vercel, API as a long-running container next to managed Postgres." title="Hybrid topology (Partial: render.yaml exists, not the live setup). Web on Vercel, API as a long-running container next to managed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76825" cy="4914900"/>
                    </a:xfrm>
                    <a:prstGeom prst="rect">
                      <a:avLst/>
                    </a:prstGeom>
                  </pic:spPr>
                </pic:pic>
              </a:graphicData>
            </a:graphic>
          </wp:inline>
        </w:drawing>
      </w:r>
    </w:p>
    <w:p w14:paraId="4DFCDE5C" w14:textId="77777777" w:rsidR="000D19A3" w:rsidRDefault="00D00B27">
      <w:pPr>
        <w:spacing w:after="220"/>
        <w:jc w:val="center"/>
      </w:pPr>
      <w:r>
        <w:rPr>
          <w:b/>
          <w:bCs/>
          <w:color w:val="0C1E85"/>
          <w:sz w:val="18"/>
          <w:szCs w:val="18"/>
        </w:rPr>
        <w:t xml:space="preserve">Figure 24. </w:t>
      </w:r>
      <w:r>
        <w:rPr>
          <w:i/>
          <w:iCs/>
          <w:color w:val="5B6472"/>
          <w:sz w:val="18"/>
          <w:szCs w:val="18"/>
        </w:rPr>
        <w:t>Hybrid topology (Partial: render.yaml exists, not the live setup). Web on Vercel, API as a long-running container next to managed Postgres.</w:t>
      </w:r>
    </w:p>
    <w:p w14:paraId="78EB5C84" w14:textId="77777777" w:rsidR="000D19A3" w:rsidRDefault="00D00B27">
      <w:r>
        <w:t xml:space="preserve">When </w:t>
      </w:r>
      <w:r>
        <w:rPr>
          <w:rFonts w:ascii="Consolas" w:eastAsia="Consolas" w:hAnsi="Consolas" w:cs="Consolas"/>
          <w:color w:val="3346B0"/>
          <w:sz w:val="18"/>
          <w:szCs w:val="18"/>
          <w:shd w:val="clear" w:color="auto" w:fill="EEF2FE"/>
        </w:rPr>
        <w:t>API_URL</w:t>
      </w:r>
      <w:r>
        <w:t xml:space="preserve"> is set, </w:t>
      </w:r>
      <w:r>
        <w:rPr>
          <w:rFonts w:ascii="Consolas" w:eastAsia="Consolas" w:hAnsi="Consolas" w:cs="Consolas"/>
          <w:color w:val="3346B0"/>
          <w:sz w:val="18"/>
          <w:szCs w:val="18"/>
          <w:shd w:val="clear" w:color="auto" w:fill="EEF2FE"/>
        </w:rPr>
        <w:t>next.config.ts</w:t>
      </w:r>
      <w:r>
        <w:t xml:space="preserve"> adds a </w:t>
      </w:r>
      <w:r>
        <w:rPr>
          <w:rFonts w:ascii="Consolas" w:eastAsia="Consolas" w:hAnsi="Consolas" w:cs="Consolas"/>
          <w:color w:val="3346B0"/>
          <w:sz w:val="18"/>
          <w:szCs w:val="18"/>
          <w:shd w:val="clear" w:color="auto" w:fill="EEF2FE"/>
        </w:rPr>
        <w:t>beforeFiles</w:t>
      </w:r>
      <w:r>
        <w:t xml:space="preserve"> rewrite that proxies </w:t>
      </w:r>
      <w:r>
        <w:rPr>
          <w:rFonts w:ascii="Consolas" w:eastAsia="Consolas" w:hAnsi="Consolas" w:cs="Consolas"/>
          <w:color w:val="3346B0"/>
          <w:sz w:val="18"/>
          <w:szCs w:val="18"/>
          <w:shd w:val="clear" w:color="auto" w:fill="EEF2FE"/>
        </w:rPr>
        <w:t>/api/*</w:t>
      </w:r>
      <w:r>
        <w:t xml:space="preserve"> to the external API, and the in-app route handlers are bypassed. </w:t>
      </w:r>
      <w:r>
        <w:rPr>
          <w:rFonts w:ascii="Consolas" w:eastAsia="Consolas" w:hAnsi="Consolas" w:cs="Consolas"/>
          <w:color w:val="3346B0"/>
          <w:sz w:val="18"/>
          <w:szCs w:val="18"/>
          <w:shd w:val="clear" w:color="auto" w:fill="EEF2FE"/>
        </w:rPr>
        <w:t>render.yaml</w:t>
      </w:r>
      <w:r>
        <w:t xml:space="preserve"> describes the API service (Docker, health check </w:t>
      </w:r>
      <w:r>
        <w:rPr>
          <w:rFonts w:ascii="Consolas" w:eastAsia="Consolas" w:hAnsi="Consolas" w:cs="Consolas"/>
          <w:color w:val="3346B0"/>
          <w:sz w:val="18"/>
          <w:szCs w:val="18"/>
          <w:shd w:val="clear" w:color="auto" w:fill="EEF2FE"/>
        </w:rPr>
        <w:t>/api/health</w:t>
      </w:r>
      <w:r>
        <w:t xml:space="preserve">, 5 GB disk at </w:t>
      </w:r>
      <w:r>
        <w:rPr>
          <w:rFonts w:ascii="Consolas" w:eastAsia="Consolas" w:hAnsi="Consolas" w:cs="Consolas"/>
          <w:color w:val="3346B0"/>
          <w:sz w:val="18"/>
          <w:szCs w:val="18"/>
          <w:shd w:val="clear" w:color="auto" w:fill="EEF2FE"/>
        </w:rPr>
        <w:t>/data/files</w:t>
      </w:r>
      <w:r>
        <w:t xml:space="preserve">, generated </w:t>
      </w:r>
      <w:r>
        <w:rPr>
          <w:rFonts w:ascii="Consolas" w:eastAsia="Consolas" w:hAnsi="Consolas" w:cs="Consolas"/>
          <w:color w:val="3346B0"/>
          <w:sz w:val="18"/>
          <w:szCs w:val="18"/>
          <w:shd w:val="clear" w:color="auto" w:fill="EEF2FE"/>
        </w:rPr>
        <w:t>JWT_SECRET</w:t>
      </w:r>
      <w:r>
        <w:t>, simulator off). This topology removes the serverless limits: memory or db realtime, 30 s jobs, no cold-start migrations, long SSE connections.</w:t>
      </w:r>
    </w:p>
    <w:p w14:paraId="78491FC6" w14:textId="77777777" w:rsidR="000D19A3" w:rsidRDefault="00D00B27">
      <w:pPr>
        <w:keepNext/>
        <w:spacing w:before="160" w:after="80"/>
      </w:pPr>
      <w:r>
        <w:rPr>
          <w:b/>
          <w:bCs/>
          <w:color w:val="0C1E85"/>
          <w:sz w:val="18"/>
          <w:szCs w:val="18"/>
        </w:rPr>
        <w:t xml:space="preserve">Table 14. </w:t>
      </w:r>
      <w:r>
        <w:rPr>
          <w:b/>
          <w:bCs/>
          <w:sz w:val="18"/>
          <w:szCs w:val="18"/>
        </w:rPr>
        <w:t>Topology comparison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2051"/>
        <w:gridCol w:w="1987"/>
        <w:gridCol w:w="2179"/>
        <w:gridCol w:w="2116"/>
      </w:tblGrid>
      <w:tr w:rsidR="000D19A3" w14:paraId="671C906A" w14:textId="77777777">
        <w:trPr>
          <w:cantSplit/>
          <w:tblHeader/>
        </w:trPr>
        <w:tc>
          <w:tcPr>
            <w:tcW w:w="10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54D775" w14:textId="77777777" w:rsidR="000D19A3" w:rsidRDefault="00D00B27">
            <w:pPr>
              <w:spacing w:after="0" w:line="252" w:lineRule="auto"/>
            </w:pPr>
            <w:r>
              <w:rPr>
                <w:rFonts w:ascii="Arial" w:eastAsia="Arial" w:hAnsi="Arial" w:cs="Arial"/>
                <w:b/>
                <w:bCs/>
                <w:color w:val="FFFFFF"/>
                <w:sz w:val="18"/>
                <w:szCs w:val="18"/>
              </w:rPr>
              <w:t>Concern</w:t>
            </w:r>
          </w:p>
        </w:tc>
        <w:tc>
          <w:tcPr>
            <w:tcW w:w="20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DA65F7" w14:textId="77777777" w:rsidR="000D19A3" w:rsidRDefault="00D00B27">
            <w:pPr>
              <w:spacing w:after="0" w:line="252" w:lineRule="auto"/>
            </w:pPr>
            <w:r>
              <w:rPr>
                <w:rFonts w:ascii="Arial" w:eastAsia="Arial" w:hAnsi="Arial" w:cs="Arial"/>
                <w:b/>
                <w:bCs/>
                <w:color w:val="FFFFFF"/>
                <w:sz w:val="18"/>
                <w:szCs w:val="18"/>
              </w:rPr>
              <w:t>All Vercel</w:t>
            </w:r>
          </w:p>
        </w:tc>
        <w:tc>
          <w:tcPr>
            <w:tcW w:w="1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8692FE" w14:textId="77777777" w:rsidR="000D19A3" w:rsidRDefault="00D00B27">
            <w:pPr>
              <w:spacing w:after="0" w:line="252" w:lineRule="auto"/>
            </w:pPr>
            <w:r>
              <w:rPr>
                <w:rFonts w:ascii="Arial" w:eastAsia="Arial" w:hAnsi="Arial" w:cs="Arial"/>
                <w:b/>
                <w:bCs/>
                <w:color w:val="FFFFFF"/>
                <w:sz w:val="18"/>
                <w:szCs w:val="18"/>
              </w:rPr>
              <w:t>Hybrid</w:t>
            </w:r>
          </w:p>
        </w:tc>
        <w:tc>
          <w:tcPr>
            <w:tcW w:w="2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C1E116" w14:textId="77777777" w:rsidR="000D19A3" w:rsidRDefault="00D00B27">
            <w:pPr>
              <w:spacing w:after="0" w:line="252" w:lineRule="auto"/>
            </w:pPr>
            <w:r>
              <w:rPr>
                <w:rFonts w:ascii="Arial" w:eastAsia="Arial" w:hAnsi="Arial" w:cs="Arial"/>
                <w:b/>
                <w:bCs/>
                <w:color w:val="FFFFFF"/>
                <w:sz w:val="18"/>
                <w:szCs w:val="18"/>
              </w:rPr>
              <w:t>Docker Compose</w:t>
            </w:r>
          </w:p>
        </w:tc>
        <w:tc>
          <w:tcPr>
            <w:tcW w:w="21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E4AF0F" w14:textId="77777777" w:rsidR="000D19A3" w:rsidRDefault="00D00B27">
            <w:pPr>
              <w:spacing w:after="0" w:line="252" w:lineRule="auto"/>
            </w:pPr>
            <w:r>
              <w:rPr>
                <w:rFonts w:ascii="Arial" w:eastAsia="Arial" w:hAnsi="Arial" w:cs="Arial"/>
                <w:b/>
                <w:bCs/>
                <w:color w:val="FFFFFF"/>
                <w:sz w:val="18"/>
                <w:szCs w:val="18"/>
              </w:rPr>
              <w:t>Demo mode</w:t>
            </w:r>
          </w:p>
        </w:tc>
      </w:tr>
      <w:tr w:rsidR="000D19A3" w14:paraId="29E9A1E3"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D14AA" w14:textId="77777777" w:rsidR="000D19A3" w:rsidRDefault="00D00B27">
            <w:pPr>
              <w:spacing w:after="0" w:line="252" w:lineRule="auto"/>
            </w:pPr>
            <w:r>
              <w:rPr>
                <w:sz w:val="18"/>
                <w:szCs w:val="18"/>
              </w:rPr>
              <w:t>Status</w:t>
            </w:r>
          </w:p>
        </w:tc>
        <w:tc>
          <w:tcPr>
            <w:tcW w:w="2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E95A6" w14:textId="77777777" w:rsidR="000D19A3" w:rsidRDefault="00D00B27">
            <w:pPr>
              <w:spacing w:after="0" w:line="252" w:lineRule="auto"/>
            </w:pPr>
            <w:r>
              <w:rPr>
                <w:sz w:val="18"/>
                <w:szCs w:val="18"/>
              </w:rPr>
              <w:t>Built, live</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FDD9D" w14:textId="77777777" w:rsidR="000D19A3" w:rsidRDefault="00D00B27">
            <w:pPr>
              <w:spacing w:after="0" w:line="252" w:lineRule="auto"/>
            </w:pPr>
            <w:r>
              <w:rPr>
                <w:sz w:val="18"/>
                <w:szCs w:val="18"/>
              </w:rPr>
              <w:t>Partial</w:t>
            </w:r>
          </w:p>
        </w:tc>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5C7D8" w14:textId="77777777" w:rsidR="000D19A3" w:rsidRDefault="00D00B27">
            <w:pPr>
              <w:spacing w:after="0" w:line="252" w:lineRule="auto"/>
            </w:pPr>
            <w:r>
              <w:rPr>
                <w:sz w:val="18"/>
                <w:szCs w:val="18"/>
              </w:rPr>
              <w:t>Built</w:t>
            </w:r>
          </w:p>
        </w:tc>
        <w:tc>
          <w:tcPr>
            <w:tcW w:w="2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09465" w14:textId="77777777" w:rsidR="000D19A3" w:rsidRDefault="00D00B27">
            <w:pPr>
              <w:spacing w:after="0" w:line="252" w:lineRule="auto"/>
            </w:pPr>
            <w:r>
              <w:rPr>
                <w:sz w:val="18"/>
                <w:szCs w:val="18"/>
              </w:rPr>
              <w:t>Built, live</w:t>
            </w:r>
          </w:p>
        </w:tc>
      </w:tr>
      <w:tr w:rsidR="000D19A3" w14:paraId="310752CA"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447FA" w14:textId="77777777" w:rsidR="000D19A3" w:rsidRDefault="00D00B27">
            <w:pPr>
              <w:spacing w:after="0" w:line="252" w:lineRule="auto"/>
            </w:pPr>
            <w:r>
              <w:rPr>
                <w:sz w:val="18"/>
                <w:szCs w:val="18"/>
              </w:rPr>
              <w:t>Database</w:t>
            </w:r>
          </w:p>
        </w:tc>
        <w:tc>
          <w:tcPr>
            <w:tcW w:w="2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9F25F" w14:textId="77777777" w:rsidR="000D19A3" w:rsidRDefault="00D00B27">
            <w:pPr>
              <w:spacing w:after="0" w:line="252" w:lineRule="auto"/>
            </w:pPr>
            <w:r>
              <w:rPr>
                <w:sz w:val="18"/>
                <w:szCs w:val="18"/>
              </w:rPr>
              <w:t>Neon Postgres</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541B55" w14:textId="77777777" w:rsidR="000D19A3" w:rsidRDefault="00D00B27">
            <w:pPr>
              <w:spacing w:after="0" w:line="252" w:lineRule="auto"/>
            </w:pPr>
            <w:r>
              <w:rPr>
                <w:sz w:val="18"/>
                <w:szCs w:val="18"/>
              </w:rPr>
              <w:t>Managed Postgres</w:t>
            </w:r>
          </w:p>
        </w:tc>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936D0" w14:textId="77777777" w:rsidR="000D19A3" w:rsidRDefault="00D00B27">
            <w:pPr>
              <w:spacing w:after="0" w:line="252" w:lineRule="auto"/>
            </w:pPr>
            <w:r>
              <w:rPr>
                <w:sz w:val="18"/>
                <w:szCs w:val="18"/>
              </w:rPr>
              <w:t>Postgres 17 container</w:t>
            </w:r>
          </w:p>
        </w:tc>
        <w:tc>
          <w:tcPr>
            <w:tcW w:w="2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8A67A" w14:textId="77777777" w:rsidR="000D19A3" w:rsidRDefault="00D00B27">
            <w:pPr>
              <w:spacing w:after="0" w:line="252" w:lineRule="auto"/>
            </w:pPr>
            <w:r>
              <w:rPr>
                <w:sz w:val="18"/>
                <w:szCs w:val="18"/>
              </w:rPr>
              <w:t>PGlite in memory per instance</w:t>
            </w:r>
          </w:p>
        </w:tc>
      </w:tr>
      <w:tr w:rsidR="000D19A3" w14:paraId="5093A2CF"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FD944" w14:textId="77777777" w:rsidR="000D19A3" w:rsidRDefault="00D00B27">
            <w:pPr>
              <w:spacing w:after="0" w:line="252" w:lineRule="auto"/>
            </w:pPr>
            <w:r>
              <w:rPr>
                <w:sz w:val="18"/>
                <w:szCs w:val="18"/>
              </w:rPr>
              <w:t>Realtime</w:t>
            </w:r>
          </w:p>
        </w:tc>
        <w:tc>
          <w:tcPr>
            <w:tcW w:w="2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EBCEC" w14:textId="77777777" w:rsidR="000D19A3" w:rsidRDefault="00D00B27">
            <w:pPr>
              <w:spacing w:after="0" w:line="252" w:lineRule="auto"/>
            </w:pPr>
            <w:r>
              <w:rPr>
                <w:rFonts w:ascii="Consolas" w:eastAsia="Consolas" w:hAnsi="Consolas" w:cs="Consolas"/>
                <w:color w:val="3346B0"/>
                <w:sz w:val="15"/>
                <w:szCs w:val="15"/>
                <w:shd w:val="clear" w:color="auto" w:fill="EEF2FE"/>
              </w:rPr>
              <w:t>db</w:t>
            </w:r>
            <w:r>
              <w:rPr>
                <w:sz w:val="18"/>
                <w:szCs w:val="18"/>
              </w:rPr>
              <w:t>, 1.5 s poll, 50 s streams</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E2A4EA" w14:textId="77777777" w:rsidR="000D19A3" w:rsidRDefault="00D00B27">
            <w:pPr>
              <w:spacing w:after="0" w:line="252" w:lineRule="auto"/>
            </w:pPr>
            <w:r>
              <w:rPr>
                <w:rFonts w:ascii="Consolas" w:eastAsia="Consolas" w:hAnsi="Consolas" w:cs="Consolas"/>
                <w:color w:val="3346B0"/>
                <w:sz w:val="15"/>
                <w:szCs w:val="15"/>
                <w:shd w:val="clear" w:color="auto" w:fill="EEF2FE"/>
              </w:rPr>
              <w:t>memory</w:t>
            </w:r>
            <w:r>
              <w:rPr>
                <w:sz w:val="18"/>
                <w:szCs w:val="18"/>
              </w:rPr>
              <w:t xml:space="preserve"> (one instance) or </w:t>
            </w:r>
            <w:r>
              <w:rPr>
                <w:rFonts w:ascii="Consolas" w:eastAsia="Consolas" w:hAnsi="Consolas" w:cs="Consolas"/>
                <w:color w:val="3346B0"/>
                <w:sz w:val="15"/>
                <w:szCs w:val="15"/>
                <w:shd w:val="clear" w:color="auto" w:fill="EEF2FE"/>
              </w:rPr>
              <w:t>db</w:t>
            </w:r>
          </w:p>
        </w:tc>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DDA20F" w14:textId="77777777" w:rsidR="000D19A3" w:rsidRDefault="00D00B27">
            <w:pPr>
              <w:spacing w:after="0" w:line="252" w:lineRule="auto"/>
            </w:pPr>
            <w:r>
              <w:rPr>
                <w:rFonts w:ascii="Consolas" w:eastAsia="Consolas" w:hAnsi="Consolas" w:cs="Consolas"/>
                <w:color w:val="3346B0"/>
                <w:sz w:val="15"/>
                <w:szCs w:val="15"/>
                <w:shd w:val="clear" w:color="auto" w:fill="EEF2FE"/>
              </w:rPr>
              <w:t>memory</w:t>
            </w:r>
          </w:p>
        </w:tc>
        <w:tc>
          <w:tcPr>
            <w:tcW w:w="2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F1FCD" w14:textId="77777777" w:rsidR="000D19A3" w:rsidRDefault="00D00B27">
            <w:pPr>
              <w:spacing w:after="0" w:line="252" w:lineRule="auto"/>
            </w:pPr>
            <w:r>
              <w:rPr>
                <w:rFonts w:ascii="Consolas" w:eastAsia="Consolas" w:hAnsi="Consolas" w:cs="Consolas"/>
                <w:color w:val="3346B0"/>
                <w:sz w:val="15"/>
                <w:szCs w:val="15"/>
                <w:shd w:val="clear" w:color="auto" w:fill="EEF2FE"/>
              </w:rPr>
              <w:t>db</w:t>
            </w:r>
            <w:r>
              <w:rPr>
                <w:sz w:val="18"/>
                <w:szCs w:val="18"/>
              </w:rPr>
              <w:t xml:space="preserve"> per instance</w:t>
            </w:r>
          </w:p>
        </w:tc>
      </w:tr>
      <w:tr w:rsidR="000D19A3" w14:paraId="23A2AC6A"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9C6E7" w14:textId="77777777" w:rsidR="000D19A3" w:rsidRDefault="00D00B27">
            <w:pPr>
              <w:spacing w:after="0" w:line="252" w:lineRule="auto"/>
            </w:pPr>
            <w:r>
              <w:rPr>
                <w:sz w:val="18"/>
                <w:szCs w:val="18"/>
              </w:rPr>
              <w:t>Jobs</w:t>
            </w:r>
          </w:p>
        </w:tc>
        <w:tc>
          <w:tcPr>
            <w:tcW w:w="2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059D8" w14:textId="77777777" w:rsidR="000D19A3" w:rsidRDefault="00D00B27">
            <w:pPr>
              <w:spacing w:after="0" w:line="252" w:lineRule="auto"/>
            </w:pPr>
            <w:r>
              <w:rPr>
                <w:sz w:val="18"/>
                <w:szCs w:val="18"/>
              </w:rPr>
              <w:t>Cron (daily today)</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7389B6" w14:textId="77777777" w:rsidR="000D19A3" w:rsidRDefault="00D00B27">
            <w:pPr>
              <w:spacing w:after="0" w:line="252" w:lineRule="auto"/>
            </w:pPr>
            <w:r>
              <w:rPr>
                <w:sz w:val="18"/>
                <w:szCs w:val="18"/>
              </w:rPr>
              <w:t>Timers (30 s)</w:t>
            </w:r>
          </w:p>
        </w:tc>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6E795" w14:textId="77777777" w:rsidR="000D19A3" w:rsidRDefault="00D00B27">
            <w:pPr>
              <w:spacing w:after="0" w:line="252" w:lineRule="auto"/>
            </w:pPr>
            <w:r>
              <w:rPr>
                <w:sz w:val="18"/>
                <w:szCs w:val="18"/>
              </w:rPr>
              <w:t>Timers (30 s)</w:t>
            </w:r>
          </w:p>
        </w:tc>
        <w:tc>
          <w:tcPr>
            <w:tcW w:w="2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EF827" w14:textId="77777777" w:rsidR="000D19A3" w:rsidRDefault="00D00B27">
            <w:pPr>
              <w:spacing w:after="0" w:line="252" w:lineRule="auto"/>
            </w:pPr>
            <w:r>
              <w:rPr>
                <w:sz w:val="18"/>
                <w:szCs w:val="18"/>
              </w:rPr>
              <w:t>Lazy ticker on activity</w:t>
            </w:r>
          </w:p>
        </w:tc>
      </w:tr>
      <w:tr w:rsidR="000D19A3" w14:paraId="0CDFE582"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D137C" w14:textId="77777777" w:rsidR="000D19A3" w:rsidRDefault="00D00B27">
            <w:pPr>
              <w:spacing w:after="0" w:line="252" w:lineRule="auto"/>
            </w:pPr>
            <w:r>
              <w:rPr>
                <w:sz w:val="18"/>
                <w:szCs w:val="18"/>
              </w:rPr>
              <w:t>Files</w:t>
            </w:r>
          </w:p>
        </w:tc>
        <w:tc>
          <w:tcPr>
            <w:tcW w:w="2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13FA3" w14:textId="77777777" w:rsidR="000D19A3" w:rsidRDefault="00D00B27">
            <w:pPr>
              <w:spacing w:after="0" w:line="252" w:lineRule="auto"/>
            </w:pPr>
            <w:r>
              <w:rPr>
                <w:sz w:val="18"/>
                <w:szCs w:val="18"/>
              </w:rPr>
              <w:t>Vercel Blob private</w:t>
            </w:r>
          </w:p>
        </w:tc>
        <w:tc>
          <w:tcPr>
            <w:tcW w:w="1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2FD8C" w14:textId="77777777" w:rsidR="000D19A3" w:rsidRDefault="00D00B27">
            <w:pPr>
              <w:spacing w:after="0" w:line="252" w:lineRule="auto"/>
            </w:pPr>
            <w:r>
              <w:rPr>
                <w:sz w:val="18"/>
                <w:szCs w:val="18"/>
              </w:rPr>
              <w:t>Disk volume</w:t>
            </w:r>
          </w:p>
        </w:tc>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5B993" w14:textId="77777777" w:rsidR="000D19A3" w:rsidRDefault="00D00B27">
            <w:pPr>
              <w:spacing w:after="0" w:line="252" w:lineRule="auto"/>
            </w:pPr>
            <w:r>
              <w:rPr>
                <w:sz w:val="18"/>
                <w:szCs w:val="18"/>
              </w:rPr>
              <w:t>Disk volume</w:t>
            </w:r>
          </w:p>
        </w:tc>
        <w:tc>
          <w:tcPr>
            <w:tcW w:w="2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D34D1" w14:textId="77777777" w:rsidR="000D19A3" w:rsidRDefault="00D00B27">
            <w:pPr>
              <w:spacing w:after="0" w:line="252" w:lineRule="auto"/>
            </w:pPr>
            <w:r>
              <w:rPr>
                <w:sz w:val="18"/>
                <w:szCs w:val="18"/>
              </w:rPr>
              <w:t>Disk in function temp</w:t>
            </w:r>
          </w:p>
        </w:tc>
      </w:tr>
      <w:tr w:rsidR="000D19A3" w14:paraId="2CCADA90" w14:textId="77777777">
        <w:trPr>
          <w:cantSplit/>
        </w:trPr>
        <w:tc>
          <w:tcPr>
            <w:tcW w:w="1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46CD2" w14:textId="77777777" w:rsidR="000D19A3" w:rsidRDefault="00D00B27">
            <w:pPr>
              <w:spacing w:after="0" w:line="252" w:lineRule="auto"/>
            </w:pPr>
            <w:r>
              <w:rPr>
                <w:sz w:val="18"/>
                <w:szCs w:val="18"/>
              </w:rPr>
              <w:t>Best for</w:t>
            </w:r>
          </w:p>
        </w:tc>
        <w:tc>
          <w:tcPr>
            <w:tcW w:w="2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F62F0" w14:textId="77777777" w:rsidR="000D19A3" w:rsidRDefault="00D00B27">
            <w:pPr>
              <w:spacing w:after="0" w:line="252" w:lineRule="auto"/>
            </w:pPr>
            <w:r>
              <w:rPr>
                <w:sz w:val="18"/>
                <w:szCs w:val="18"/>
              </w:rPr>
              <w:t>Pilots, demos, low ops</w:t>
            </w:r>
          </w:p>
        </w:tc>
        <w:tc>
          <w:tcPr>
            <w:tcW w:w="1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33438" w14:textId="77777777" w:rsidR="000D19A3" w:rsidRDefault="00D00B27">
            <w:pPr>
              <w:spacing w:after="0" w:line="252" w:lineRule="auto"/>
            </w:pPr>
            <w:r>
              <w:rPr>
                <w:sz w:val="18"/>
                <w:szCs w:val="18"/>
              </w:rPr>
              <w:t>Production cloud</w:t>
            </w:r>
          </w:p>
        </w:tc>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70BD2" w14:textId="77777777" w:rsidR="000D19A3" w:rsidRDefault="00D00B27">
            <w:pPr>
              <w:spacing w:after="0" w:line="252" w:lineRule="auto"/>
            </w:pPr>
            <w:r>
              <w:rPr>
                <w:sz w:val="18"/>
                <w:szCs w:val="18"/>
              </w:rPr>
              <w:t>On-premises, air-gapped plants</w:t>
            </w:r>
          </w:p>
        </w:tc>
        <w:tc>
          <w:tcPr>
            <w:tcW w:w="2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8D38DB" w14:textId="77777777" w:rsidR="000D19A3" w:rsidRDefault="00D00B27">
            <w:pPr>
              <w:spacing w:after="0" w:line="252" w:lineRule="auto"/>
            </w:pPr>
            <w:r>
              <w:rPr>
                <w:sz w:val="18"/>
                <w:szCs w:val="18"/>
              </w:rPr>
              <w:t>Sales and evaluation</w:t>
            </w:r>
          </w:p>
        </w:tc>
      </w:tr>
    </w:tbl>
    <w:p w14:paraId="7D2F9835" w14:textId="77777777" w:rsidR="000D19A3" w:rsidRDefault="000D19A3"/>
    <w:p w14:paraId="25EF178D" w14:textId="77777777" w:rsidR="000D19A3" w:rsidRDefault="00D00B27">
      <w:pPr>
        <w:pStyle w:val="Heading2"/>
        <w:keepNext/>
      </w:pPr>
      <w:bookmarkStart w:id="46" w:name="_Toc243679340"/>
      <w:r>
        <w:lastRenderedPageBreak/>
        <w:t>14.4  Demo mode and cross-instance state</w:t>
      </w:r>
      <w:bookmarkEnd w:id="46"/>
    </w:p>
    <w:p w14:paraId="60673E15" w14:textId="77777777" w:rsidR="000D19A3" w:rsidRDefault="00D00B27">
      <w:r>
        <w:t xml:space="preserve">Demo mode turns on automatically on Vercel when no </w:t>
      </w:r>
      <w:r>
        <w:rPr>
          <w:rFonts w:ascii="Consolas" w:eastAsia="Consolas" w:hAnsi="Consolas" w:cs="Consolas"/>
          <w:color w:val="3346B0"/>
          <w:sz w:val="18"/>
          <w:szCs w:val="18"/>
          <w:shd w:val="clear" w:color="auto" w:fill="EEF2FE"/>
        </w:rPr>
        <w:t>DATABASE_URL</w:t>
      </w:r>
      <w:r>
        <w:t xml:space="preserve"> is set (</w:t>
      </w:r>
      <w:r>
        <w:rPr>
          <w:rFonts w:ascii="Consolas" w:eastAsia="Consolas" w:hAnsi="Consolas" w:cs="Consolas"/>
          <w:color w:val="3346B0"/>
          <w:sz w:val="18"/>
          <w:szCs w:val="18"/>
          <w:shd w:val="clear" w:color="auto" w:fill="EEF2FE"/>
        </w:rPr>
        <w:t>isDemoEnv()</w:t>
      </w:r>
      <w:r>
        <w:t xml:space="preserve"> in </w:t>
      </w:r>
      <w:r>
        <w:rPr>
          <w:rFonts w:ascii="Consolas" w:eastAsia="Consolas" w:hAnsi="Consolas" w:cs="Consolas"/>
          <w:color w:val="3346B0"/>
          <w:sz w:val="18"/>
          <w:szCs w:val="18"/>
          <w:shd w:val="clear" w:color="auto" w:fill="EEF2FE"/>
        </w:rPr>
        <w:t>config.ts</w:t>
      </w:r>
      <w:r>
        <w:t>). Each serverless instance migrates an in-memory PGlite database and seeds the same deterministic tenant (</w:t>
      </w:r>
      <w:r>
        <w:rPr>
          <w:rFonts w:ascii="Consolas" w:eastAsia="Consolas" w:hAnsi="Consolas" w:cs="Consolas"/>
          <w:color w:val="3346B0"/>
          <w:sz w:val="18"/>
          <w:szCs w:val="18"/>
          <w:shd w:val="clear" w:color="auto" w:fill="EEF2FE"/>
        </w:rPr>
        <w:t>seed/showcase.ts</w:t>
      </w:r>
      <w:r>
        <w:t>). Because instances share nothing, the state that must survive a hop between instances goes through a small shared key/value store (</w:t>
      </w:r>
      <w:r>
        <w:rPr>
          <w:rFonts w:ascii="Consolas" w:eastAsia="Consolas" w:hAnsi="Consolas" w:cs="Consolas"/>
          <w:color w:val="3346B0"/>
          <w:sz w:val="18"/>
          <w:szCs w:val="18"/>
          <w:shd w:val="clear" w:color="auto" w:fill="EEF2FE"/>
        </w:rPr>
        <w:t>core/demo-shared.ts</w:t>
      </w:r>
      <w:r>
        <w:t>).</w:t>
      </w:r>
    </w:p>
    <w:p w14:paraId="73C59EDE" w14:textId="77777777" w:rsidR="000D19A3" w:rsidRDefault="00D00B27">
      <w:pPr>
        <w:keepNext/>
        <w:spacing w:before="120" w:after="60"/>
        <w:jc w:val="center"/>
      </w:pPr>
      <w:r>
        <w:rPr>
          <w:noProof/>
        </w:rPr>
        <w:drawing>
          <wp:inline distT="0" distB="0" distL="0" distR="0" wp14:anchorId="77AD5BC1" wp14:editId="50A5FE16">
            <wp:extent cx="5972175" cy="3686175"/>
            <wp:effectExtent l="0" t="0" r="0" b="0"/>
            <wp:docPr id="42" name="dcd22aecfc22d9a8.png" descr="Demo mode across serverless instances. A guest created on instance A is rebuilt on instance B from the shared store and deterministic ids." title="Demo mode across serverless instances. A guest created on instance A is rebuilt on instance B from the shared store and deterministic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72175" cy="3686175"/>
                    </a:xfrm>
                    <a:prstGeom prst="rect">
                      <a:avLst/>
                    </a:prstGeom>
                  </pic:spPr>
                </pic:pic>
              </a:graphicData>
            </a:graphic>
          </wp:inline>
        </w:drawing>
      </w:r>
    </w:p>
    <w:p w14:paraId="7F6C926C" w14:textId="77777777" w:rsidR="000D19A3" w:rsidRDefault="00D00B27">
      <w:pPr>
        <w:spacing w:after="220"/>
        <w:jc w:val="center"/>
      </w:pPr>
      <w:r>
        <w:rPr>
          <w:b/>
          <w:bCs/>
          <w:color w:val="0C1E85"/>
          <w:sz w:val="18"/>
          <w:szCs w:val="18"/>
        </w:rPr>
        <w:t xml:space="preserve">Figure 25. </w:t>
      </w:r>
      <w:r>
        <w:rPr>
          <w:i/>
          <w:iCs/>
          <w:color w:val="5B6472"/>
          <w:sz w:val="18"/>
          <w:szCs w:val="18"/>
        </w:rPr>
        <w:t>Demo mode across serverless instances. A guest created on instance A is rebuilt on instance B from the shared store and deterministic ids.</w:t>
      </w:r>
    </w:p>
    <w:p w14:paraId="033A291B" w14:textId="77777777" w:rsidR="000D19A3" w:rsidRDefault="00D00B27">
      <w:r>
        <w:t xml:space="preserve">The shared store prefers Postgres (one table, </w:t>
      </w:r>
      <w:r>
        <w:rPr>
          <w:rFonts w:ascii="Consolas" w:eastAsia="Consolas" w:hAnsi="Consolas" w:cs="Consolas"/>
          <w:color w:val="3346B0"/>
          <w:sz w:val="18"/>
          <w:szCs w:val="18"/>
          <w:shd w:val="clear" w:color="auto" w:fill="EEF2FE"/>
        </w:rPr>
        <w:t>hydris_demo_kv</w:t>
      </w:r>
      <w:r>
        <w:t xml:space="preserve">) when a Postgres URL is present, then the Vercel Runtime Cache, then process memory, and a </w:t>
      </w:r>
      <w:r>
        <w:rPr>
          <w:rFonts w:ascii="Consolas" w:eastAsia="Consolas" w:hAnsi="Consolas" w:cs="Consolas"/>
          <w:color w:val="3346B0"/>
          <w:sz w:val="18"/>
          <w:szCs w:val="18"/>
          <w:shd w:val="clear" w:color="auto" w:fill="EEF2FE"/>
        </w:rPr>
        <w:t>Resilient</w:t>
      </w:r>
      <w:r>
        <w:t xml:space="preserve"> wrapper falls back to memory on any error so the demo never fails because of the store. Device tokens in demo mode carry the operator and site, and demo device refresh tokens are HMAC-signed and self-contained, so any instance can rebuild a paired device. Audit documents are snapshotted into the store after each write and hydrated by revision on read.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19CA0F7B"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6947ABA0" w14:textId="77777777" w:rsidR="000D19A3" w:rsidRDefault="00D00B27">
            <w:pPr>
              <w:spacing w:after="60"/>
            </w:pPr>
            <w:r>
              <w:rPr>
                <w:rFonts w:ascii="Arial" w:eastAsia="Arial" w:hAnsi="Arial" w:cs="Arial"/>
                <w:b/>
                <w:bCs/>
                <w:color w:val="D92D0B"/>
                <w:spacing w:val="30"/>
                <w:sz w:val="17"/>
                <w:szCs w:val="17"/>
              </w:rPr>
              <w:t>CAUTION</w:t>
            </w:r>
          </w:p>
          <w:p w14:paraId="7D900984" w14:textId="77777777" w:rsidR="000D19A3" w:rsidRDefault="00D00B27">
            <w:r>
              <w:t xml:space="preserve">Demo mode relaxes session checks (it accepts a valid token whose session family this instance has never seen) and uses public, fixed secrets. It is selected only when no database is configured or </w:t>
            </w:r>
            <w:r>
              <w:rPr>
                <w:rFonts w:ascii="Consolas" w:eastAsia="Consolas" w:hAnsi="Consolas" w:cs="Consolas"/>
                <w:color w:val="3346B0"/>
                <w:sz w:val="18"/>
                <w:szCs w:val="18"/>
                <w:shd w:val="clear" w:color="auto" w:fill="EEF2FE"/>
              </w:rPr>
              <w:t>DEMO_MODE=true</w:t>
            </w:r>
            <w:r>
              <w:t>, logs a warning, and must never hold real plant data.</w:t>
            </w:r>
          </w:p>
        </w:tc>
      </w:tr>
    </w:tbl>
    <w:p w14:paraId="77C0A557" w14:textId="77777777" w:rsidR="000D19A3" w:rsidRDefault="000D19A3"/>
    <w:p w14:paraId="3493FBA2" w14:textId="77777777" w:rsidR="000D19A3" w:rsidRDefault="00D00B27">
      <w:pPr>
        <w:keepNext/>
        <w:spacing w:before="120" w:after="60"/>
        <w:jc w:val="center"/>
      </w:pPr>
      <w:r>
        <w:rPr>
          <w:noProof/>
        </w:rPr>
        <w:lastRenderedPageBreak/>
        <w:drawing>
          <wp:inline distT="0" distB="0" distL="0" distR="0" wp14:anchorId="0B117F51" wp14:editId="394DFA6D">
            <wp:extent cx="5972175" cy="3733800"/>
            <wp:effectExtent l="0" t="0" r="0" b="0"/>
            <wp:docPr id="43" name="web-simulator.jpg" descr="The browser simulator: the glasses HUD, the simulated camera and scenario controls running against the demo tenant." title="The browser simulator: the glasses HUD, the simulated camera and scenario controls running against the demo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72175" cy="3733800"/>
                    </a:xfrm>
                    <a:prstGeom prst="rect">
                      <a:avLst/>
                    </a:prstGeom>
                  </pic:spPr>
                </pic:pic>
              </a:graphicData>
            </a:graphic>
          </wp:inline>
        </w:drawing>
      </w:r>
    </w:p>
    <w:p w14:paraId="2C29479A" w14:textId="77777777" w:rsidR="000D19A3" w:rsidRDefault="00D00B27">
      <w:pPr>
        <w:spacing w:after="220"/>
        <w:jc w:val="center"/>
      </w:pPr>
      <w:r>
        <w:rPr>
          <w:b/>
          <w:bCs/>
          <w:color w:val="0C1E85"/>
          <w:sz w:val="18"/>
          <w:szCs w:val="18"/>
        </w:rPr>
        <w:t xml:space="preserve">Figure 26. </w:t>
      </w:r>
      <w:r>
        <w:rPr>
          <w:i/>
          <w:iCs/>
          <w:color w:val="5B6472"/>
          <w:sz w:val="18"/>
          <w:szCs w:val="18"/>
        </w:rPr>
        <w:t>The browser simulator: the glasses HUD, the simulated camera and scenario controls running against the demo tenant.</w:t>
      </w:r>
    </w:p>
    <w:p w14:paraId="46AC98F1" w14:textId="77777777" w:rsidR="000D19A3" w:rsidRDefault="00D00B27">
      <w:pPr>
        <w:pStyle w:val="Heading1"/>
        <w:keepNext/>
        <w:pageBreakBefore/>
      </w:pPr>
      <w:bookmarkStart w:id="47" w:name="_Toc243679341"/>
      <w:r>
        <w:rPr>
          <w:color w:val="1954F1"/>
        </w:rPr>
        <w:lastRenderedPageBreak/>
        <w:t xml:space="preserve">15  </w:t>
      </w:r>
      <w:r>
        <w:t>Cross-cutting concerns</w:t>
      </w:r>
      <w:bookmarkEnd w:id="47"/>
    </w:p>
    <w:p w14:paraId="66741FA7" w14:textId="77777777" w:rsidR="000D19A3" w:rsidRDefault="00D00B27">
      <w:pPr>
        <w:pStyle w:val="Heading2"/>
        <w:keepNext/>
      </w:pPr>
      <w:bookmarkStart w:id="48" w:name="_Toc243679342"/>
      <w:r>
        <w:t>15.1  Caching and concurrency</w:t>
      </w:r>
      <w:bookmarkEnd w:id="48"/>
    </w:p>
    <w:p w14:paraId="0FEF3C29" w14:textId="77777777" w:rsidR="000D19A3" w:rsidRDefault="00D00B27">
      <w:pPr>
        <w:keepNext/>
        <w:spacing w:before="160" w:after="80"/>
      </w:pPr>
      <w:r>
        <w:rPr>
          <w:b/>
          <w:bCs/>
          <w:color w:val="0C1E85"/>
          <w:sz w:val="18"/>
          <w:szCs w:val="18"/>
        </w:rPr>
        <w:t xml:space="preserve">Table 15. </w:t>
      </w:r>
      <w:r>
        <w:rPr>
          <w:b/>
          <w:bCs/>
          <w:sz w:val="18"/>
          <w:szCs w:val="18"/>
        </w:rPr>
        <w:t>Caches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2816"/>
        <w:gridCol w:w="2816"/>
        <w:gridCol w:w="2372"/>
      </w:tblGrid>
      <w:tr w:rsidR="000D19A3" w14:paraId="6B9B4893" w14:textId="77777777">
        <w:trPr>
          <w:cantSplit/>
          <w:tblHeader/>
        </w:trPr>
        <w:tc>
          <w:tcPr>
            <w:tcW w:w="1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E3B959" w14:textId="77777777" w:rsidR="000D19A3" w:rsidRDefault="00D00B27">
            <w:pPr>
              <w:spacing w:after="0" w:line="252" w:lineRule="auto"/>
            </w:pPr>
            <w:r>
              <w:rPr>
                <w:rFonts w:ascii="Arial" w:eastAsia="Arial" w:hAnsi="Arial" w:cs="Arial"/>
                <w:b/>
                <w:bCs/>
                <w:color w:val="FFFFFF"/>
                <w:sz w:val="18"/>
                <w:szCs w:val="18"/>
              </w:rPr>
              <w:t>Cache</w:t>
            </w:r>
          </w:p>
        </w:tc>
        <w:tc>
          <w:tcPr>
            <w:tcW w:w="2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4A7DF9" w14:textId="77777777" w:rsidR="000D19A3" w:rsidRDefault="00D00B27">
            <w:pPr>
              <w:spacing w:after="0" w:line="252" w:lineRule="auto"/>
            </w:pPr>
            <w:r>
              <w:rPr>
                <w:rFonts w:ascii="Arial" w:eastAsia="Arial" w:hAnsi="Arial" w:cs="Arial"/>
                <w:b/>
                <w:bCs/>
                <w:color w:val="FFFFFF"/>
                <w:sz w:val="18"/>
                <w:szCs w:val="18"/>
              </w:rPr>
              <w:t>Scope and lifetime</w:t>
            </w:r>
          </w:p>
        </w:tc>
        <w:tc>
          <w:tcPr>
            <w:tcW w:w="2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CF8FDA" w14:textId="77777777" w:rsidR="000D19A3" w:rsidRDefault="00D00B27">
            <w:pPr>
              <w:spacing w:after="0" w:line="252" w:lineRule="auto"/>
            </w:pPr>
            <w:r>
              <w:rPr>
                <w:rFonts w:ascii="Arial" w:eastAsia="Arial" w:hAnsi="Arial" w:cs="Arial"/>
                <w:b/>
                <w:bCs/>
                <w:color w:val="FFFFFF"/>
                <w:sz w:val="18"/>
                <w:szCs w:val="18"/>
              </w:rPr>
              <w:t>Invalidation</w:t>
            </w:r>
          </w:p>
        </w:tc>
        <w:tc>
          <w:tcPr>
            <w:tcW w:w="2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CE623B" w14:textId="77777777" w:rsidR="000D19A3" w:rsidRDefault="00D00B27">
            <w:pPr>
              <w:spacing w:after="0" w:line="252" w:lineRule="auto"/>
            </w:pPr>
            <w:r>
              <w:rPr>
                <w:rFonts w:ascii="Arial" w:eastAsia="Arial" w:hAnsi="Arial" w:cs="Arial"/>
                <w:b/>
                <w:bCs/>
                <w:color w:val="FFFFFF"/>
                <w:sz w:val="18"/>
                <w:szCs w:val="18"/>
              </w:rPr>
              <w:t>File</w:t>
            </w:r>
          </w:p>
        </w:tc>
      </w:tr>
      <w:tr w:rsidR="000D19A3" w14:paraId="4F390453"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C12C2" w14:textId="77777777" w:rsidR="000D19A3" w:rsidRDefault="00D00B27">
            <w:pPr>
              <w:spacing w:after="0" w:line="252" w:lineRule="auto"/>
            </w:pPr>
            <w:r>
              <w:rPr>
                <w:sz w:val="18"/>
                <w:szCs w:val="18"/>
              </w:rPr>
              <w:t>Serverless API instance</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870EB" w14:textId="77777777" w:rsidR="000D19A3" w:rsidRDefault="00D00B27">
            <w:pPr>
              <w:spacing w:after="0" w:line="252" w:lineRule="auto"/>
            </w:pPr>
            <w:r>
              <w:rPr>
                <w:sz w:val="18"/>
                <w:szCs w:val="18"/>
              </w:rPr>
              <w:t>Per function instance, until recycled</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0DC69" w14:textId="77777777" w:rsidR="000D19A3" w:rsidRDefault="00D00B27">
            <w:pPr>
              <w:spacing w:after="0" w:line="252" w:lineRule="auto"/>
            </w:pPr>
            <w:r>
              <w:rPr>
                <w:sz w:val="18"/>
                <w:szCs w:val="18"/>
              </w:rPr>
              <w:t>Cleared if the build fails</w:t>
            </w:r>
          </w:p>
        </w:tc>
        <w:tc>
          <w:tcPr>
            <w:tcW w:w="2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4777D" w14:textId="77777777" w:rsidR="000D19A3" w:rsidRDefault="00D00B27">
            <w:pPr>
              <w:spacing w:after="0" w:line="252" w:lineRule="auto"/>
            </w:pPr>
            <w:r>
              <w:rPr>
                <w:rFonts w:ascii="Consolas" w:eastAsia="Consolas" w:hAnsi="Consolas" w:cs="Consolas"/>
                <w:color w:val="3346B0"/>
                <w:sz w:val="15"/>
                <w:szCs w:val="15"/>
                <w:shd w:val="clear" w:color="auto" w:fill="EEF2FE"/>
              </w:rPr>
              <w:t>apps/api/src/serverless.ts</w:t>
            </w:r>
          </w:p>
        </w:tc>
      </w:tr>
      <w:tr w:rsidR="000D19A3" w14:paraId="5447F2D7"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7BF30" w14:textId="77777777" w:rsidR="000D19A3" w:rsidRDefault="00D00B27">
            <w:pPr>
              <w:spacing w:after="0" w:line="252" w:lineRule="auto"/>
            </w:pPr>
            <w:r>
              <w:rPr>
                <w:sz w:val="18"/>
                <w:szCs w:val="18"/>
              </w:rPr>
              <w:t>Effective glasses UI profile</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1E88DF" w14:textId="77777777" w:rsidR="000D19A3" w:rsidRDefault="00D00B27">
            <w:pPr>
              <w:spacing w:after="0" w:line="252" w:lineRule="auto"/>
            </w:pPr>
            <w:r>
              <w:rPr>
                <w:sz w:val="18"/>
                <w:szCs w:val="18"/>
              </w:rPr>
              <w:t>Per API instance, 5 s</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5DD8E" w14:textId="77777777" w:rsidR="000D19A3" w:rsidRDefault="00D00B27">
            <w:pPr>
              <w:spacing w:after="0" w:line="252" w:lineRule="auto"/>
            </w:pPr>
            <w:r>
              <w:rPr>
                <w:sz w:val="18"/>
                <w:szCs w:val="18"/>
              </w:rPr>
              <w:t>Cleared on any profile or assignment change on that instance</w:t>
            </w:r>
          </w:p>
        </w:tc>
        <w:tc>
          <w:tcPr>
            <w:tcW w:w="2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C164E1" w14:textId="77777777" w:rsidR="000D19A3" w:rsidRDefault="00D00B27">
            <w:pPr>
              <w:spacing w:after="0" w:line="252" w:lineRule="auto"/>
            </w:pPr>
            <w:r>
              <w:rPr>
                <w:rFonts w:ascii="Consolas" w:eastAsia="Consolas" w:hAnsi="Consolas" w:cs="Consolas"/>
                <w:color w:val="3346B0"/>
                <w:sz w:val="15"/>
                <w:szCs w:val="15"/>
                <w:shd w:val="clear" w:color="auto" w:fill="EEF2FE"/>
              </w:rPr>
              <w:t>modules/ui-profiles.ts</w:t>
            </w:r>
          </w:p>
        </w:tc>
      </w:tr>
      <w:tr w:rsidR="000D19A3" w14:paraId="5DD08876"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3BF98B" w14:textId="77777777" w:rsidR="000D19A3" w:rsidRDefault="00D00B27">
            <w:pPr>
              <w:spacing w:after="0" w:line="252" w:lineRule="auto"/>
            </w:pPr>
            <w:r>
              <w:rPr>
                <w:sz w:val="18"/>
                <w:szCs w:val="18"/>
              </w:rPr>
              <w:t>Console query cache</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148BA" w14:textId="77777777" w:rsidR="000D19A3" w:rsidRDefault="00D00B27">
            <w:pPr>
              <w:spacing w:after="0" w:line="252" w:lineRule="auto"/>
            </w:pPr>
            <w:r>
              <w:rPr>
                <w:sz w:val="18"/>
                <w:szCs w:val="18"/>
              </w:rPr>
              <w:t>Per browser tab</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FCB62" w14:textId="77777777" w:rsidR="000D19A3" w:rsidRDefault="00D00B27">
            <w:pPr>
              <w:spacing w:after="0" w:line="252" w:lineRule="auto"/>
            </w:pPr>
            <w:r>
              <w:rPr>
                <w:sz w:val="18"/>
                <w:szCs w:val="18"/>
              </w:rPr>
              <w:t>Realtime events by path prefix, batched every 1.5 s; mutations</w:t>
            </w:r>
          </w:p>
        </w:tc>
        <w:tc>
          <w:tcPr>
            <w:tcW w:w="2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1A30D7" w14:textId="77777777" w:rsidR="000D19A3" w:rsidRDefault="00D00B27">
            <w:pPr>
              <w:spacing w:after="0" w:line="252" w:lineRule="auto"/>
            </w:pPr>
            <w:r>
              <w:rPr>
                <w:rFonts w:ascii="Consolas" w:eastAsia="Consolas" w:hAnsi="Consolas" w:cs="Consolas"/>
                <w:color w:val="3346B0"/>
                <w:sz w:val="15"/>
                <w:szCs w:val="15"/>
                <w:shd w:val="clear" w:color="auto" w:fill="EEF2FE"/>
              </w:rPr>
              <w:t>lib/query.ts</w:t>
            </w:r>
            <w:r>
              <w:rPr>
                <w:sz w:val="18"/>
                <w:szCs w:val="18"/>
              </w:rPr>
              <w:t xml:space="preserve">, </w:t>
            </w:r>
            <w:r>
              <w:rPr>
                <w:rFonts w:ascii="Consolas" w:eastAsia="Consolas" w:hAnsi="Consolas" w:cs="Consolas"/>
                <w:color w:val="3346B0"/>
                <w:sz w:val="15"/>
                <w:szCs w:val="15"/>
                <w:shd w:val="clear" w:color="auto" w:fill="EEF2FE"/>
              </w:rPr>
              <w:t>console/Shell.tsx</w:t>
            </w:r>
          </w:p>
        </w:tc>
      </w:tr>
      <w:tr w:rsidR="000D19A3" w14:paraId="360EB6E8"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00756" w14:textId="77777777" w:rsidR="000D19A3" w:rsidRDefault="00D00B27">
            <w:pPr>
              <w:spacing w:after="0" w:line="252" w:lineRule="auto"/>
            </w:pPr>
            <w:r>
              <w:rPr>
                <w:sz w:val="18"/>
                <w:szCs w:val="18"/>
              </w:rPr>
              <w:t>OCR engine</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F63A5F" w14:textId="77777777" w:rsidR="000D19A3" w:rsidRDefault="00D00B27">
            <w:pPr>
              <w:spacing w:after="0" w:line="252" w:lineRule="auto"/>
            </w:pPr>
            <w:r>
              <w:rPr>
                <w:sz w:val="18"/>
                <w:szCs w:val="18"/>
              </w:rPr>
              <w:t>Per page, worker created once; language data in browser cache</w:t>
            </w:r>
          </w:p>
        </w:tc>
        <w:tc>
          <w:tcPr>
            <w:tcW w:w="2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2A16F8" w14:textId="77777777" w:rsidR="000D19A3" w:rsidRDefault="00D00B27">
            <w:pPr>
              <w:spacing w:after="0" w:line="252" w:lineRule="auto"/>
            </w:pPr>
            <w:r>
              <w:rPr>
                <w:sz w:val="18"/>
                <w:szCs w:val="18"/>
              </w:rPr>
              <w:t>Never</w:t>
            </w:r>
          </w:p>
        </w:tc>
        <w:tc>
          <w:tcPr>
            <w:tcW w:w="2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FF45F" w14:textId="77777777" w:rsidR="000D19A3" w:rsidRDefault="00D00B27">
            <w:pPr>
              <w:spacing w:after="0" w:line="252" w:lineRule="auto"/>
            </w:pPr>
            <w:r>
              <w:rPr>
                <w:rFonts w:ascii="Consolas" w:eastAsia="Consolas" w:hAnsi="Consolas" w:cs="Consolas"/>
                <w:color w:val="3346B0"/>
                <w:sz w:val="15"/>
                <w:szCs w:val="15"/>
                <w:shd w:val="clear" w:color="auto" w:fill="EEF2FE"/>
              </w:rPr>
              <w:t>lib/ocr.ts</w:t>
            </w:r>
          </w:p>
        </w:tc>
      </w:tr>
      <w:tr w:rsidR="000D19A3" w14:paraId="28EAF685" w14:textId="77777777">
        <w:trPr>
          <w:cantSplit/>
        </w:trPr>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BA650" w14:textId="77777777" w:rsidR="000D19A3" w:rsidRDefault="00D00B27">
            <w:pPr>
              <w:spacing w:after="0" w:line="252" w:lineRule="auto"/>
            </w:pPr>
            <w:r>
              <w:rPr>
                <w:sz w:val="18"/>
                <w:szCs w:val="18"/>
              </w:rPr>
              <w:t>Demo shared store</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84892" w14:textId="77777777" w:rsidR="000D19A3" w:rsidRDefault="00D00B27">
            <w:pPr>
              <w:spacing w:after="0" w:line="252" w:lineRule="auto"/>
            </w:pPr>
            <w:r>
              <w:rPr>
                <w:sz w:val="18"/>
                <w:szCs w:val="18"/>
              </w:rPr>
              <w:t>Postgres table, Vercel Runtime Cache (per region) or memory, with TTLs</w:t>
            </w:r>
          </w:p>
        </w:tc>
        <w:tc>
          <w:tcPr>
            <w:tcW w:w="2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4C61C" w14:textId="77777777" w:rsidR="000D19A3" w:rsidRDefault="00D00B27">
            <w:pPr>
              <w:spacing w:after="0" w:line="252" w:lineRule="auto"/>
            </w:pPr>
            <w:r>
              <w:rPr>
                <w:sz w:val="18"/>
                <w:szCs w:val="18"/>
              </w:rPr>
              <w:t>TTL</w:t>
            </w:r>
          </w:p>
        </w:tc>
        <w:tc>
          <w:tcPr>
            <w:tcW w:w="2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0D512" w14:textId="77777777" w:rsidR="000D19A3" w:rsidRDefault="00D00B27">
            <w:pPr>
              <w:spacing w:after="0" w:line="252" w:lineRule="auto"/>
            </w:pPr>
            <w:r>
              <w:rPr>
                <w:rFonts w:ascii="Consolas" w:eastAsia="Consolas" w:hAnsi="Consolas" w:cs="Consolas"/>
                <w:color w:val="3346B0"/>
                <w:sz w:val="15"/>
                <w:szCs w:val="15"/>
                <w:shd w:val="clear" w:color="auto" w:fill="EEF2FE"/>
              </w:rPr>
              <w:t>core/demo-shared.ts</w:t>
            </w:r>
          </w:p>
        </w:tc>
      </w:tr>
    </w:tbl>
    <w:p w14:paraId="59002422" w14:textId="77777777" w:rsidR="000D19A3" w:rsidRDefault="000D19A3"/>
    <w:p w14:paraId="757701B1" w14:textId="77777777" w:rsidR="000D19A3" w:rsidRDefault="00D00B27">
      <w:r>
        <w:t>Concurrency is handled with database constraints and explicit versions rather than locks held across requests:</w:t>
      </w:r>
    </w:p>
    <w:p w14:paraId="7188DF3B" w14:textId="77777777" w:rsidR="000D19A3" w:rsidRDefault="00D00B27">
      <w:pPr>
        <w:pStyle w:val="ListParagraph"/>
        <w:numPr>
          <w:ilvl w:val="0"/>
          <w:numId w:val="3"/>
        </w:numPr>
        <w:spacing w:after="60"/>
      </w:pPr>
      <w:r>
        <w:rPr>
          <w:b/>
          <w:bCs/>
        </w:rPr>
        <w:t>Idempotent writes</w:t>
      </w:r>
      <w:r>
        <w:t xml:space="preserve">: readings are unique on </w:t>
      </w:r>
      <w:r>
        <w:rPr>
          <w:rFonts w:ascii="Consolas" w:eastAsia="Consolas" w:hAnsi="Consolas" w:cs="Consolas"/>
          <w:color w:val="3346B0"/>
          <w:sz w:val="18"/>
          <w:szCs w:val="18"/>
          <w:shd w:val="clear" w:color="auto" w:fill="EEF2FE"/>
        </w:rPr>
        <w:t>(sensor_id, ts)</w:t>
      </w:r>
      <w:r>
        <w:t xml:space="preserve">; inspection responses on </w:t>
      </w:r>
      <w:r>
        <w:rPr>
          <w:rFonts w:ascii="Consolas" w:eastAsia="Consolas" w:hAnsi="Consolas" w:cs="Consolas"/>
          <w:color w:val="3346B0"/>
          <w:sz w:val="18"/>
          <w:szCs w:val="18"/>
          <w:shd w:val="clear" w:color="auto" w:fill="EEF2FE"/>
        </w:rPr>
        <w:t>(inspection_id, client_op_id)</w:t>
      </w:r>
      <w:r>
        <w:t>; pairing code allocation retries up to five times on a unique violation.</w:t>
      </w:r>
    </w:p>
    <w:p w14:paraId="2AE8C50F" w14:textId="77777777" w:rsidR="000D19A3" w:rsidRDefault="00D00B27">
      <w:pPr>
        <w:pStyle w:val="ListParagraph"/>
        <w:numPr>
          <w:ilvl w:val="0"/>
          <w:numId w:val="3"/>
        </w:numPr>
        <w:spacing w:after="60"/>
      </w:pPr>
      <w:r>
        <w:rPr>
          <w:b/>
          <w:bCs/>
        </w:rPr>
        <w:t>Optimistic concurrency</w:t>
      </w:r>
      <w:r>
        <w:t xml:space="preserve">: </w:t>
      </w:r>
      <w:r>
        <w:rPr>
          <w:rFonts w:ascii="Consolas" w:eastAsia="Consolas" w:hAnsi="Consolas" w:cs="Consolas"/>
          <w:color w:val="3346B0"/>
          <w:sz w:val="18"/>
          <w:szCs w:val="18"/>
          <w:shd w:val="clear" w:color="auto" w:fill="EEF2FE"/>
        </w:rPr>
        <w:t>inspections.revision</w:t>
      </w:r>
      <w:r>
        <w:t xml:space="preserve"> and </w:t>
      </w:r>
      <w:r>
        <w:rPr>
          <w:rFonts w:ascii="Consolas" w:eastAsia="Consolas" w:hAnsi="Consolas" w:cs="Consolas"/>
          <w:color w:val="3346B0"/>
          <w:sz w:val="18"/>
          <w:szCs w:val="18"/>
          <w:shd w:val="clear" w:color="auto" w:fill="EEF2FE"/>
        </w:rPr>
        <w:t>audit_documents.revision</w:t>
      </w:r>
      <w:r>
        <w:t xml:space="preserve">. Audit document updates include </w:t>
      </w:r>
      <w:r>
        <w:rPr>
          <w:rFonts w:ascii="Consolas" w:eastAsia="Consolas" w:hAnsi="Consolas" w:cs="Consolas"/>
          <w:color w:val="3346B0"/>
          <w:sz w:val="18"/>
          <w:szCs w:val="18"/>
          <w:shd w:val="clear" w:color="auto" w:fill="EEF2FE"/>
        </w:rPr>
        <w:t>WHERE revision = n</w:t>
      </w:r>
      <w:r>
        <w:t xml:space="preserve"> and return </w:t>
      </w:r>
      <w:r>
        <w:rPr>
          <w:rFonts w:ascii="Consolas" w:eastAsia="Consolas" w:hAnsi="Consolas" w:cs="Consolas"/>
          <w:color w:val="3346B0"/>
          <w:sz w:val="18"/>
          <w:szCs w:val="18"/>
          <w:shd w:val="clear" w:color="auto" w:fill="EEF2FE"/>
        </w:rPr>
        <w:t>409 stale</w:t>
      </w:r>
      <w:r>
        <w:t xml:space="preserve"> on a lost race.</w:t>
      </w:r>
    </w:p>
    <w:p w14:paraId="3EDC9635" w14:textId="77777777" w:rsidR="000D19A3" w:rsidRDefault="00D00B27">
      <w:pPr>
        <w:pStyle w:val="ListParagraph"/>
        <w:numPr>
          <w:ilvl w:val="0"/>
          <w:numId w:val="3"/>
        </w:numPr>
        <w:spacing w:after="60"/>
      </w:pPr>
      <w:r>
        <w:rPr>
          <w:b/>
          <w:bCs/>
        </w:rPr>
        <w:t>Single-flight</w:t>
      </w:r>
      <w:r>
        <w:t xml:space="preserve">: token refresh on every client; </w:t>
      </w:r>
      <w:r>
        <w:rPr>
          <w:rFonts w:ascii="Consolas" w:eastAsia="Consolas" w:hAnsi="Consolas" w:cs="Consolas"/>
          <w:color w:val="3346B0"/>
          <w:sz w:val="18"/>
          <w:szCs w:val="18"/>
          <w:shd w:val="clear" w:color="auto" w:fill="EEF2FE"/>
        </w:rPr>
        <w:t>DemoTicker</w:t>
      </w:r>
      <w:r>
        <w:t xml:space="preserve"> allows one step in flight and at most one step per 5 s; </w:t>
      </w:r>
      <w:r>
        <w:rPr>
          <w:rFonts w:ascii="Consolas" w:eastAsia="Consolas" w:hAnsi="Consolas" w:cs="Consolas"/>
          <w:color w:val="3346B0"/>
          <w:sz w:val="18"/>
          <w:szCs w:val="18"/>
          <w:shd w:val="clear" w:color="auto" w:fill="EEF2FE"/>
        </w:rPr>
        <w:t>EventBus.flush()</w:t>
      </w:r>
      <w:r>
        <w:t xml:space="preserve"> chains writes so batches are inserted in order.</w:t>
      </w:r>
    </w:p>
    <w:p w14:paraId="2F7B4D37" w14:textId="77777777" w:rsidR="000D19A3" w:rsidRDefault="00D00B27">
      <w:pPr>
        <w:pStyle w:val="ListParagraph"/>
        <w:numPr>
          <w:ilvl w:val="0"/>
          <w:numId w:val="3"/>
        </w:numPr>
        <w:spacing w:after="60"/>
      </w:pPr>
      <w:r>
        <w:rPr>
          <w:b/>
          <w:bCs/>
        </w:rPr>
        <w:t>Serialized migrations</w:t>
      </w:r>
      <w:r>
        <w:t>: Postgres advisory lock.</w:t>
      </w:r>
    </w:p>
    <w:p w14:paraId="284E0848" w14:textId="77777777" w:rsidR="000D19A3" w:rsidRDefault="00D00B27">
      <w:pPr>
        <w:pStyle w:val="ListParagraph"/>
        <w:numPr>
          <w:ilvl w:val="0"/>
          <w:numId w:val="3"/>
        </w:numPr>
        <w:spacing w:after="60"/>
      </w:pPr>
      <w:r>
        <w:rPr>
          <w:b/>
          <w:bCs/>
        </w:rPr>
        <w:t>Connection pools</w:t>
      </w:r>
      <w:r>
        <w:t>: 3 connections per serverless instance and 10 for a long-running server (</w:t>
      </w:r>
      <w:r>
        <w:rPr>
          <w:rFonts w:ascii="Consolas" w:eastAsia="Consolas" w:hAnsi="Consolas" w:cs="Consolas"/>
          <w:color w:val="3346B0"/>
          <w:sz w:val="18"/>
          <w:szCs w:val="18"/>
          <w:shd w:val="clear" w:color="auto" w:fill="EEF2FE"/>
        </w:rPr>
        <w:t>serverless.ts</w:t>
      </w:r>
      <w:r>
        <w:t xml:space="preserve">, </w:t>
      </w:r>
      <w:r>
        <w:rPr>
          <w:rFonts w:ascii="Consolas" w:eastAsia="Consolas" w:hAnsi="Consolas" w:cs="Consolas"/>
          <w:color w:val="3346B0"/>
          <w:sz w:val="18"/>
          <w:szCs w:val="18"/>
          <w:shd w:val="clear" w:color="auto" w:fill="EEF2FE"/>
        </w:rPr>
        <w:t>db/client.ts</w:t>
      </w:r>
      <w:r>
        <w:t>).</w:t>
      </w:r>
    </w:p>
    <w:p w14:paraId="54A068B4" w14:textId="77777777" w:rsidR="000D19A3" w:rsidRDefault="00D00B27">
      <w:pPr>
        <w:pStyle w:val="Heading2"/>
        <w:keepNext/>
      </w:pPr>
      <w:bookmarkStart w:id="49" w:name="_Toc243679343"/>
      <w:r>
        <w:t>15.2  Error handling and resilience</w:t>
      </w:r>
      <w:bookmarkEnd w:id="49"/>
    </w:p>
    <w:p w14:paraId="28DDA439" w14:textId="77777777" w:rsidR="000D19A3" w:rsidRDefault="00D00B27">
      <w:pPr>
        <w:keepNext/>
        <w:spacing w:before="160" w:after="80"/>
      </w:pPr>
      <w:r>
        <w:rPr>
          <w:b/>
          <w:bCs/>
          <w:color w:val="0C1E85"/>
          <w:sz w:val="18"/>
          <w:szCs w:val="18"/>
        </w:rPr>
        <w:t xml:space="preserve">Table 16. </w:t>
      </w:r>
      <w:r>
        <w:rPr>
          <w:b/>
          <w:bCs/>
          <w:sz w:val="18"/>
          <w:szCs w:val="18"/>
        </w:rPr>
        <w:t>Failure modes and responses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3"/>
        <w:gridCol w:w="3963"/>
        <w:gridCol w:w="2786"/>
      </w:tblGrid>
      <w:tr w:rsidR="000D19A3" w14:paraId="4EF9BB25" w14:textId="77777777">
        <w:trPr>
          <w:cantSplit/>
          <w:tblHeader/>
        </w:trPr>
        <w:tc>
          <w:tcPr>
            <w:tcW w:w="26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F1E896" w14:textId="77777777" w:rsidR="000D19A3" w:rsidRDefault="00D00B27">
            <w:pPr>
              <w:spacing w:after="0" w:line="252" w:lineRule="auto"/>
            </w:pPr>
            <w:r>
              <w:rPr>
                <w:rFonts w:ascii="Arial" w:eastAsia="Arial" w:hAnsi="Arial" w:cs="Arial"/>
                <w:b/>
                <w:bCs/>
                <w:color w:val="FFFFFF"/>
                <w:sz w:val="18"/>
                <w:szCs w:val="18"/>
              </w:rPr>
              <w:t>Failure</w:t>
            </w:r>
          </w:p>
        </w:tc>
        <w:tc>
          <w:tcPr>
            <w:tcW w:w="39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74A014" w14:textId="77777777" w:rsidR="000D19A3" w:rsidRDefault="00D00B27">
            <w:pPr>
              <w:spacing w:after="0" w:line="252" w:lineRule="auto"/>
            </w:pPr>
            <w:r>
              <w:rPr>
                <w:rFonts w:ascii="Arial" w:eastAsia="Arial" w:hAnsi="Arial" w:cs="Arial"/>
                <w:b/>
                <w:bCs/>
                <w:color w:val="FFFFFF"/>
                <w:sz w:val="18"/>
                <w:szCs w:val="18"/>
              </w:rPr>
              <w:t>Behaviour</w:t>
            </w:r>
          </w:p>
        </w:tc>
        <w:tc>
          <w:tcPr>
            <w:tcW w:w="2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2DF417" w14:textId="77777777" w:rsidR="000D19A3" w:rsidRDefault="00D00B27">
            <w:pPr>
              <w:spacing w:after="0" w:line="252" w:lineRule="auto"/>
            </w:pPr>
            <w:r>
              <w:rPr>
                <w:rFonts w:ascii="Arial" w:eastAsia="Arial" w:hAnsi="Arial" w:cs="Arial"/>
                <w:b/>
                <w:bCs/>
                <w:color w:val="FFFFFF"/>
                <w:sz w:val="18"/>
                <w:szCs w:val="18"/>
              </w:rPr>
              <w:t>Where</w:t>
            </w:r>
          </w:p>
        </w:tc>
      </w:tr>
      <w:tr w:rsidR="000D19A3" w14:paraId="2471E445"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D5B66" w14:textId="77777777" w:rsidR="000D19A3" w:rsidRDefault="00D00B27">
            <w:pPr>
              <w:spacing w:after="0" w:line="252" w:lineRule="auto"/>
            </w:pPr>
            <w:r>
              <w:rPr>
                <w:sz w:val="18"/>
                <w:szCs w:val="18"/>
              </w:rPr>
              <w:t>API fails to build on a cold start</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F8338C" w14:textId="77777777" w:rsidR="000D19A3" w:rsidRDefault="00D00B27">
            <w:pPr>
              <w:spacing w:after="0" w:line="252" w:lineRule="auto"/>
            </w:pPr>
            <w:r>
              <w:rPr>
                <w:sz w:val="18"/>
                <w:szCs w:val="18"/>
              </w:rPr>
              <w:t xml:space="preserve">503 </w:t>
            </w:r>
            <w:r>
              <w:rPr>
                <w:rFonts w:ascii="Consolas" w:eastAsia="Consolas" w:hAnsi="Consolas" w:cs="Consolas"/>
                <w:color w:val="3346B0"/>
                <w:sz w:val="15"/>
                <w:szCs w:val="15"/>
                <w:shd w:val="clear" w:color="auto" w:fill="EEF2FE"/>
              </w:rPr>
              <w:t>service_unavailable</w:t>
            </w:r>
            <w:r>
              <w:rPr>
                <w:sz w:val="18"/>
                <w:szCs w:val="18"/>
              </w:rPr>
              <w:t xml:space="preserve"> with a short detail; next request retries the build</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E2D04" w14:textId="77777777" w:rsidR="000D19A3" w:rsidRDefault="00D00B27">
            <w:pPr>
              <w:spacing w:after="0" w:line="252" w:lineRule="auto"/>
            </w:pPr>
            <w:r>
              <w:rPr>
                <w:rFonts w:ascii="Consolas" w:eastAsia="Consolas" w:hAnsi="Consolas" w:cs="Consolas"/>
                <w:color w:val="3346B0"/>
                <w:sz w:val="15"/>
                <w:szCs w:val="15"/>
                <w:shd w:val="clear" w:color="auto" w:fill="EEF2FE"/>
              </w:rPr>
              <w:t>app/api/[...path]/route.ts</w:t>
            </w:r>
            <w:r>
              <w:rPr>
                <w:sz w:val="18"/>
                <w:szCs w:val="18"/>
              </w:rPr>
              <w:t xml:space="preserve">, </w:t>
            </w:r>
            <w:r>
              <w:rPr>
                <w:rFonts w:ascii="Consolas" w:eastAsia="Consolas" w:hAnsi="Consolas" w:cs="Consolas"/>
                <w:color w:val="3346B0"/>
                <w:sz w:val="15"/>
                <w:szCs w:val="15"/>
                <w:shd w:val="clear" w:color="auto" w:fill="EEF2FE"/>
              </w:rPr>
              <w:t>serverless.ts</w:t>
            </w:r>
          </w:p>
        </w:tc>
      </w:tr>
      <w:tr w:rsidR="000D19A3" w14:paraId="2A5B7B02"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4F0189" w14:textId="77777777" w:rsidR="000D19A3" w:rsidRDefault="00D00B27">
            <w:pPr>
              <w:spacing w:after="0" w:line="252" w:lineRule="auto"/>
            </w:pPr>
            <w:r>
              <w:rPr>
                <w:sz w:val="18"/>
                <w:szCs w:val="18"/>
              </w:rPr>
              <w:t>Network drop on the glasses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AAFC6" w14:textId="77777777" w:rsidR="000D19A3" w:rsidRDefault="00D00B27">
            <w:pPr>
              <w:spacing w:after="0" w:line="252" w:lineRule="auto"/>
            </w:pPr>
            <w:r>
              <w:rPr>
                <w:sz w:val="18"/>
                <w:szCs w:val="18"/>
              </w:rPr>
              <w:t>Inspection responses queue locally and replay with client ids</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3611F2" w14:textId="77777777" w:rsidR="000D19A3" w:rsidRDefault="00D00B27">
            <w:pPr>
              <w:spacing w:after="0" w:line="252" w:lineRule="auto"/>
            </w:pPr>
            <w:r>
              <w:rPr>
                <w:rFonts w:ascii="Consolas" w:eastAsia="Consolas" w:hAnsi="Consolas" w:cs="Consolas"/>
                <w:color w:val="3346B0"/>
                <w:sz w:val="15"/>
                <w:szCs w:val="15"/>
                <w:shd w:val="clear" w:color="auto" w:fill="EEF2FE"/>
              </w:rPr>
              <w:t>glasses/link.ts</w:t>
            </w:r>
          </w:p>
        </w:tc>
      </w:tr>
      <w:tr w:rsidR="000D19A3" w14:paraId="707A172C"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ACC94" w14:textId="77777777" w:rsidR="000D19A3" w:rsidRDefault="00D00B27">
            <w:pPr>
              <w:spacing w:after="0" w:line="252" w:lineRule="auto"/>
            </w:pPr>
            <w:r>
              <w:rPr>
                <w:sz w:val="18"/>
                <w:szCs w:val="18"/>
              </w:rPr>
              <w:t>SSE disconnect</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6FCDD" w14:textId="77777777" w:rsidR="000D19A3" w:rsidRDefault="00D00B27">
            <w:pPr>
              <w:spacing w:after="0" w:line="252" w:lineRule="auto"/>
            </w:pPr>
            <w:r>
              <w:rPr>
                <w:sz w:val="18"/>
                <w:szCs w:val="18"/>
              </w:rPr>
              <w:t xml:space="preserve">Reconnect with backoff 0.5 s doubling to a 15 s cap, resume from </w:t>
            </w:r>
            <w:r>
              <w:rPr>
                <w:rFonts w:ascii="Consolas" w:eastAsia="Consolas" w:hAnsi="Consolas" w:cs="Consolas"/>
                <w:color w:val="3346B0"/>
                <w:sz w:val="15"/>
                <w:szCs w:val="15"/>
                <w:shd w:val="clear" w:color="auto" w:fill="EEF2FE"/>
              </w:rPr>
              <w:t>Last-Event-ID</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AFA5D7" w14:textId="77777777" w:rsidR="000D19A3" w:rsidRDefault="00D00B27">
            <w:pPr>
              <w:spacing w:after="0" w:line="252" w:lineRule="auto"/>
            </w:pPr>
            <w:r>
              <w:rPr>
                <w:rFonts w:ascii="Consolas" w:eastAsia="Consolas" w:hAnsi="Consolas" w:cs="Consolas"/>
                <w:color w:val="3346B0"/>
                <w:sz w:val="15"/>
                <w:szCs w:val="15"/>
                <w:shd w:val="clear" w:color="auto" w:fill="EEF2FE"/>
              </w:rPr>
              <w:t>lib/realtime.ts</w:t>
            </w:r>
          </w:p>
        </w:tc>
      </w:tr>
      <w:tr w:rsidR="000D19A3" w14:paraId="10033A0D"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7ECAC" w14:textId="77777777" w:rsidR="000D19A3" w:rsidRDefault="00D00B27">
            <w:pPr>
              <w:spacing w:after="0" w:line="252" w:lineRule="auto"/>
            </w:pPr>
            <w:r>
              <w:rPr>
                <w:sz w:val="18"/>
                <w:szCs w:val="18"/>
              </w:rPr>
              <w:t>Session revoked during a stream</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9F355C" w14:textId="77777777" w:rsidR="000D19A3" w:rsidRDefault="00D00B27">
            <w:pPr>
              <w:spacing w:after="0" w:line="252" w:lineRule="auto"/>
            </w:pPr>
            <w:r>
              <w:rPr>
                <w:rFonts w:ascii="Consolas" w:eastAsia="Consolas" w:hAnsi="Consolas" w:cs="Consolas"/>
                <w:color w:val="3346B0"/>
                <w:sz w:val="15"/>
                <w:szCs w:val="15"/>
                <w:shd w:val="clear" w:color="auto" w:fill="EEF2FE"/>
              </w:rPr>
              <w:t>session.ended</w:t>
            </w:r>
            <w:r>
              <w:rPr>
                <w:sz w:val="18"/>
                <w:szCs w:val="18"/>
              </w:rPr>
              <w:t>, client tries one refresh, then signs out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EF114" w14:textId="77777777" w:rsidR="000D19A3" w:rsidRDefault="00D00B27">
            <w:pPr>
              <w:spacing w:after="0" w:line="252" w:lineRule="auto"/>
            </w:pPr>
            <w:r>
              <w:rPr>
                <w:rFonts w:ascii="Consolas" w:eastAsia="Consolas" w:hAnsi="Consolas" w:cs="Consolas"/>
                <w:color w:val="3346B0"/>
                <w:sz w:val="15"/>
                <w:szCs w:val="15"/>
                <w:shd w:val="clear" w:color="auto" w:fill="EEF2FE"/>
              </w:rPr>
              <w:t>modules/realtime.ts</w:t>
            </w:r>
          </w:p>
        </w:tc>
      </w:tr>
      <w:tr w:rsidR="000D19A3" w14:paraId="30A0DAC6"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6B786" w14:textId="77777777" w:rsidR="000D19A3" w:rsidRDefault="00D00B27">
            <w:pPr>
              <w:spacing w:after="0" w:line="252" w:lineRule="auto"/>
            </w:pPr>
            <w:r>
              <w:rPr>
                <w:sz w:val="18"/>
                <w:szCs w:val="18"/>
              </w:rPr>
              <w:t>Access token expired</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B6F5D" w14:textId="77777777" w:rsidR="000D19A3" w:rsidRDefault="00D00B27">
            <w:pPr>
              <w:spacing w:after="0" w:line="252" w:lineRule="auto"/>
            </w:pPr>
            <w:r>
              <w:rPr>
                <w:sz w:val="18"/>
                <w:szCs w:val="18"/>
              </w:rPr>
              <w:t>One transparent refresh and retry</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FC1AE7" w14:textId="77777777" w:rsidR="000D19A3" w:rsidRDefault="00D00B27">
            <w:pPr>
              <w:spacing w:after="0" w:line="252" w:lineRule="auto"/>
            </w:pPr>
            <w:r>
              <w:rPr>
                <w:rFonts w:ascii="Consolas" w:eastAsia="Consolas" w:hAnsi="Consolas" w:cs="Consolas"/>
                <w:color w:val="3346B0"/>
                <w:sz w:val="15"/>
                <w:szCs w:val="15"/>
                <w:shd w:val="clear" w:color="auto" w:fill="EEF2FE"/>
              </w:rPr>
              <w:t>lib/api.ts</w:t>
            </w:r>
            <w:r>
              <w:rPr>
                <w:sz w:val="18"/>
                <w:szCs w:val="18"/>
              </w:rPr>
              <w:t xml:space="preserve">, </w:t>
            </w:r>
            <w:r>
              <w:rPr>
                <w:rFonts w:ascii="Consolas" w:eastAsia="Consolas" w:hAnsi="Consolas" w:cs="Consolas"/>
                <w:color w:val="3346B0"/>
                <w:sz w:val="15"/>
                <w:szCs w:val="15"/>
                <w:shd w:val="clear" w:color="auto" w:fill="EEF2FE"/>
              </w:rPr>
              <w:t>link.ts</w:t>
            </w:r>
            <w:r>
              <w:rPr>
                <w:sz w:val="18"/>
                <w:szCs w:val="18"/>
              </w:rPr>
              <w:t xml:space="preserve">, </w:t>
            </w:r>
            <w:r>
              <w:rPr>
                <w:rFonts w:ascii="Consolas" w:eastAsia="Consolas" w:hAnsi="Consolas" w:cs="Consolas"/>
                <w:color w:val="3346B0"/>
                <w:sz w:val="15"/>
                <w:szCs w:val="15"/>
                <w:shd w:val="clear" w:color="auto" w:fill="EEF2FE"/>
              </w:rPr>
              <w:t>HydrisApi.kt</w:t>
            </w:r>
          </w:p>
        </w:tc>
      </w:tr>
      <w:tr w:rsidR="000D19A3" w14:paraId="2D57F248"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5A304" w14:textId="77777777" w:rsidR="000D19A3" w:rsidRDefault="00D00B27">
            <w:pPr>
              <w:spacing w:after="0" w:line="252" w:lineRule="auto"/>
            </w:pPr>
            <w:r>
              <w:rPr>
                <w:sz w:val="18"/>
                <w:szCs w:val="18"/>
              </w:rPr>
              <w:t>Vision engine error or missing key</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B960F" w14:textId="77777777" w:rsidR="000D19A3" w:rsidRDefault="00D00B27">
            <w:pPr>
              <w:spacing w:after="0" w:line="252" w:lineRule="auto"/>
            </w:pPr>
            <w:r>
              <w:rPr>
                <w:sz w:val="18"/>
                <w:szCs w:val="18"/>
              </w:rPr>
              <w:t xml:space="preserve">OCR extraction kept, </w:t>
            </w:r>
            <w:r>
              <w:rPr>
                <w:rFonts w:ascii="Consolas" w:eastAsia="Consolas" w:hAnsi="Consolas" w:cs="Consolas"/>
                <w:color w:val="3346B0"/>
                <w:sz w:val="15"/>
                <w:szCs w:val="15"/>
                <w:shd w:val="clear" w:color="auto" w:fill="EEF2FE"/>
              </w:rPr>
              <w:t>aiStatus</w:t>
            </w:r>
            <w:r>
              <w:rPr>
                <w:sz w:val="18"/>
                <w:szCs w:val="18"/>
              </w:rPr>
              <w:t xml:space="preserve"> failed or unavailable with reason</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8B3D6" w14:textId="77777777" w:rsidR="000D19A3" w:rsidRDefault="00D00B27">
            <w:pPr>
              <w:spacing w:after="0" w:line="252" w:lineRule="auto"/>
            </w:pPr>
            <w:r>
              <w:rPr>
                <w:rFonts w:ascii="Consolas" w:eastAsia="Consolas" w:hAnsi="Consolas" w:cs="Consolas"/>
                <w:color w:val="3346B0"/>
                <w:sz w:val="15"/>
                <w:szCs w:val="15"/>
                <w:shd w:val="clear" w:color="auto" w:fill="EEF2FE"/>
              </w:rPr>
              <w:t>modules/audit-docs.ts</w:t>
            </w:r>
          </w:p>
        </w:tc>
      </w:tr>
      <w:tr w:rsidR="000D19A3" w14:paraId="0257EFDF"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69052" w14:textId="77777777" w:rsidR="000D19A3" w:rsidRDefault="00D00B27">
            <w:pPr>
              <w:spacing w:after="0" w:line="252" w:lineRule="auto"/>
            </w:pPr>
            <w:r>
              <w:rPr>
                <w:sz w:val="18"/>
                <w:szCs w:val="18"/>
              </w:rPr>
              <w:lastRenderedPageBreak/>
              <w:t>Language model error or missing key</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B5D4E" w14:textId="77777777" w:rsidR="000D19A3" w:rsidRDefault="00D00B27">
            <w:pPr>
              <w:spacing w:after="0" w:line="252" w:lineRule="auto"/>
            </w:pPr>
            <w:r>
              <w:rPr>
                <w:sz w:val="18"/>
                <w:szCs w:val="18"/>
              </w:rPr>
              <w:t>Deterministic rules engine answers</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71FB3" w14:textId="77777777" w:rsidR="000D19A3" w:rsidRDefault="00D00B27">
            <w:pPr>
              <w:spacing w:after="0" w:line="252" w:lineRule="auto"/>
            </w:pPr>
            <w:r>
              <w:rPr>
                <w:rFonts w:ascii="Consolas" w:eastAsia="Consolas" w:hAnsi="Consolas" w:cs="Consolas"/>
                <w:color w:val="3346B0"/>
                <w:sz w:val="15"/>
                <w:szCs w:val="15"/>
                <w:shd w:val="clear" w:color="auto" w:fill="EEF2FE"/>
              </w:rPr>
              <w:t>modules/voice-assistant.ts</w:t>
            </w:r>
          </w:p>
        </w:tc>
      </w:tr>
      <w:tr w:rsidR="000D19A3" w14:paraId="29D3BF3C"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9E953" w14:textId="77777777" w:rsidR="000D19A3" w:rsidRDefault="00D00B27">
            <w:pPr>
              <w:spacing w:after="0" w:line="252" w:lineRule="auto"/>
            </w:pPr>
            <w:r>
              <w:rPr>
                <w:sz w:val="18"/>
                <w:szCs w:val="18"/>
              </w:rPr>
              <w:t>One background job fails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8C82E" w14:textId="77777777" w:rsidR="000D19A3" w:rsidRDefault="00D00B27">
            <w:pPr>
              <w:spacing w:after="0" w:line="252" w:lineRule="auto"/>
            </w:pPr>
            <w:r>
              <w:rPr>
                <w:sz w:val="18"/>
                <w:szCs w:val="18"/>
              </w:rPr>
              <w:t>Others still run; the cron report lists each job's result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471F0" w14:textId="77777777" w:rsidR="000D19A3" w:rsidRDefault="00D00B27">
            <w:pPr>
              <w:spacing w:after="0" w:line="252" w:lineRule="auto"/>
            </w:pPr>
            <w:r>
              <w:rPr>
                <w:rFonts w:ascii="Consolas" w:eastAsia="Consolas" w:hAnsi="Consolas" w:cs="Consolas"/>
                <w:color w:val="3346B0"/>
                <w:sz w:val="15"/>
                <w:szCs w:val="15"/>
                <w:shd w:val="clear" w:color="auto" w:fill="EEF2FE"/>
              </w:rPr>
              <w:t>jobs.ts</w:t>
            </w:r>
          </w:p>
        </w:tc>
      </w:tr>
      <w:tr w:rsidR="000D19A3" w14:paraId="4CC79EC1"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5C195E" w14:textId="77777777" w:rsidR="000D19A3" w:rsidRDefault="00D00B27">
            <w:pPr>
              <w:spacing w:after="0" w:line="252" w:lineRule="auto"/>
            </w:pPr>
            <w:r>
              <w:rPr>
                <w:sz w:val="18"/>
                <w:szCs w:val="18"/>
              </w:rPr>
              <w:t>Demo shared store unreachable</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60A4E" w14:textId="77777777" w:rsidR="000D19A3" w:rsidRDefault="00D00B27">
            <w:pPr>
              <w:spacing w:after="0" w:line="252" w:lineRule="auto"/>
            </w:pPr>
            <w:r>
              <w:rPr>
                <w:sz w:val="18"/>
                <w:szCs w:val="18"/>
              </w:rPr>
              <w:t>Falls back to instance memory</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64667" w14:textId="77777777" w:rsidR="000D19A3" w:rsidRDefault="00D00B27">
            <w:pPr>
              <w:spacing w:after="0" w:line="252" w:lineRule="auto"/>
            </w:pPr>
            <w:r>
              <w:rPr>
                <w:rFonts w:ascii="Consolas" w:eastAsia="Consolas" w:hAnsi="Consolas" w:cs="Consolas"/>
                <w:color w:val="3346B0"/>
                <w:sz w:val="15"/>
                <w:szCs w:val="15"/>
                <w:shd w:val="clear" w:color="auto" w:fill="EEF2FE"/>
              </w:rPr>
              <w:t>core/demo-shared.ts</w:t>
            </w:r>
          </w:p>
        </w:tc>
      </w:tr>
      <w:tr w:rsidR="000D19A3" w14:paraId="6BE95FEB"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23AF1" w14:textId="77777777" w:rsidR="000D19A3" w:rsidRDefault="00D00B27">
            <w:pPr>
              <w:spacing w:after="0" w:line="252" w:lineRule="auto"/>
            </w:pPr>
            <w:r>
              <w:rPr>
                <w:sz w:val="18"/>
                <w:szCs w:val="18"/>
              </w:rPr>
              <w:t>Event written for a rolled-back request</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BE773" w14:textId="77777777" w:rsidR="000D19A3" w:rsidRDefault="00D00B27">
            <w:pPr>
              <w:spacing w:after="0" w:line="252" w:lineRule="auto"/>
            </w:pPr>
            <w:r>
              <w:rPr>
                <w:sz w:val="18"/>
                <w:szCs w:val="18"/>
              </w:rPr>
              <w:t>Harmless refetch hint</w:t>
            </w:r>
          </w:p>
        </w:tc>
        <w:tc>
          <w:tcPr>
            <w:tcW w:w="2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2AED96" w14:textId="77777777" w:rsidR="000D19A3" w:rsidRDefault="00D00B27">
            <w:pPr>
              <w:spacing w:after="0" w:line="252" w:lineRule="auto"/>
            </w:pPr>
            <w:r>
              <w:rPr>
                <w:rFonts w:ascii="Consolas" w:eastAsia="Consolas" w:hAnsi="Consolas" w:cs="Consolas"/>
                <w:color w:val="3346B0"/>
                <w:sz w:val="15"/>
                <w:szCs w:val="15"/>
                <w:shd w:val="clear" w:color="auto" w:fill="EEF2FE"/>
              </w:rPr>
              <w:t>core/events.ts</w:t>
            </w:r>
          </w:p>
        </w:tc>
      </w:tr>
      <w:tr w:rsidR="000D19A3" w14:paraId="3DD676CE" w14:textId="77777777">
        <w:trPr>
          <w:cantSplit/>
        </w:trPr>
        <w:tc>
          <w:tcPr>
            <w:tcW w:w="26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19EB3" w14:textId="77777777" w:rsidR="000D19A3" w:rsidRDefault="00D00B27">
            <w:pPr>
              <w:spacing w:after="0" w:line="252" w:lineRule="auto"/>
            </w:pPr>
            <w:r>
              <w:rPr>
                <w:sz w:val="18"/>
                <w:szCs w:val="18"/>
              </w:rPr>
              <w:t>Gateway sends bad readings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21B43" w14:textId="77777777" w:rsidR="000D19A3" w:rsidRDefault="00D00B27">
            <w:pPr>
              <w:spacing w:after="0" w:line="252" w:lineRule="auto"/>
            </w:pPr>
            <w:r>
              <w:rPr>
                <w:sz w:val="18"/>
                <w:szCs w:val="18"/>
              </w:rPr>
              <w:t>Per-reading rejection with index and reason; the rest are accepted</w:t>
            </w:r>
          </w:p>
        </w:tc>
        <w:tc>
          <w:tcPr>
            <w:tcW w:w="2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DC91EA" w14:textId="77777777" w:rsidR="000D19A3" w:rsidRDefault="00D00B27">
            <w:pPr>
              <w:spacing w:after="0" w:line="252" w:lineRule="auto"/>
            </w:pPr>
            <w:r>
              <w:rPr>
                <w:rFonts w:ascii="Consolas" w:eastAsia="Consolas" w:hAnsi="Consolas" w:cs="Consolas"/>
                <w:color w:val="3346B0"/>
                <w:sz w:val="15"/>
                <w:szCs w:val="15"/>
                <w:shd w:val="clear" w:color="auto" w:fill="EEF2FE"/>
              </w:rPr>
              <w:t>modules/telemetry.ts</w:t>
            </w:r>
          </w:p>
        </w:tc>
      </w:tr>
    </w:tbl>
    <w:p w14:paraId="67988A89" w14:textId="77777777" w:rsidR="000D19A3" w:rsidRDefault="000D19A3"/>
    <w:p w14:paraId="62079178" w14:textId="77777777" w:rsidR="000D19A3" w:rsidRDefault="00D00B27">
      <w:pPr>
        <w:pStyle w:val="Heading2"/>
        <w:keepNext/>
      </w:pPr>
      <w:bookmarkStart w:id="50" w:name="_Toc243679344"/>
      <w:r>
        <w:t>15.3  Observability</w:t>
      </w:r>
      <w:bookmarkEnd w:id="50"/>
    </w:p>
    <w:p w14:paraId="5764916B" w14:textId="77777777" w:rsidR="000D19A3" w:rsidRDefault="00D00B27">
      <w:r>
        <w:t xml:space="preserve">Observability is basic today. </w:t>
      </w:r>
      <w:r>
        <w:rPr>
          <w:b/>
          <w:bCs/>
        </w:rPr>
        <w:t>Built</w:t>
      </w:r>
      <w:r>
        <w:t xml:space="preserve">: Fastify request logging at </w:t>
      </w:r>
      <w:r>
        <w:rPr>
          <w:rFonts w:ascii="Consolas" w:eastAsia="Consolas" w:hAnsi="Consolas" w:cs="Consolas"/>
          <w:color w:val="3346B0"/>
          <w:sz w:val="18"/>
          <w:szCs w:val="18"/>
          <w:shd w:val="clear" w:color="auto" w:fill="EEF2FE"/>
        </w:rPr>
        <w:t>info</w:t>
      </w:r>
      <w:r>
        <w:t xml:space="preserve"> level on the long-running server (</w:t>
      </w:r>
      <w:r>
        <w:rPr>
          <w:rFonts w:ascii="Consolas" w:eastAsia="Consolas" w:hAnsi="Consolas" w:cs="Consolas"/>
          <w:color w:val="3346B0"/>
          <w:sz w:val="18"/>
          <w:szCs w:val="18"/>
          <w:shd w:val="clear" w:color="auto" w:fill="EEF2FE"/>
        </w:rPr>
        <w:t>server.ts</w:t>
      </w:r>
      <w:r>
        <w:t>) and opt-in on serverless (</w:t>
      </w:r>
      <w:r>
        <w:rPr>
          <w:rFonts w:ascii="Consolas" w:eastAsia="Consolas" w:hAnsi="Consolas" w:cs="Consolas"/>
          <w:color w:val="3346B0"/>
          <w:sz w:val="18"/>
          <w:szCs w:val="18"/>
          <w:shd w:val="clear" w:color="auto" w:fill="EEF2FE"/>
        </w:rPr>
        <w:t>API_LOG=true</w:t>
      </w:r>
      <w:r>
        <w:t xml:space="preserve">); 5xx errors are logged with the stack; </w:t>
      </w:r>
      <w:r>
        <w:rPr>
          <w:rFonts w:ascii="Consolas" w:eastAsia="Consolas" w:hAnsi="Consolas" w:cs="Consolas"/>
          <w:color w:val="3346B0"/>
          <w:sz w:val="18"/>
          <w:szCs w:val="18"/>
          <w:shd w:val="clear" w:color="auto" w:fill="EEF2FE"/>
        </w:rPr>
        <w:t>GET /api/health</w:t>
      </w:r>
      <w:r>
        <w:t xml:space="preserve"> for load balancers and Render; the cron endpoint returns a JSON report with per-job status and duration; </w:t>
      </w:r>
      <w:r>
        <w:rPr>
          <w:rFonts w:ascii="Consolas" w:eastAsia="Consolas" w:hAnsi="Consolas" w:cs="Consolas"/>
          <w:color w:val="3346B0"/>
          <w:sz w:val="18"/>
          <w:szCs w:val="18"/>
          <w:shd w:val="clear" w:color="auto" w:fill="EEF2FE"/>
        </w:rPr>
        <w:t>audit_events</w:t>
      </w:r>
      <w:r>
        <w:t xml:space="preserve"> records security-relevant and business actions (logins, device lifecycle, alarm transitions, exports, verifications) with actor, device and IP; Vercel runtime logs capture </w:t>
      </w:r>
      <w:r>
        <w:rPr>
          <w:rFonts w:ascii="Consolas" w:eastAsia="Consolas" w:hAnsi="Consolas" w:cs="Consolas"/>
          <w:color w:val="3346B0"/>
          <w:sz w:val="18"/>
          <w:szCs w:val="18"/>
          <w:shd w:val="clear" w:color="auto" w:fill="EEF2FE"/>
        </w:rPr>
        <w:t>console.error</w:t>
      </w:r>
      <w:r>
        <w:t xml:space="preserve"> from route handlers and jobs. </w:t>
      </w:r>
      <w:r>
        <w:rPr>
          <w:b/>
          <w:bCs/>
        </w:rPr>
        <w:t>Planned</w:t>
      </w:r>
      <w:r>
        <w:t>: OpenTelemetry traces across the route handler and Fastify, metrics for ingestion rate, rejection reasons, alarm latency, SSE connections and OCR agreement, error tracking, and alerting on stale gateways.</w:t>
      </w:r>
    </w:p>
    <w:p w14:paraId="482B9421" w14:textId="77777777" w:rsidR="000D19A3" w:rsidRDefault="00D00B27">
      <w:pPr>
        <w:pStyle w:val="Heading2"/>
        <w:keepNext/>
      </w:pPr>
      <w:bookmarkStart w:id="51" w:name="_Toc243679345"/>
      <w:r>
        <w:t>15.4  Security architecture summary</w:t>
      </w:r>
      <w:bookmarkEnd w:id="51"/>
    </w:p>
    <w:p w14:paraId="4ADEA329" w14:textId="77777777" w:rsidR="000D19A3" w:rsidRDefault="00D00B27">
      <w:r>
        <w:t xml:space="preserve">Security is covered in depth in </w:t>
      </w:r>
      <w:r>
        <w:rPr>
          <w:rFonts w:ascii="Consolas" w:eastAsia="Consolas" w:hAnsi="Consolas" w:cs="Consolas"/>
          <w:color w:val="3346B0"/>
          <w:sz w:val="18"/>
          <w:szCs w:val="18"/>
          <w:shd w:val="clear" w:color="auto" w:fill="EEF2FE"/>
        </w:rPr>
        <w:t>SECURITY_PRIVACY.md</w:t>
      </w:r>
      <w:r>
        <w:t>. Architecturally, the controls are layered:</w:t>
      </w:r>
    </w:p>
    <w:p w14:paraId="5A262852" w14:textId="77777777" w:rsidR="000D19A3" w:rsidRDefault="00D00B27">
      <w:pPr>
        <w:keepNext/>
        <w:spacing w:before="160" w:after="80"/>
      </w:pPr>
      <w:r>
        <w:rPr>
          <w:b/>
          <w:bCs/>
          <w:color w:val="0C1E85"/>
          <w:sz w:val="18"/>
          <w:szCs w:val="18"/>
        </w:rPr>
        <w:t xml:space="preserve">Table 17. </w:t>
      </w:r>
      <w:r>
        <w:rPr>
          <w:b/>
          <w:bCs/>
          <w:sz w:val="18"/>
          <w:szCs w:val="18"/>
        </w:rPr>
        <w:t>Security layers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4479"/>
        <w:gridCol w:w="3152"/>
      </w:tblGrid>
      <w:tr w:rsidR="000D19A3" w14:paraId="2C2E3A35" w14:textId="77777777">
        <w:trPr>
          <w:cantSplit/>
          <w:tblHeader/>
        </w:trPr>
        <w:tc>
          <w:tcPr>
            <w:tcW w:w="17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E5B61F" w14:textId="77777777" w:rsidR="000D19A3" w:rsidRDefault="00D00B27">
            <w:pPr>
              <w:spacing w:after="0" w:line="252" w:lineRule="auto"/>
            </w:pPr>
            <w:r>
              <w:rPr>
                <w:rFonts w:ascii="Arial" w:eastAsia="Arial" w:hAnsi="Arial" w:cs="Arial"/>
                <w:b/>
                <w:bCs/>
                <w:color w:val="FFFFFF"/>
                <w:sz w:val="18"/>
                <w:szCs w:val="18"/>
              </w:rPr>
              <w:t>Layer</w:t>
            </w:r>
          </w:p>
        </w:tc>
        <w:tc>
          <w:tcPr>
            <w:tcW w:w="44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887F0D" w14:textId="77777777" w:rsidR="000D19A3" w:rsidRDefault="00D00B27">
            <w:pPr>
              <w:spacing w:after="0" w:line="252" w:lineRule="auto"/>
            </w:pPr>
            <w:r>
              <w:rPr>
                <w:rFonts w:ascii="Arial" w:eastAsia="Arial" w:hAnsi="Arial" w:cs="Arial"/>
                <w:b/>
                <w:bCs/>
                <w:color w:val="FFFFFF"/>
                <w:sz w:val="18"/>
                <w:szCs w:val="18"/>
              </w:rPr>
              <w:t>Control</w:t>
            </w:r>
          </w:p>
        </w:tc>
        <w:tc>
          <w:tcPr>
            <w:tcW w:w="3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7F13FA" w14:textId="77777777" w:rsidR="000D19A3" w:rsidRDefault="00D00B27">
            <w:pPr>
              <w:spacing w:after="0" w:line="252" w:lineRule="auto"/>
            </w:pPr>
            <w:r>
              <w:rPr>
                <w:rFonts w:ascii="Arial" w:eastAsia="Arial" w:hAnsi="Arial" w:cs="Arial"/>
                <w:b/>
                <w:bCs/>
                <w:color w:val="FFFFFF"/>
                <w:sz w:val="18"/>
                <w:szCs w:val="18"/>
              </w:rPr>
              <w:t>File</w:t>
            </w:r>
          </w:p>
        </w:tc>
      </w:tr>
      <w:tr w:rsidR="000D19A3" w14:paraId="4D715937"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BDBAC" w14:textId="77777777" w:rsidR="000D19A3" w:rsidRDefault="00D00B27">
            <w:pPr>
              <w:spacing w:after="0" w:line="252" w:lineRule="auto"/>
            </w:pPr>
            <w:r>
              <w:rPr>
                <w:sz w:val="18"/>
                <w:szCs w:val="18"/>
              </w:rPr>
              <w:t>Transport and headers</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715DA" w14:textId="77777777" w:rsidR="000D19A3" w:rsidRDefault="00D00B27">
            <w:pPr>
              <w:spacing w:after="0" w:line="252" w:lineRule="auto"/>
            </w:pPr>
            <w:r>
              <w:rPr>
                <w:sz w:val="18"/>
                <w:szCs w:val="18"/>
              </w:rPr>
              <w:t>HTTPS, helmet, frame and permissions policies</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E00CC" w14:textId="77777777" w:rsidR="000D19A3" w:rsidRDefault="00D00B27">
            <w:pPr>
              <w:spacing w:after="0" w:line="252" w:lineRule="auto"/>
            </w:pPr>
            <w:r>
              <w:rPr>
                <w:rFonts w:ascii="Consolas" w:eastAsia="Consolas" w:hAnsi="Consolas" w:cs="Consolas"/>
                <w:color w:val="3346B0"/>
                <w:sz w:val="15"/>
                <w:szCs w:val="15"/>
                <w:shd w:val="clear" w:color="auto" w:fill="EEF2FE"/>
              </w:rPr>
              <w:t>app.ts</w:t>
            </w:r>
            <w:r>
              <w:rPr>
                <w:sz w:val="18"/>
                <w:szCs w:val="18"/>
              </w:rPr>
              <w:t xml:space="preserve">, </w:t>
            </w:r>
            <w:r>
              <w:rPr>
                <w:rFonts w:ascii="Consolas" w:eastAsia="Consolas" w:hAnsi="Consolas" w:cs="Consolas"/>
                <w:color w:val="3346B0"/>
                <w:sz w:val="15"/>
                <w:szCs w:val="15"/>
                <w:shd w:val="clear" w:color="auto" w:fill="EEF2FE"/>
              </w:rPr>
              <w:t>next.config.ts</w:t>
            </w:r>
          </w:p>
        </w:tc>
      </w:tr>
      <w:tr w:rsidR="000D19A3" w14:paraId="4329E2FC"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787B49" w14:textId="77777777" w:rsidR="000D19A3" w:rsidRDefault="00D00B27">
            <w:pPr>
              <w:spacing w:after="0" w:line="252" w:lineRule="auto"/>
            </w:pPr>
            <w:r>
              <w:rPr>
                <w:sz w:val="18"/>
                <w:szCs w:val="18"/>
              </w:rPr>
              <w:t>Abuse</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E4CFF" w14:textId="77777777" w:rsidR="000D19A3" w:rsidRDefault="00D00B27">
            <w:pPr>
              <w:spacing w:after="0" w:line="252" w:lineRule="auto"/>
            </w:pPr>
            <w:r>
              <w:rPr>
                <w:sz w:val="18"/>
                <w:szCs w:val="18"/>
              </w:rPr>
              <w:t>Global 600 requests per minute plus stricter per-route limits (login 10, refresh 60, pairing 10, assistant 60, ingestion 1,200, inquiries 5 per 10 min)</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CDCA8" w14:textId="77777777" w:rsidR="000D19A3" w:rsidRDefault="00D00B27">
            <w:pPr>
              <w:spacing w:after="0" w:line="252" w:lineRule="auto"/>
            </w:pPr>
            <w:r>
              <w:rPr>
                <w:rFonts w:ascii="Consolas" w:eastAsia="Consolas" w:hAnsi="Consolas" w:cs="Consolas"/>
                <w:color w:val="3346B0"/>
                <w:sz w:val="15"/>
                <w:szCs w:val="15"/>
                <w:shd w:val="clear" w:color="auto" w:fill="EEF2FE"/>
              </w:rPr>
              <w:t>modules/*.ts</w:t>
            </w:r>
          </w:p>
        </w:tc>
      </w:tr>
      <w:tr w:rsidR="000D19A3" w14:paraId="0C78F588"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5C21A" w14:textId="77777777" w:rsidR="000D19A3" w:rsidRDefault="00D00B27">
            <w:pPr>
              <w:spacing w:after="0" w:line="252" w:lineRule="auto"/>
            </w:pPr>
            <w:r>
              <w:rPr>
                <w:sz w:val="18"/>
                <w:szCs w:val="18"/>
              </w:rPr>
              <w:t>Authentication</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43025" w14:textId="77777777" w:rsidR="000D19A3" w:rsidRDefault="00D00B27">
            <w:pPr>
              <w:spacing w:after="0" w:line="252" w:lineRule="auto"/>
            </w:pPr>
            <w:r>
              <w:rPr>
                <w:sz w:val="18"/>
                <w:szCs w:val="18"/>
              </w:rPr>
              <w:t>argon2id, TOTP MFA, lockout, short access tokens, rotating refresh families</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7C6F8" w14:textId="77777777" w:rsidR="000D19A3" w:rsidRDefault="00D00B27">
            <w:pPr>
              <w:spacing w:after="0" w:line="252" w:lineRule="auto"/>
            </w:pPr>
            <w:r>
              <w:rPr>
                <w:rFonts w:ascii="Consolas" w:eastAsia="Consolas" w:hAnsi="Consolas" w:cs="Consolas"/>
                <w:color w:val="3346B0"/>
                <w:sz w:val="15"/>
                <w:szCs w:val="15"/>
                <w:shd w:val="clear" w:color="auto" w:fill="EEF2FE"/>
              </w:rPr>
              <w:t>modules/auth.ts</w:t>
            </w:r>
            <w:r>
              <w:rPr>
                <w:sz w:val="18"/>
                <w:szCs w:val="18"/>
              </w:rPr>
              <w:t xml:space="preserve">, </w:t>
            </w:r>
            <w:r>
              <w:rPr>
                <w:rFonts w:ascii="Consolas" w:eastAsia="Consolas" w:hAnsi="Consolas" w:cs="Consolas"/>
                <w:color w:val="3346B0"/>
                <w:sz w:val="15"/>
                <w:szCs w:val="15"/>
                <w:shd w:val="clear" w:color="auto" w:fill="EEF2FE"/>
              </w:rPr>
              <w:t>core/crypto.ts</w:t>
            </w:r>
          </w:p>
        </w:tc>
      </w:tr>
      <w:tr w:rsidR="000D19A3" w14:paraId="53F15D88"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70294B" w14:textId="77777777" w:rsidR="000D19A3" w:rsidRDefault="00D00B27">
            <w:pPr>
              <w:spacing w:after="0" w:line="252" w:lineRule="auto"/>
            </w:pPr>
            <w:r>
              <w:rPr>
                <w:sz w:val="18"/>
                <w:szCs w:val="18"/>
              </w:rPr>
              <w:t>Authorisation</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ECCF47" w14:textId="77777777" w:rsidR="000D19A3" w:rsidRDefault="00D00B27">
            <w:pPr>
              <w:spacing w:after="0" w:line="252" w:lineRule="auto"/>
            </w:pPr>
            <w:r>
              <w:rPr>
                <w:sz w:val="18"/>
                <w:szCs w:val="18"/>
              </w:rPr>
              <w:t>Role permissions, device permission cap, site scope with 404, UI profile hook</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8B700" w14:textId="77777777" w:rsidR="000D19A3" w:rsidRDefault="00D00B27">
            <w:pPr>
              <w:spacing w:after="0" w:line="252" w:lineRule="auto"/>
            </w:pPr>
            <w:r>
              <w:rPr>
                <w:rFonts w:ascii="Consolas" w:eastAsia="Consolas" w:hAnsi="Consolas" w:cs="Consolas"/>
                <w:color w:val="3346B0"/>
                <w:sz w:val="15"/>
                <w:szCs w:val="15"/>
                <w:shd w:val="clear" w:color="auto" w:fill="EEF2FE"/>
              </w:rPr>
              <w:t>core/principal.ts</w:t>
            </w:r>
            <w:r>
              <w:rPr>
                <w:sz w:val="18"/>
                <w:szCs w:val="18"/>
              </w:rPr>
              <w:t xml:space="preserve">, </w:t>
            </w:r>
            <w:r>
              <w:rPr>
                <w:rFonts w:ascii="Consolas" w:eastAsia="Consolas" w:hAnsi="Consolas" w:cs="Consolas"/>
                <w:color w:val="3346B0"/>
                <w:sz w:val="15"/>
                <w:szCs w:val="15"/>
                <w:shd w:val="clear" w:color="auto" w:fill="EEF2FE"/>
              </w:rPr>
              <w:t>modules/ui-profiles.ts</w:t>
            </w:r>
          </w:p>
        </w:tc>
      </w:tr>
      <w:tr w:rsidR="000D19A3" w14:paraId="70C189E6"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DFEC6" w14:textId="77777777" w:rsidR="000D19A3" w:rsidRDefault="00D00B27">
            <w:pPr>
              <w:spacing w:after="0" w:line="252" w:lineRule="auto"/>
            </w:pPr>
            <w:r>
              <w:rPr>
                <w:sz w:val="18"/>
                <w:szCs w:val="18"/>
              </w:rPr>
              <w:t>Data isolation</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43DFFF" w14:textId="77777777" w:rsidR="000D19A3" w:rsidRDefault="00D00B27">
            <w:pPr>
              <w:spacing w:after="0" w:line="252" w:lineRule="auto"/>
            </w:pPr>
            <w:r>
              <w:rPr>
                <w:sz w:val="18"/>
                <w:szCs w:val="18"/>
              </w:rPr>
              <w:t xml:space="preserve">RLS with </w:t>
            </w:r>
            <w:r>
              <w:rPr>
                <w:rFonts w:ascii="Consolas" w:eastAsia="Consolas" w:hAnsi="Consolas" w:cs="Consolas"/>
                <w:color w:val="3346B0"/>
                <w:sz w:val="15"/>
                <w:szCs w:val="15"/>
                <w:shd w:val="clear" w:color="auto" w:fill="EEF2FE"/>
              </w:rPr>
              <w:t>FORCE</w:t>
            </w:r>
            <w:r>
              <w:rPr>
                <w:sz w:val="18"/>
                <w:szCs w:val="18"/>
              </w:rPr>
              <w:t>, non-privileged role, append-only grants</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53366" w14:textId="77777777" w:rsidR="000D19A3" w:rsidRDefault="00D00B27">
            <w:pPr>
              <w:spacing w:after="0" w:line="252" w:lineRule="auto"/>
            </w:pPr>
            <w:r>
              <w:rPr>
                <w:rFonts w:ascii="Consolas" w:eastAsia="Consolas" w:hAnsi="Consolas" w:cs="Consolas"/>
                <w:color w:val="3346B0"/>
                <w:sz w:val="15"/>
                <w:szCs w:val="15"/>
                <w:shd w:val="clear" w:color="auto" w:fill="EEF2FE"/>
              </w:rPr>
              <w:t>drizzle/0001_rls.sql</w:t>
            </w:r>
            <w:r>
              <w:rPr>
                <w:sz w:val="18"/>
                <w:szCs w:val="18"/>
              </w:rPr>
              <w:t xml:space="preserve"> and later</w:t>
            </w:r>
          </w:p>
        </w:tc>
      </w:tr>
      <w:tr w:rsidR="000D19A3" w14:paraId="20EA54FD"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41F16" w14:textId="77777777" w:rsidR="000D19A3" w:rsidRDefault="00D00B27">
            <w:pPr>
              <w:spacing w:after="0" w:line="252" w:lineRule="auto"/>
            </w:pPr>
            <w:r>
              <w:rPr>
                <w:sz w:val="18"/>
                <w:szCs w:val="18"/>
              </w:rPr>
              <w:t>Secrets at rest</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B96370" w14:textId="77777777" w:rsidR="000D19A3" w:rsidRDefault="00D00B27">
            <w:pPr>
              <w:spacing w:after="0" w:line="252" w:lineRule="auto"/>
            </w:pPr>
            <w:r>
              <w:rPr>
                <w:sz w:val="18"/>
                <w:szCs w:val="18"/>
              </w:rPr>
              <w:t>MFA secrets AES-256-GCM; token and key hashes only (SHA-256)</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88E5D" w14:textId="77777777" w:rsidR="000D19A3" w:rsidRDefault="00D00B27">
            <w:pPr>
              <w:spacing w:after="0" w:line="252" w:lineRule="auto"/>
            </w:pPr>
            <w:r>
              <w:rPr>
                <w:rFonts w:ascii="Consolas" w:eastAsia="Consolas" w:hAnsi="Consolas" w:cs="Consolas"/>
                <w:color w:val="3346B0"/>
                <w:sz w:val="15"/>
                <w:szCs w:val="15"/>
                <w:shd w:val="clear" w:color="auto" w:fill="EEF2FE"/>
              </w:rPr>
              <w:t>core/crypto.ts</w:t>
            </w:r>
          </w:p>
        </w:tc>
      </w:tr>
      <w:tr w:rsidR="000D19A3" w14:paraId="62EE49EC"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B2129" w14:textId="77777777" w:rsidR="000D19A3" w:rsidRDefault="00D00B27">
            <w:pPr>
              <w:spacing w:after="0" w:line="252" w:lineRule="auto"/>
            </w:pPr>
            <w:r>
              <w:rPr>
                <w:sz w:val="18"/>
                <w:szCs w:val="18"/>
              </w:rPr>
              <w:t>Files</w:t>
            </w:r>
          </w:p>
        </w:tc>
        <w:tc>
          <w:tcPr>
            <w:tcW w:w="44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40507" w14:textId="77777777" w:rsidR="000D19A3" w:rsidRDefault="00D00B27">
            <w:pPr>
              <w:spacing w:after="0" w:line="252" w:lineRule="auto"/>
            </w:pPr>
            <w:r>
              <w:rPr>
                <w:sz w:val="18"/>
                <w:szCs w:val="18"/>
              </w:rPr>
              <w:t xml:space="preserve">Random keys, private Blob store, served only through </w:t>
            </w:r>
            <w:r>
              <w:rPr>
                <w:rFonts w:ascii="Consolas" w:eastAsia="Consolas" w:hAnsi="Consolas" w:cs="Consolas"/>
                <w:color w:val="3346B0"/>
                <w:sz w:val="15"/>
                <w:szCs w:val="15"/>
                <w:shd w:val="clear" w:color="auto" w:fill="EEF2FE"/>
              </w:rPr>
              <w:t>/api/attachments/:id</w:t>
            </w:r>
          </w:p>
        </w:tc>
        <w:tc>
          <w:tcPr>
            <w:tcW w:w="3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19CEF" w14:textId="77777777" w:rsidR="000D19A3" w:rsidRDefault="00D00B27">
            <w:pPr>
              <w:spacing w:after="0" w:line="252" w:lineRule="auto"/>
            </w:pPr>
            <w:r>
              <w:rPr>
                <w:rFonts w:ascii="Consolas" w:eastAsia="Consolas" w:hAnsi="Consolas" w:cs="Consolas"/>
                <w:color w:val="3346B0"/>
                <w:sz w:val="15"/>
                <w:szCs w:val="15"/>
                <w:shd w:val="clear" w:color="auto" w:fill="EEF2FE"/>
              </w:rPr>
              <w:t>core/services.ts</w:t>
            </w:r>
          </w:p>
        </w:tc>
      </w:tr>
      <w:tr w:rsidR="000D19A3" w14:paraId="7D3870C1" w14:textId="77777777">
        <w:trPr>
          <w:cantSplit/>
        </w:trPr>
        <w:tc>
          <w:tcPr>
            <w:tcW w:w="1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96DF6A" w14:textId="77777777" w:rsidR="000D19A3" w:rsidRDefault="00D00B27">
            <w:pPr>
              <w:spacing w:after="0" w:line="252" w:lineRule="auto"/>
            </w:pPr>
            <w:r>
              <w:rPr>
                <w:sz w:val="18"/>
                <w:szCs w:val="18"/>
              </w:rPr>
              <w:t>Mobile</w:t>
            </w:r>
          </w:p>
        </w:tc>
        <w:tc>
          <w:tcPr>
            <w:tcW w:w="44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5C8F0" w14:textId="77777777" w:rsidR="000D19A3" w:rsidRDefault="00D00B27">
            <w:pPr>
              <w:spacing w:after="0" w:line="252" w:lineRule="auto"/>
            </w:pPr>
            <w:r>
              <w:rPr>
                <w:sz w:val="18"/>
                <w:szCs w:val="18"/>
              </w:rPr>
              <w:t>Keystore-backed AES-GCM for cookies and device tokens</w:t>
            </w:r>
          </w:p>
        </w:tc>
        <w:tc>
          <w:tcPr>
            <w:tcW w:w="3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FA7A74" w14:textId="77777777" w:rsidR="000D19A3" w:rsidRDefault="00D00B27">
            <w:pPr>
              <w:spacing w:after="0" w:line="252" w:lineRule="auto"/>
            </w:pPr>
            <w:r>
              <w:rPr>
                <w:rFonts w:ascii="Consolas" w:eastAsia="Consolas" w:hAnsi="Consolas" w:cs="Consolas"/>
                <w:color w:val="3346B0"/>
                <w:sz w:val="15"/>
                <w:szCs w:val="15"/>
                <w:shd w:val="clear" w:color="auto" w:fill="EEF2FE"/>
              </w:rPr>
              <w:t>SecureStore.kt</w:t>
            </w:r>
          </w:p>
        </w:tc>
      </w:tr>
    </w:tbl>
    <w:p w14:paraId="794A9A4A" w14:textId="77777777" w:rsidR="000D19A3" w:rsidRDefault="000D19A3"/>
    <w:p w14:paraId="3E0E0497" w14:textId="77777777" w:rsidR="000D19A3" w:rsidRDefault="00D00B27">
      <w:pPr>
        <w:pStyle w:val="Heading1"/>
        <w:keepNext/>
        <w:pageBreakBefore/>
      </w:pPr>
      <w:bookmarkStart w:id="52" w:name="_Toc243679346"/>
      <w:r>
        <w:rPr>
          <w:color w:val="1954F1"/>
        </w:rPr>
        <w:lastRenderedPageBreak/>
        <w:t xml:space="preserve">16  </w:t>
      </w:r>
      <w:r>
        <w:t>Architecture decision records</w:t>
      </w:r>
      <w:bookmarkEnd w:id="52"/>
    </w:p>
    <w:p w14:paraId="3AD2EA80" w14:textId="77777777" w:rsidR="000D19A3" w:rsidRDefault="00D00B27">
      <w:r>
        <w:t>The decisions below are recorded here until they move to individual ADR files. Each lists the alternatives that were considered.</w:t>
      </w:r>
    </w:p>
    <w:p w14:paraId="487AFB94" w14:textId="77777777" w:rsidR="000D19A3" w:rsidRDefault="00D00B27">
      <w:pPr>
        <w:keepNext/>
        <w:spacing w:before="160" w:after="80"/>
      </w:pPr>
      <w:r>
        <w:rPr>
          <w:b/>
          <w:bCs/>
          <w:color w:val="0C1E85"/>
          <w:sz w:val="18"/>
          <w:szCs w:val="18"/>
        </w:rPr>
        <w:t xml:space="preserve">Table 18. </w:t>
      </w:r>
      <w:r>
        <w:rPr>
          <w:b/>
          <w:bCs/>
          <w:sz w:val="18"/>
          <w:szCs w:val="18"/>
        </w:rPr>
        <w:t>Architecture decision records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440"/>
        <w:gridCol w:w="2440"/>
        <w:gridCol w:w="2440"/>
        <w:gridCol w:w="1145"/>
      </w:tblGrid>
      <w:tr w:rsidR="000D19A3" w14:paraId="347E9C0E" w14:textId="77777777">
        <w:trPr>
          <w:cantSplit/>
          <w:tblHeader/>
        </w:trPr>
        <w:tc>
          <w:tcPr>
            <w:tcW w:w="9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1236C1" w14:textId="77777777" w:rsidR="000D19A3" w:rsidRDefault="00D00B27">
            <w:pPr>
              <w:spacing w:after="0" w:line="252" w:lineRule="auto"/>
            </w:pPr>
            <w:r>
              <w:rPr>
                <w:rFonts w:ascii="Arial" w:eastAsia="Arial" w:hAnsi="Arial" w:cs="Arial"/>
                <w:b/>
                <w:bCs/>
                <w:color w:val="FFFFFF"/>
                <w:sz w:val="18"/>
                <w:szCs w:val="18"/>
              </w:rPr>
              <w:t>ID</w:t>
            </w:r>
          </w:p>
        </w:tc>
        <w:tc>
          <w:tcPr>
            <w:tcW w:w="2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CB69B9" w14:textId="77777777" w:rsidR="000D19A3" w:rsidRDefault="00D00B27">
            <w:pPr>
              <w:spacing w:after="0" w:line="252" w:lineRule="auto"/>
            </w:pPr>
            <w:r>
              <w:rPr>
                <w:rFonts w:ascii="Arial" w:eastAsia="Arial" w:hAnsi="Arial" w:cs="Arial"/>
                <w:b/>
                <w:bCs/>
                <w:color w:val="FFFFFF"/>
                <w:sz w:val="18"/>
                <w:szCs w:val="18"/>
              </w:rPr>
              <w:t>Decision</w:t>
            </w:r>
          </w:p>
        </w:tc>
        <w:tc>
          <w:tcPr>
            <w:tcW w:w="2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A3AF5A" w14:textId="77777777" w:rsidR="000D19A3" w:rsidRDefault="00D00B27">
            <w:pPr>
              <w:spacing w:after="0" w:line="252" w:lineRule="auto"/>
            </w:pPr>
            <w:r>
              <w:rPr>
                <w:rFonts w:ascii="Arial" w:eastAsia="Arial" w:hAnsi="Arial" w:cs="Arial"/>
                <w:b/>
                <w:bCs/>
                <w:color w:val="FFFFFF"/>
                <w:sz w:val="18"/>
                <w:szCs w:val="18"/>
              </w:rPr>
              <w:t>Alternatives considered</w:t>
            </w:r>
          </w:p>
        </w:tc>
        <w:tc>
          <w:tcPr>
            <w:tcW w:w="2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8B0508" w14:textId="77777777" w:rsidR="000D19A3" w:rsidRDefault="00D00B27">
            <w:pPr>
              <w:spacing w:after="0" w:line="252" w:lineRule="auto"/>
            </w:pPr>
            <w:r>
              <w:rPr>
                <w:rFonts w:ascii="Arial" w:eastAsia="Arial" w:hAnsi="Arial" w:cs="Arial"/>
                <w:b/>
                <w:bCs/>
                <w:color w:val="FFFFFF"/>
                <w:sz w:val="18"/>
                <w:szCs w:val="18"/>
              </w:rPr>
              <w:t>Consequences</w:t>
            </w:r>
          </w:p>
        </w:tc>
        <w:tc>
          <w:tcPr>
            <w:tcW w:w="11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4CEF21" w14:textId="77777777" w:rsidR="000D19A3" w:rsidRDefault="00D00B27">
            <w:pPr>
              <w:spacing w:after="0" w:line="252" w:lineRule="auto"/>
            </w:pPr>
            <w:r>
              <w:rPr>
                <w:rFonts w:ascii="Arial" w:eastAsia="Arial" w:hAnsi="Arial" w:cs="Arial"/>
                <w:b/>
                <w:bCs/>
                <w:color w:val="FFFFFF"/>
                <w:sz w:val="18"/>
                <w:szCs w:val="18"/>
              </w:rPr>
              <w:t>Status</w:t>
            </w:r>
          </w:p>
        </w:tc>
      </w:tr>
      <w:tr w:rsidR="000D19A3" w14:paraId="5761053C"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5A178" w14:textId="77777777" w:rsidR="000D19A3" w:rsidRDefault="00D00B27">
            <w:pPr>
              <w:spacing w:after="0" w:line="252" w:lineRule="auto"/>
            </w:pPr>
            <w:r>
              <w:rPr>
                <w:sz w:val="18"/>
                <w:szCs w:val="18"/>
              </w:rPr>
              <w:t>ADR-001</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0775F" w14:textId="77777777" w:rsidR="000D19A3" w:rsidRDefault="00D00B27">
            <w:pPr>
              <w:spacing w:after="0" w:line="252" w:lineRule="auto"/>
            </w:pPr>
            <w:r>
              <w:rPr>
                <w:sz w:val="18"/>
                <w:szCs w:val="18"/>
              </w:rPr>
              <w:t>npm workspaces monorepo for API, web, domain and Android</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05E3D" w14:textId="77777777" w:rsidR="000D19A3" w:rsidRDefault="00D00B27">
            <w:pPr>
              <w:spacing w:after="0" w:line="252" w:lineRule="auto"/>
            </w:pPr>
            <w:r>
              <w:rPr>
                <w:sz w:val="18"/>
                <w:szCs w:val="18"/>
              </w:rPr>
              <w:t>Separate repositories; Nx or Turborepo</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C2520" w14:textId="77777777" w:rsidR="000D19A3" w:rsidRDefault="00D00B27">
            <w:pPr>
              <w:spacing w:after="0" w:line="252" w:lineRule="auto"/>
            </w:pPr>
            <w:r>
              <w:rPr>
                <w:sz w:val="18"/>
                <w:szCs w:val="18"/>
              </w:rPr>
              <w:t>Atomic cross-cutting changes; no build cache yet</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903BB" w14:textId="77777777" w:rsidR="000D19A3" w:rsidRDefault="00D00B27">
            <w:pPr>
              <w:spacing w:after="0" w:line="252" w:lineRule="auto"/>
            </w:pPr>
            <w:r>
              <w:rPr>
                <w:sz w:val="18"/>
                <w:szCs w:val="18"/>
              </w:rPr>
              <w:t>Accepted</w:t>
            </w:r>
          </w:p>
        </w:tc>
      </w:tr>
      <w:tr w:rsidR="000D19A3" w14:paraId="444EDF64"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2A2A4" w14:textId="77777777" w:rsidR="000D19A3" w:rsidRDefault="00D00B27">
            <w:pPr>
              <w:spacing w:after="0" w:line="252" w:lineRule="auto"/>
            </w:pPr>
            <w:r>
              <w:rPr>
                <w:sz w:val="18"/>
                <w:szCs w:val="18"/>
              </w:rPr>
              <w:t>ADR-002</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6513C" w14:textId="77777777" w:rsidR="000D19A3" w:rsidRDefault="00D00B27">
            <w:pPr>
              <w:spacing w:after="0" w:line="252" w:lineRule="auto"/>
            </w:pPr>
            <w:r>
              <w:rPr>
                <w:sz w:val="18"/>
                <w:szCs w:val="18"/>
              </w:rPr>
              <w:t>Fastify modular monolith with one module per bounded area</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73499" w14:textId="77777777" w:rsidR="000D19A3" w:rsidRDefault="00D00B27">
            <w:pPr>
              <w:spacing w:after="0" w:line="252" w:lineRule="auto"/>
            </w:pPr>
            <w:r>
              <w:rPr>
                <w:sz w:val="18"/>
                <w:szCs w:val="18"/>
              </w:rPr>
              <w:t>Microservices; Next.js route handlers only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9CE90" w14:textId="77777777" w:rsidR="000D19A3" w:rsidRDefault="00D00B27">
            <w:pPr>
              <w:spacing w:after="0" w:line="252" w:lineRule="auto"/>
            </w:pPr>
            <w:r>
              <w:rPr>
                <w:sz w:val="18"/>
                <w:szCs w:val="18"/>
              </w:rPr>
              <w:t>One deployable, in-process calls between modules; modules must stay disciplined</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64341" w14:textId="77777777" w:rsidR="000D19A3" w:rsidRDefault="00D00B27">
            <w:pPr>
              <w:spacing w:after="0" w:line="252" w:lineRule="auto"/>
            </w:pPr>
            <w:r>
              <w:rPr>
                <w:sz w:val="18"/>
                <w:szCs w:val="18"/>
              </w:rPr>
              <w:t>Accepted</w:t>
            </w:r>
          </w:p>
        </w:tc>
      </w:tr>
      <w:tr w:rsidR="000D19A3" w14:paraId="283FB288"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CE3CF" w14:textId="77777777" w:rsidR="000D19A3" w:rsidRDefault="00D00B27">
            <w:pPr>
              <w:spacing w:after="0" w:line="252" w:lineRule="auto"/>
            </w:pPr>
            <w:r>
              <w:rPr>
                <w:sz w:val="18"/>
                <w:szCs w:val="18"/>
              </w:rPr>
              <w:t>ADR-003</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C45ED" w14:textId="77777777" w:rsidR="000D19A3" w:rsidRDefault="00D00B27">
            <w:pPr>
              <w:spacing w:after="0" w:line="252" w:lineRule="auto"/>
            </w:pPr>
            <w:r>
              <w:rPr>
                <w:sz w:val="18"/>
                <w:szCs w:val="18"/>
              </w:rPr>
              <w:t xml:space="preserve">Run Fastify inside a Next.js catch-all route with </w:t>
            </w:r>
            <w:r>
              <w:rPr>
                <w:rFonts w:ascii="Consolas" w:eastAsia="Consolas" w:hAnsi="Consolas" w:cs="Consolas"/>
                <w:color w:val="3346B0"/>
                <w:sz w:val="15"/>
                <w:szCs w:val="15"/>
                <w:shd w:val="clear" w:color="auto" w:fill="EEF2FE"/>
              </w:rPr>
              <w:t>app.inject</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38B1C" w14:textId="77777777" w:rsidR="000D19A3" w:rsidRDefault="00D00B27">
            <w:pPr>
              <w:spacing w:after="0" w:line="252" w:lineRule="auto"/>
            </w:pPr>
            <w:r>
              <w:rPr>
                <w:sz w:val="18"/>
                <w:szCs w:val="18"/>
              </w:rPr>
              <w:t>Separate API deployment only; rewrite all routes to Next handlers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C8E3B" w14:textId="77777777" w:rsidR="000D19A3" w:rsidRDefault="00D00B27">
            <w:pPr>
              <w:spacing w:after="0" w:line="252" w:lineRule="auto"/>
            </w:pPr>
            <w:r>
              <w:rPr>
                <w:sz w:val="18"/>
                <w:szCs w:val="18"/>
              </w:rPr>
              <w:t>One Vercel project, no network hop, same code for container mode; cold start includes app build and migration</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95E33" w14:textId="77777777" w:rsidR="000D19A3" w:rsidRDefault="00D00B27">
            <w:pPr>
              <w:spacing w:after="0" w:line="252" w:lineRule="auto"/>
            </w:pPr>
            <w:r>
              <w:rPr>
                <w:sz w:val="18"/>
                <w:szCs w:val="18"/>
              </w:rPr>
              <w:t>Accepted</w:t>
            </w:r>
          </w:p>
        </w:tc>
      </w:tr>
      <w:tr w:rsidR="000D19A3" w14:paraId="7ABE529D"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0C361" w14:textId="77777777" w:rsidR="000D19A3" w:rsidRDefault="00D00B27">
            <w:pPr>
              <w:spacing w:after="0" w:line="252" w:lineRule="auto"/>
            </w:pPr>
            <w:r>
              <w:rPr>
                <w:sz w:val="18"/>
                <w:szCs w:val="18"/>
              </w:rPr>
              <w:t>ADR-004</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442E03" w14:textId="77777777" w:rsidR="000D19A3" w:rsidRDefault="00D00B27">
            <w:pPr>
              <w:spacing w:after="0" w:line="252" w:lineRule="auto"/>
            </w:pPr>
            <w:r>
              <w:rPr>
                <w:sz w:val="18"/>
                <w:szCs w:val="18"/>
              </w:rPr>
              <w:t>Postgres row-level security plus application RBAC and site scope</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617C3" w14:textId="77777777" w:rsidR="000D19A3" w:rsidRDefault="00D00B27">
            <w:pPr>
              <w:spacing w:after="0" w:line="252" w:lineRule="auto"/>
            </w:pPr>
            <w:r>
              <w:rPr>
                <w:sz w:val="18"/>
                <w:szCs w:val="18"/>
              </w:rPr>
              <w:t>Application filtering only; schema or database per tenant</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A522F" w14:textId="77777777" w:rsidR="000D19A3" w:rsidRDefault="00D00B27">
            <w:pPr>
              <w:spacing w:after="0" w:line="252" w:lineRule="auto"/>
            </w:pPr>
            <w:r>
              <w:rPr>
                <w:sz w:val="18"/>
                <w:szCs w:val="18"/>
              </w:rPr>
              <w:t>Strong isolation with one schema; every request is a transaction</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5F8D58" w14:textId="77777777" w:rsidR="000D19A3" w:rsidRDefault="00D00B27">
            <w:pPr>
              <w:spacing w:after="0" w:line="252" w:lineRule="auto"/>
            </w:pPr>
            <w:r>
              <w:rPr>
                <w:sz w:val="18"/>
                <w:szCs w:val="18"/>
              </w:rPr>
              <w:t>Accepted</w:t>
            </w:r>
          </w:p>
        </w:tc>
      </w:tr>
      <w:tr w:rsidR="000D19A3" w14:paraId="5288B083"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45595" w14:textId="77777777" w:rsidR="000D19A3" w:rsidRDefault="00D00B27">
            <w:pPr>
              <w:spacing w:after="0" w:line="252" w:lineRule="auto"/>
            </w:pPr>
            <w:r>
              <w:rPr>
                <w:sz w:val="18"/>
                <w:szCs w:val="18"/>
              </w:rPr>
              <w:t>ADR-005</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41B67" w14:textId="77777777" w:rsidR="000D19A3" w:rsidRDefault="00D00B27">
            <w:pPr>
              <w:spacing w:after="0" w:line="252" w:lineRule="auto"/>
            </w:pPr>
            <w:r>
              <w:rPr>
                <w:sz w:val="18"/>
                <w:szCs w:val="18"/>
              </w:rPr>
              <w:t>PGlite for development, tests and the demo</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C3C5F" w14:textId="77777777" w:rsidR="000D19A3" w:rsidRDefault="00D00B27">
            <w:pPr>
              <w:spacing w:after="0" w:line="252" w:lineRule="auto"/>
            </w:pPr>
            <w:r>
              <w:rPr>
                <w:sz w:val="18"/>
                <w:szCs w:val="18"/>
              </w:rPr>
              <w:t>SQLite; Docker Postgres for tests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4EF63" w14:textId="77777777" w:rsidR="000D19A3" w:rsidRDefault="00D00B27">
            <w:pPr>
              <w:spacing w:after="0" w:line="252" w:lineRule="auto"/>
            </w:pPr>
            <w:r>
              <w:rPr>
                <w:sz w:val="18"/>
                <w:szCs w:val="18"/>
              </w:rPr>
              <w:t xml:space="preserve">Real Postgres semantics (RLS, enums, </w:t>
            </w:r>
            <w:r>
              <w:rPr>
                <w:rFonts w:ascii="Consolas" w:eastAsia="Consolas" w:hAnsi="Consolas" w:cs="Consolas"/>
                <w:color w:val="3346B0"/>
                <w:sz w:val="15"/>
                <w:szCs w:val="15"/>
                <w:shd w:val="clear" w:color="auto" w:fill="EEF2FE"/>
              </w:rPr>
              <w:t>date_bin</w:t>
            </w:r>
            <w:r>
              <w:rPr>
                <w:sz w:val="18"/>
                <w:szCs w:val="18"/>
              </w:rPr>
              <w:t>) with no external service; per-instance memory in demo</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091DD" w14:textId="77777777" w:rsidR="000D19A3" w:rsidRDefault="00D00B27">
            <w:pPr>
              <w:spacing w:after="0" w:line="252" w:lineRule="auto"/>
            </w:pPr>
            <w:r>
              <w:rPr>
                <w:sz w:val="18"/>
                <w:szCs w:val="18"/>
              </w:rPr>
              <w:t>Accepted</w:t>
            </w:r>
          </w:p>
        </w:tc>
      </w:tr>
      <w:tr w:rsidR="000D19A3" w14:paraId="1F473FDA"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E87AA3" w14:textId="77777777" w:rsidR="000D19A3" w:rsidRDefault="00D00B27">
            <w:pPr>
              <w:spacing w:after="0" w:line="252" w:lineRule="auto"/>
            </w:pPr>
            <w:r>
              <w:rPr>
                <w:sz w:val="18"/>
                <w:szCs w:val="18"/>
              </w:rPr>
              <w:t>ADR-006</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B5B261" w14:textId="77777777" w:rsidR="000D19A3" w:rsidRDefault="00D00B27">
            <w:pPr>
              <w:spacing w:after="0" w:line="252" w:lineRule="auto"/>
            </w:pPr>
            <w:r>
              <w:rPr>
                <w:sz w:val="18"/>
                <w:szCs w:val="18"/>
              </w:rPr>
              <w:t>Drizzle ORM with generated SQL migrations</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9140C" w14:textId="77777777" w:rsidR="000D19A3" w:rsidRDefault="00D00B27">
            <w:pPr>
              <w:spacing w:after="0" w:line="252" w:lineRule="auto"/>
            </w:pPr>
            <w:r>
              <w:rPr>
                <w:sz w:val="18"/>
                <w:szCs w:val="18"/>
              </w:rPr>
              <w:t>Prisma; hand-written SQL only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2DDEA" w14:textId="77777777" w:rsidR="000D19A3" w:rsidRDefault="00D00B27">
            <w:pPr>
              <w:spacing w:after="0" w:line="252" w:lineRule="auto"/>
            </w:pPr>
            <w:r>
              <w:rPr>
                <w:sz w:val="18"/>
                <w:szCs w:val="18"/>
              </w:rPr>
              <w:t>Typed queries, readable SQL migrations, raw SQL where needed</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80D68" w14:textId="77777777" w:rsidR="000D19A3" w:rsidRDefault="00D00B27">
            <w:pPr>
              <w:spacing w:after="0" w:line="252" w:lineRule="auto"/>
            </w:pPr>
            <w:r>
              <w:rPr>
                <w:sz w:val="18"/>
                <w:szCs w:val="18"/>
              </w:rPr>
              <w:t>Accepted</w:t>
            </w:r>
          </w:p>
        </w:tc>
      </w:tr>
      <w:tr w:rsidR="000D19A3" w14:paraId="2CE92290"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9456C" w14:textId="77777777" w:rsidR="000D19A3" w:rsidRDefault="00D00B27">
            <w:pPr>
              <w:spacing w:after="0" w:line="252" w:lineRule="auto"/>
            </w:pPr>
            <w:r>
              <w:rPr>
                <w:sz w:val="18"/>
                <w:szCs w:val="18"/>
              </w:rPr>
              <w:t>ADR-007</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8EEB0" w14:textId="77777777" w:rsidR="000D19A3" w:rsidRDefault="00D00B27">
            <w:pPr>
              <w:spacing w:after="0" w:line="252" w:lineRule="auto"/>
            </w:pPr>
            <w:r>
              <w:rPr>
                <w:sz w:val="18"/>
                <w:szCs w:val="18"/>
              </w:rPr>
              <w:t xml:space="preserve">Server-Sent Events over </w:t>
            </w:r>
            <w:r>
              <w:rPr>
                <w:rFonts w:ascii="Consolas" w:eastAsia="Consolas" w:hAnsi="Consolas" w:cs="Consolas"/>
                <w:color w:val="3346B0"/>
                <w:sz w:val="15"/>
                <w:szCs w:val="15"/>
                <w:shd w:val="clear" w:color="auto" w:fill="EEF2FE"/>
              </w:rPr>
              <w:t>fetch</w:t>
            </w:r>
            <w:r>
              <w:rPr>
                <w:sz w:val="18"/>
                <w:szCs w:val="18"/>
              </w:rPr>
              <w:t xml:space="preserve"> for realtime</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9C774" w14:textId="77777777" w:rsidR="000D19A3" w:rsidRDefault="00D00B27">
            <w:pPr>
              <w:spacing w:after="0" w:line="252" w:lineRule="auto"/>
            </w:pPr>
            <w:r>
              <w:rPr>
                <w:sz w:val="18"/>
                <w:szCs w:val="18"/>
              </w:rPr>
              <w:t>WebSockets; polling only; managed pub/sub</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58E1A" w14:textId="77777777" w:rsidR="000D19A3" w:rsidRDefault="00D00B27">
            <w:pPr>
              <w:spacing w:after="0" w:line="252" w:lineRule="auto"/>
            </w:pPr>
            <w:r>
              <w:rPr>
                <w:sz w:val="18"/>
                <w:szCs w:val="18"/>
              </w:rPr>
              <w:t xml:space="preserve">Works on serverless and through proxies, token stays out of URLs; polling in </w:t>
            </w:r>
            <w:r>
              <w:rPr>
                <w:rFonts w:ascii="Consolas" w:eastAsia="Consolas" w:hAnsi="Consolas" w:cs="Consolas"/>
                <w:color w:val="3346B0"/>
                <w:sz w:val="15"/>
                <w:szCs w:val="15"/>
                <w:shd w:val="clear" w:color="auto" w:fill="EEF2FE"/>
              </w:rPr>
              <w:t>db</w:t>
            </w:r>
            <w:r>
              <w:rPr>
                <w:sz w:val="18"/>
                <w:szCs w:val="18"/>
              </w:rPr>
              <w:t xml:space="preserve"> mode</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93092" w14:textId="77777777" w:rsidR="000D19A3" w:rsidRDefault="00D00B27">
            <w:pPr>
              <w:spacing w:after="0" w:line="252" w:lineRule="auto"/>
            </w:pPr>
            <w:r>
              <w:rPr>
                <w:sz w:val="18"/>
                <w:szCs w:val="18"/>
              </w:rPr>
              <w:t>Accepted</w:t>
            </w:r>
          </w:p>
        </w:tc>
      </w:tr>
      <w:tr w:rsidR="000D19A3" w14:paraId="3654B713"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FB9C5" w14:textId="77777777" w:rsidR="000D19A3" w:rsidRDefault="00D00B27">
            <w:pPr>
              <w:spacing w:after="0" w:line="252" w:lineRule="auto"/>
            </w:pPr>
            <w:r>
              <w:rPr>
                <w:sz w:val="18"/>
                <w:szCs w:val="18"/>
              </w:rPr>
              <w:t>ADR-008</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E66AAB" w14:textId="77777777" w:rsidR="000D19A3" w:rsidRDefault="00D00B27">
            <w:pPr>
              <w:spacing w:after="0" w:line="252" w:lineRule="auto"/>
            </w:pPr>
            <w:r>
              <w:rPr>
                <w:sz w:val="18"/>
                <w:szCs w:val="18"/>
              </w:rPr>
              <w:t xml:space="preserve">Two event bus modes, </w:t>
            </w:r>
            <w:r>
              <w:rPr>
                <w:rFonts w:ascii="Consolas" w:eastAsia="Consolas" w:hAnsi="Consolas" w:cs="Consolas"/>
                <w:color w:val="3346B0"/>
                <w:sz w:val="15"/>
                <w:szCs w:val="15"/>
                <w:shd w:val="clear" w:color="auto" w:fill="EEF2FE"/>
              </w:rPr>
              <w:t>memory</w:t>
            </w:r>
            <w:r>
              <w:rPr>
                <w:sz w:val="18"/>
                <w:szCs w:val="18"/>
              </w:rPr>
              <w:t xml:space="preserve"> and </w:t>
            </w:r>
            <w:r>
              <w:rPr>
                <w:rFonts w:ascii="Consolas" w:eastAsia="Consolas" w:hAnsi="Consolas" w:cs="Consolas"/>
                <w:color w:val="3346B0"/>
                <w:sz w:val="15"/>
                <w:szCs w:val="15"/>
                <w:shd w:val="clear" w:color="auto" w:fill="EEF2FE"/>
              </w:rPr>
              <w:t>db</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7137D" w14:textId="77777777" w:rsidR="000D19A3" w:rsidRDefault="00D00B27">
            <w:pPr>
              <w:spacing w:after="0" w:line="252" w:lineRule="auto"/>
            </w:pPr>
            <w:r>
              <w:rPr>
                <w:sz w:val="18"/>
                <w:szCs w:val="18"/>
              </w:rPr>
              <w:t xml:space="preserve">Redis pub/sub; Postgres </w:t>
            </w:r>
            <w:r>
              <w:rPr>
                <w:rFonts w:ascii="Consolas" w:eastAsia="Consolas" w:hAnsi="Consolas" w:cs="Consolas"/>
                <w:color w:val="3346B0"/>
                <w:sz w:val="15"/>
                <w:szCs w:val="15"/>
                <w:shd w:val="clear" w:color="auto" w:fill="EEF2FE"/>
              </w:rPr>
              <w:t>LISTEN/NOTIFY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3756F" w14:textId="77777777" w:rsidR="000D19A3" w:rsidRDefault="00D00B27">
            <w:pPr>
              <w:spacing w:after="0" w:line="252" w:lineRule="auto"/>
            </w:pPr>
            <w:r>
              <w:rPr>
                <w:sz w:val="18"/>
                <w:szCs w:val="18"/>
              </w:rPr>
              <w:t xml:space="preserve">No extra infrastructure; 1.5 s latency in </w:t>
            </w:r>
            <w:r>
              <w:rPr>
                <w:rFonts w:ascii="Consolas" w:eastAsia="Consolas" w:hAnsi="Consolas" w:cs="Consolas"/>
                <w:color w:val="3346B0"/>
                <w:sz w:val="15"/>
                <w:szCs w:val="15"/>
                <w:shd w:val="clear" w:color="auto" w:fill="EEF2FE"/>
              </w:rPr>
              <w:t>db</w:t>
            </w:r>
            <w:r>
              <w:rPr>
                <w:sz w:val="18"/>
                <w:szCs w:val="18"/>
              </w:rPr>
              <w:t xml:space="preserve"> mode</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CE0B2" w14:textId="77777777" w:rsidR="000D19A3" w:rsidRDefault="00D00B27">
            <w:pPr>
              <w:spacing w:after="0" w:line="252" w:lineRule="auto"/>
            </w:pPr>
            <w:r>
              <w:rPr>
                <w:sz w:val="18"/>
                <w:szCs w:val="18"/>
              </w:rPr>
              <w:t>Accepted, revisit at scale</w:t>
            </w:r>
          </w:p>
        </w:tc>
      </w:tr>
      <w:tr w:rsidR="000D19A3" w14:paraId="1A62A2F7"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02665" w14:textId="77777777" w:rsidR="000D19A3" w:rsidRDefault="00D00B27">
            <w:pPr>
              <w:spacing w:after="0" w:line="252" w:lineRule="auto"/>
            </w:pPr>
            <w:r>
              <w:rPr>
                <w:sz w:val="18"/>
                <w:szCs w:val="18"/>
              </w:rPr>
              <w:t>ADR-009</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CDF05E" w14:textId="77777777" w:rsidR="000D19A3" w:rsidRDefault="00D00B27">
            <w:pPr>
              <w:spacing w:after="0" w:line="252" w:lineRule="auto"/>
            </w:pPr>
            <w:r>
              <w:rPr>
                <w:sz w:val="18"/>
                <w:szCs w:val="18"/>
              </w:rPr>
              <w:t>On-device OCR with two passes, vision model optional</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B33C5" w14:textId="77777777" w:rsidR="000D19A3" w:rsidRDefault="00D00B27">
            <w:pPr>
              <w:spacing w:after="0" w:line="252" w:lineRule="auto"/>
            </w:pPr>
            <w:r>
              <w:rPr>
                <w:sz w:val="18"/>
                <w:szCs w:val="18"/>
              </w:rPr>
              <w:t>Server-side OCR; vision model only</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DDC83" w14:textId="77777777" w:rsidR="000D19A3" w:rsidRDefault="00D00B27">
            <w:pPr>
              <w:spacing w:after="0" w:line="252" w:lineRule="auto"/>
            </w:pPr>
            <w:r>
              <w:rPr>
                <w:sz w:val="18"/>
                <w:szCs w:val="18"/>
              </w:rPr>
              <w:t>Works offline and without AI processing; vision improves layout when allowed</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18686" w14:textId="77777777" w:rsidR="000D19A3" w:rsidRDefault="00D00B27">
            <w:pPr>
              <w:spacing w:after="0" w:line="252" w:lineRule="auto"/>
            </w:pPr>
            <w:r>
              <w:rPr>
                <w:sz w:val="18"/>
                <w:szCs w:val="18"/>
              </w:rPr>
              <w:t>Accepted</w:t>
            </w:r>
          </w:p>
        </w:tc>
      </w:tr>
      <w:tr w:rsidR="000D19A3" w14:paraId="4D18316C"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2A0F1" w14:textId="77777777" w:rsidR="000D19A3" w:rsidRDefault="00D00B27">
            <w:pPr>
              <w:spacing w:after="0" w:line="252" w:lineRule="auto"/>
            </w:pPr>
            <w:r>
              <w:rPr>
                <w:sz w:val="18"/>
                <w:szCs w:val="18"/>
              </w:rPr>
              <w:t>ADR-010</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514C4" w14:textId="77777777" w:rsidR="000D19A3" w:rsidRDefault="00D00B27">
            <w:pPr>
              <w:spacing w:after="0" w:line="252" w:lineRule="auto"/>
            </w:pPr>
            <w:r>
              <w:rPr>
                <w:sz w:val="18"/>
                <w:szCs w:val="18"/>
              </w:rPr>
              <w:t>Meta DAT through the native Hydris Field app</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EA8D87" w14:textId="77777777" w:rsidR="000D19A3" w:rsidRDefault="00D00B27">
            <w:pPr>
              <w:spacing w:after="0" w:line="252" w:lineRule="auto"/>
            </w:pPr>
            <w:r>
              <w:rPr>
                <w:sz w:val="18"/>
                <w:szCs w:val="18"/>
              </w:rPr>
              <w:t>WebView bridge (built first); waiting for display glasses SDK</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44437" w14:textId="77777777" w:rsidR="000D19A3" w:rsidRDefault="00D00B27">
            <w:pPr>
              <w:spacing w:after="0" w:line="252" w:lineRule="auto"/>
            </w:pPr>
            <w:r>
              <w:rPr>
                <w:sz w:val="18"/>
                <w:szCs w:val="18"/>
              </w:rPr>
              <w:t>Reliable camera, speech and button access; Android first, iOS later</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F9D975" w14:textId="77777777" w:rsidR="000D19A3" w:rsidRDefault="00D00B27">
            <w:pPr>
              <w:spacing w:after="0" w:line="252" w:lineRule="auto"/>
            </w:pPr>
            <w:r>
              <w:rPr>
                <w:sz w:val="18"/>
                <w:szCs w:val="18"/>
              </w:rPr>
              <w:t>Accepted</w:t>
            </w:r>
          </w:p>
        </w:tc>
      </w:tr>
      <w:tr w:rsidR="000D19A3" w14:paraId="4578A3A3"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CE6DC" w14:textId="77777777" w:rsidR="000D19A3" w:rsidRDefault="00D00B27">
            <w:pPr>
              <w:spacing w:after="0" w:line="252" w:lineRule="auto"/>
            </w:pPr>
            <w:r>
              <w:rPr>
                <w:sz w:val="18"/>
                <w:szCs w:val="18"/>
              </w:rPr>
              <w:t>ADR-011</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A14B9B" w14:textId="77777777" w:rsidR="000D19A3" w:rsidRDefault="00D00B27">
            <w:pPr>
              <w:spacing w:after="0" w:line="252" w:lineRule="auto"/>
            </w:pPr>
            <w:r>
              <w:rPr>
                <w:sz w:val="18"/>
                <w:szCs w:val="18"/>
              </w:rPr>
              <w:t>RFC 8628-style pairing with short codes and poll secrets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E504C" w14:textId="77777777" w:rsidR="000D19A3" w:rsidRDefault="00D00B27">
            <w:pPr>
              <w:spacing w:after="0" w:line="252" w:lineRule="auto"/>
            </w:pPr>
            <w:r>
              <w:rPr>
                <w:sz w:val="18"/>
                <w:szCs w:val="18"/>
              </w:rPr>
              <w:t>QR containing a token; manual device enrolment by admins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B6F65" w14:textId="77777777" w:rsidR="000D19A3" w:rsidRDefault="00D00B27">
            <w:pPr>
              <w:spacing w:after="0" w:line="252" w:lineRule="auto"/>
            </w:pPr>
            <w:r>
              <w:rPr>
                <w:sz w:val="18"/>
                <w:szCs w:val="18"/>
              </w:rPr>
              <w:t>No credential on screen or in a QR; works on devices without keyboards</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D2BDE" w14:textId="77777777" w:rsidR="000D19A3" w:rsidRDefault="00D00B27">
            <w:pPr>
              <w:spacing w:after="0" w:line="252" w:lineRule="auto"/>
            </w:pPr>
            <w:r>
              <w:rPr>
                <w:sz w:val="18"/>
                <w:szCs w:val="18"/>
              </w:rPr>
              <w:t>Accepted</w:t>
            </w:r>
          </w:p>
        </w:tc>
      </w:tr>
      <w:tr w:rsidR="000D19A3" w14:paraId="3D8D242A"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A82B3" w14:textId="77777777" w:rsidR="000D19A3" w:rsidRDefault="00D00B27">
            <w:pPr>
              <w:spacing w:after="0" w:line="252" w:lineRule="auto"/>
            </w:pPr>
            <w:r>
              <w:rPr>
                <w:sz w:val="18"/>
                <w:szCs w:val="18"/>
              </w:rPr>
              <w:t>ADR-012</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4E8BE" w14:textId="77777777" w:rsidR="000D19A3" w:rsidRDefault="00D00B27">
            <w:pPr>
              <w:spacing w:after="0" w:line="252" w:lineRule="auto"/>
            </w:pPr>
            <w:r>
              <w:rPr>
                <w:sz w:val="18"/>
                <w:szCs w:val="18"/>
              </w:rPr>
              <w:t>Push-only HTTPS ingestion from an edge gateway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18117" w14:textId="77777777" w:rsidR="000D19A3" w:rsidRDefault="00D00B27">
            <w:pPr>
              <w:spacing w:after="0" w:line="252" w:lineRule="auto"/>
            </w:pPr>
            <w:r>
              <w:rPr>
                <w:sz w:val="18"/>
                <w:szCs w:val="18"/>
              </w:rPr>
              <w:t>Hydris polling OPC UA or Modbus directly</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20E72" w14:textId="77777777" w:rsidR="000D19A3" w:rsidRDefault="00D00B27">
            <w:pPr>
              <w:spacing w:after="0" w:line="252" w:lineRule="auto"/>
            </w:pPr>
            <w:r>
              <w:rPr>
                <w:sz w:val="18"/>
                <w:szCs w:val="18"/>
              </w:rPr>
              <w:t>Hydris stays outside control networks; customers or partners run the gateway</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10301" w14:textId="77777777" w:rsidR="000D19A3" w:rsidRDefault="00D00B27">
            <w:pPr>
              <w:spacing w:after="0" w:line="252" w:lineRule="auto"/>
            </w:pPr>
            <w:r>
              <w:rPr>
                <w:sz w:val="18"/>
                <w:szCs w:val="18"/>
              </w:rPr>
              <w:t>Accepted</w:t>
            </w:r>
          </w:p>
        </w:tc>
      </w:tr>
      <w:tr w:rsidR="000D19A3" w14:paraId="7C7E670B"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14130" w14:textId="77777777" w:rsidR="000D19A3" w:rsidRDefault="00D00B27">
            <w:pPr>
              <w:spacing w:after="0" w:line="252" w:lineRule="auto"/>
            </w:pPr>
            <w:r>
              <w:rPr>
                <w:sz w:val="18"/>
                <w:szCs w:val="18"/>
              </w:rPr>
              <w:t>ADR-013</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EB7CA" w14:textId="77777777" w:rsidR="000D19A3" w:rsidRDefault="00D00B27">
            <w:pPr>
              <w:spacing w:after="0" w:line="252" w:lineRule="auto"/>
            </w:pPr>
            <w:r>
              <w:rPr>
                <w:sz w:val="18"/>
                <w:szCs w:val="18"/>
              </w:rPr>
              <w:t>Short JWT access tokens plus rotating opaque refresh tokens checked on every request</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7D82B3" w14:textId="77777777" w:rsidR="000D19A3" w:rsidRDefault="00D00B27">
            <w:pPr>
              <w:spacing w:after="0" w:line="252" w:lineRule="auto"/>
            </w:pPr>
            <w:r>
              <w:rPr>
                <w:sz w:val="18"/>
                <w:szCs w:val="18"/>
              </w:rPr>
              <w:t>Long-lived JWTs; server sessions only</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BB6FE" w14:textId="77777777" w:rsidR="000D19A3" w:rsidRDefault="00D00B27">
            <w:pPr>
              <w:spacing w:after="0" w:line="252" w:lineRule="auto"/>
            </w:pPr>
            <w:r>
              <w:rPr>
                <w:sz w:val="18"/>
                <w:szCs w:val="18"/>
              </w:rPr>
              <w:t>Revocation is immediate; one database lookup per request</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7D6F5" w14:textId="77777777" w:rsidR="000D19A3" w:rsidRDefault="00D00B27">
            <w:pPr>
              <w:spacing w:after="0" w:line="252" w:lineRule="auto"/>
            </w:pPr>
            <w:r>
              <w:rPr>
                <w:sz w:val="18"/>
                <w:szCs w:val="18"/>
              </w:rPr>
              <w:t>Accepted</w:t>
            </w:r>
          </w:p>
        </w:tc>
      </w:tr>
      <w:tr w:rsidR="000D19A3" w14:paraId="54F31592"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40A02" w14:textId="77777777" w:rsidR="000D19A3" w:rsidRDefault="00D00B27">
            <w:pPr>
              <w:spacing w:after="0" w:line="252" w:lineRule="auto"/>
            </w:pPr>
            <w:r>
              <w:rPr>
                <w:sz w:val="18"/>
                <w:szCs w:val="18"/>
              </w:rPr>
              <w:lastRenderedPageBreak/>
              <w:t>ADR-014</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0AFB1" w14:textId="77777777" w:rsidR="000D19A3" w:rsidRDefault="00D00B27">
            <w:pPr>
              <w:spacing w:after="0" w:line="252" w:lineRule="auto"/>
            </w:pPr>
            <w:r>
              <w:rPr>
                <w:sz w:val="18"/>
                <w:szCs w:val="18"/>
              </w:rPr>
              <w:t>Demo mode as in-memory tenants with a small shared store</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0DF49" w14:textId="77777777" w:rsidR="000D19A3" w:rsidRDefault="00D00B27">
            <w:pPr>
              <w:spacing w:after="0" w:line="252" w:lineRule="auto"/>
            </w:pPr>
            <w:r>
              <w:rPr>
                <w:sz w:val="18"/>
                <w:szCs w:val="18"/>
              </w:rPr>
              <w:t>One shared demo database</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A2C006" w14:textId="77777777" w:rsidR="000D19A3" w:rsidRDefault="00D00B27">
            <w:pPr>
              <w:spacing w:after="0" w:line="252" w:lineRule="auto"/>
            </w:pPr>
            <w:r>
              <w:rPr>
                <w:sz w:val="18"/>
                <w:szCs w:val="18"/>
              </w:rPr>
              <w:t>Zero configuration, no cleanup; cross-instance logic confined to demo code paths</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AD6B1D" w14:textId="77777777" w:rsidR="000D19A3" w:rsidRDefault="00D00B27">
            <w:pPr>
              <w:spacing w:after="0" w:line="252" w:lineRule="auto"/>
            </w:pPr>
            <w:r>
              <w:rPr>
                <w:sz w:val="18"/>
                <w:szCs w:val="18"/>
              </w:rPr>
              <w:t>Accepted</w:t>
            </w:r>
          </w:p>
        </w:tc>
      </w:tr>
      <w:tr w:rsidR="000D19A3" w14:paraId="691AA323"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8F5A4F" w14:textId="77777777" w:rsidR="000D19A3" w:rsidRDefault="00D00B27">
            <w:pPr>
              <w:spacing w:after="0" w:line="252" w:lineRule="auto"/>
            </w:pPr>
            <w:r>
              <w:rPr>
                <w:sz w:val="18"/>
                <w:szCs w:val="18"/>
              </w:rPr>
              <w:t>ADR-015</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83B20" w14:textId="77777777" w:rsidR="000D19A3" w:rsidRDefault="00D00B27">
            <w:pPr>
              <w:spacing w:after="0" w:line="252" w:lineRule="auto"/>
            </w:pPr>
            <w:r>
              <w:rPr>
                <w:sz w:val="18"/>
                <w:szCs w:val="18"/>
              </w:rPr>
              <w:t>LLM features grounded through tenant-scoped tools, with deterministic fallbacks</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11DD4" w14:textId="77777777" w:rsidR="000D19A3" w:rsidRDefault="00D00B27">
            <w:pPr>
              <w:spacing w:after="0" w:line="252" w:lineRule="auto"/>
            </w:pPr>
            <w:r>
              <w:rPr>
                <w:sz w:val="18"/>
                <w:szCs w:val="18"/>
              </w:rPr>
              <w:t>Retrieval over exported data; no AI</w:t>
            </w:r>
          </w:p>
        </w:tc>
        <w:tc>
          <w:tcPr>
            <w:tcW w:w="2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23ABD" w14:textId="77777777" w:rsidR="000D19A3" w:rsidRDefault="00D00B27">
            <w:pPr>
              <w:spacing w:after="0" w:line="252" w:lineRule="auto"/>
            </w:pPr>
            <w:r>
              <w:rPr>
                <w:sz w:val="18"/>
                <w:szCs w:val="18"/>
              </w:rPr>
              <w:t>Answers cite real readings; feature degrades gracefully</w:t>
            </w:r>
          </w:p>
        </w:tc>
        <w:tc>
          <w:tcPr>
            <w:tcW w:w="1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42DB8" w14:textId="77777777" w:rsidR="000D19A3" w:rsidRDefault="00D00B27">
            <w:pPr>
              <w:spacing w:after="0" w:line="252" w:lineRule="auto"/>
            </w:pPr>
            <w:r>
              <w:rPr>
                <w:sz w:val="18"/>
                <w:szCs w:val="18"/>
              </w:rPr>
              <w:t>Accepted</w:t>
            </w:r>
          </w:p>
        </w:tc>
      </w:tr>
      <w:tr w:rsidR="000D19A3" w14:paraId="21E1F47D" w14:textId="77777777">
        <w:trPr>
          <w:cantSplit/>
        </w:trPr>
        <w:tc>
          <w:tcPr>
            <w:tcW w:w="9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177DE" w14:textId="77777777" w:rsidR="000D19A3" w:rsidRDefault="00D00B27">
            <w:pPr>
              <w:spacing w:after="0" w:line="252" w:lineRule="auto"/>
            </w:pPr>
            <w:r>
              <w:rPr>
                <w:sz w:val="18"/>
                <w:szCs w:val="18"/>
              </w:rPr>
              <w:t>ADR-016</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046AD" w14:textId="77777777" w:rsidR="000D19A3" w:rsidRDefault="00D00B27">
            <w:pPr>
              <w:spacing w:after="0" w:line="252" w:lineRule="auto"/>
            </w:pPr>
            <w:r>
              <w:rPr>
                <w:sz w:val="18"/>
                <w:szCs w:val="18"/>
              </w:rPr>
              <w:t>Pure domain package shared by server and web</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F4628C" w14:textId="77777777" w:rsidR="000D19A3" w:rsidRDefault="00D00B27">
            <w:pPr>
              <w:spacing w:after="0" w:line="252" w:lineRule="auto"/>
            </w:pPr>
            <w:r>
              <w:rPr>
                <w:sz w:val="18"/>
                <w:szCs w:val="18"/>
              </w:rPr>
              <w:t>Logic duplicated per client</w:t>
            </w:r>
          </w:p>
        </w:tc>
        <w:tc>
          <w:tcPr>
            <w:tcW w:w="2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5468A" w14:textId="77777777" w:rsidR="000D19A3" w:rsidRDefault="00D00B27">
            <w:pPr>
              <w:spacing w:after="0" w:line="252" w:lineRule="auto"/>
            </w:pPr>
            <w:r>
              <w:rPr>
                <w:sz w:val="18"/>
                <w:szCs w:val="18"/>
              </w:rPr>
              <w:t>One definition of state machines and rules; Android mirrors by hand for now</w:t>
            </w:r>
          </w:p>
        </w:tc>
        <w:tc>
          <w:tcPr>
            <w:tcW w:w="1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FE005" w14:textId="77777777" w:rsidR="000D19A3" w:rsidRDefault="00D00B27">
            <w:pPr>
              <w:spacing w:after="0" w:line="252" w:lineRule="auto"/>
            </w:pPr>
            <w:r>
              <w:rPr>
                <w:sz w:val="18"/>
                <w:szCs w:val="18"/>
              </w:rPr>
              <w:t>Accepted</w:t>
            </w:r>
          </w:p>
        </w:tc>
      </w:tr>
    </w:tbl>
    <w:p w14:paraId="746D1CA0"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34E9AC65"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8F00F54" w14:textId="77777777" w:rsidR="000D19A3" w:rsidRDefault="00D00B27">
            <w:pPr>
              <w:spacing w:after="60"/>
            </w:pPr>
            <w:r>
              <w:rPr>
                <w:rFonts w:ascii="Arial" w:eastAsia="Arial" w:hAnsi="Arial" w:cs="Arial"/>
                <w:b/>
                <w:bCs/>
                <w:color w:val="0C1E85"/>
                <w:spacing w:val="30"/>
                <w:sz w:val="17"/>
                <w:szCs w:val="17"/>
              </w:rPr>
              <w:t>DECISION</w:t>
            </w:r>
          </w:p>
          <w:p w14:paraId="4C88BDE4" w14:textId="77777777" w:rsidR="000D19A3" w:rsidRDefault="00D00B27">
            <w:r>
              <w:rPr>
                <w:b/>
                <w:bCs/>
              </w:rPr>
              <w:t>Fastify inside a Next.js route (ADR-003).</w:t>
            </w:r>
            <w:r>
              <w:t xml:space="preserve"> The built-in API mode lets a pilot run as one Vercel project with one set of environment variables, and the same Fastify application runs unchanged as a container when a customer needs long-lived connections, frequent jobs or on-premises hosting. The trade-offs are explicit: a cold start builds the app and may run migrations, streams must end within the function budget, and in-memory state (rate limits, profile cache) is per instance.</w:t>
            </w:r>
          </w:p>
        </w:tc>
      </w:tr>
    </w:tbl>
    <w:p w14:paraId="03876CFF"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7A2C971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D6D1EFE" w14:textId="77777777" w:rsidR="000D19A3" w:rsidRDefault="00D00B27">
            <w:pPr>
              <w:spacing w:after="60"/>
            </w:pPr>
            <w:r>
              <w:rPr>
                <w:rFonts w:ascii="Arial" w:eastAsia="Arial" w:hAnsi="Arial" w:cs="Arial"/>
                <w:b/>
                <w:bCs/>
                <w:color w:val="0C1E85"/>
                <w:spacing w:val="30"/>
                <w:sz w:val="17"/>
                <w:szCs w:val="17"/>
              </w:rPr>
              <w:t>DECISION</w:t>
            </w:r>
          </w:p>
          <w:p w14:paraId="5E4AE47E" w14:textId="77777777" w:rsidR="000D19A3" w:rsidRDefault="00D00B27">
            <w:r>
              <w:rPr>
                <w:b/>
                <w:bCs/>
              </w:rPr>
              <w:t>PGlite for development, tests and demo (ADR-005).</w:t>
            </w:r>
            <w:r>
              <w:t xml:space="preserve"> Tests run against real Postgres semantics, including RLS policies and the </w:t>
            </w:r>
            <w:r>
              <w:rPr>
                <w:rFonts w:ascii="Consolas" w:eastAsia="Consolas" w:hAnsi="Consolas" w:cs="Consolas"/>
                <w:color w:val="3346B0"/>
                <w:sz w:val="18"/>
                <w:szCs w:val="18"/>
                <w:shd w:val="clear" w:color="auto" w:fill="EEF2FE"/>
              </w:rPr>
              <w:t>hydris_app</w:t>
            </w:r>
            <w:r>
              <w:t xml:space="preserve"> role, without Docker. The same property makes the public demo free to operate: each instance seeds its own database in memory. The cost is the cross-instance code in demo mode, which is deliberately isolated in </w:t>
            </w:r>
            <w:r>
              <w:rPr>
                <w:rFonts w:ascii="Consolas" w:eastAsia="Consolas" w:hAnsi="Consolas" w:cs="Consolas"/>
                <w:color w:val="3346B0"/>
                <w:sz w:val="18"/>
                <w:szCs w:val="18"/>
                <w:shd w:val="clear" w:color="auto" w:fill="EEF2FE"/>
              </w:rPr>
              <w:t>demo.ts</w:t>
            </w:r>
            <w:r>
              <w:t xml:space="preserve">, </w:t>
            </w:r>
            <w:r>
              <w:rPr>
                <w:rFonts w:ascii="Consolas" w:eastAsia="Consolas" w:hAnsi="Consolas" w:cs="Consolas"/>
                <w:color w:val="3346B0"/>
                <w:sz w:val="18"/>
                <w:szCs w:val="18"/>
                <w:shd w:val="clear" w:color="auto" w:fill="EEF2FE"/>
              </w:rPr>
              <w:t>core/demo-auth.ts</w:t>
            </w:r>
            <w:r>
              <w:t xml:space="preserve">, </w:t>
            </w:r>
            <w:r>
              <w:rPr>
                <w:rFonts w:ascii="Consolas" w:eastAsia="Consolas" w:hAnsi="Consolas" w:cs="Consolas"/>
                <w:color w:val="3346B0"/>
                <w:sz w:val="18"/>
                <w:szCs w:val="18"/>
                <w:shd w:val="clear" w:color="auto" w:fill="EEF2FE"/>
              </w:rPr>
              <w:t>core/demo-guests.ts</w:t>
            </w:r>
            <w:r>
              <w:t xml:space="preserve"> and </w:t>
            </w:r>
            <w:r>
              <w:rPr>
                <w:rFonts w:ascii="Consolas" w:eastAsia="Consolas" w:hAnsi="Consolas" w:cs="Consolas"/>
                <w:color w:val="3346B0"/>
                <w:sz w:val="18"/>
                <w:szCs w:val="18"/>
                <w:shd w:val="clear" w:color="auto" w:fill="EEF2FE"/>
              </w:rPr>
              <w:t>core/demo-shared.ts</w:t>
            </w:r>
            <w:r>
              <w:t>.</w:t>
            </w:r>
          </w:p>
        </w:tc>
      </w:tr>
    </w:tbl>
    <w:p w14:paraId="1BADBEC7"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39FEADB4"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37C955B" w14:textId="77777777" w:rsidR="000D19A3" w:rsidRDefault="00D00B27">
            <w:pPr>
              <w:spacing w:after="60"/>
            </w:pPr>
            <w:r>
              <w:rPr>
                <w:rFonts w:ascii="Arial" w:eastAsia="Arial" w:hAnsi="Arial" w:cs="Arial"/>
                <w:b/>
                <w:bCs/>
                <w:color w:val="0C1E85"/>
                <w:spacing w:val="30"/>
                <w:sz w:val="17"/>
                <w:szCs w:val="17"/>
              </w:rPr>
              <w:t>DECISION</w:t>
            </w:r>
          </w:p>
          <w:p w14:paraId="0D7AC5B0" w14:textId="77777777" w:rsidR="000D19A3" w:rsidRDefault="00D00B27">
            <w:r>
              <w:rPr>
                <w:b/>
                <w:bCs/>
              </w:rPr>
              <w:t>On-device OCR first (ADR-009).</w:t>
            </w:r>
            <w:r>
              <w:t xml:space="preserve"> Paper records often contain personal names and signatures. Reading them on the device means the platform works without sending images to any AI provider, and the two independent passes give the reviewer a machine cross-check for free. A vision model is an opt-in enhancement, and its values are cross-checked against the OCR words inside each returned box rather than trusted on their own.</w:t>
            </w:r>
          </w:p>
        </w:tc>
      </w:tr>
    </w:tbl>
    <w:p w14:paraId="7A5AB824" w14:textId="77777777" w:rsidR="000D19A3" w:rsidRDefault="000D19A3"/>
    <w:p w14:paraId="0557308C" w14:textId="77777777" w:rsidR="000D19A3" w:rsidRDefault="00D00B27">
      <w:pPr>
        <w:pStyle w:val="Heading1"/>
        <w:keepNext/>
        <w:pageBreakBefore/>
      </w:pPr>
      <w:bookmarkStart w:id="53" w:name="_Toc243679347"/>
      <w:r>
        <w:rPr>
          <w:color w:val="1954F1"/>
        </w:rPr>
        <w:lastRenderedPageBreak/>
        <w:t xml:space="preserve">17  </w:t>
      </w:r>
      <w:r>
        <w:t>Quality attributes</w:t>
      </w:r>
      <w:bookmarkEnd w:id="53"/>
    </w:p>
    <w:p w14:paraId="7CEE1AE3" w14:textId="77777777" w:rsidR="000D19A3" w:rsidRDefault="00D00B27">
      <w:pPr>
        <w:keepNext/>
        <w:spacing w:before="160" w:after="80"/>
      </w:pPr>
      <w:r>
        <w:rPr>
          <w:b/>
          <w:bCs/>
          <w:color w:val="0C1E85"/>
          <w:sz w:val="18"/>
          <w:szCs w:val="18"/>
        </w:rPr>
        <w:t xml:space="preserve">Table 19. </w:t>
      </w:r>
      <w:r>
        <w:rPr>
          <w:b/>
          <w:bCs/>
          <w:sz w:val="18"/>
          <w:szCs w:val="18"/>
        </w:rPr>
        <w:t>Quality attributes, tactics and evidence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2180"/>
        <w:gridCol w:w="2514"/>
        <w:gridCol w:w="3087"/>
      </w:tblGrid>
      <w:tr w:rsidR="000D19A3" w14:paraId="56292CED" w14:textId="77777777">
        <w:trPr>
          <w:cantSplit/>
          <w:tblHeader/>
        </w:trPr>
        <w:tc>
          <w:tcPr>
            <w:tcW w:w="16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8A60DD" w14:textId="77777777" w:rsidR="000D19A3" w:rsidRDefault="00D00B27">
            <w:pPr>
              <w:spacing w:after="0" w:line="252" w:lineRule="auto"/>
            </w:pPr>
            <w:r>
              <w:rPr>
                <w:rFonts w:ascii="Arial" w:eastAsia="Arial" w:hAnsi="Arial" w:cs="Arial"/>
                <w:b/>
                <w:bCs/>
                <w:color w:val="FFFFFF"/>
                <w:sz w:val="18"/>
                <w:szCs w:val="18"/>
              </w:rPr>
              <w:t>Attribute</w:t>
            </w:r>
          </w:p>
        </w:tc>
        <w:tc>
          <w:tcPr>
            <w:tcW w:w="2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B2D56D" w14:textId="77777777" w:rsidR="000D19A3" w:rsidRDefault="00D00B27">
            <w:pPr>
              <w:spacing w:after="0" w:line="252" w:lineRule="auto"/>
            </w:pPr>
            <w:r>
              <w:rPr>
                <w:rFonts w:ascii="Arial" w:eastAsia="Arial" w:hAnsi="Arial" w:cs="Arial"/>
                <w:b/>
                <w:bCs/>
                <w:color w:val="FFFFFF"/>
                <w:sz w:val="18"/>
                <w:szCs w:val="18"/>
              </w:rPr>
              <w:t>Scenario</w:t>
            </w:r>
          </w:p>
        </w:tc>
        <w:tc>
          <w:tcPr>
            <w:tcW w:w="26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B299F4" w14:textId="77777777" w:rsidR="000D19A3" w:rsidRDefault="00D00B27">
            <w:pPr>
              <w:spacing w:after="0" w:line="252" w:lineRule="auto"/>
            </w:pPr>
            <w:r>
              <w:rPr>
                <w:rFonts w:ascii="Arial" w:eastAsia="Arial" w:hAnsi="Arial" w:cs="Arial"/>
                <w:b/>
                <w:bCs/>
                <w:color w:val="FFFFFF"/>
                <w:sz w:val="18"/>
                <w:szCs w:val="18"/>
              </w:rPr>
              <w:t>Tactics</w:t>
            </w:r>
          </w:p>
        </w:tc>
        <w:tc>
          <w:tcPr>
            <w:tcW w:w="2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C8F9EF" w14:textId="77777777" w:rsidR="000D19A3" w:rsidRDefault="00D00B27">
            <w:pPr>
              <w:spacing w:after="0" w:line="252" w:lineRule="auto"/>
            </w:pPr>
            <w:r>
              <w:rPr>
                <w:rFonts w:ascii="Arial" w:eastAsia="Arial" w:hAnsi="Arial" w:cs="Arial"/>
                <w:b/>
                <w:bCs/>
                <w:color w:val="FFFFFF"/>
                <w:sz w:val="18"/>
                <w:szCs w:val="18"/>
              </w:rPr>
              <w:t>Evidence or target</w:t>
            </w:r>
          </w:p>
        </w:tc>
      </w:tr>
      <w:tr w:rsidR="000D19A3" w14:paraId="12EF5FD5"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D578B" w14:textId="77777777" w:rsidR="000D19A3" w:rsidRDefault="00D00B27">
            <w:pPr>
              <w:spacing w:after="0" w:line="252" w:lineRule="auto"/>
            </w:pPr>
            <w:r>
              <w:rPr>
                <w:sz w:val="18"/>
                <w:szCs w:val="18"/>
              </w:rPr>
              <w:t>Tenant isolation</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42200" w14:textId="77777777" w:rsidR="000D19A3" w:rsidRDefault="00D00B27">
            <w:pPr>
              <w:spacing w:after="0" w:line="252" w:lineRule="auto"/>
            </w:pPr>
            <w:r>
              <w:rPr>
                <w:sz w:val="18"/>
                <w:szCs w:val="18"/>
              </w:rPr>
              <w:t>A query in a handler forgets the organization filter</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91DCE" w14:textId="77777777" w:rsidR="000D19A3" w:rsidRDefault="00D00B27">
            <w:pPr>
              <w:spacing w:after="0" w:line="252" w:lineRule="auto"/>
            </w:pPr>
            <w:r>
              <w:rPr>
                <w:sz w:val="18"/>
                <w:szCs w:val="18"/>
              </w:rPr>
              <w:t xml:space="preserve">RLS </w:t>
            </w:r>
            <w:r>
              <w:rPr>
                <w:rFonts w:ascii="Consolas" w:eastAsia="Consolas" w:hAnsi="Consolas" w:cs="Consolas"/>
                <w:color w:val="3346B0"/>
                <w:sz w:val="15"/>
                <w:szCs w:val="15"/>
                <w:shd w:val="clear" w:color="auto" w:fill="EEF2FE"/>
              </w:rPr>
              <w:t>FORCE</w:t>
            </w:r>
            <w:r>
              <w:rPr>
                <w:sz w:val="18"/>
                <w:szCs w:val="18"/>
              </w:rPr>
              <w:t xml:space="preserve">, non-privileged role, </w:t>
            </w:r>
            <w:r>
              <w:rPr>
                <w:rFonts w:ascii="Consolas" w:eastAsia="Consolas" w:hAnsi="Consolas" w:cs="Consolas"/>
                <w:color w:val="3346B0"/>
                <w:sz w:val="15"/>
                <w:szCs w:val="15"/>
                <w:shd w:val="clear" w:color="auto" w:fill="EEF2FE"/>
              </w:rPr>
              <w:t>SET LOCAL</w:t>
            </w:r>
            <w:r>
              <w:rPr>
                <w:sz w:val="18"/>
                <w:szCs w:val="18"/>
              </w:rPr>
              <w:t xml:space="preserve"> per transaction</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976CC" w14:textId="77777777" w:rsidR="000D19A3" w:rsidRDefault="00D00B27">
            <w:pPr>
              <w:spacing w:after="0" w:line="252" w:lineRule="auto"/>
            </w:pPr>
            <w:r>
              <w:rPr>
                <w:rFonts w:ascii="Consolas" w:eastAsia="Consolas" w:hAnsi="Consolas" w:cs="Consolas"/>
                <w:color w:val="3346B0"/>
                <w:sz w:val="15"/>
                <w:szCs w:val="15"/>
                <w:shd w:val="clear" w:color="auto" w:fill="EEF2FE"/>
              </w:rPr>
              <w:t>drizzle/0001_rls.sql</w:t>
            </w:r>
            <w:r>
              <w:rPr>
                <w:sz w:val="18"/>
                <w:szCs w:val="18"/>
              </w:rPr>
              <w:t xml:space="preserve">; covered by </w:t>
            </w:r>
            <w:r>
              <w:rPr>
                <w:rFonts w:ascii="Consolas" w:eastAsia="Consolas" w:hAnsi="Consolas" w:cs="Consolas"/>
                <w:color w:val="3346B0"/>
                <w:sz w:val="15"/>
                <w:szCs w:val="15"/>
                <w:shd w:val="clear" w:color="auto" w:fill="EEF2FE"/>
              </w:rPr>
              <w:t>apps/api/test/platform.test.ts</w:t>
            </w:r>
          </w:p>
        </w:tc>
      </w:tr>
      <w:tr w:rsidR="000D19A3" w14:paraId="2A002FA7"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C1B31" w14:textId="77777777" w:rsidR="000D19A3" w:rsidRDefault="00D00B27">
            <w:pPr>
              <w:spacing w:after="0" w:line="252" w:lineRule="auto"/>
            </w:pPr>
            <w:r>
              <w:rPr>
                <w:sz w:val="18"/>
                <w:szCs w:val="18"/>
              </w:rPr>
              <w:t>Security</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BCBBE" w14:textId="77777777" w:rsidR="000D19A3" w:rsidRDefault="00D00B27">
            <w:pPr>
              <w:spacing w:after="0" w:line="252" w:lineRule="auto"/>
            </w:pPr>
            <w:r>
              <w:rPr>
                <w:sz w:val="18"/>
                <w:szCs w:val="18"/>
              </w:rPr>
              <w:t>A refresh token is stolen and replayed</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F4008E" w14:textId="77777777" w:rsidR="000D19A3" w:rsidRDefault="00D00B27">
            <w:pPr>
              <w:spacing w:after="0" w:line="252" w:lineRule="auto"/>
            </w:pPr>
            <w:r>
              <w:rPr>
                <w:sz w:val="18"/>
                <w:szCs w:val="18"/>
              </w:rPr>
              <w:t>Rotation, family revocation, per-request family check</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61AD4" w14:textId="77777777" w:rsidR="000D19A3" w:rsidRDefault="00D00B27">
            <w:pPr>
              <w:spacing w:after="0" w:line="252" w:lineRule="auto"/>
            </w:pPr>
            <w:r>
              <w:rPr>
                <w:rFonts w:ascii="Consolas" w:eastAsia="Consolas" w:hAnsi="Consolas" w:cs="Consolas"/>
                <w:color w:val="3346B0"/>
                <w:sz w:val="15"/>
                <w:szCs w:val="15"/>
                <w:shd w:val="clear" w:color="auto" w:fill="EEF2FE"/>
              </w:rPr>
              <w:t>modules/auth.ts</w:t>
            </w:r>
          </w:p>
        </w:tc>
      </w:tr>
      <w:tr w:rsidR="000D19A3" w14:paraId="25157D0A"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0DE3A" w14:textId="77777777" w:rsidR="000D19A3" w:rsidRDefault="00D00B27">
            <w:pPr>
              <w:spacing w:after="0" w:line="252" w:lineRule="auto"/>
            </w:pPr>
            <w:r>
              <w:rPr>
                <w:sz w:val="18"/>
                <w:szCs w:val="18"/>
              </w:rPr>
              <w:t>Availability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A38A1" w14:textId="77777777" w:rsidR="000D19A3" w:rsidRDefault="00D00B27">
            <w:pPr>
              <w:spacing w:after="0" w:line="252" w:lineRule="auto"/>
            </w:pPr>
            <w:r>
              <w:rPr>
                <w:sz w:val="18"/>
                <w:szCs w:val="18"/>
              </w:rPr>
              <w:t>One serverless instance fails to start</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B3F00" w14:textId="77777777" w:rsidR="000D19A3" w:rsidRDefault="00D00B27">
            <w:pPr>
              <w:spacing w:after="0" w:line="252" w:lineRule="auto"/>
            </w:pPr>
            <w:r>
              <w:rPr>
                <w:sz w:val="18"/>
                <w:szCs w:val="18"/>
              </w:rPr>
              <w:t>Lazy build with retry; 503 with detail; stateless instances</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C938E" w14:textId="77777777" w:rsidR="000D19A3" w:rsidRDefault="00D00B27">
            <w:pPr>
              <w:spacing w:after="0" w:line="252" w:lineRule="auto"/>
            </w:pPr>
            <w:r>
              <w:rPr>
                <w:rFonts w:ascii="Consolas" w:eastAsia="Consolas" w:hAnsi="Consolas" w:cs="Consolas"/>
                <w:color w:val="3346B0"/>
                <w:sz w:val="15"/>
                <w:szCs w:val="15"/>
                <w:shd w:val="clear" w:color="auto" w:fill="EEF2FE"/>
              </w:rPr>
              <w:t>serverless.ts</w:t>
            </w:r>
          </w:p>
        </w:tc>
      </w:tr>
      <w:tr w:rsidR="000D19A3" w14:paraId="6CD99435"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6AA2ED" w14:textId="77777777" w:rsidR="000D19A3" w:rsidRDefault="00D00B27">
            <w:pPr>
              <w:spacing w:after="0" w:line="252" w:lineRule="auto"/>
            </w:pPr>
            <w:r>
              <w:rPr>
                <w:sz w:val="18"/>
                <w:szCs w:val="18"/>
              </w:rPr>
              <w:t>Reliability of records</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F94413" w14:textId="77777777" w:rsidR="000D19A3" w:rsidRDefault="00D00B27">
            <w:pPr>
              <w:spacing w:after="0" w:line="252" w:lineRule="auto"/>
            </w:pPr>
            <w:r>
              <w:rPr>
                <w:sz w:val="18"/>
                <w:szCs w:val="18"/>
              </w:rPr>
              <w:t>Network drops during an inspection</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56EE8" w14:textId="77777777" w:rsidR="000D19A3" w:rsidRDefault="00D00B27">
            <w:pPr>
              <w:spacing w:after="0" w:line="252" w:lineRule="auto"/>
            </w:pPr>
            <w:r>
              <w:rPr>
                <w:sz w:val="18"/>
                <w:szCs w:val="18"/>
              </w:rPr>
              <w:t>Offline queue, client operation ids, unique constraints</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CAA9A" w14:textId="77777777" w:rsidR="000D19A3" w:rsidRDefault="00D00B27">
            <w:pPr>
              <w:spacing w:after="0" w:line="252" w:lineRule="auto"/>
            </w:pPr>
            <w:r>
              <w:rPr>
                <w:rFonts w:ascii="Consolas" w:eastAsia="Consolas" w:hAnsi="Consolas" w:cs="Consolas"/>
                <w:color w:val="3346B0"/>
                <w:sz w:val="15"/>
                <w:szCs w:val="15"/>
                <w:shd w:val="clear" w:color="auto" w:fill="EEF2FE"/>
              </w:rPr>
              <w:t>glasses/link.ts</w:t>
            </w:r>
            <w:r>
              <w:rPr>
                <w:sz w:val="18"/>
                <w:szCs w:val="18"/>
              </w:rPr>
              <w:t xml:space="preserve">, </w:t>
            </w:r>
            <w:r>
              <w:rPr>
                <w:rFonts w:ascii="Consolas" w:eastAsia="Consolas" w:hAnsi="Consolas" w:cs="Consolas"/>
                <w:color w:val="3346B0"/>
                <w:sz w:val="15"/>
                <w:szCs w:val="15"/>
                <w:shd w:val="clear" w:color="auto" w:fill="EEF2FE"/>
              </w:rPr>
              <w:t>modules/inspections.ts</w:t>
            </w:r>
          </w:p>
        </w:tc>
      </w:tr>
      <w:tr w:rsidR="000D19A3" w14:paraId="65782AD0"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17B348" w14:textId="77777777" w:rsidR="000D19A3" w:rsidRDefault="00D00B27">
            <w:pPr>
              <w:spacing w:after="0" w:line="252" w:lineRule="auto"/>
            </w:pPr>
            <w:r>
              <w:rPr>
                <w:sz w:val="18"/>
                <w:szCs w:val="18"/>
              </w:rPr>
              <w:t>Data integrity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5BF14" w14:textId="77777777" w:rsidR="000D19A3" w:rsidRDefault="00D00B27">
            <w:pPr>
              <w:spacing w:after="0" w:line="252" w:lineRule="auto"/>
            </w:pPr>
            <w:r>
              <w:rPr>
                <w:sz w:val="18"/>
                <w:szCs w:val="18"/>
              </w:rPr>
              <w:t>Two reviewers edit one audit document</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027BA" w14:textId="77777777" w:rsidR="000D19A3" w:rsidRDefault="00D00B27">
            <w:pPr>
              <w:spacing w:after="0" w:line="252" w:lineRule="auto"/>
            </w:pPr>
            <w:r>
              <w:rPr>
                <w:sz w:val="18"/>
                <w:szCs w:val="18"/>
              </w:rPr>
              <w:t xml:space="preserve">Revision check, </w:t>
            </w:r>
            <w:r>
              <w:rPr>
                <w:rFonts w:ascii="Consolas" w:eastAsia="Consolas" w:hAnsi="Consolas" w:cs="Consolas"/>
                <w:color w:val="3346B0"/>
                <w:sz w:val="15"/>
                <w:szCs w:val="15"/>
                <w:shd w:val="clear" w:color="auto" w:fill="EEF2FE"/>
              </w:rPr>
              <w:t>409 stale</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0CCA9" w14:textId="77777777" w:rsidR="000D19A3" w:rsidRDefault="00D00B27">
            <w:pPr>
              <w:spacing w:after="0" w:line="252" w:lineRule="auto"/>
            </w:pPr>
            <w:r>
              <w:rPr>
                <w:rFonts w:ascii="Consolas" w:eastAsia="Consolas" w:hAnsi="Consolas" w:cs="Consolas"/>
                <w:color w:val="3346B0"/>
                <w:sz w:val="15"/>
                <w:szCs w:val="15"/>
                <w:shd w:val="clear" w:color="auto" w:fill="EEF2FE"/>
              </w:rPr>
              <w:t>modules/audit-docs.ts</w:t>
            </w:r>
          </w:p>
        </w:tc>
      </w:tr>
      <w:tr w:rsidR="000D19A3" w14:paraId="5419B589"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F48F9" w14:textId="77777777" w:rsidR="000D19A3" w:rsidRDefault="00D00B27">
            <w:pPr>
              <w:spacing w:after="0" w:line="252" w:lineRule="auto"/>
            </w:pPr>
            <w:r>
              <w:rPr>
                <w:sz w:val="18"/>
                <w:szCs w:val="18"/>
              </w:rPr>
              <w:t>Performance</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F6960" w14:textId="77777777" w:rsidR="000D19A3" w:rsidRDefault="00D00B27">
            <w:pPr>
              <w:spacing w:after="0" w:line="252" w:lineRule="auto"/>
            </w:pPr>
            <w:r>
              <w:rPr>
                <w:sz w:val="18"/>
                <w:szCs w:val="18"/>
              </w:rPr>
              <w:t>An operator opens a 24 h chart</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A5773" w14:textId="77777777" w:rsidR="000D19A3" w:rsidRDefault="00D00B27">
            <w:pPr>
              <w:spacing w:after="0" w:line="252" w:lineRule="auto"/>
            </w:pPr>
            <w:r>
              <w:rPr>
                <w:sz w:val="18"/>
                <w:szCs w:val="18"/>
              </w:rPr>
              <w:t xml:space="preserve">Server-side downsampling with </w:t>
            </w:r>
            <w:r>
              <w:rPr>
                <w:rFonts w:ascii="Consolas" w:eastAsia="Consolas" w:hAnsi="Consolas" w:cs="Consolas"/>
                <w:color w:val="3346B0"/>
                <w:sz w:val="15"/>
                <w:szCs w:val="15"/>
                <w:shd w:val="clear" w:color="auto" w:fill="EEF2FE"/>
              </w:rPr>
              <w:t>date_bin</w:t>
            </w:r>
            <w:r>
              <w:rPr>
                <w:sz w:val="18"/>
                <w:szCs w:val="18"/>
              </w:rPr>
              <w:t xml:space="preserve"> to at most 2,000 points (default 240)</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9ACDF" w14:textId="77777777" w:rsidR="000D19A3" w:rsidRDefault="00D00B27">
            <w:pPr>
              <w:spacing w:after="0" w:line="252" w:lineRule="auto"/>
            </w:pPr>
            <w:r>
              <w:rPr>
                <w:rFonts w:ascii="Consolas" w:eastAsia="Consolas" w:hAnsi="Consolas" w:cs="Consolas"/>
                <w:color w:val="3346B0"/>
                <w:sz w:val="15"/>
                <w:szCs w:val="15"/>
                <w:shd w:val="clear" w:color="auto" w:fill="EEF2FE"/>
              </w:rPr>
              <w:t>modules/telemetry.ts</w:t>
            </w:r>
          </w:p>
        </w:tc>
      </w:tr>
      <w:tr w:rsidR="000D19A3" w14:paraId="393DD39B"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563064" w14:textId="77777777" w:rsidR="000D19A3" w:rsidRDefault="00D00B27">
            <w:pPr>
              <w:spacing w:after="0" w:line="252" w:lineRule="auto"/>
            </w:pPr>
            <w:r>
              <w:rPr>
                <w:sz w:val="18"/>
                <w:szCs w:val="18"/>
              </w:rPr>
              <w:t>Responsiveness</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B748B" w14:textId="77777777" w:rsidR="000D19A3" w:rsidRDefault="00D00B27">
            <w:pPr>
              <w:spacing w:after="0" w:line="252" w:lineRule="auto"/>
            </w:pPr>
            <w:r>
              <w:rPr>
                <w:sz w:val="18"/>
                <w:szCs w:val="18"/>
              </w:rPr>
              <w:t>A critical alarm is raised</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30164" w14:textId="77777777" w:rsidR="000D19A3" w:rsidRDefault="00D00B27">
            <w:pPr>
              <w:spacing w:after="0" w:line="252" w:lineRule="auto"/>
            </w:pPr>
            <w:r>
              <w:rPr>
                <w:sz w:val="18"/>
                <w:szCs w:val="18"/>
              </w:rPr>
              <w:t>Event published in the same request; console toast on receipt</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92DC6" w14:textId="77777777" w:rsidR="000D19A3" w:rsidRDefault="00D00B27">
            <w:pPr>
              <w:spacing w:after="0" w:line="252" w:lineRule="auto"/>
            </w:pPr>
            <w:r>
              <w:rPr>
                <w:sz w:val="18"/>
                <w:szCs w:val="18"/>
              </w:rPr>
              <w:t xml:space="preserve">Target: under 3 s end to end in </w:t>
            </w:r>
            <w:r>
              <w:rPr>
                <w:rFonts w:ascii="Consolas" w:eastAsia="Consolas" w:hAnsi="Consolas" w:cs="Consolas"/>
                <w:color w:val="3346B0"/>
                <w:sz w:val="15"/>
                <w:szCs w:val="15"/>
                <w:shd w:val="clear" w:color="auto" w:fill="EEF2FE"/>
              </w:rPr>
              <w:t>db</w:t>
            </w:r>
            <w:r>
              <w:rPr>
                <w:sz w:val="18"/>
                <w:szCs w:val="18"/>
              </w:rPr>
              <w:t xml:space="preserve"> mode (not yet measured)</w:t>
            </w:r>
          </w:p>
        </w:tc>
      </w:tr>
      <w:tr w:rsidR="000D19A3" w14:paraId="169CEC54"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EBB083" w14:textId="77777777" w:rsidR="000D19A3" w:rsidRDefault="00D00B27">
            <w:pPr>
              <w:spacing w:after="0" w:line="252" w:lineRule="auto"/>
            </w:pPr>
            <w:r>
              <w:rPr>
                <w:sz w:val="18"/>
                <w:szCs w:val="18"/>
              </w:rPr>
              <w:t>Modifiability</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F44D7" w14:textId="77777777" w:rsidR="000D19A3" w:rsidRDefault="00D00B27">
            <w:pPr>
              <w:spacing w:after="0" w:line="252" w:lineRule="auto"/>
            </w:pPr>
            <w:r>
              <w:rPr>
                <w:sz w:val="18"/>
                <w:szCs w:val="18"/>
              </w:rPr>
              <w:t>A new screen is hidden for a role</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0CF3D" w14:textId="77777777" w:rsidR="000D19A3" w:rsidRDefault="00D00B27">
            <w:pPr>
              <w:spacing w:after="0" w:line="252" w:lineRule="auto"/>
            </w:pPr>
            <w:r>
              <w:rPr>
                <w:sz w:val="18"/>
                <w:szCs w:val="18"/>
              </w:rPr>
              <w:t>Data-driven UI profiles, no app release</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B168D" w14:textId="77777777" w:rsidR="000D19A3" w:rsidRDefault="00D00B27">
            <w:pPr>
              <w:spacing w:after="0" w:line="252" w:lineRule="auto"/>
            </w:pPr>
            <w:r>
              <w:rPr>
                <w:rFonts w:ascii="Consolas" w:eastAsia="Consolas" w:hAnsi="Consolas" w:cs="Consolas"/>
                <w:color w:val="3346B0"/>
                <w:sz w:val="15"/>
                <w:szCs w:val="15"/>
                <w:shd w:val="clear" w:color="auto" w:fill="EEF2FE"/>
              </w:rPr>
              <w:t>modules/ui-profiles.ts</w:t>
            </w:r>
          </w:p>
        </w:tc>
      </w:tr>
      <w:tr w:rsidR="000D19A3" w14:paraId="588DDAB9"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30279" w14:textId="77777777" w:rsidR="000D19A3" w:rsidRDefault="00D00B27">
            <w:pPr>
              <w:spacing w:after="0" w:line="252" w:lineRule="auto"/>
            </w:pPr>
            <w:r>
              <w:rPr>
                <w:sz w:val="18"/>
                <w:szCs w:val="18"/>
              </w:rPr>
              <w:t>Auditability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229906" w14:textId="77777777" w:rsidR="000D19A3" w:rsidRDefault="00D00B27">
            <w:pPr>
              <w:spacing w:after="0" w:line="252" w:lineRule="auto"/>
            </w:pPr>
            <w:r>
              <w:rPr>
                <w:sz w:val="18"/>
                <w:szCs w:val="18"/>
              </w:rPr>
              <w:t>A regulator asks who changed a value</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555671" w14:textId="77777777" w:rsidR="000D19A3" w:rsidRDefault="00D00B27">
            <w:pPr>
              <w:spacing w:after="0" w:line="252" w:lineRule="auto"/>
            </w:pPr>
            <w:r>
              <w:rPr>
                <w:sz w:val="18"/>
                <w:szCs w:val="18"/>
              </w:rPr>
              <w:t>Append-only audit and corrections, actor and device recorded</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21009" w14:textId="77777777" w:rsidR="000D19A3" w:rsidRDefault="00D00B27">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telemetry_corrections</w:t>
            </w:r>
          </w:p>
        </w:tc>
      </w:tr>
      <w:tr w:rsidR="000D19A3" w14:paraId="615AB5AD"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0CC08D" w14:textId="77777777" w:rsidR="000D19A3" w:rsidRDefault="00D00B27">
            <w:pPr>
              <w:spacing w:after="0" w:line="252" w:lineRule="auto"/>
            </w:pPr>
            <w:r>
              <w:rPr>
                <w:sz w:val="18"/>
                <w:szCs w:val="18"/>
              </w:rPr>
              <w:t>Usability hands-free</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3CDCB" w14:textId="77777777" w:rsidR="000D19A3" w:rsidRDefault="00D00B27">
            <w:pPr>
              <w:spacing w:after="0" w:line="252" w:lineRule="auto"/>
            </w:pPr>
            <w:r>
              <w:rPr>
                <w:sz w:val="18"/>
                <w:szCs w:val="18"/>
              </w:rPr>
              <w:t>Operator wearing gloves needs a value</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AC626" w14:textId="77777777" w:rsidR="000D19A3" w:rsidRDefault="00D00B27">
            <w:pPr>
              <w:spacing w:after="0" w:line="252" w:lineRule="auto"/>
            </w:pPr>
            <w:r>
              <w:rPr>
                <w:sz w:val="18"/>
                <w:szCs w:val="18"/>
              </w:rPr>
              <w:t>Wake phrase, spoken short answers, capture button</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D0A51A" w14:textId="77777777" w:rsidR="000D19A3" w:rsidRDefault="00D00B27">
            <w:pPr>
              <w:spacing w:after="0" w:line="252" w:lineRule="auto"/>
            </w:pPr>
            <w:r>
              <w:rPr>
                <w:rFonts w:ascii="Consolas" w:eastAsia="Consolas" w:hAnsi="Consolas" w:cs="Consolas"/>
                <w:color w:val="3346B0"/>
                <w:sz w:val="15"/>
                <w:szCs w:val="15"/>
                <w:shd w:val="clear" w:color="auto" w:fill="EEF2FE"/>
              </w:rPr>
              <w:t>voice.ts</w:t>
            </w:r>
            <w:r>
              <w:rPr>
                <w:sz w:val="18"/>
                <w:szCs w:val="18"/>
              </w:rPr>
              <w:t xml:space="preserve">, </w:t>
            </w:r>
            <w:r>
              <w:rPr>
                <w:rFonts w:ascii="Consolas" w:eastAsia="Consolas" w:hAnsi="Consolas" w:cs="Consolas"/>
                <w:color w:val="3346B0"/>
                <w:sz w:val="15"/>
                <w:szCs w:val="15"/>
                <w:shd w:val="clear" w:color="auto" w:fill="EEF2FE"/>
              </w:rPr>
              <w:t>GlassesManager.kt</w:t>
            </w:r>
          </w:p>
        </w:tc>
      </w:tr>
      <w:tr w:rsidR="000D19A3" w14:paraId="32554100"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F8A8F4" w14:textId="77777777" w:rsidR="000D19A3" w:rsidRDefault="00D00B27">
            <w:pPr>
              <w:spacing w:after="0" w:line="252" w:lineRule="auto"/>
            </w:pPr>
            <w:r>
              <w:rPr>
                <w:sz w:val="18"/>
                <w:szCs w:val="18"/>
              </w:rPr>
              <w:t>Portability</w:t>
            </w:r>
          </w:p>
        </w:tc>
        <w:tc>
          <w:tcPr>
            <w:tcW w:w="2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68331" w14:textId="77777777" w:rsidR="000D19A3" w:rsidRDefault="00D00B27">
            <w:pPr>
              <w:spacing w:after="0" w:line="252" w:lineRule="auto"/>
            </w:pPr>
            <w:r>
              <w:rPr>
                <w:sz w:val="18"/>
                <w:szCs w:val="18"/>
              </w:rPr>
              <w:t>Customer requires on-premises hosting</w:t>
            </w:r>
          </w:p>
        </w:tc>
        <w:tc>
          <w:tcPr>
            <w:tcW w:w="26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3ADAB" w14:textId="77777777" w:rsidR="000D19A3" w:rsidRDefault="00D00B27">
            <w:pPr>
              <w:spacing w:after="0" w:line="252" w:lineRule="auto"/>
            </w:pPr>
            <w:r>
              <w:rPr>
                <w:sz w:val="18"/>
                <w:szCs w:val="18"/>
              </w:rPr>
              <w:t>Same code in Compose; no cloud-only dependency on the critical path</w:t>
            </w:r>
          </w:p>
        </w:tc>
        <w:tc>
          <w:tcPr>
            <w:tcW w:w="2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7A3BCE" w14:textId="77777777" w:rsidR="000D19A3" w:rsidRDefault="00D00B27">
            <w:pPr>
              <w:spacing w:after="0" w:line="252" w:lineRule="auto"/>
            </w:pPr>
            <w:r>
              <w:rPr>
                <w:rFonts w:ascii="Consolas" w:eastAsia="Consolas" w:hAnsi="Consolas" w:cs="Consolas"/>
                <w:color w:val="3346B0"/>
                <w:sz w:val="15"/>
                <w:szCs w:val="15"/>
                <w:shd w:val="clear" w:color="auto" w:fill="EEF2FE"/>
              </w:rPr>
              <w:t>docker-compose.yml</w:t>
            </w:r>
          </w:p>
        </w:tc>
      </w:tr>
      <w:tr w:rsidR="000D19A3" w14:paraId="018FEA11" w14:textId="77777777">
        <w:trPr>
          <w:cantSplit/>
        </w:trPr>
        <w:tc>
          <w:tcPr>
            <w:tcW w:w="16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AB7DE3" w14:textId="77777777" w:rsidR="000D19A3" w:rsidRDefault="00D00B27">
            <w:pPr>
              <w:spacing w:after="0" w:line="252" w:lineRule="auto"/>
            </w:pPr>
            <w:r>
              <w:rPr>
                <w:sz w:val="18"/>
                <w:szCs w:val="18"/>
              </w:rPr>
              <w:t>Testability</w:t>
            </w:r>
          </w:p>
        </w:tc>
        <w:tc>
          <w:tcPr>
            <w:tcW w:w="2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091B9F" w14:textId="77777777" w:rsidR="000D19A3" w:rsidRDefault="00D00B27">
            <w:pPr>
              <w:spacing w:after="0" w:line="252" w:lineRule="auto"/>
            </w:pPr>
            <w:r>
              <w:rPr>
                <w:sz w:val="18"/>
                <w:szCs w:val="18"/>
              </w:rPr>
              <w:t>Change to alarm hysteresis</w:t>
            </w:r>
          </w:p>
        </w:tc>
        <w:tc>
          <w:tcPr>
            <w:tcW w:w="26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57867" w14:textId="77777777" w:rsidR="000D19A3" w:rsidRDefault="00D00B27">
            <w:pPr>
              <w:spacing w:after="0" w:line="252" w:lineRule="auto"/>
            </w:pPr>
            <w:r>
              <w:rPr>
                <w:sz w:val="18"/>
                <w:szCs w:val="18"/>
              </w:rPr>
              <w:t xml:space="preserve">Pure functions in </w:t>
            </w:r>
            <w:r>
              <w:rPr>
                <w:rFonts w:ascii="Consolas" w:eastAsia="Consolas" w:hAnsi="Consolas" w:cs="Consolas"/>
                <w:color w:val="3346B0"/>
                <w:sz w:val="15"/>
                <w:szCs w:val="15"/>
                <w:shd w:val="clear" w:color="auto" w:fill="EEF2FE"/>
              </w:rPr>
              <w:t>packages/domain</w:t>
            </w:r>
            <w:r>
              <w:rPr>
                <w:sz w:val="18"/>
                <w:szCs w:val="18"/>
              </w:rPr>
              <w:t xml:space="preserve"> with unit tests</w:t>
            </w:r>
          </w:p>
        </w:tc>
        <w:tc>
          <w:tcPr>
            <w:tcW w:w="2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8F8DC" w14:textId="77777777" w:rsidR="000D19A3" w:rsidRDefault="00D00B27">
            <w:pPr>
              <w:spacing w:after="0" w:line="252" w:lineRule="auto"/>
            </w:pPr>
            <w:r>
              <w:rPr>
                <w:rFonts w:ascii="Consolas" w:eastAsia="Consolas" w:hAnsi="Consolas" w:cs="Consolas"/>
                <w:color w:val="3346B0"/>
                <w:sz w:val="15"/>
                <w:szCs w:val="15"/>
                <w:shd w:val="clear" w:color="auto" w:fill="EEF2FE"/>
              </w:rPr>
              <w:t>packages/domain/test/domain.test.ts</w:t>
            </w:r>
          </w:p>
        </w:tc>
      </w:tr>
    </w:tbl>
    <w:p w14:paraId="09132F00" w14:textId="77777777" w:rsidR="000D19A3" w:rsidRDefault="000D19A3"/>
    <w:p w14:paraId="3FFEB58B" w14:textId="77777777" w:rsidR="000D19A3" w:rsidRDefault="00D00B27">
      <w:r>
        <w:t xml:space="preserve">Automated tests today: four domain test files and six API test files (about 69 test cases by count of </w:t>
      </w:r>
      <w:r>
        <w:rPr>
          <w:rFonts w:ascii="Consolas" w:eastAsia="Consolas" w:hAnsi="Consolas" w:cs="Consolas"/>
          <w:color w:val="3346B0"/>
          <w:sz w:val="18"/>
          <w:szCs w:val="18"/>
          <w:shd w:val="clear" w:color="auto" w:fill="EEF2FE"/>
        </w:rPr>
        <w:t>test(</w:t>
      </w:r>
      <w:r>
        <w:t xml:space="preserve"> calls), run against PGlite with </w:t>
      </w:r>
      <w:r>
        <w:rPr>
          <w:rFonts w:ascii="Consolas" w:eastAsia="Consolas" w:hAnsi="Consolas" w:cs="Consolas"/>
          <w:color w:val="3346B0"/>
          <w:sz w:val="18"/>
          <w:szCs w:val="18"/>
          <w:shd w:val="clear" w:color="auto" w:fill="EEF2FE"/>
        </w:rPr>
        <w:t>npm test</w:t>
      </w:r>
      <w:r>
        <w:t xml:space="preserve">, plus a Playwright journey suite in </w:t>
      </w:r>
      <w:r>
        <w:rPr>
          <w:rFonts w:ascii="Consolas" w:eastAsia="Consolas" w:hAnsi="Consolas" w:cs="Consolas"/>
          <w:color w:val="3346B0"/>
          <w:sz w:val="18"/>
          <w:szCs w:val="18"/>
          <w:shd w:val="clear" w:color="auto" w:fill="EEF2FE"/>
        </w:rPr>
        <w:t>tests/e2e/journeys.spec.ts</w:t>
      </w:r>
      <w:r>
        <w:t>. There is no CI pipeline yet.</w:t>
      </w:r>
    </w:p>
    <w:p w14:paraId="298770B9" w14:textId="77777777" w:rsidR="000D19A3" w:rsidRDefault="00D00B27">
      <w:pPr>
        <w:pStyle w:val="Heading1"/>
        <w:keepNext/>
        <w:pageBreakBefore/>
      </w:pPr>
      <w:bookmarkStart w:id="54" w:name="_Toc243679348"/>
      <w:r>
        <w:rPr>
          <w:color w:val="1954F1"/>
        </w:rPr>
        <w:lastRenderedPageBreak/>
        <w:t xml:space="preserve">18  </w:t>
      </w:r>
      <w:r>
        <w:t>Scalability path</w:t>
      </w:r>
      <w:bookmarkEnd w:id="54"/>
    </w:p>
    <w:p w14:paraId="4BFC357C" w14:textId="77777777" w:rsidR="000D19A3" w:rsidRDefault="00D00B27">
      <w:pPr>
        <w:pStyle w:val="Heading2"/>
        <w:keepNext/>
      </w:pPr>
      <w:bookmarkStart w:id="55" w:name="_Toc243679349"/>
      <w:r>
        <w:t>18.1  Capacity model</w:t>
      </w:r>
      <w:bookmarkEnd w:id="55"/>
    </w:p>
    <w:p w14:paraId="259CAC71" w14:textId="77777777" w:rsidR="000D19A3" w:rsidRDefault="00D00B27">
      <w:r>
        <w:t xml:space="preserve">The numbers below are </w:t>
      </w:r>
      <w:r>
        <w:rPr>
          <w:b/>
          <w:bCs/>
        </w:rPr>
        <w:t>planning estimates, not measurements</w:t>
      </w:r>
      <w:r>
        <w:t>. They assume one sensor reports every 60 s, a site has about 200 sensors and 10 concurrent console or glasses users, and the gateway batches up to 500 readings per request.</w:t>
      </w:r>
    </w:p>
    <w:p w14:paraId="06902F17" w14:textId="77777777" w:rsidR="000D19A3" w:rsidRDefault="00D00B27">
      <w:pPr>
        <w:keepNext/>
        <w:spacing w:before="120" w:after="60"/>
        <w:jc w:val="center"/>
      </w:pPr>
      <w:r>
        <w:rPr>
          <w:noProof/>
        </w:rPr>
        <w:drawing>
          <wp:inline distT="0" distB="0" distL="0" distR="0" wp14:anchorId="7F8D03AE" wp14:editId="5FD3337A">
            <wp:extent cx="5972175" cy="2895600"/>
            <wp:effectExtent l="0" t="0" r="0" b="0"/>
            <wp:docPr id="44" name="901d9fcb87c1ef3a.png" descr="Estimated telemetry load and open SSE connections by deployment stage (planning estimates, not measured)." title="Estimated telemetry load and open SSE connections by deployment stage (planning estimates,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72175" cy="2895600"/>
                    </a:xfrm>
                    <a:prstGeom prst="rect">
                      <a:avLst/>
                    </a:prstGeom>
                  </pic:spPr>
                </pic:pic>
              </a:graphicData>
            </a:graphic>
          </wp:inline>
        </w:drawing>
      </w:r>
    </w:p>
    <w:p w14:paraId="646B3622" w14:textId="77777777" w:rsidR="000D19A3" w:rsidRDefault="00D00B27">
      <w:pPr>
        <w:spacing w:after="220"/>
        <w:jc w:val="center"/>
      </w:pPr>
      <w:r>
        <w:rPr>
          <w:b/>
          <w:bCs/>
          <w:color w:val="0C1E85"/>
          <w:sz w:val="18"/>
          <w:szCs w:val="18"/>
        </w:rPr>
        <w:t xml:space="preserve">Figure 27. </w:t>
      </w:r>
      <w:r>
        <w:rPr>
          <w:i/>
          <w:iCs/>
          <w:color w:val="5B6472"/>
          <w:sz w:val="18"/>
          <w:szCs w:val="18"/>
        </w:rPr>
        <w:t>Estimated telemetry load and open SSE connections by deployment stage (planning estimates, not measured).</w:t>
      </w:r>
    </w:p>
    <w:p w14:paraId="000899B6" w14:textId="77777777" w:rsidR="000D19A3" w:rsidRDefault="00D00B27">
      <w:r>
        <w:t>The bars are readings per minute in thousands (200, 2,000, 10,000 and 40,000). The line is open realtime connections in thousands (10, 100, 500 and 2,000). At 200 sensors per site, one site produces about 288,000 readings per day and about 105 million per year.</w:t>
      </w:r>
    </w:p>
    <w:p w14:paraId="64FD890C" w14:textId="77777777" w:rsidR="000D19A3" w:rsidRDefault="00D00B27">
      <w:pPr>
        <w:keepNext/>
        <w:spacing w:before="160" w:after="80"/>
      </w:pPr>
      <w:r>
        <w:rPr>
          <w:b/>
          <w:bCs/>
          <w:color w:val="0C1E85"/>
          <w:sz w:val="18"/>
          <w:szCs w:val="18"/>
        </w:rPr>
        <w:t xml:space="preserve">Table 20. </w:t>
      </w:r>
      <w:r>
        <w:rPr>
          <w:b/>
          <w:bCs/>
          <w:sz w:val="18"/>
          <w:szCs w:val="18"/>
        </w:rPr>
        <w:t>Scaling stages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2449"/>
        <w:gridCol w:w="2750"/>
        <w:gridCol w:w="2753"/>
      </w:tblGrid>
      <w:tr w:rsidR="000D19A3" w14:paraId="6D18AF70" w14:textId="77777777">
        <w:trPr>
          <w:cantSplit/>
          <w:tblHeader/>
        </w:trPr>
        <w:tc>
          <w:tcPr>
            <w:tcW w:w="14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7F7876" w14:textId="77777777" w:rsidR="000D19A3" w:rsidRDefault="00D00B27">
            <w:pPr>
              <w:spacing w:after="0" w:line="252" w:lineRule="auto"/>
            </w:pPr>
            <w:r>
              <w:rPr>
                <w:rFonts w:ascii="Arial" w:eastAsia="Arial" w:hAnsi="Arial" w:cs="Arial"/>
                <w:b/>
                <w:bCs/>
                <w:color w:val="FFFFFF"/>
                <w:sz w:val="18"/>
                <w:szCs w:val="18"/>
              </w:rPr>
              <w:t>Stage</w:t>
            </w:r>
          </w:p>
        </w:tc>
        <w:tc>
          <w:tcPr>
            <w:tcW w:w="24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3D2BF2" w14:textId="77777777" w:rsidR="000D19A3" w:rsidRDefault="00D00B27">
            <w:pPr>
              <w:spacing w:after="0" w:line="252" w:lineRule="auto"/>
            </w:pPr>
            <w:r>
              <w:rPr>
                <w:rFonts w:ascii="Arial" w:eastAsia="Arial" w:hAnsi="Arial" w:cs="Arial"/>
                <w:b/>
                <w:bCs/>
                <w:color w:val="FFFFFF"/>
                <w:sz w:val="18"/>
                <w:szCs w:val="18"/>
              </w:rPr>
              <w:t>Load (estimate)</w:t>
            </w:r>
          </w:p>
        </w:tc>
        <w:tc>
          <w:tcPr>
            <w:tcW w:w="27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CBBE1B" w14:textId="77777777" w:rsidR="000D19A3" w:rsidRDefault="00D00B27">
            <w:pPr>
              <w:spacing w:after="0" w:line="252" w:lineRule="auto"/>
            </w:pPr>
            <w:r>
              <w:rPr>
                <w:rFonts w:ascii="Arial" w:eastAsia="Arial" w:hAnsi="Arial" w:cs="Arial"/>
                <w:b/>
                <w:bCs/>
                <w:color w:val="FFFFFF"/>
                <w:sz w:val="18"/>
                <w:szCs w:val="18"/>
              </w:rPr>
              <w:t>What holds</w:t>
            </w:r>
          </w:p>
        </w:tc>
        <w:tc>
          <w:tcPr>
            <w:tcW w:w="27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48C774" w14:textId="77777777" w:rsidR="000D19A3" w:rsidRDefault="00D00B27">
            <w:pPr>
              <w:spacing w:after="0" w:line="252" w:lineRule="auto"/>
            </w:pPr>
            <w:r>
              <w:rPr>
                <w:rFonts w:ascii="Arial" w:eastAsia="Arial" w:hAnsi="Arial" w:cs="Arial"/>
                <w:b/>
                <w:bCs/>
                <w:color w:val="FFFFFF"/>
                <w:sz w:val="18"/>
                <w:szCs w:val="18"/>
              </w:rPr>
              <w:t>What must change</w:t>
            </w:r>
          </w:p>
        </w:tc>
      </w:tr>
      <w:tr w:rsidR="000D19A3" w14:paraId="1B6D886E"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F5718" w14:textId="77777777" w:rsidR="000D19A3" w:rsidRDefault="00D00B27">
            <w:pPr>
              <w:spacing w:after="0" w:line="252" w:lineRule="auto"/>
            </w:pPr>
            <w:r>
              <w:rPr>
                <w:sz w:val="18"/>
                <w:szCs w:val="18"/>
              </w:rPr>
              <w:t>Pilot, 1 to 3 sites</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D13DA" w14:textId="77777777" w:rsidR="000D19A3" w:rsidRDefault="00D00B27">
            <w:pPr>
              <w:spacing w:after="0" w:line="252" w:lineRule="auto"/>
            </w:pPr>
            <w:r>
              <w:rPr>
                <w:sz w:val="18"/>
                <w:szCs w:val="18"/>
              </w:rPr>
              <w:t>Under 1,000 readings per minute, tens of users</w:t>
            </w:r>
          </w:p>
        </w:tc>
        <w:tc>
          <w:tcPr>
            <w:tcW w:w="27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F6DC3" w14:textId="77777777" w:rsidR="000D19A3" w:rsidRDefault="00D00B27">
            <w:pPr>
              <w:spacing w:after="0" w:line="252" w:lineRule="auto"/>
            </w:pPr>
            <w:r>
              <w:rPr>
                <w:sz w:val="18"/>
                <w:szCs w:val="18"/>
              </w:rPr>
              <w:t>Any topology. All-Vercel is fine if stale-data checks run more often than daily</w:t>
            </w:r>
          </w:p>
        </w:tc>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283F7" w14:textId="77777777" w:rsidR="000D19A3" w:rsidRDefault="00D00B27">
            <w:pPr>
              <w:spacing w:after="0" w:line="252" w:lineRule="auto"/>
            </w:pPr>
            <w:r>
              <w:rPr>
                <w:sz w:val="18"/>
                <w:szCs w:val="18"/>
              </w:rPr>
              <w:t>Fix TD-02 (job frequency) and TD-01 (Android source in git)</w:t>
            </w:r>
          </w:p>
        </w:tc>
      </w:tr>
      <w:tr w:rsidR="000D19A3" w14:paraId="62635A60"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179470" w14:textId="77777777" w:rsidR="000D19A3" w:rsidRDefault="00D00B27">
            <w:pPr>
              <w:spacing w:after="0" w:line="252" w:lineRule="auto"/>
            </w:pPr>
            <w:r>
              <w:rPr>
                <w:sz w:val="18"/>
                <w:szCs w:val="18"/>
              </w:rPr>
              <w:t>Early fleet, about 10 sites</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67A89" w14:textId="77777777" w:rsidR="000D19A3" w:rsidRDefault="00D00B27">
            <w:pPr>
              <w:spacing w:after="0" w:line="252" w:lineRule="auto"/>
            </w:pPr>
            <w:r>
              <w:rPr>
                <w:sz w:val="18"/>
                <w:szCs w:val="18"/>
              </w:rPr>
              <w:t>About 2,000 readings per minute, about 100 streams</w:t>
            </w:r>
          </w:p>
        </w:tc>
        <w:tc>
          <w:tcPr>
            <w:tcW w:w="27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79830" w14:textId="77777777" w:rsidR="000D19A3" w:rsidRDefault="00D00B27">
            <w:pPr>
              <w:spacing w:after="0" w:line="252" w:lineRule="auto"/>
            </w:pPr>
            <w:r>
              <w:rPr>
                <w:sz w:val="18"/>
                <w:szCs w:val="18"/>
              </w:rPr>
              <w:t>Hybrid or Compose; Postgres with the current indexes</w:t>
            </w:r>
          </w:p>
        </w:tc>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628AD" w14:textId="77777777" w:rsidR="000D19A3" w:rsidRDefault="00D00B27">
            <w:pPr>
              <w:spacing w:after="0" w:line="252" w:lineRule="auto"/>
            </w:pPr>
            <w:r>
              <w:rPr>
                <w:sz w:val="18"/>
                <w:szCs w:val="18"/>
              </w:rPr>
              <w:t>Shared rate-limit store (TD-03); move audit page images to object storage (TD-04); CI (TD-06)</w:t>
            </w:r>
          </w:p>
        </w:tc>
      </w:tr>
      <w:tr w:rsidR="000D19A3" w14:paraId="31A6AAB8"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EF383" w14:textId="77777777" w:rsidR="000D19A3" w:rsidRDefault="00D00B27">
            <w:pPr>
              <w:spacing w:after="0" w:line="252" w:lineRule="auto"/>
            </w:pPr>
            <w:r>
              <w:rPr>
                <w:sz w:val="18"/>
                <w:szCs w:val="18"/>
              </w:rPr>
              <w:t>Regional, about 50 sites</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0ABE0" w14:textId="77777777" w:rsidR="000D19A3" w:rsidRDefault="00D00B27">
            <w:pPr>
              <w:spacing w:after="0" w:line="252" w:lineRule="auto"/>
            </w:pPr>
            <w:r>
              <w:rPr>
                <w:sz w:val="18"/>
                <w:szCs w:val="18"/>
              </w:rPr>
              <w:t>About 10,000 readings per minute, about 500 streams</w:t>
            </w:r>
          </w:p>
        </w:tc>
        <w:tc>
          <w:tcPr>
            <w:tcW w:w="27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E8E8F" w14:textId="77777777" w:rsidR="000D19A3" w:rsidRDefault="00D00B27">
            <w:pPr>
              <w:spacing w:after="0" w:line="252" w:lineRule="auto"/>
            </w:pPr>
            <w:r>
              <w:rPr>
                <w:sz w:val="18"/>
                <w:szCs w:val="18"/>
              </w:rPr>
              <w:t xml:space="preserve">Hybrid with 2 to 4 API instances in </w:t>
            </w:r>
            <w:r>
              <w:rPr>
                <w:rFonts w:ascii="Consolas" w:eastAsia="Consolas" w:hAnsi="Consolas" w:cs="Consolas"/>
                <w:color w:val="3346B0"/>
                <w:sz w:val="15"/>
                <w:szCs w:val="15"/>
                <w:shd w:val="clear" w:color="auto" w:fill="EEF2FE"/>
              </w:rPr>
              <w:t>db</w:t>
            </w:r>
            <w:r>
              <w:rPr>
                <w:sz w:val="18"/>
                <w:szCs w:val="18"/>
              </w:rPr>
              <w:t xml:space="preserve"> realtime mode</w:t>
            </w:r>
          </w:p>
        </w:tc>
        <w:tc>
          <w:tcPr>
            <w:tcW w:w="2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FEA27" w14:textId="77777777" w:rsidR="000D19A3" w:rsidRDefault="00D00B27">
            <w:pPr>
              <w:spacing w:after="0" w:line="252" w:lineRule="auto"/>
            </w:pPr>
            <w:r>
              <w:rPr>
                <w:sz w:val="18"/>
                <w:szCs w:val="18"/>
              </w:rPr>
              <w:t xml:space="preserve">Batch inserts and rule evaluation in </w:t>
            </w:r>
            <w:r>
              <w:rPr>
                <w:rFonts w:ascii="Consolas" w:eastAsia="Consolas" w:hAnsi="Consolas" w:cs="Consolas"/>
                <w:color w:val="3346B0"/>
                <w:sz w:val="15"/>
                <w:szCs w:val="15"/>
                <w:shd w:val="clear" w:color="auto" w:fill="EEF2FE"/>
              </w:rPr>
              <w:t>ingest()</w:t>
            </w:r>
            <w:r>
              <w:rPr>
                <w:sz w:val="18"/>
                <w:szCs w:val="18"/>
              </w:rPr>
              <w:t xml:space="preserve"> (TD-11); time-partitioned telemetry and retention (TD-10); replace polling with </w:t>
            </w:r>
            <w:r>
              <w:rPr>
                <w:rFonts w:ascii="Consolas" w:eastAsia="Consolas" w:hAnsi="Consolas" w:cs="Consolas"/>
                <w:color w:val="3346B0"/>
                <w:sz w:val="15"/>
                <w:szCs w:val="15"/>
                <w:shd w:val="clear" w:color="auto" w:fill="EEF2FE"/>
              </w:rPr>
              <w:t>LISTEN/NOTIFY</w:t>
            </w:r>
            <w:r>
              <w:rPr>
                <w:sz w:val="18"/>
                <w:szCs w:val="18"/>
              </w:rPr>
              <w:t xml:space="preserve"> or a broker (TD-07)</w:t>
            </w:r>
          </w:p>
        </w:tc>
      </w:tr>
      <w:tr w:rsidR="000D19A3" w14:paraId="0AB5AA76" w14:textId="77777777">
        <w:trPr>
          <w:cantSplit/>
        </w:trPr>
        <w:tc>
          <w:tcPr>
            <w:tcW w:w="14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0126F" w14:textId="77777777" w:rsidR="000D19A3" w:rsidRDefault="00D00B27">
            <w:pPr>
              <w:spacing w:after="0" w:line="252" w:lineRule="auto"/>
            </w:pPr>
            <w:r>
              <w:rPr>
                <w:sz w:val="18"/>
                <w:szCs w:val="18"/>
              </w:rPr>
              <w:t>Enterprise, 200 sites and more</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01200" w14:textId="77777777" w:rsidR="000D19A3" w:rsidRDefault="00D00B27">
            <w:pPr>
              <w:spacing w:after="0" w:line="252" w:lineRule="auto"/>
            </w:pPr>
            <w:r>
              <w:rPr>
                <w:sz w:val="18"/>
                <w:szCs w:val="18"/>
              </w:rPr>
              <w:t>About 40,000 readings per minute, about 2,000 streams</w:t>
            </w:r>
          </w:p>
        </w:tc>
        <w:tc>
          <w:tcPr>
            <w:tcW w:w="27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F767E" w14:textId="77777777" w:rsidR="000D19A3" w:rsidRDefault="00D00B27">
            <w:pPr>
              <w:spacing w:after="0" w:line="252" w:lineRule="auto"/>
            </w:pPr>
            <w:r>
              <w:rPr>
                <w:sz w:val="18"/>
                <w:szCs w:val="18"/>
              </w:rPr>
              <w:t>Separate ingestion workers from the interactive API</w:t>
            </w:r>
          </w:p>
        </w:tc>
        <w:tc>
          <w:tcPr>
            <w:tcW w:w="2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1C093" w14:textId="77777777" w:rsidR="000D19A3" w:rsidRDefault="00D00B27">
            <w:pPr>
              <w:spacing w:after="0" w:line="252" w:lineRule="auto"/>
            </w:pPr>
            <w:r>
              <w:rPr>
                <w:sz w:val="18"/>
                <w:szCs w:val="18"/>
              </w:rPr>
              <w:t>Edge gateway with store and forward, MQTT ingestion, read replicas, regional deployments</w:t>
            </w:r>
          </w:p>
        </w:tc>
      </w:tr>
    </w:tbl>
    <w:p w14:paraId="76592949" w14:textId="77777777" w:rsidR="000D19A3" w:rsidRDefault="000D19A3"/>
    <w:p w14:paraId="5591CD1B" w14:textId="77777777" w:rsidR="000D19A3" w:rsidRDefault="00D00B27">
      <w:r>
        <w:t>The main bottlenecks, in the order they will be hit:</w:t>
      </w:r>
    </w:p>
    <w:p w14:paraId="55765AC0" w14:textId="77777777" w:rsidR="000D19A3" w:rsidRDefault="00D00B27">
      <w:pPr>
        <w:pStyle w:val="ListParagraph"/>
        <w:numPr>
          <w:ilvl w:val="0"/>
          <w:numId w:val="4"/>
        </w:numPr>
        <w:spacing w:after="60"/>
      </w:pPr>
      <w:r>
        <w:rPr>
          <w:b/>
          <w:bCs/>
        </w:rPr>
        <w:lastRenderedPageBreak/>
        <w:t>Ingestion is row by row.</w:t>
      </w:r>
      <w:r>
        <w:t xml:space="preserve"> </w:t>
      </w:r>
      <w:r>
        <w:rPr>
          <w:rFonts w:ascii="Consolas" w:eastAsia="Consolas" w:hAnsi="Consolas" w:cs="Consolas"/>
          <w:color w:val="3346B0"/>
          <w:sz w:val="18"/>
          <w:szCs w:val="18"/>
          <w:shd w:val="clear" w:color="auto" w:fill="EEF2FE"/>
        </w:rPr>
        <w:t>ingest()</w:t>
      </w:r>
      <w:r>
        <w:t xml:space="preserve"> inserts each reading and, for the newest reading per sensor, loads the sensor's rules and the open alarm for each rule. This is correct and simple but costs several queries per reading.</w:t>
      </w:r>
    </w:p>
    <w:p w14:paraId="38845EB4" w14:textId="77777777" w:rsidR="000D19A3" w:rsidRDefault="00D00B27">
      <w:pPr>
        <w:pStyle w:val="ListParagraph"/>
        <w:numPr>
          <w:ilvl w:val="0"/>
          <w:numId w:val="4"/>
        </w:numPr>
        <w:spacing w:after="60"/>
      </w:pPr>
      <w:r>
        <w:rPr>
          <w:rFonts w:ascii="Consolas" w:eastAsia="Consolas" w:hAnsi="Consolas" w:cs="Consolas"/>
          <w:b/>
          <w:bCs/>
          <w:color w:val="3346B0"/>
          <w:sz w:val="18"/>
          <w:szCs w:val="18"/>
          <w:shd w:val="clear" w:color="auto" w:fill="EEF2FE"/>
        </w:rPr>
        <w:t>db</w:t>
      </w:r>
      <w:r>
        <w:rPr>
          <w:b/>
          <w:bCs/>
        </w:rPr>
        <w:t xml:space="preserve"> realtime polls per connection.</w:t>
      </w:r>
      <w:r>
        <w:t xml:space="preserve"> Each open stream runs one query every 1.5 s. 500 streams are about 330 queries per second of polling on top of real work.</w:t>
      </w:r>
    </w:p>
    <w:p w14:paraId="4931E8E5" w14:textId="77777777" w:rsidR="000D19A3" w:rsidRDefault="00D00B27">
      <w:pPr>
        <w:pStyle w:val="ListParagraph"/>
        <w:numPr>
          <w:ilvl w:val="0"/>
          <w:numId w:val="4"/>
        </w:numPr>
        <w:spacing w:after="60"/>
      </w:pPr>
      <w:r>
        <w:rPr>
          <w:b/>
          <w:bCs/>
        </w:rPr>
        <w:t>Telemetry table growth.</w:t>
      </w:r>
      <w:r>
        <w:t xml:space="preserve"> One table with three indexes and no partitioning will need time partitioning and retention well before a billion rows.</w:t>
      </w:r>
    </w:p>
    <w:p w14:paraId="1AC07A4D" w14:textId="77777777" w:rsidR="000D19A3" w:rsidRDefault="00D00B27">
      <w:pPr>
        <w:pStyle w:val="ListParagraph"/>
        <w:numPr>
          <w:ilvl w:val="0"/>
          <w:numId w:val="4"/>
        </w:numPr>
        <w:spacing w:after="60"/>
      </w:pPr>
      <w:r>
        <w:rPr>
          <w:b/>
          <w:bCs/>
        </w:rPr>
        <w:t>Audit page images in Postgres.</w:t>
      </w:r>
      <w:r>
        <w:t xml:space="preserve"> Up to 6 pages of up to 900 KB each per document, stored as base64 text, inflate the database and its backups.</w:t>
      </w:r>
    </w:p>
    <w:p w14:paraId="65209F08" w14:textId="77777777" w:rsidR="000D19A3" w:rsidRDefault="00D00B27">
      <w:pPr>
        <w:pStyle w:val="Heading1"/>
        <w:keepNext/>
        <w:pageBreakBefore/>
      </w:pPr>
      <w:bookmarkStart w:id="56" w:name="_Toc243679350"/>
      <w:r>
        <w:rPr>
          <w:color w:val="1954F1"/>
        </w:rPr>
        <w:lastRenderedPageBreak/>
        <w:t xml:space="preserve">19  </w:t>
      </w:r>
      <w:r>
        <w:t>Technical debt register</w:t>
      </w:r>
      <w:bookmarkEnd w:id="56"/>
    </w:p>
    <w:p w14:paraId="2F81E58D" w14:textId="77777777" w:rsidR="000D19A3" w:rsidRDefault="00D00B27">
      <w:pPr>
        <w:keepNext/>
        <w:spacing w:before="160" w:after="80"/>
      </w:pPr>
      <w:r>
        <w:rPr>
          <w:b/>
          <w:bCs/>
          <w:color w:val="0C1E85"/>
          <w:sz w:val="18"/>
          <w:szCs w:val="18"/>
        </w:rPr>
        <w:t xml:space="preserve">Table 21. </w:t>
      </w:r>
      <w:r>
        <w:rPr>
          <w:b/>
          <w:bCs/>
          <w:sz w:val="18"/>
          <w:szCs w:val="18"/>
        </w:rPr>
        <w:t>Technical debt register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489"/>
        <w:gridCol w:w="1431"/>
        <w:gridCol w:w="909"/>
        <w:gridCol w:w="2102"/>
      </w:tblGrid>
      <w:tr w:rsidR="000D19A3" w14:paraId="531CEEEB" w14:textId="77777777">
        <w:trPr>
          <w:cantSplit/>
          <w:tblHeader/>
        </w:trPr>
        <w:tc>
          <w:tcPr>
            <w:tcW w:w="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501E6D" w14:textId="77777777" w:rsidR="000D19A3" w:rsidRDefault="00D00B27">
            <w:pPr>
              <w:spacing w:after="0" w:line="252" w:lineRule="auto"/>
            </w:pPr>
            <w:r>
              <w:rPr>
                <w:rFonts w:ascii="Arial" w:eastAsia="Arial" w:hAnsi="Arial" w:cs="Arial"/>
                <w:b/>
                <w:bCs/>
                <w:color w:val="FFFFFF"/>
                <w:sz w:val="18"/>
                <w:szCs w:val="18"/>
              </w:rPr>
              <w:t>ID</w:t>
            </w:r>
          </w:p>
        </w:tc>
        <w:tc>
          <w:tcPr>
            <w:tcW w:w="25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AC0B06" w14:textId="77777777" w:rsidR="000D19A3" w:rsidRDefault="00D00B27">
            <w:pPr>
              <w:spacing w:after="0" w:line="252" w:lineRule="auto"/>
            </w:pPr>
            <w:r>
              <w:rPr>
                <w:rFonts w:ascii="Arial" w:eastAsia="Arial" w:hAnsi="Arial" w:cs="Arial"/>
                <w:b/>
                <w:bCs/>
                <w:color w:val="FFFFFF"/>
                <w:sz w:val="18"/>
                <w:szCs w:val="18"/>
              </w:rPr>
              <w:t>Item</w:t>
            </w:r>
          </w:p>
        </w:tc>
        <w:tc>
          <w:tcPr>
            <w:tcW w:w="25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2FAD57" w14:textId="77777777" w:rsidR="000D19A3" w:rsidRDefault="00D00B27">
            <w:pPr>
              <w:spacing w:after="0" w:line="252" w:lineRule="auto"/>
            </w:pPr>
            <w:r>
              <w:rPr>
                <w:rFonts w:ascii="Arial" w:eastAsia="Arial" w:hAnsi="Arial" w:cs="Arial"/>
                <w:b/>
                <w:bCs/>
                <w:color w:val="FFFFFF"/>
                <w:sz w:val="18"/>
                <w:szCs w:val="18"/>
              </w:rPr>
              <w:t>Impact</w:t>
            </w:r>
          </w:p>
        </w:tc>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199302" w14:textId="77777777" w:rsidR="000D19A3" w:rsidRDefault="00D00B27">
            <w:pPr>
              <w:spacing w:after="0" w:line="252" w:lineRule="auto"/>
            </w:pPr>
            <w:r>
              <w:rPr>
                <w:rFonts w:ascii="Arial" w:eastAsia="Arial" w:hAnsi="Arial" w:cs="Arial"/>
                <w:b/>
                <w:bCs/>
                <w:color w:val="FFFFFF"/>
                <w:sz w:val="18"/>
                <w:szCs w:val="18"/>
              </w:rPr>
              <w:t>Severity</w:t>
            </w:r>
          </w:p>
        </w:tc>
        <w:tc>
          <w:tcPr>
            <w:tcW w:w="25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299A9B" w14:textId="77777777" w:rsidR="000D19A3" w:rsidRDefault="00D00B27">
            <w:pPr>
              <w:spacing w:after="0" w:line="252" w:lineRule="auto"/>
            </w:pPr>
            <w:r>
              <w:rPr>
                <w:rFonts w:ascii="Arial" w:eastAsia="Arial" w:hAnsi="Arial" w:cs="Arial"/>
                <w:b/>
                <w:bCs/>
                <w:color w:val="FFFFFF"/>
                <w:sz w:val="18"/>
                <w:szCs w:val="18"/>
              </w:rPr>
              <w:t>Proposed fix</w:t>
            </w:r>
          </w:p>
        </w:tc>
      </w:tr>
      <w:tr w:rsidR="000D19A3" w14:paraId="4D47B1F2"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69992" w14:textId="77777777" w:rsidR="000D19A3" w:rsidRDefault="00D00B27">
            <w:pPr>
              <w:spacing w:after="0" w:line="252" w:lineRule="auto"/>
            </w:pPr>
            <w:r>
              <w:rPr>
                <w:sz w:val="18"/>
                <w:szCs w:val="18"/>
              </w:rPr>
              <w:t>TD-01</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E349B" w14:textId="77777777" w:rsidR="000D19A3" w:rsidRDefault="00D00B27">
            <w:pPr>
              <w:spacing w:after="0" w:line="252" w:lineRule="auto"/>
            </w:pPr>
            <w:r>
              <w:rPr>
                <w:sz w:val="18"/>
                <w:szCs w:val="18"/>
              </w:rPr>
              <w:t xml:space="preserve">The root </w:t>
            </w:r>
            <w:r>
              <w:rPr>
                <w:rFonts w:ascii="Consolas" w:eastAsia="Consolas" w:hAnsi="Consolas" w:cs="Consolas"/>
                <w:color w:val="3346B0"/>
                <w:sz w:val="15"/>
                <w:szCs w:val="15"/>
                <w:shd w:val="clear" w:color="auto" w:fill="EEF2FE"/>
              </w:rPr>
              <w:t>.gitignore</w:t>
            </w:r>
            <w:r>
              <w:rPr>
                <w:sz w:val="18"/>
                <w:szCs w:val="18"/>
              </w:rPr>
              <w:t xml:space="preserve"> rule </w:t>
            </w:r>
            <w:r>
              <w:rPr>
                <w:rFonts w:ascii="Consolas" w:eastAsia="Consolas" w:hAnsi="Consolas" w:cs="Consolas"/>
                <w:color w:val="3346B0"/>
                <w:sz w:val="15"/>
                <w:szCs w:val="15"/>
                <w:shd w:val="clear" w:color="auto" w:fill="EEF2FE"/>
              </w:rPr>
              <w:t>data</w:t>
            </w:r>
            <w:r>
              <w:rPr>
                <w:sz w:val="18"/>
                <w:szCs w:val="18"/>
              </w:rPr>
              <w:t xml:space="preserve"> also ignores </w:t>
            </w:r>
            <w:r>
              <w:rPr>
                <w:rFonts w:ascii="Consolas" w:eastAsia="Consolas" w:hAnsi="Consolas" w:cs="Consolas"/>
                <w:color w:val="3346B0"/>
                <w:sz w:val="15"/>
                <w:szCs w:val="15"/>
                <w:shd w:val="clear" w:color="auto" w:fill="EEF2FE"/>
              </w:rPr>
              <w:t>apps/android/app/src/main/java/ai/hydris/field/data/</w:t>
            </w:r>
            <w:r>
              <w:rPr>
                <w:sz w:val="18"/>
                <w:szCs w:val="18"/>
              </w:rPr>
              <w:t xml:space="preserve"> (</w:t>
            </w:r>
            <w:r>
              <w:rPr>
                <w:rFonts w:ascii="Consolas" w:eastAsia="Consolas" w:hAnsi="Consolas" w:cs="Consolas"/>
                <w:color w:val="3346B0"/>
                <w:sz w:val="15"/>
                <w:szCs w:val="15"/>
                <w:shd w:val="clear" w:color="auto" w:fill="EEF2FE"/>
              </w:rPr>
              <w:t>HydrisApi.kt</w:t>
            </w:r>
            <w:r>
              <w:rPr>
                <w:sz w:val="18"/>
                <w:szCs w:val="18"/>
              </w:rPr>
              <w:t xml:space="preserve">, </w:t>
            </w:r>
            <w:r>
              <w:rPr>
                <w:rFonts w:ascii="Consolas" w:eastAsia="Consolas" w:hAnsi="Consolas" w:cs="Consolas"/>
                <w:color w:val="3346B0"/>
                <w:sz w:val="15"/>
                <w:szCs w:val="15"/>
                <w:shd w:val="clear" w:color="auto" w:fill="EEF2FE"/>
              </w:rPr>
              <w:t>Models.kt</w:t>
            </w:r>
            <w:r>
              <w:rPr>
                <w:sz w:val="18"/>
                <w:szCs w:val="18"/>
              </w:rPr>
              <w:t xml:space="preserve">, </w:t>
            </w:r>
            <w:r>
              <w:rPr>
                <w:rFonts w:ascii="Consolas" w:eastAsia="Consolas" w:hAnsi="Consolas" w:cs="Consolas"/>
                <w:color w:val="3346B0"/>
                <w:sz w:val="15"/>
                <w:szCs w:val="15"/>
                <w:shd w:val="clear" w:color="auto" w:fill="EEF2FE"/>
              </w:rPr>
              <w:t>Repository.kt</w:t>
            </w:r>
            <w:r>
              <w:rPr>
                <w:sz w:val="18"/>
                <w:szCs w:val="18"/>
              </w:rPr>
              <w:t xml:space="preserve">, </w:t>
            </w:r>
            <w:r>
              <w:rPr>
                <w:rFonts w:ascii="Consolas" w:eastAsia="Consolas" w:hAnsi="Consolas" w:cs="Consolas"/>
                <w:color w:val="3346B0"/>
                <w:sz w:val="15"/>
                <w:szCs w:val="15"/>
                <w:shd w:val="clear" w:color="auto" w:fill="EEF2FE"/>
              </w:rPr>
              <w:t>SecureStore.kt</w:t>
            </w:r>
            <w:r>
              <w:rPr>
                <w:sz w:val="18"/>
                <w:szCs w:val="18"/>
              </w:rPr>
              <w:t>)</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4EB7B" w14:textId="77777777" w:rsidR="000D19A3" w:rsidRDefault="00D00B27">
            <w:pPr>
              <w:spacing w:after="0" w:line="252" w:lineRule="auto"/>
            </w:pPr>
            <w:r>
              <w:rPr>
                <w:sz w:val="18"/>
                <w:szCs w:val="18"/>
              </w:rPr>
              <w:t>A fresh clone of the Android app does not compile</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AD156" w14:textId="77777777" w:rsidR="000D19A3" w:rsidRDefault="00D00B27">
            <w:pPr>
              <w:spacing w:after="0" w:line="252" w:lineRule="auto"/>
            </w:pPr>
            <w:r>
              <w:rPr>
                <w:sz w:val="18"/>
                <w:szCs w:val="18"/>
              </w:rPr>
              <w:t>High</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D8943" w14:textId="77777777" w:rsidR="000D19A3" w:rsidRDefault="00D00B27">
            <w:pPr>
              <w:spacing w:after="0" w:line="252" w:lineRule="auto"/>
            </w:pPr>
            <w:r>
              <w:rPr>
                <w:sz w:val="18"/>
                <w:szCs w:val="18"/>
              </w:rPr>
              <w:t>Anchor the rule (</w:t>
            </w:r>
            <w:r>
              <w:rPr>
                <w:rFonts w:ascii="Consolas" w:eastAsia="Consolas" w:hAnsi="Consolas" w:cs="Consolas"/>
                <w:color w:val="3346B0"/>
                <w:sz w:val="15"/>
                <w:szCs w:val="15"/>
                <w:shd w:val="clear" w:color="auto" w:fill="EEF2FE"/>
              </w:rPr>
              <w:t>/data</w:t>
            </w:r>
            <w:r>
              <w:rPr>
                <w:sz w:val="18"/>
                <w:szCs w:val="18"/>
              </w:rPr>
              <w:t xml:space="preserve">, </w:t>
            </w:r>
            <w:r>
              <w:rPr>
                <w:rFonts w:ascii="Consolas" w:eastAsia="Consolas" w:hAnsi="Consolas" w:cs="Consolas"/>
                <w:color w:val="3346B0"/>
                <w:sz w:val="15"/>
                <w:szCs w:val="15"/>
                <w:shd w:val="clear" w:color="auto" w:fill="EEF2FE"/>
              </w:rPr>
              <w:t>apps/api/data</w:t>
            </w:r>
            <w:r>
              <w:rPr>
                <w:sz w:val="18"/>
                <w:szCs w:val="18"/>
              </w:rPr>
              <w:t>) and commit the package</w:t>
            </w:r>
          </w:p>
        </w:tc>
      </w:tr>
      <w:tr w:rsidR="000D19A3" w14:paraId="2CF30992"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26C40" w14:textId="77777777" w:rsidR="000D19A3" w:rsidRDefault="00D00B27">
            <w:pPr>
              <w:spacing w:after="0" w:line="252" w:lineRule="auto"/>
            </w:pPr>
            <w:r>
              <w:rPr>
                <w:sz w:val="18"/>
                <w:szCs w:val="18"/>
              </w:rPr>
              <w:t>TD-02</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FBD32" w14:textId="77777777" w:rsidR="000D19A3" w:rsidRDefault="00D00B27">
            <w:pPr>
              <w:spacing w:after="0" w:line="252" w:lineRule="auto"/>
            </w:pPr>
            <w:r>
              <w:rPr>
                <w:sz w:val="18"/>
                <w:szCs w:val="18"/>
              </w:rPr>
              <w:t xml:space="preserve">Vercel Cron runs </w:t>
            </w:r>
            <w:r>
              <w:rPr>
                <w:rFonts w:ascii="Consolas" w:eastAsia="Consolas" w:hAnsi="Consolas" w:cs="Consolas"/>
                <w:color w:val="3346B0"/>
                <w:sz w:val="15"/>
                <w:szCs w:val="15"/>
                <w:shd w:val="clear" w:color="auto" w:fill="EEF2FE"/>
              </w:rPr>
              <w:t>/api/cron</w:t>
            </w:r>
            <w:r>
              <w:rPr>
                <w:sz w:val="18"/>
                <w:szCs w:val="18"/>
              </w:rPr>
              <w:t xml:space="preserve"> daily (</w:t>
            </w:r>
            <w:r>
              <w:rPr>
                <w:rFonts w:ascii="Consolas" w:eastAsia="Consolas" w:hAnsi="Consolas" w:cs="Consolas"/>
                <w:color w:val="3346B0"/>
                <w:sz w:val="15"/>
                <w:szCs w:val="15"/>
                <w:shd w:val="clear" w:color="auto" w:fill="EEF2FE"/>
              </w:rPr>
              <w:t>0 3 * * *</w:t>
            </w:r>
            <w:r>
              <w:rPr>
                <w:sz w:val="18"/>
                <w:szCs w:val="18"/>
              </w:rPr>
              <w:t>)</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A2138" w14:textId="77777777" w:rsidR="000D19A3" w:rsidRDefault="00D00B27">
            <w:pPr>
              <w:spacing w:after="0" w:line="252" w:lineRule="auto"/>
            </w:pPr>
            <w:r>
              <w:rPr>
                <w:sz w:val="18"/>
                <w:szCs w:val="18"/>
              </w:rPr>
              <w:t>Stale-data alarms and pairing expiry run once a day on the all-Vercel topology</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95D81" w14:textId="77777777" w:rsidR="000D19A3" w:rsidRDefault="00D00B27">
            <w:pPr>
              <w:spacing w:after="0" w:line="252" w:lineRule="auto"/>
            </w:pPr>
            <w:r>
              <w:rPr>
                <w:sz w:val="18"/>
                <w:szCs w:val="18"/>
              </w:rPr>
              <w:t>High</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4D097" w14:textId="77777777" w:rsidR="000D19A3" w:rsidRDefault="00D00B27">
            <w:pPr>
              <w:spacing w:after="0" w:line="252" w:lineRule="auto"/>
            </w:pPr>
            <w:r>
              <w:rPr>
                <w:sz w:val="18"/>
                <w:szCs w:val="18"/>
              </w:rPr>
              <w:t>More frequent schedule or external trigger; or hybrid topology</w:t>
            </w:r>
          </w:p>
        </w:tc>
      </w:tr>
      <w:tr w:rsidR="000D19A3" w14:paraId="76F36DBE"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C30248" w14:textId="77777777" w:rsidR="000D19A3" w:rsidRDefault="00D00B27">
            <w:pPr>
              <w:spacing w:after="0" w:line="252" w:lineRule="auto"/>
            </w:pPr>
            <w:r>
              <w:rPr>
                <w:sz w:val="18"/>
                <w:szCs w:val="18"/>
              </w:rPr>
              <w:t>TD-03</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B2846" w14:textId="77777777" w:rsidR="000D19A3" w:rsidRDefault="00D00B27">
            <w:pPr>
              <w:spacing w:after="0" w:line="252" w:lineRule="auto"/>
            </w:pPr>
            <w:r>
              <w:rPr>
                <w:sz w:val="18"/>
                <w:szCs w:val="18"/>
              </w:rPr>
              <w:t>Rate limits use the plugin's in-memory store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4CE0A" w14:textId="77777777" w:rsidR="000D19A3" w:rsidRDefault="00D00B27">
            <w:pPr>
              <w:spacing w:after="0" w:line="252" w:lineRule="auto"/>
            </w:pPr>
            <w:r>
              <w:rPr>
                <w:sz w:val="18"/>
                <w:szCs w:val="18"/>
              </w:rPr>
              <w:t>Limits are per instance on serverless and multi-instance deployments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1207D"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A8207F" w14:textId="77777777" w:rsidR="000D19A3" w:rsidRDefault="00D00B27">
            <w:pPr>
              <w:spacing w:after="0" w:line="252" w:lineRule="auto"/>
            </w:pPr>
            <w:r>
              <w:rPr>
                <w:sz w:val="18"/>
                <w:szCs w:val="18"/>
              </w:rPr>
              <w:t>Shared store (Redis or Postgres) or edge firewall rules</w:t>
            </w:r>
          </w:p>
        </w:tc>
      </w:tr>
      <w:tr w:rsidR="000D19A3" w14:paraId="15818029"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C60868" w14:textId="77777777" w:rsidR="000D19A3" w:rsidRDefault="00D00B27">
            <w:pPr>
              <w:spacing w:after="0" w:line="252" w:lineRule="auto"/>
            </w:pPr>
            <w:r>
              <w:rPr>
                <w:sz w:val="18"/>
                <w:szCs w:val="18"/>
              </w:rPr>
              <w:t>TD-04</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3D7DB0" w14:textId="77777777" w:rsidR="000D19A3" w:rsidRDefault="00D00B27">
            <w:pPr>
              <w:spacing w:after="0" w:line="252" w:lineRule="auto"/>
            </w:pPr>
            <w:r>
              <w:rPr>
                <w:sz w:val="18"/>
                <w:szCs w:val="18"/>
              </w:rPr>
              <w:t xml:space="preserve">Audit page images stored as base64 </w:t>
            </w:r>
            <w:r>
              <w:rPr>
                <w:rFonts w:ascii="Consolas" w:eastAsia="Consolas" w:hAnsi="Consolas" w:cs="Consolas"/>
                <w:color w:val="3346B0"/>
                <w:sz w:val="15"/>
                <w:szCs w:val="15"/>
                <w:shd w:val="clear" w:color="auto" w:fill="EEF2FE"/>
              </w:rPr>
              <w:t>text</w:t>
            </w:r>
            <w:r>
              <w:rPr>
                <w:sz w:val="18"/>
                <w:szCs w:val="18"/>
              </w:rPr>
              <w:t xml:space="preserve"> in </w:t>
            </w:r>
            <w:r>
              <w:rPr>
                <w:rFonts w:ascii="Consolas" w:eastAsia="Consolas" w:hAnsi="Consolas" w:cs="Consolas"/>
                <w:color w:val="3346B0"/>
                <w:sz w:val="15"/>
                <w:szCs w:val="15"/>
                <w:shd w:val="clear" w:color="auto" w:fill="EEF2FE"/>
              </w:rPr>
              <w:t>audit_document_pages</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B7ED0" w14:textId="77777777" w:rsidR="000D19A3" w:rsidRDefault="00D00B27">
            <w:pPr>
              <w:spacing w:after="0" w:line="252" w:lineRule="auto"/>
            </w:pPr>
            <w:r>
              <w:rPr>
                <w:sz w:val="18"/>
                <w:szCs w:val="18"/>
              </w:rPr>
              <w:t>Database and backup growth; large rows in API responses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CBC0A"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96BA9A" w14:textId="77777777" w:rsidR="000D19A3" w:rsidRDefault="00D00B27">
            <w:pPr>
              <w:spacing w:after="0" w:line="252" w:lineRule="auto"/>
            </w:pPr>
            <w:r>
              <w:rPr>
                <w:sz w:val="18"/>
                <w:szCs w:val="18"/>
              </w:rPr>
              <w:t xml:space="preserve">Store in the existing </w:t>
            </w:r>
            <w:r>
              <w:rPr>
                <w:rFonts w:ascii="Consolas" w:eastAsia="Consolas" w:hAnsi="Consolas" w:cs="Consolas"/>
                <w:color w:val="3346B0"/>
                <w:sz w:val="15"/>
                <w:szCs w:val="15"/>
                <w:shd w:val="clear" w:color="auto" w:fill="EEF2FE"/>
              </w:rPr>
              <w:t>Storage</w:t>
            </w:r>
            <w:r>
              <w:rPr>
                <w:sz w:val="18"/>
                <w:szCs w:val="18"/>
              </w:rPr>
              <w:t xml:space="preserve"> adapter, keep keys in the table</w:t>
            </w:r>
          </w:p>
        </w:tc>
      </w:tr>
      <w:tr w:rsidR="000D19A3" w14:paraId="742093A5"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E730C" w14:textId="77777777" w:rsidR="000D19A3" w:rsidRDefault="00D00B27">
            <w:pPr>
              <w:spacing w:after="0" w:line="252" w:lineRule="auto"/>
            </w:pPr>
            <w:r>
              <w:rPr>
                <w:sz w:val="18"/>
                <w:szCs w:val="18"/>
              </w:rPr>
              <w:t>TD-05</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05825" w14:textId="77777777" w:rsidR="000D19A3" w:rsidRDefault="00D00B27">
            <w:pPr>
              <w:spacing w:after="0" w:line="252" w:lineRule="auto"/>
            </w:pPr>
            <w:r>
              <w:rPr>
                <w:rFonts w:ascii="Consolas" w:eastAsia="Consolas" w:hAnsi="Consolas" w:cs="Consolas"/>
                <w:color w:val="3346B0"/>
                <w:sz w:val="15"/>
                <w:szCs w:val="15"/>
                <w:shd w:val="clear" w:color="auto" w:fill="EEF2FE"/>
              </w:rPr>
              <w:t>packages/contracts</w:t>
            </w:r>
            <w:r>
              <w:rPr>
                <w:sz w:val="18"/>
                <w:szCs w:val="18"/>
              </w:rPr>
              <w:t xml:space="preserve"> is empty; Android </w:t>
            </w:r>
            <w:r>
              <w:rPr>
                <w:rFonts w:ascii="Consolas" w:eastAsia="Consolas" w:hAnsi="Consolas" w:cs="Consolas"/>
                <w:color w:val="3346B0"/>
                <w:sz w:val="15"/>
                <w:szCs w:val="15"/>
                <w:shd w:val="clear" w:color="auto" w:fill="EEF2FE"/>
              </w:rPr>
              <w:t>Models.kt</w:t>
            </w:r>
            <w:r>
              <w:rPr>
                <w:sz w:val="18"/>
                <w:szCs w:val="18"/>
              </w:rPr>
              <w:t xml:space="preserve"> mirrors JSON by hand</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2538A" w14:textId="77777777" w:rsidR="000D19A3" w:rsidRDefault="00D00B27">
            <w:pPr>
              <w:spacing w:after="0" w:line="252" w:lineRule="auto"/>
            </w:pPr>
            <w:r>
              <w:rPr>
                <w:sz w:val="18"/>
                <w:szCs w:val="18"/>
              </w:rPr>
              <w:t>Contract drift between web, API and Android</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BB5A5"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42C9F" w14:textId="77777777" w:rsidR="000D19A3" w:rsidRDefault="00D00B27">
            <w:pPr>
              <w:spacing w:after="0" w:line="252" w:lineRule="auto"/>
            </w:pPr>
            <w:r>
              <w:rPr>
                <w:sz w:val="18"/>
                <w:szCs w:val="18"/>
              </w:rPr>
              <w:t>Generate JSON Schema or OpenAPI from zod schemas; generate Kotlin models</w:t>
            </w:r>
          </w:p>
        </w:tc>
      </w:tr>
      <w:tr w:rsidR="000D19A3" w14:paraId="09B3A267"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CD1083" w14:textId="77777777" w:rsidR="000D19A3" w:rsidRDefault="00D00B27">
            <w:pPr>
              <w:spacing w:after="0" w:line="252" w:lineRule="auto"/>
            </w:pPr>
            <w:r>
              <w:rPr>
                <w:sz w:val="18"/>
                <w:szCs w:val="18"/>
              </w:rPr>
              <w:t>TD-06</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F36E5" w14:textId="77777777" w:rsidR="000D19A3" w:rsidRDefault="00D00B27">
            <w:pPr>
              <w:spacing w:after="0" w:line="252" w:lineRule="auto"/>
            </w:pPr>
            <w:r>
              <w:rPr>
                <w:sz w:val="18"/>
                <w:szCs w:val="18"/>
              </w:rPr>
              <w:t>No CI pipeline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E9F011" w14:textId="77777777" w:rsidR="000D19A3" w:rsidRDefault="00D00B27">
            <w:pPr>
              <w:spacing w:after="0" w:line="252" w:lineRule="auto"/>
            </w:pPr>
            <w:r>
              <w:rPr>
                <w:sz w:val="18"/>
                <w:szCs w:val="18"/>
              </w:rPr>
              <w:t>Regressions found late; no automatic migration check</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BA633"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3CD30" w14:textId="77777777" w:rsidR="000D19A3" w:rsidRDefault="00D00B27">
            <w:pPr>
              <w:spacing w:after="0" w:line="252" w:lineRule="auto"/>
            </w:pPr>
            <w:r>
              <w:rPr>
                <w:sz w:val="18"/>
                <w:szCs w:val="18"/>
              </w:rPr>
              <w:t>GitHub Actions: typecheck, unit tests on PGlite, build, e2e on preview</w:t>
            </w:r>
          </w:p>
        </w:tc>
      </w:tr>
      <w:tr w:rsidR="000D19A3" w14:paraId="0D4D6147"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9F57A" w14:textId="77777777" w:rsidR="000D19A3" w:rsidRDefault="00D00B27">
            <w:pPr>
              <w:spacing w:after="0" w:line="252" w:lineRule="auto"/>
            </w:pPr>
            <w:r>
              <w:rPr>
                <w:sz w:val="18"/>
                <w:szCs w:val="18"/>
              </w:rPr>
              <w:t>TD-07</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B1BAB" w14:textId="77777777" w:rsidR="000D19A3" w:rsidRDefault="00D00B27">
            <w:pPr>
              <w:spacing w:after="0" w:line="252" w:lineRule="auto"/>
            </w:pPr>
            <w:r>
              <w:rPr>
                <w:rFonts w:ascii="Consolas" w:eastAsia="Consolas" w:hAnsi="Consolas" w:cs="Consolas"/>
                <w:color w:val="3346B0"/>
                <w:sz w:val="15"/>
                <w:szCs w:val="15"/>
                <w:shd w:val="clear" w:color="auto" w:fill="EEF2FE"/>
              </w:rPr>
              <w:t>db</w:t>
            </w:r>
            <w:r>
              <w:rPr>
                <w:sz w:val="18"/>
                <w:szCs w:val="18"/>
              </w:rPr>
              <w:t xml:space="preserve"> realtime mode polls every 1.5 s per stream</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613A80" w14:textId="77777777" w:rsidR="000D19A3" w:rsidRDefault="00D00B27">
            <w:pPr>
              <w:spacing w:after="0" w:line="252" w:lineRule="auto"/>
            </w:pPr>
            <w:r>
              <w:rPr>
                <w:sz w:val="18"/>
                <w:szCs w:val="18"/>
              </w:rPr>
              <w:t>Database load grows with connections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E1001" w14:textId="77777777" w:rsidR="000D19A3" w:rsidRDefault="00D00B27">
            <w:pPr>
              <w:spacing w:after="0" w:line="252" w:lineRule="auto"/>
            </w:pPr>
            <w:r>
              <w:rPr>
                <w:sz w:val="18"/>
                <w:szCs w:val="18"/>
              </w:rPr>
              <w:t>Medium at scale</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89F20" w14:textId="77777777" w:rsidR="000D19A3" w:rsidRDefault="00D00B27">
            <w:pPr>
              <w:spacing w:after="0" w:line="252" w:lineRule="auto"/>
            </w:pPr>
            <w:r>
              <w:rPr>
                <w:rFonts w:ascii="Consolas" w:eastAsia="Consolas" w:hAnsi="Consolas" w:cs="Consolas"/>
                <w:color w:val="3346B0"/>
                <w:sz w:val="15"/>
                <w:szCs w:val="15"/>
                <w:shd w:val="clear" w:color="auto" w:fill="EEF2FE"/>
              </w:rPr>
              <w:t>LISTEN/NOTIFY</w:t>
            </w:r>
            <w:r>
              <w:rPr>
                <w:sz w:val="18"/>
                <w:szCs w:val="18"/>
              </w:rPr>
              <w:t xml:space="preserve"> fan-out per instance or a managed pub/sub</w:t>
            </w:r>
          </w:p>
        </w:tc>
      </w:tr>
      <w:tr w:rsidR="000D19A3" w14:paraId="21F01951"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99251" w14:textId="77777777" w:rsidR="000D19A3" w:rsidRDefault="00D00B27">
            <w:pPr>
              <w:spacing w:after="0" w:line="252" w:lineRule="auto"/>
            </w:pPr>
            <w:r>
              <w:rPr>
                <w:sz w:val="18"/>
                <w:szCs w:val="18"/>
              </w:rPr>
              <w:t>TD-08</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F3019" w14:textId="77777777" w:rsidR="000D19A3" w:rsidRDefault="00D00B27">
            <w:pPr>
              <w:spacing w:after="0" w:line="252" w:lineRule="auto"/>
            </w:pPr>
            <w:r>
              <w:rPr>
                <w:sz w:val="18"/>
                <w:szCs w:val="18"/>
              </w:rPr>
              <w:t>Email transport not wired (</w:t>
            </w:r>
            <w:r>
              <w:rPr>
                <w:rFonts w:ascii="Consolas" w:eastAsia="Consolas" w:hAnsi="Consolas" w:cs="Consolas"/>
                <w:color w:val="3346B0"/>
                <w:sz w:val="15"/>
                <w:szCs w:val="15"/>
                <w:shd w:val="clear" w:color="auto" w:fill="EEF2FE"/>
              </w:rPr>
              <w:t>mail_outbox</w:t>
            </w:r>
            <w:r>
              <w:rPr>
                <w:sz w:val="18"/>
                <w:szCs w:val="18"/>
              </w:rPr>
              <w:t xml:space="preserve"> only)</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526E4" w14:textId="77777777" w:rsidR="000D19A3" w:rsidRDefault="00D00B27">
            <w:pPr>
              <w:spacing w:after="0" w:line="252" w:lineRule="auto"/>
            </w:pPr>
            <w:r>
              <w:rPr>
                <w:sz w:val="18"/>
                <w:szCs w:val="18"/>
              </w:rPr>
              <w:t>Invitations and password resets need manual delivery</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1E3AE"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83E71" w14:textId="77777777" w:rsidR="000D19A3" w:rsidRDefault="00D00B27">
            <w:pPr>
              <w:spacing w:after="0" w:line="252" w:lineRule="auto"/>
            </w:pPr>
            <w:r>
              <w:rPr>
                <w:sz w:val="18"/>
                <w:szCs w:val="18"/>
              </w:rPr>
              <w:t>Provider adapter with outbox worker and retries</w:t>
            </w:r>
          </w:p>
        </w:tc>
      </w:tr>
      <w:tr w:rsidR="000D19A3" w14:paraId="25E34E14"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80EF9" w14:textId="77777777" w:rsidR="000D19A3" w:rsidRDefault="00D00B27">
            <w:pPr>
              <w:spacing w:after="0" w:line="252" w:lineRule="auto"/>
            </w:pPr>
            <w:r>
              <w:rPr>
                <w:sz w:val="18"/>
                <w:szCs w:val="18"/>
              </w:rPr>
              <w:t>TD-09</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31211" w14:textId="77777777" w:rsidR="000D19A3" w:rsidRDefault="00D00B27">
            <w:pPr>
              <w:spacing w:after="0" w:line="252" w:lineRule="auto"/>
            </w:pPr>
            <w:r>
              <w:rPr>
                <w:sz w:val="18"/>
                <w:szCs w:val="18"/>
              </w:rPr>
              <w:t xml:space="preserve">Events from rolled-back requests may be written in </w:t>
            </w:r>
            <w:r>
              <w:rPr>
                <w:rFonts w:ascii="Consolas" w:eastAsia="Consolas" w:hAnsi="Consolas" w:cs="Consolas"/>
                <w:color w:val="3346B0"/>
                <w:sz w:val="15"/>
                <w:szCs w:val="15"/>
                <w:shd w:val="clear" w:color="auto" w:fill="EEF2FE"/>
              </w:rPr>
              <w:t>db</w:t>
            </w:r>
            <w:r>
              <w:rPr>
                <w:sz w:val="18"/>
                <w:szCs w:val="18"/>
              </w:rPr>
              <w:t xml:space="preserve"> mode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8E513" w14:textId="77777777" w:rsidR="000D19A3" w:rsidRDefault="00D00B27">
            <w:pPr>
              <w:spacing w:after="0" w:line="252" w:lineRule="auto"/>
            </w:pPr>
            <w:r>
              <w:rPr>
                <w:sz w:val="18"/>
                <w:szCs w:val="18"/>
              </w:rPr>
              <w:t>Spurious refetches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8EE02" w14:textId="77777777" w:rsidR="000D19A3" w:rsidRDefault="00D00B27">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1F8FFB" w14:textId="77777777" w:rsidR="000D19A3" w:rsidRDefault="00D00B27">
            <w:pPr>
              <w:spacing w:after="0" w:line="252" w:lineRule="auto"/>
            </w:pPr>
            <w:r>
              <w:rPr>
                <w:sz w:val="18"/>
                <w:szCs w:val="18"/>
              </w:rPr>
              <w:t>Accepted by design; revisit with transactional outbox</w:t>
            </w:r>
          </w:p>
        </w:tc>
      </w:tr>
      <w:tr w:rsidR="000D19A3" w14:paraId="2D0F4938"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370A18" w14:textId="77777777" w:rsidR="000D19A3" w:rsidRDefault="00D00B27">
            <w:pPr>
              <w:spacing w:after="0" w:line="252" w:lineRule="auto"/>
            </w:pPr>
            <w:r>
              <w:rPr>
                <w:sz w:val="18"/>
                <w:szCs w:val="18"/>
              </w:rPr>
              <w:t>TD-10</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8AF05F" w14:textId="77777777" w:rsidR="000D19A3" w:rsidRDefault="00D00B27">
            <w:pPr>
              <w:spacing w:after="0" w:line="252" w:lineRule="auto"/>
            </w:pPr>
            <w:r>
              <w:rPr>
                <w:rFonts w:ascii="Consolas" w:eastAsia="Consolas" w:hAnsi="Consolas" w:cs="Consolas"/>
                <w:color w:val="3346B0"/>
                <w:sz w:val="15"/>
                <w:szCs w:val="15"/>
                <w:shd w:val="clear" w:color="auto" w:fill="EEF2FE"/>
              </w:rPr>
              <w:t>telemetry_readings</w:t>
            </w:r>
            <w:r>
              <w:rPr>
                <w:sz w:val="18"/>
                <w:szCs w:val="18"/>
              </w:rPr>
              <w:t xml:space="preserve"> has no partitioning or retention</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342217" w14:textId="77777777" w:rsidR="000D19A3" w:rsidRDefault="00D00B27">
            <w:pPr>
              <w:spacing w:after="0" w:line="252" w:lineRule="auto"/>
            </w:pPr>
            <w:r>
              <w:rPr>
                <w:sz w:val="18"/>
                <w:szCs w:val="18"/>
              </w:rPr>
              <w:t>Index and vacuum cost at large volumes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0C7AF6" w14:textId="77777777" w:rsidR="000D19A3" w:rsidRDefault="00D00B27">
            <w:pPr>
              <w:spacing w:after="0" w:line="252" w:lineRule="auto"/>
            </w:pPr>
            <w:r>
              <w:rPr>
                <w:sz w:val="18"/>
                <w:szCs w:val="18"/>
              </w:rPr>
              <w:t>Low now, High later</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60876" w14:textId="77777777" w:rsidR="000D19A3" w:rsidRDefault="00D00B27">
            <w:pPr>
              <w:spacing w:after="0" w:line="252" w:lineRule="auto"/>
            </w:pPr>
            <w:r>
              <w:rPr>
                <w:sz w:val="18"/>
                <w:szCs w:val="18"/>
              </w:rPr>
              <w:t>Monthly partitions or TimescaleDB, retention per tenant contract</w:t>
            </w:r>
          </w:p>
        </w:tc>
      </w:tr>
      <w:tr w:rsidR="000D19A3" w14:paraId="08398887"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8C595" w14:textId="77777777" w:rsidR="000D19A3" w:rsidRDefault="00D00B27">
            <w:pPr>
              <w:spacing w:after="0" w:line="252" w:lineRule="auto"/>
            </w:pPr>
            <w:r>
              <w:rPr>
                <w:sz w:val="18"/>
                <w:szCs w:val="18"/>
              </w:rPr>
              <w:t>TD-11</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0AF9C" w14:textId="77777777" w:rsidR="000D19A3" w:rsidRDefault="00D00B27">
            <w:pPr>
              <w:spacing w:after="0" w:line="252" w:lineRule="auto"/>
            </w:pPr>
            <w:r>
              <w:rPr>
                <w:sz w:val="18"/>
                <w:szCs w:val="18"/>
              </w:rPr>
              <w:t>Ingestion evaluates readings one by one with per-rule queries</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9DBC47" w14:textId="77777777" w:rsidR="000D19A3" w:rsidRDefault="00D00B27">
            <w:pPr>
              <w:spacing w:after="0" w:line="252" w:lineRule="auto"/>
            </w:pPr>
            <w:r>
              <w:rPr>
                <w:sz w:val="18"/>
                <w:szCs w:val="18"/>
              </w:rPr>
              <w:t>Throughput ceiling per instance</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4CCA01" w14:textId="77777777" w:rsidR="000D19A3" w:rsidRDefault="00D00B27">
            <w:pPr>
              <w:spacing w:after="0" w:line="252" w:lineRule="auto"/>
            </w:pPr>
            <w:r>
              <w:rPr>
                <w:sz w:val="18"/>
                <w:szCs w:val="18"/>
              </w:rPr>
              <w:t>Low now, High later</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E7CE0" w14:textId="77777777" w:rsidR="000D19A3" w:rsidRDefault="00D00B27">
            <w:pPr>
              <w:spacing w:after="0" w:line="252" w:lineRule="auto"/>
            </w:pPr>
            <w:r>
              <w:rPr>
                <w:sz w:val="18"/>
                <w:szCs w:val="18"/>
              </w:rPr>
              <w:t>Batch insert, load rules and open alarms once per batch</w:t>
            </w:r>
          </w:p>
        </w:tc>
      </w:tr>
      <w:tr w:rsidR="000D19A3" w14:paraId="0E65461D"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74CEE" w14:textId="77777777" w:rsidR="000D19A3" w:rsidRDefault="00D00B27">
            <w:pPr>
              <w:spacing w:after="0" w:line="252" w:lineRule="auto"/>
            </w:pPr>
            <w:r>
              <w:rPr>
                <w:sz w:val="18"/>
                <w:szCs w:val="18"/>
              </w:rPr>
              <w:t>TD-12</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F0E8B" w14:textId="77777777" w:rsidR="000D19A3" w:rsidRDefault="00D00B27">
            <w:pPr>
              <w:spacing w:after="0" w:line="252" w:lineRule="auto"/>
            </w:pPr>
            <w:r>
              <w:rPr>
                <w:sz w:val="18"/>
                <w:szCs w:val="18"/>
              </w:rPr>
              <w:t>Helmet content security policy disabled in the API; no CSP set by Next.js</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DBA4C" w14:textId="77777777" w:rsidR="000D19A3" w:rsidRDefault="00D00B27">
            <w:pPr>
              <w:spacing w:after="0" w:line="252" w:lineRule="auto"/>
            </w:pPr>
            <w:r>
              <w:rPr>
                <w:sz w:val="18"/>
                <w:szCs w:val="18"/>
              </w:rPr>
              <w:t>Weaker defence against injected scripts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50BA3F"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5C50D" w14:textId="77777777" w:rsidR="000D19A3" w:rsidRDefault="00D00B27">
            <w:pPr>
              <w:spacing w:after="0" w:line="252" w:lineRule="auto"/>
            </w:pPr>
            <w:r>
              <w:rPr>
                <w:sz w:val="18"/>
                <w:szCs w:val="18"/>
              </w:rPr>
              <w:t>Nonce-based CSP for pages; strict CSP for API responses</w:t>
            </w:r>
          </w:p>
        </w:tc>
      </w:tr>
      <w:tr w:rsidR="000D19A3" w14:paraId="4F2F3AF6"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F7776" w14:textId="77777777" w:rsidR="000D19A3" w:rsidRDefault="00D00B27">
            <w:pPr>
              <w:spacing w:after="0" w:line="252" w:lineRule="auto"/>
            </w:pPr>
            <w:r>
              <w:rPr>
                <w:sz w:val="18"/>
                <w:szCs w:val="18"/>
              </w:rPr>
              <w:lastRenderedPageBreak/>
              <w:t>TD-13</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6DB29" w14:textId="77777777" w:rsidR="000D19A3" w:rsidRDefault="00D00B27">
            <w:pPr>
              <w:spacing w:after="0" w:line="252" w:lineRule="auto"/>
            </w:pPr>
            <w:r>
              <w:rPr>
                <w:sz w:val="18"/>
                <w:szCs w:val="18"/>
              </w:rPr>
              <w:t xml:space="preserve">Web HUD keeps the device refresh token in </w:t>
            </w:r>
            <w:r>
              <w:rPr>
                <w:rFonts w:ascii="Consolas" w:eastAsia="Consolas" w:hAnsi="Consolas" w:cs="Consolas"/>
                <w:color w:val="3346B0"/>
                <w:sz w:val="15"/>
                <w:szCs w:val="15"/>
                <w:shd w:val="clear" w:color="auto" w:fill="EEF2FE"/>
              </w:rPr>
              <w:t>localStorage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27FF3" w14:textId="77777777" w:rsidR="000D19A3" w:rsidRDefault="00D00B27">
            <w:pPr>
              <w:spacing w:after="0" w:line="252" w:lineRule="auto"/>
            </w:pPr>
            <w:r>
              <w:rPr>
                <w:sz w:val="18"/>
                <w:szCs w:val="18"/>
              </w:rPr>
              <w:t>Token exposed to any script on the origin</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34EC5"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1859A" w14:textId="77777777" w:rsidR="000D19A3" w:rsidRDefault="00D00B27">
            <w:pPr>
              <w:spacing w:after="0" w:line="252" w:lineRule="auto"/>
            </w:pPr>
            <w:r>
              <w:rPr>
                <w:sz w:val="18"/>
                <w:szCs w:val="18"/>
              </w:rPr>
              <w:t xml:space="preserve">Native runtimes implement </w:t>
            </w:r>
            <w:r>
              <w:rPr>
                <w:rFonts w:ascii="Consolas" w:eastAsia="Consolas" w:hAnsi="Consolas" w:cs="Consolas"/>
                <w:color w:val="3346B0"/>
                <w:sz w:val="15"/>
                <w:szCs w:val="15"/>
                <w:shd w:val="clear" w:color="auto" w:fill="EEF2FE"/>
              </w:rPr>
              <w:t>SecureStore</w:t>
            </w:r>
            <w:r>
              <w:rPr>
                <w:sz w:val="18"/>
                <w:szCs w:val="18"/>
              </w:rPr>
              <w:t>; shorten web device sessions</w:t>
            </w:r>
          </w:p>
        </w:tc>
      </w:tr>
      <w:tr w:rsidR="000D19A3" w14:paraId="0FBE3200"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5DD49" w14:textId="77777777" w:rsidR="000D19A3" w:rsidRDefault="00D00B27">
            <w:pPr>
              <w:spacing w:after="0" w:line="252" w:lineRule="auto"/>
            </w:pPr>
            <w:r>
              <w:rPr>
                <w:sz w:val="18"/>
                <w:szCs w:val="18"/>
              </w:rPr>
              <w:t>TD-14</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372545" w14:textId="77777777" w:rsidR="000D19A3" w:rsidRDefault="00D00B27">
            <w:pPr>
              <w:spacing w:after="0" w:line="252" w:lineRule="auto"/>
            </w:pPr>
            <w:r>
              <w:rPr>
                <w:sz w:val="18"/>
                <w:szCs w:val="18"/>
              </w:rPr>
              <w:t>UI profile cache invalidation is local to one instance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D832F" w14:textId="77777777" w:rsidR="000D19A3" w:rsidRDefault="00D00B27">
            <w:pPr>
              <w:spacing w:after="0" w:line="252" w:lineRule="auto"/>
            </w:pPr>
            <w:r>
              <w:rPr>
                <w:sz w:val="18"/>
                <w:szCs w:val="18"/>
              </w:rPr>
              <w:t>Other instances may apply an old profile for up to 5 s</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E87FB" w14:textId="77777777" w:rsidR="000D19A3" w:rsidRDefault="00D00B27">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35CDC" w14:textId="77777777" w:rsidR="000D19A3" w:rsidRDefault="00D00B27">
            <w:pPr>
              <w:spacing w:after="0" w:line="252" w:lineRule="auto"/>
            </w:pPr>
            <w:r>
              <w:rPr>
                <w:sz w:val="18"/>
                <w:szCs w:val="18"/>
              </w:rPr>
              <w:t>Accepted; or invalidate through realtime events</w:t>
            </w:r>
          </w:p>
        </w:tc>
      </w:tr>
      <w:tr w:rsidR="000D19A3" w14:paraId="462AA80A"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0E7D2" w14:textId="77777777" w:rsidR="000D19A3" w:rsidRDefault="00D00B27">
            <w:pPr>
              <w:spacing w:after="0" w:line="252" w:lineRule="auto"/>
            </w:pPr>
            <w:r>
              <w:rPr>
                <w:sz w:val="18"/>
                <w:szCs w:val="18"/>
              </w:rPr>
              <w:t>TD-15</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A1125" w14:textId="77777777" w:rsidR="000D19A3" w:rsidRDefault="00D00B27">
            <w:pPr>
              <w:spacing w:after="0" w:line="252" w:lineRule="auto"/>
            </w:pPr>
            <w:r>
              <w:rPr>
                <w:sz w:val="18"/>
                <w:szCs w:val="18"/>
              </w:rPr>
              <w:t>Android release build is signed with the debug keystore</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09893" w14:textId="77777777" w:rsidR="000D19A3" w:rsidRDefault="00D00B27">
            <w:pPr>
              <w:spacing w:after="0" w:line="252" w:lineRule="auto"/>
            </w:pPr>
            <w:r>
              <w:rPr>
                <w:sz w:val="18"/>
                <w:szCs w:val="18"/>
              </w:rPr>
              <w:t>Not distributable through managed app stores</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A1AF7" w14:textId="77777777" w:rsidR="000D19A3" w:rsidRDefault="00D00B27">
            <w:pPr>
              <w:spacing w:after="0" w:line="252" w:lineRule="auto"/>
            </w:pPr>
            <w:r>
              <w:rPr>
                <w:sz w:val="18"/>
                <w:szCs w:val="18"/>
              </w:rPr>
              <w:t>Medium before rollout</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94E39" w14:textId="77777777" w:rsidR="000D19A3" w:rsidRDefault="00D00B27">
            <w:pPr>
              <w:spacing w:after="0" w:line="252" w:lineRule="auto"/>
            </w:pPr>
            <w:r>
              <w:rPr>
                <w:sz w:val="18"/>
                <w:szCs w:val="18"/>
              </w:rPr>
              <w:t>Release keystore and Play App Signing</w:t>
            </w:r>
          </w:p>
        </w:tc>
      </w:tr>
      <w:tr w:rsidR="000D19A3" w14:paraId="6C26A436"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D5E79" w14:textId="77777777" w:rsidR="000D19A3" w:rsidRDefault="00D00B27">
            <w:pPr>
              <w:spacing w:after="0" w:line="252" w:lineRule="auto"/>
            </w:pPr>
            <w:r>
              <w:rPr>
                <w:sz w:val="18"/>
                <w:szCs w:val="18"/>
              </w:rPr>
              <w:t>TD-16</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9E35CC" w14:textId="77777777" w:rsidR="000D19A3" w:rsidRDefault="00D00B27">
            <w:pPr>
              <w:spacing w:after="0" w:line="252" w:lineRule="auto"/>
            </w:pPr>
            <w:r>
              <w:rPr>
                <w:sz w:val="18"/>
                <w:szCs w:val="18"/>
              </w:rPr>
              <w:t xml:space="preserve">Comment in </w:t>
            </w:r>
            <w:r>
              <w:rPr>
                <w:rFonts w:ascii="Consolas" w:eastAsia="Consolas" w:hAnsi="Consolas" w:cs="Consolas"/>
                <w:color w:val="3346B0"/>
                <w:sz w:val="15"/>
                <w:szCs w:val="15"/>
                <w:shd w:val="clear" w:color="auto" w:fill="EEF2FE"/>
              </w:rPr>
              <w:t>lib/docdetect.ts</w:t>
            </w:r>
            <w:r>
              <w:rPr>
                <w:sz w:val="18"/>
                <w:szCs w:val="18"/>
              </w:rPr>
              <w:t xml:space="preserve"> says the warp is 1240 by 1754; the default is 1654 px wide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82DE67" w14:textId="77777777" w:rsidR="000D19A3" w:rsidRDefault="00D00B27">
            <w:pPr>
              <w:spacing w:after="0" w:line="252" w:lineRule="auto"/>
            </w:pPr>
            <w:r>
              <w:rPr>
                <w:sz w:val="18"/>
                <w:szCs w:val="18"/>
              </w:rPr>
              <w:t>Misleading documentation</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AE2AB" w14:textId="77777777" w:rsidR="000D19A3" w:rsidRDefault="00D00B27">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69E61" w14:textId="77777777" w:rsidR="000D19A3" w:rsidRDefault="00D00B27">
            <w:pPr>
              <w:spacing w:after="0" w:line="252" w:lineRule="auto"/>
            </w:pPr>
            <w:r>
              <w:rPr>
                <w:sz w:val="18"/>
                <w:szCs w:val="18"/>
              </w:rPr>
              <w:t>Align comment or default</w:t>
            </w:r>
          </w:p>
        </w:tc>
      </w:tr>
      <w:tr w:rsidR="000D19A3" w14:paraId="27C14DF2"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69591" w14:textId="77777777" w:rsidR="000D19A3" w:rsidRDefault="00D00B27">
            <w:pPr>
              <w:spacing w:after="0" w:line="252" w:lineRule="auto"/>
            </w:pPr>
            <w:r>
              <w:rPr>
                <w:sz w:val="18"/>
                <w:szCs w:val="18"/>
              </w:rPr>
              <w:t>TD-17</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4AF85" w14:textId="77777777" w:rsidR="000D19A3" w:rsidRDefault="00D00B27">
            <w:pPr>
              <w:spacing w:after="0" w:line="252" w:lineRule="auto"/>
            </w:pPr>
            <w:r>
              <w:rPr>
                <w:rFonts w:ascii="Consolas" w:eastAsia="Consolas" w:hAnsi="Consolas" w:cs="Consolas"/>
                <w:color w:val="3346B0"/>
                <w:sz w:val="15"/>
                <w:szCs w:val="15"/>
                <w:shd w:val="clear" w:color="auto" w:fill="EEF2FE"/>
              </w:rPr>
              <w:t>vercel-build</w:t>
            </w:r>
            <w:r>
              <w:rPr>
                <w:sz w:val="18"/>
                <w:szCs w:val="18"/>
              </w:rPr>
              <w:t xml:space="preserve"> script is unused because </w:t>
            </w:r>
            <w:r>
              <w:rPr>
                <w:rFonts w:ascii="Consolas" w:eastAsia="Consolas" w:hAnsi="Consolas" w:cs="Consolas"/>
                <w:color w:val="3346B0"/>
                <w:sz w:val="15"/>
                <w:szCs w:val="15"/>
                <w:shd w:val="clear" w:color="auto" w:fill="EEF2FE"/>
              </w:rPr>
              <w:t>vercel.json</w:t>
            </w:r>
            <w:r>
              <w:rPr>
                <w:sz w:val="18"/>
                <w:szCs w:val="18"/>
              </w:rPr>
              <w:t xml:space="preserve"> sets </w:t>
            </w:r>
            <w:r>
              <w:rPr>
                <w:rFonts w:ascii="Consolas" w:eastAsia="Consolas" w:hAnsi="Consolas" w:cs="Consolas"/>
                <w:color w:val="3346B0"/>
                <w:sz w:val="15"/>
                <w:szCs w:val="15"/>
                <w:shd w:val="clear" w:color="auto" w:fill="EEF2FE"/>
              </w:rPr>
              <w:t>buildCommand</w:t>
            </w:r>
          </w:p>
        </w:tc>
        <w:tc>
          <w:tcPr>
            <w:tcW w:w="25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E64F9" w14:textId="77777777" w:rsidR="000D19A3" w:rsidRDefault="00D00B27">
            <w:pPr>
              <w:spacing w:after="0" w:line="252" w:lineRule="auto"/>
            </w:pPr>
            <w:r>
              <w:rPr>
                <w:sz w:val="18"/>
                <w:szCs w:val="18"/>
              </w:rPr>
              <w:t>Migrations happen on cold start instead of at deploy</w:t>
            </w:r>
          </w:p>
        </w:tc>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D46E43" w14:textId="77777777" w:rsidR="000D19A3" w:rsidRDefault="00D00B27">
            <w:pPr>
              <w:spacing w:after="0" w:line="252" w:lineRule="auto"/>
            </w:pPr>
            <w:r>
              <w:rPr>
                <w:sz w:val="18"/>
                <w:szCs w:val="18"/>
              </w:rPr>
              <w:t>Low</w:t>
            </w:r>
          </w:p>
        </w:tc>
        <w:tc>
          <w:tcPr>
            <w:tcW w:w="25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6D6F6" w14:textId="77777777" w:rsidR="000D19A3" w:rsidRDefault="00D00B27">
            <w:pPr>
              <w:spacing w:after="0" w:line="252" w:lineRule="auto"/>
            </w:pPr>
            <w:r>
              <w:rPr>
                <w:sz w:val="18"/>
                <w:szCs w:val="18"/>
              </w:rPr>
              <w:t xml:space="preserve">Choose one: build-time migration with </w:t>
            </w:r>
            <w:r>
              <w:rPr>
                <w:rFonts w:ascii="Consolas" w:eastAsia="Consolas" w:hAnsi="Consolas" w:cs="Consolas"/>
                <w:color w:val="3346B0"/>
                <w:sz w:val="15"/>
                <w:szCs w:val="15"/>
                <w:shd w:val="clear" w:color="auto" w:fill="EEF2FE"/>
              </w:rPr>
              <w:t>MIGRATE_ON_START=false</w:t>
            </w:r>
            <w:r>
              <w:rPr>
                <w:sz w:val="18"/>
                <w:szCs w:val="18"/>
              </w:rPr>
              <w:t>, or remove the script</w:t>
            </w:r>
          </w:p>
        </w:tc>
      </w:tr>
      <w:tr w:rsidR="000D19A3" w14:paraId="6F02397C"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807B1" w14:textId="77777777" w:rsidR="000D19A3" w:rsidRDefault="00D00B27">
            <w:pPr>
              <w:spacing w:after="0" w:line="252" w:lineRule="auto"/>
            </w:pPr>
            <w:r>
              <w:rPr>
                <w:sz w:val="18"/>
                <w:szCs w:val="18"/>
              </w:rPr>
              <w:t>TD-18</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BF5C8" w14:textId="77777777" w:rsidR="000D19A3" w:rsidRDefault="00D00B27">
            <w:pPr>
              <w:spacing w:after="0" w:line="252" w:lineRule="auto"/>
            </w:pPr>
            <w:r>
              <w:rPr>
                <w:sz w:val="18"/>
                <w:szCs w:val="18"/>
              </w:rPr>
              <w:t>Observability limited to logs and the audit table</w:t>
            </w:r>
          </w:p>
        </w:tc>
        <w:tc>
          <w:tcPr>
            <w:tcW w:w="25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00C363" w14:textId="77777777" w:rsidR="000D19A3" w:rsidRDefault="00D00B27">
            <w:pPr>
              <w:spacing w:after="0" w:line="252" w:lineRule="auto"/>
            </w:pPr>
            <w:r>
              <w:rPr>
                <w:sz w:val="18"/>
                <w:szCs w:val="18"/>
              </w:rPr>
              <w:t>Slow diagnosis in production</w:t>
            </w:r>
          </w:p>
        </w:tc>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47C9E" w14:textId="77777777" w:rsidR="000D19A3" w:rsidRDefault="00D00B27">
            <w:pPr>
              <w:spacing w:after="0" w:line="252" w:lineRule="auto"/>
            </w:pPr>
            <w:r>
              <w:rPr>
                <w:sz w:val="18"/>
                <w:szCs w:val="18"/>
              </w:rPr>
              <w:t>Medium</w:t>
            </w:r>
          </w:p>
        </w:tc>
        <w:tc>
          <w:tcPr>
            <w:tcW w:w="25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D7019" w14:textId="77777777" w:rsidR="000D19A3" w:rsidRDefault="00D00B27">
            <w:pPr>
              <w:spacing w:after="0" w:line="252" w:lineRule="auto"/>
            </w:pPr>
            <w:r>
              <w:rPr>
                <w:sz w:val="18"/>
                <w:szCs w:val="18"/>
              </w:rPr>
              <w:t>OpenTelemetry, metrics, error tracking</w:t>
            </w:r>
          </w:p>
        </w:tc>
      </w:tr>
    </w:tbl>
    <w:p w14:paraId="4364320C" w14:textId="77777777" w:rsidR="000D19A3" w:rsidRDefault="000D19A3"/>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0D19A3" w14:paraId="0A9B7D83"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5E0D4B1" w14:textId="77777777" w:rsidR="000D19A3" w:rsidRDefault="00D00B27">
            <w:pPr>
              <w:spacing w:after="60"/>
            </w:pPr>
            <w:r>
              <w:rPr>
                <w:rFonts w:ascii="Arial" w:eastAsia="Arial" w:hAnsi="Arial" w:cs="Arial"/>
                <w:b/>
                <w:bCs/>
                <w:color w:val="F26414"/>
                <w:spacing w:val="30"/>
                <w:sz w:val="17"/>
                <w:szCs w:val="17"/>
              </w:rPr>
              <w:t>RISK</w:t>
            </w:r>
          </w:p>
          <w:p w14:paraId="4D4C7E70" w14:textId="77777777" w:rsidR="000D19A3" w:rsidRDefault="00D00B27">
            <w:r>
              <w:t>TD-01 and TD-02 should be fixed before any pilot plant goes live: the first blocks anyone else from building the Android app, and the second means a silent gateway would go unnoticed for up to a day on the all-Vercel deployment.</w:t>
            </w:r>
          </w:p>
        </w:tc>
      </w:tr>
    </w:tbl>
    <w:p w14:paraId="0A2AB082" w14:textId="77777777" w:rsidR="000D19A3" w:rsidRDefault="000D19A3"/>
    <w:p w14:paraId="22C21B42" w14:textId="77777777" w:rsidR="000D19A3" w:rsidRDefault="00D00B27">
      <w:pPr>
        <w:pStyle w:val="Heading1"/>
        <w:keepNext/>
        <w:pageBreakBefore/>
      </w:pPr>
      <w:bookmarkStart w:id="57" w:name="_Toc243679351"/>
      <w:r>
        <w:rPr>
          <w:color w:val="1954F1"/>
        </w:rPr>
        <w:lastRenderedPageBreak/>
        <w:t xml:space="preserve">20  </w:t>
      </w:r>
      <w:r>
        <w:t>Future architecture</w:t>
      </w:r>
      <w:bookmarkEnd w:id="57"/>
    </w:p>
    <w:p w14:paraId="0B9C7704" w14:textId="77777777" w:rsidR="000D19A3" w:rsidRDefault="00D00B27">
      <w:pPr>
        <w:pStyle w:val="Heading2"/>
        <w:keepNext/>
      </w:pPr>
      <w:bookmarkStart w:id="58" w:name="_Toc243679352"/>
      <w:r>
        <w:t>20.1  Target picture</w:t>
      </w:r>
      <w:bookmarkEnd w:id="58"/>
    </w:p>
    <w:p w14:paraId="0C8E853C" w14:textId="77777777" w:rsidR="000D19A3" w:rsidRDefault="00D00B27">
      <w:pPr>
        <w:keepNext/>
        <w:spacing w:before="120" w:after="60"/>
        <w:jc w:val="center"/>
      </w:pPr>
      <w:r>
        <w:rPr>
          <w:noProof/>
        </w:rPr>
        <w:drawing>
          <wp:inline distT="0" distB="0" distL="0" distR="0" wp14:anchorId="446AC688" wp14:editId="4F4F28DF">
            <wp:extent cx="5972175" cy="7029450"/>
            <wp:effectExtent l="0" t="0" r="0" b="0"/>
            <wp:docPr id="45" name="1ed13d73cc07082b.png" descr="Target architecture (Planned). Edge collection with store and forward, a broker for high-volume ingestion, and regional deployments for data residency." title="Target architecture (Planned). Edge collection with store and forward, a broker for high-volume ingestion, and regional deployments for data resi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72175" cy="7029450"/>
                    </a:xfrm>
                    <a:prstGeom prst="rect">
                      <a:avLst/>
                    </a:prstGeom>
                  </pic:spPr>
                </pic:pic>
              </a:graphicData>
            </a:graphic>
          </wp:inline>
        </w:drawing>
      </w:r>
    </w:p>
    <w:p w14:paraId="529A0BCA" w14:textId="77777777" w:rsidR="000D19A3" w:rsidRDefault="00D00B27">
      <w:pPr>
        <w:spacing w:after="220"/>
        <w:jc w:val="center"/>
      </w:pPr>
      <w:r>
        <w:rPr>
          <w:b/>
          <w:bCs/>
          <w:color w:val="0C1E85"/>
          <w:sz w:val="18"/>
          <w:szCs w:val="18"/>
        </w:rPr>
        <w:t xml:space="preserve">Figure 28. </w:t>
      </w:r>
      <w:r>
        <w:rPr>
          <w:i/>
          <w:iCs/>
          <w:color w:val="5B6472"/>
          <w:sz w:val="18"/>
          <w:szCs w:val="18"/>
        </w:rPr>
        <w:t>Target architecture (Planned). Edge collection with store and forward, a broker for high-volume ingestion, and regional deployments for data residency.</w:t>
      </w:r>
    </w:p>
    <w:p w14:paraId="7AC318AD" w14:textId="77777777" w:rsidR="000D19A3" w:rsidRDefault="00D00B27">
      <w:pPr>
        <w:pStyle w:val="Heading2"/>
        <w:keepNext/>
      </w:pPr>
      <w:bookmarkStart w:id="59" w:name="_Toc243679353"/>
      <w:r>
        <w:lastRenderedPageBreak/>
        <w:t>20.2  Planned building blocks</w:t>
      </w:r>
      <w:bookmarkEnd w:id="59"/>
    </w:p>
    <w:p w14:paraId="29968BF3" w14:textId="77777777" w:rsidR="000D19A3" w:rsidRDefault="00D00B27">
      <w:pPr>
        <w:keepNext/>
        <w:spacing w:before="160" w:after="80"/>
      </w:pPr>
      <w:r>
        <w:rPr>
          <w:b/>
          <w:bCs/>
          <w:color w:val="0C1E85"/>
          <w:sz w:val="18"/>
          <w:szCs w:val="18"/>
        </w:rPr>
        <w:t xml:space="preserve">Table 22. </w:t>
      </w:r>
      <w:r>
        <w:rPr>
          <w:b/>
          <w:bCs/>
          <w:sz w:val="18"/>
          <w:szCs w:val="18"/>
        </w:rPr>
        <w:t>Future architecture items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3247"/>
        <w:gridCol w:w="3247"/>
        <w:gridCol w:w="889"/>
      </w:tblGrid>
      <w:tr w:rsidR="000D19A3" w14:paraId="3D0CC062" w14:textId="77777777">
        <w:trPr>
          <w:cantSplit/>
          <w:tblHeader/>
        </w:trPr>
        <w:tc>
          <w:tcPr>
            <w:tcW w:w="20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83C0B9" w14:textId="77777777" w:rsidR="000D19A3" w:rsidRDefault="00D00B27">
            <w:pPr>
              <w:spacing w:after="0" w:line="252" w:lineRule="auto"/>
            </w:pPr>
            <w:r>
              <w:rPr>
                <w:rFonts w:ascii="Arial" w:eastAsia="Arial" w:hAnsi="Arial" w:cs="Arial"/>
                <w:b/>
                <w:bCs/>
                <w:color w:val="FFFFFF"/>
                <w:sz w:val="18"/>
                <w:szCs w:val="18"/>
              </w:rPr>
              <w:t>Item</w:t>
            </w:r>
          </w:p>
        </w:tc>
        <w:tc>
          <w:tcPr>
            <w:tcW w:w="32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852BB5" w14:textId="77777777" w:rsidR="000D19A3" w:rsidRDefault="00D00B27">
            <w:pPr>
              <w:spacing w:after="0" w:line="252" w:lineRule="auto"/>
            </w:pPr>
            <w:r>
              <w:rPr>
                <w:rFonts w:ascii="Arial" w:eastAsia="Arial" w:hAnsi="Arial" w:cs="Arial"/>
                <w:b/>
                <w:bCs/>
                <w:color w:val="FFFFFF"/>
                <w:sz w:val="18"/>
                <w:szCs w:val="18"/>
              </w:rPr>
              <w:t>Purpose</w:t>
            </w:r>
          </w:p>
        </w:tc>
        <w:tc>
          <w:tcPr>
            <w:tcW w:w="32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EAA8EE" w14:textId="77777777" w:rsidR="000D19A3" w:rsidRDefault="00D00B27">
            <w:pPr>
              <w:spacing w:after="0" w:line="252" w:lineRule="auto"/>
            </w:pPr>
            <w:r>
              <w:rPr>
                <w:rFonts w:ascii="Arial" w:eastAsia="Arial" w:hAnsi="Arial" w:cs="Arial"/>
                <w:b/>
                <w:bCs/>
                <w:color w:val="FFFFFF"/>
                <w:sz w:val="18"/>
                <w:szCs w:val="18"/>
              </w:rPr>
              <w:t>Builds on</w:t>
            </w:r>
          </w:p>
        </w:tc>
        <w:tc>
          <w:tcPr>
            <w:tcW w:w="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5F74B2" w14:textId="77777777" w:rsidR="000D19A3" w:rsidRDefault="00D00B27">
            <w:pPr>
              <w:spacing w:after="0" w:line="252" w:lineRule="auto"/>
            </w:pPr>
            <w:r>
              <w:rPr>
                <w:rFonts w:ascii="Arial" w:eastAsia="Arial" w:hAnsi="Arial" w:cs="Arial"/>
                <w:b/>
                <w:bCs/>
                <w:color w:val="FFFFFF"/>
                <w:sz w:val="18"/>
                <w:szCs w:val="18"/>
              </w:rPr>
              <w:t>Status</w:t>
            </w:r>
          </w:p>
        </w:tc>
      </w:tr>
      <w:tr w:rsidR="000D19A3" w14:paraId="689EDB1C"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D42C6" w14:textId="77777777" w:rsidR="000D19A3" w:rsidRDefault="00D00B27">
            <w:pPr>
              <w:spacing w:after="0" w:line="252" w:lineRule="auto"/>
            </w:pPr>
            <w:r>
              <w:rPr>
                <w:sz w:val="18"/>
                <w:szCs w:val="18"/>
              </w:rPr>
              <w:t>Hydris edge gateway</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7713C" w14:textId="77777777" w:rsidR="000D19A3" w:rsidRDefault="00D00B27">
            <w:pPr>
              <w:spacing w:after="0" w:line="252" w:lineRule="auto"/>
            </w:pPr>
            <w:r>
              <w:rPr>
                <w:sz w:val="18"/>
                <w:szCs w:val="18"/>
              </w:rPr>
              <w:t xml:space="preserve">Read OPC UA and Modbus from the plant side, map tags to </w:t>
            </w:r>
            <w:r>
              <w:rPr>
                <w:rFonts w:ascii="Consolas" w:eastAsia="Consolas" w:hAnsi="Consolas" w:cs="Consolas"/>
                <w:color w:val="3346B0"/>
                <w:sz w:val="15"/>
                <w:szCs w:val="15"/>
                <w:shd w:val="clear" w:color="auto" w:fill="EEF2FE"/>
              </w:rPr>
              <w:t>sourceRef</w:t>
            </w:r>
            <w:r>
              <w:rPr>
                <w:sz w:val="18"/>
                <w:szCs w:val="18"/>
              </w:rPr>
              <w:t>, buffer during outages, push outbound only</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FD354" w14:textId="77777777" w:rsidR="000D19A3" w:rsidRDefault="00D00B27">
            <w:pPr>
              <w:spacing w:after="0" w:line="252" w:lineRule="auto"/>
            </w:pPr>
            <w:r>
              <w:rPr>
                <w:rFonts w:ascii="Consolas" w:eastAsia="Consolas" w:hAnsi="Consolas" w:cs="Consolas"/>
                <w:color w:val="3346B0"/>
                <w:sz w:val="15"/>
                <w:szCs w:val="15"/>
                <w:shd w:val="clear" w:color="auto" w:fill="EEF2FE"/>
              </w:rPr>
              <w:t>POST /api/ingest/v1/readings</w:t>
            </w:r>
            <w:r>
              <w:rPr>
                <w:sz w:val="18"/>
                <w:szCs w:val="18"/>
              </w:rPr>
              <w:t xml:space="preserve">, </w:t>
            </w:r>
            <w:r>
              <w:rPr>
                <w:rFonts w:ascii="Consolas" w:eastAsia="Consolas" w:hAnsi="Consolas" w:cs="Consolas"/>
                <w:color w:val="3346B0"/>
                <w:sz w:val="15"/>
                <w:szCs w:val="15"/>
                <w:shd w:val="clear" w:color="auto" w:fill="EEF2FE"/>
              </w:rPr>
              <w:t>gateways.key_hash</w:t>
            </w:r>
            <w:r>
              <w:rPr>
                <w:sz w:val="18"/>
                <w:szCs w:val="18"/>
              </w:rPr>
              <w:t xml:space="preserve">, </w:t>
            </w:r>
            <w:r>
              <w:rPr>
                <w:rFonts w:ascii="Consolas" w:eastAsia="Consolas" w:hAnsi="Consolas" w:cs="Consolas"/>
                <w:color w:val="3346B0"/>
                <w:sz w:val="15"/>
                <w:szCs w:val="15"/>
                <w:shd w:val="clear" w:color="auto" w:fill="EEF2FE"/>
              </w:rPr>
              <w:t>sensors.source_ref</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B10C3" w14:textId="77777777" w:rsidR="000D19A3" w:rsidRDefault="00D00B27">
            <w:pPr>
              <w:spacing w:after="0" w:line="252" w:lineRule="auto"/>
            </w:pPr>
            <w:r>
              <w:rPr>
                <w:sz w:val="18"/>
                <w:szCs w:val="18"/>
              </w:rPr>
              <w:t>Planned</w:t>
            </w:r>
          </w:p>
        </w:tc>
      </w:tr>
      <w:tr w:rsidR="000D19A3" w14:paraId="16D7328B"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8ABF2" w14:textId="77777777" w:rsidR="000D19A3" w:rsidRDefault="00D00B27">
            <w:pPr>
              <w:spacing w:after="0" w:line="252" w:lineRule="auto"/>
            </w:pPr>
            <w:r>
              <w:rPr>
                <w:sz w:val="18"/>
                <w:szCs w:val="18"/>
              </w:rPr>
              <w:t>MQTT ingestion</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93689" w14:textId="77777777" w:rsidR="000D19A3" w:rsidRDefault="00D00B27">
            <w:pPr>
              <w:spacing w:after="0" w:line="252" w:lineRule="auto"/>
            </w:pPr>
            <w:r>
              <w:rPr>
                <w:sz w:val="18"/>
                <w:szCs w:val="18"/>
              </w:rPr>
              <w:t>Efficient high-frequency transport from many gateways</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DF485" w14:textId="77777777" w:rsidR="000D19A3" w:rsidRDefault="00D00B27">
            <w:pPr>
              <w:spacing w:after="0" w:line="252" w:lineRule="auto"/>
            </w:pPr>
            <w:r>
              <w:rPr>
                <w:sz w:val="18"/>
                <w:szCs w:val="18"/>
              </w:rPr>
              <w:t xml:space="preserve">Same </w:t>
            </w:r>
            <w:r>
              <w:rPr>
                <w:rFonts w:ascii="Consolas" w:eastAsia="Consolas" w:hAnsi="Consolas" w:cs="Consolas"/>
                <w:color w:val="3346B0"/>
                <w:sz w:val="15"/>
                <w:szCs w:val="15"/>
                <w:shd w:val="clear" w:color="auto" w:fill="EEF2FE"/>
              </w:rPr>
              <w:t>ingest()</w:t>
            </w:r>
            <w:r>
              <w:rPr>
                <w:sz w:val="18"/>
                <w:szCs w:val="18"/>
              </w:rPr>
              <w:t xml:space="preserve"> path behind workers</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A687C" w14:textId="77777777" w:rsidR="000D19A3" w:rsidRDefault="00D00B27">
            <w:pPr>
              <w:spacing w:after="0" w:line="252" w:lineRule="auto"/>
            </w:pPr>
            <w:r>
              <w:rPr>
                <w:sz w:val="18"/>
                <w:szCs w:val="18"/>
              </w:rPr>
              <w:t>Planned</w:t>
            </w:r>
          </w:p>
        </w:tc>
      </w:tr>
      <w:tr w:rsidR="000D19A3" w14:paraId="19075096"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BABBA3" w14:textId="77777777" w:rsidR="000D19A3" w:rsidRDefault="00D00B27">
            <w:pPr>
              <w:spacing w:after="0" w:line="252" w:lineRule="auto"/>
            </w:pPr>
            <w:r>
              <w:rPr>
                <w:sz w:val="18"/>
                <w:szCs w:val="18"/>
              </w:rPr>
              <w:t>Batch ingestion workers</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BD3E73" w14:textId="77777777" w:rsidR="000D19A3" w:rsidRDefault="00D00B27">
            <w:pPr>
              <w:spacing w:after="0" w:line="252" w:lineRule="auto"/>
            </w:pPr>
            <w:r>
              <w:rPr>
                <w:sz w:val="18"/>
                <w:szCs w:val="18"/>
              </w:rPr>
              <w:t>Separate write-heavy ingestion from the interactive API</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17A47" w14:textId="77777777" w:rsidR="000D19A3" w:rsidRDefault="00D00B27">
            <w:pPr>
              <w:spacing w:after="0" w:line="252" w:lineRule="auto"/>
            </w:pPr>
            <w:r>
              <w:rPr>
                <w:sz w:val="18"/>
                <w:szCs w:val="18"/>
              </w:rPr>
              <w:t>TD-11</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CA79E" w14:textId="77777777" w:rsidR="000D19A3" w:rsidRDefault="00D00B27">
            <w:pPr>
              <w:spacing w:after="0" w:line="252" w:lineRule="auto"/>
            </w:pPr>
            <w:r>
              <w:rPr>
                <w:sz w:val="18"/>
                <w:szCs w:val="18"/>
              </w:rPr>
              <w:t>Planned</w:t>
            </w:r>
          </w:p>
        </w:tc>
      </w:tr>
      <w:tr w:rsidR="000D19A3" w14:paraId="7E2AFC87"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AB4B74" w14:textId="77777777" w:rsidR="000D19A3" w:rsidRDefault="00D00B27">
            <w:pPr>
              <w:spacing w:after="0" w:line="252" w:lineRule="auto"/>
            </w:pPr>
            <w:r>
              <w:rPr>
                <w:sz w:val="18"/>
                <w:szCs w:val="18"/>
              </w:rPr>
              <w:t>Telemetry partitioning and retention</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A8D7C" w14:textId="77777777" w:rsidR="000D19A3" w:rsidRDefault="00D00B27">
            <w:pPr>
              <w:spacing w:after="0" w:line="252" w:lineRule="auto"/>
            </w:pPr>
            <w:r>
              <w:rPr>
                <w:sz w:val="18"/>
                <w:szCs w:val="18"/>
              </w:rPr>
              <w:t>Keep queries fast and storage bounded</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2C0E9" w14:textId="77777777" w:rsidR="000D19A3" w:rsidRDefault="00D00B27">
            <w:pPr>
              <w:spacing w:after="0" w:line="252" w:lineRule="auto"/>
            </w:pPr>
            <w:r>
              <w:rPr>
                <w:sz w:val="18"/>
                <w:szCs w:val="18"/>
              </w:rPr>
              <w:t>TD-10</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F9605" w14:textId="77777777" w:rsidR="000D19A3" w:rsidRDefault="00D00B27">
            <w:pPr>
              <w:spacing w:after="0" w:line="252" w:lineRule="auto"/>
            </w:pPr>
            <w:r>
              <w:rPr>
                <w:sz w:val="18"/>
                <w:szCs w:val="18"/>
              </w:rPr>
              <w:t>Planned</w:t>
            </w:r>
          </w:p>
        </w:tc>
      </w:tr>
      <w:tr w:rsidR="000D19A3" w14:paraId="2C359F68"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6C885" w14:textId="77777777" w:rsidR="000D19A3" w:rsidRDefault="00D00B27">
            <w:pPr>
              <w:spacing w:after="0" w:line="252" w:lineRule="auto"/>
            </w:pPr>
            <w:r>
              <w:rPr>
                <w:sz w:val="18"/>
                <w:szCs w:val="18"/>
              </w:rPr>
              <w:t>Realtime pub/sub</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76B5C" w14:textId="77777777" w:rsidR="000D19A3" w:rsidRDefault="00D00B27">
            <w:pPr>
              <w:spacing w:after="0" w:line="252" w:lineRule="auto"/>
            </w:pPr>
            <w:r>
              <w:rPr>
                <w:sz w:val="18"/>
                <w:szCs w:val="18"/>
              </w:rPr>
              <w:t>Remove polling, sub-second delivery across instances</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E887B" w14:textId="77777777" w:rsidR="000D19A3" w:rsidRDefault="00D00B27">
            <w:pPr>
              <w:spacing w:after="0" w:line="252" w:lineRule="auto"/>
            </w:pPr>
            <w:r>
              <w:rPr>
                <w:rFonts w:ascii="Consolas" w:eastAsia="Consolas" w:hAnsi="Consolas" w:cs="Consolas"/>
                <w:color w:val="3346B0"/>
                <w:sz w:val="15"/>
                <w:szCs w:val="15"/>
                <w:shd w:val="clear" w:color="auto" w:fill="EEF2FE"/>
              </w:rPr>
              <w:t>EventBus</w:t>
            </w:r>
            <w:r>
              <w:rPr>
                <w:sz w:val="18"/>
                <w:szCs w:val="18"/>
              </w:rPr>
              <w:t xml:space="preserve"> interface already isolates the transport</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6AB48" w14:textId="77777777" w:rsidR="000D19A3" w:rsidRDefault="00D00B27">
            <w:pPr>
              <w:spacing w:after="0" w:line="252" w:lineRule="auto"/>
            </w:pPr>
            <w:r>
              <w:rPr>
                <w:sz w:val="18"/>
                <w:szCs w:val="18"/>
              </w:rPr>
              <w:t>Planned</w:t>
            </w:r>
          </w:p>
        </w:tc>
      </w:tr>
      <w:tr w:rsidR="000D19A3" w14:paraId="38E89A85"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11FBE" w14:textId="77777777" w:rsidR="000D19A3" w:rsidRDefault="00D00B27">
            <w:pPr>
              <w:spacing w:after="0" w:line="252" w:lineRule="auto"/>
            </w:pPr>
            <w:r>
              <w:rPr>
                <w:sz w:val="18"/>
                <w:szCs w:val="18"/>
              </w:rPr>
              <w:t>Object storage for audit pages</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9B7007" w14:textId="77777777" w:rsidR="000D19A3" w:rsidRDefault="00D00B27">
            <w:pPr>
              <w:spacing w:after="0" w:line="252" w:lineRule="auto"/>
            </w:pPr>
            <w:r>
              <w:rPr>
                <w:sz w:val="18"/>
                <w:szCs w:val="18"/>
              </w:rPr>
              <w:t>Smaller database, cheaper backups</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57244" w14:textId="77777777" w:rsidR="000D19A3" w:rsidRDefault="00D00B27">
            <w:pPr>
              <w:spacing w:after="0" w:line="252" w:lineRule="auto"/>
            </w:pPr>
            <w:r>
              <w:rPr>
                <w:rFonts w:ascii="Consolas" w:eastAsia="Consolas" w:hAnsi="Consolas" w:cs="Consolas"/>
                <w:color w:val="3346B0"/>
                <w:sz w:val="15"/>
                <w:szCs w:val="15"/>
                <w:shd w:val="clear" w:color="auto" w:fill="EEF2FE"/>
              </w:rPr>
              <w:t>Storage</w:t>
            </w:r>
            <w:r>
              <w:rPr>
                <w:sz w:val="18"/>
                <w:szCs w:val="18"/>
              </w:rPr>
              <w:t xml:space="preserve"> adapter</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D7D9C" w14:textId="77777777" w:rsidR="000D19A3" w:rsidRDefault="00D00B27">
            <w:pPr>
              <w:spacing w:after="0" w:line="252" w:lineRule="auto"/>
            </w:pPr>
            <w:r>
              <w:rPr>
                <w:sz w:val="18"/>
                <w:szCs w:val="18"/>
              </w:rPr>
              <w:t>Planned</w:t>
            </w:r>
          </w:p>
        </w:tc>
      </w:tr>
      <w:tr w:rsidR="000D19A3" w14:paraId="5AEA2C82"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CB9C8" w14:textId="77777777" w:rsidR="000D19A3" w:rsidRDefault="00D00B27">
            <w:pPr>
              <w:spacing w:after="0" w:line="252" w:lineRule="auto"/>
            </w:pPr>
            <w:r>
              <w:rPr>
                <w:sz w:val="18"/>
                <w:szCs w:val="18"/>
              </w:rPr>
              <w:t>Contracts package</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002DA" w14:textId="77777777" w:rsidR="000D19A3" w:rsidRDefault="00D00B27">
            <w:pPr>
              <w:spacing w:after="0" w:line="252" w:lineRule="auto"/>
            </w:pPr>
            <w:r>
              <w:rPr>
                <w:sz w:val="18"/>
                <w:szCs w:val="18"/>
              </w:rPr>
              <w:t>One schema for API, web and Android</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A2CD4" w14:textId="77777777" w:rsidR="000D19A3" w:rsidRDefault="00D00B27">
            <w:pPr>
              <w:spacing w:after="0" w:line="252" w:lineRule="auto"/>
            </w:pPr>
            <w:r>
              <w:rPr>
                <w:rFonts w:ascii="Consolas" w:eastAsia="Consolas" w:hAnsi="Consolas" w:cs="Consolas"/>
                <w:color w:val="3346B0"/>
                <w:sz w:val="15"/>
                <w:szCs w:val="15"/>
                <w:shd w:val="clear" w:color="auto" w:fill="EEF2FE"/>
              </w:rPr>
              <w:t>packages/contracts</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68D5F" w14:textId="77777777" w:rsidR="000D19A3" w:rsidRDefault="00D00B27">
            <w:pPr>
              <w:spacing w:after="0" w:line="252" w:lineRule="auto"/>
            </w:pPr>
            <w:r>
              <w:rPr>
                <w:sz w:val="18"/>
                <w:szCs w:val="18"/>
              </w:rPr>
              <w:t>Planned</w:t>
            </w:r>
          </w:p>
        </w:tc>
      </w:tr>
      <w:tr w:rsidR="000D19A3" w14:paraId="61F9FBD4"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A5D80" w14:textId="77777777" w:rsidR="000D19A3" w:rsidRDefault="00D00B27">
            <w:pPr>
              <w:spacing w:after="0" w:line="252" w:lineRule="auto"/>
            </w:pPr>
            <w:r>
              <w:rPr>
                <w:sz w:val="18"/>
                <w:szCs w:val="18"/>
              </w:rPr>
              <w:t>Multi-region</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1F561" w14:textId="77777777" w:rsidR="000D19A3" w:rsidRDefault="00D00B27">
            <w:pPr>
              <w:spacing w:after="0" w:line="252" w:lineRule="auto"/>
            </w:pPr>
            <w:r>
              <w:rPr>
                <w:sz w:val="18"/>
                <w:szCs w:val="18"/>
              </w:rPr>
              <w:t>Data residency (for example India for CPCB-regulated plants), lower latency</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F6A12" w14:textId="77777777" w:rsidR="000D19A3" w:rsidRDefault="00D00B27">
            <w:pPr>
              <w:spacing w:after="0" w:line="252" w:lineRule="auto"/>
            </w:pPr>
            <w:r>
              <w:rPr>
                <w:sz w:val="18"/>
                <w:szCs w:val="18"/>
              </w:rPr>
              <w:t>Stateless API, tenant pinned to one region's database</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51A98" w14:textId="77777777" w:rsidR="000D19A3" w:rsidRDefault="00D00B27">
            <w:pPr>
              <w:spacing w:after="0" w:line="252" w:lineRule="auto"/>
            </w:pPr>
            <w:r>
              <w:rPr>
                <w:sz w:val="18"/>
                <w:szCs w:val="18"/>
              </w:rPr>
              <w:t>Planned</w:t>
            </w:r>
          </w:p>
        </w:tc>
      </w:tr>
      <w:tr w:rsidR="000D19A3" w14:paraId="4F3B98E5"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EE036" w14:textId="77777777" w:rsidR="000D19A3" w:rsidRDefault="00D00B27">
            <w:pPr>
              <w:spacing w:after="0" w:line="252" w:lineRule="auto"/>
            </w:pPr>
            <w:r>
              <w:rPr>
                <w:sz w:val="18"/>
                <w:szCs w:val="18"/>
              </w:rPr>
              <w:t>iOS app</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C5C8B" w14:textId="77777777" w:rsidR="000D19A3" w:rsidRDefault="00D00B27">
            <w:pPr>
              <w:spacing w:after="0" w:line="252" w:lineRule="auto"/>
            </w:pPr>
            <w:r>
              <w:rPr>
                <w:sz w:val="18"/>
                <w:szCs w:val="18"/>
              </w:rPr>
              <w:t>Operators on iPhone</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7340A" w14:textId="77777777" w:rsidR="000D19A3" w:rsidRDefault="00D00B27">
            <w:pPr>
              <w:spacing w:after="0" w:line="252" w:lineRule="auto"/>
            </w:pPr>
            <w:r>
              <w:rPr>
                <w:sz w:val="18"/>
                <w:szCs w:val="18"/>
              </w:rPr>
              <w:t>DAT iOS SDK, same API</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C41A8F" w14:textId="77777777" w:rsidR="000D19A3" w:rsidRDefault="00D00B27">
            <w:pPr>
              <w:spacing w:after="0" w:line="252" w:lineRule="auto"/>
            </w:pPr>
            <w:r>
              <w:rPr>
                <w:sz w:val="18"/>
                <w:szCs w:val="18"/>
              </w:rPr>
              <w:t>Planned</w:t>
            </w:r>
          </w:p>
        </w:tc>
      </w:tr>
      <w:tr w:rsidR="000D19A3" w14:paraId="7E069115"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564D4" w14:textId="77777777" w:rsidR="000D19A3" w:rsidRDefault="00D00B27">
            <w:pPr>
              <w:spacing w:after="0" w:line="252" w:lineRule="auto"/>
            </w:pPr>
            <w:r>
              <w:rPr>
                <w:sz w:val="18"/>
                <w:szCs w:val="18"/>
              </w:rPr>
              <w:t>Display glasses rendering</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9F87A" w14:textId="77777777" w:rsidR="000D19A3" w:rsidRDefault="00D00B27">
            <w:pPr>
              <w:spacing w:after="0" w:line="252" w:lineRule="auto"/>
            </w:pPr>
            <w:r>
              <w:rPr>
                <w:sz w:val="18"/>
                <w:szCs w:val="18"/>
              </w:rPr>
              <w:t>Native HUD on Meta Ray-Ban Display</w:t>
            </w:r>
          </w:p>
        </w:tc>
        <w:tc>
          <w:tcPr>
            <w:tcW w:w="3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E2387" w14:textId="77777777" w:rsidR="000D19A3" w:rsidRDefault="00D00B27">
            <w:pPr>
              <w:spacing w:after="0" w:line="252" w:lineRule="auto"/>
            </w:pPr>
            <w:r>
              <w:rPr>
                <w:sz w:val="18"/>
                <w:szCs w:val="18"/>
              </w:rPr>
              <w:t xml:space="preserve">Web HUD layouts, </w:t>
            </w:r>
            <w:r>
              <w:rPr>
                <w:rFonts w:ascii="Consolas" w:eastAsia="Consolas" w:hAnsi="Consolas" w:cs="Consolas"/>
                <w:color w:val="3346B0"/>
                <w:sz w:val="15"/>
                <w:szCs w:val="15"/>
                <w:shd w:val="clear" w:color="auto" w:fill="EEF2FE"/>
              </w:rPr>
              <w:t>GLASSES_DISPLAY</w:t>
            </w:r>
            <w:r>
              <w:rPr>
                <w:sz w:val="18"/>
                <w:szCs w:val="18"/>
              </w:rPr>
              <w:t>, UI profiles</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5EFA0" w14:textId="77777777" w:rsidR="000D19A3" w:rsidRDefault="00D00B27">
            <w:pPr>
              <w:spacing w:after="0" w:line="252" w:lineRule="auto"/>
            </w:pPr>
            <w:r>
              <w:rPr>
                <w:sz w:val="18"/>
                <w:szCs w:val="18"/>
              </w:rPr>
              <w:t>Planned</w:t>
            </w:r>
          </w:p>
        </w:tc>
      </w:tr>
      <w:tr w:rsidR="000D19A3" w14:paraId="10F83B7A" w14:textId="77777777">
        <w:trPr>
          <w:cantSplit/>
        </w:trPr>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8C92A" w14:textId="77777777" w:rsidR="000D19A3" w:rsidRDefault="00D00B27">
            <w:pPr>
              <w:spacing w:after="0" w:line="252" w:lineRule="auto"/>
            </w:pPr>
            <w:r>
              <w:rPr>
                <w:sz w:val="18"/>
                <w:szCs w:val="18"/>
              </w:rPr>
              <w:t>Observability stack</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A37E2" w14:textId="77777777" w:rsidR="000D19A3" w:rsidRDefault="00D00B27">
            <w:pPr>
              <w:spacing w:after="0" w:line="252" w:lineRule="auto"/>
            </w:pPr>
            <w:r>
              <w:rPr>
                <w:sz w:val="18"/>
                <w:szCs w:val="18"/>
              </w:rPr>
              <w:t>Traces, metrics and alerts</w:t>
            </w:r>
          </w:p>
        </w:tc>
        <w:tc>
          <w:tcPr>
            <w:tcW w:w="3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EBAF5" w14:textId="77777777" w:rsidR="000D19A3" w:rsidRDefault="00D00B27">
            <w:pPr>
              <w:spacing w:after="0" w:line="252" w:lineRule="auto"/>
            </w:pPr>
            <w:r>
              <w:rPr>
                <w:sz w:val="18"/>
                <w:szCs w:val="18"/>
              </w:rPr>
              <w:t>TD-18</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72B64" w14:textId="77777777" w:rsidR="000D19A3" w:rsidRDefault="00D00B27">
            <w:pPr>
              <w:spacing w:after="0" w:line="252" w:lineRule="auto"/>
            </w:pPr>
            <w:r>
              <w:rPr>
                <w:sz w:val="18"/>
                <w:szCs w:val="18"/>
              </w:rPr>
              <w:t>Planned</w:t>
            </w:r>
          </w:p>
        </w:tc>
      </w:tr>
    </w:tbl>
    <w:p w14:paraId="1E0E67E1" w14:textId="77777777" w:rsidR="000D19A3" w:rsidRDefault="000D19A3"/>
    <w:p w14:paraId="29B3D932" w14:textId="77777777" w:rsidR="000D19A3" w:rsidRDefault="00D00B27">
      <w:r>
        <w:t>The current design keeps these doors open on purpose. Ingestion has one entry point and an idempotency key, so a broker and workers can be added behind it. The event bus is an interface with two implementations, so a third (pub/sub) is a contained change. Storage is an adapter. Tenancy is enforced in the database, so splitting tenants across regions does not change application code. The API is stateless apart from caches that are already safe to lose.</w:t>
      </w:r>
    </w:p>
    <w:sectPr w:rsidR="000D19A3">
      <w:headerReference w:type="default" r:id="rId37"/>
      <w:footerReference w:type="default" r:id="rId38"/>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546FB" w14:textId="77777777" w:rsidR="00D00B27" w:rsidRDefault="00D00B27">
      <w:pPr>
        <w:spacing w:after="0" w:line="240" w:lineRule="auto"/>
      </w:pPr>
      <w:r>
        <w:separator/>
      </w:r>
    </w:p>
  </w:endnote>
  <w:endnote w:type="continuationSeparator" w:id="0">
    <w:p w14:paraId="07261FA2" w14:textId="77777777" w:rsidR="00D00B27" w:rsidRDefault="00D00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826E" w14:textId="77777777" w:rsidR="000D19A3" w:rsidRDefault="00D00B27">
    <w:pPr>
      <w:tabs>
        <w:tab w:val="right" w:pos="9412"/>
      </w:tabs>
    </w:pPr>
    <w:r>
      <w:rPr>
        <w:color w:val="5B6472"/>
        <w:sz w:val="15"/>
        <w:szCs w:val="15"/>
      </w:rPr>
      <w:t>Hydris, Inc.  ·  Confidential  ·  October 2026</w:t>
    </w:r>
    <w:r>
      <w:rPr>
        <w:color w:val="5B6472"/>
        <w:sz w:val="15"/>
        <w:szCs w:val="15"/>
      </w:rPr>
      <w:tab/>
      <w:t xml:space="preserve">HFG-ARC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097C57">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097C57">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27B5" w14:textId="77777777" w:rsidR="00D00B27" w:rsidRDefault="00D00B27">
      <w:pPr>
        <w:spacing w:after="0" w:line="240" w:lineRule="auto"/>
      </w:pPr>
      <w:r>
        <w:separator/>
      </w:r>
    </w:p>
  </w:footnote>
  <w:footnote w:type="continuationSeparator" w:id="0">
    <w:p w14:paraId="307DB871" w14:textId="77777777" w:rsidR="00D00B27" w:rsidRDefault="00D00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AF89" w14:textId="77777777" w:rsidR="000D19A3" w:rsidRDefault="00D00B27">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Architecture</w:t>
    </w:r>
    <w:r>
      <w:tab/>
    </w:r>
    <w:r>
      <w:rPr>
        <w:noProof/>
      </w:rPr>
      <w:drawing>
        <wp:inline distT="0" distB="0" distL="0" distR="0" wp14:anchorId="7F8554E1" wp14:editId="39163918">
          <wp:extent cx="781050" cy="1619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AD1"/>
    <w:multiLevelType w:val="hybridMultilevel"/>
    <w:tmpl w:val="002A86B0"/>
    <w:lvl w:ilvl="0" w:tplc="A0660B0C">
      <w:start w:val="1"/>
      <w:numFmt w:val="bullet"/>
      <w:lvlText w:val="●"/>
      <w:lvlJc w:val="left"/>
      <w:pPr>
        <w:ind w:left="360" w:hanging="260"/>
      </w:pPr>
      <w:rPr>
        <w:color w:val="1954F1"/>
        <w:sz w:val="14"/>
        <w:szCs w:val="14"/>
      </w:rPr>
    </w:lvl>
    <w:lvl w:ilvl="1" w:tplc="0CC659E2" w:tentative="1">
      <w:start w:val="1"/>
      <w:numFmt w:val="bullet"/>
      <w:lvlText w:val="○"/>
      <w:lvlJc w:val="left"/>
      <w:pPr>
        <w:ind w:left="720" w:hanging="260"/>
      </w:pPr>
      <w:rPr>
        <w:color w:val="3346B0"/>
        <w:sz w:val="16"/>
        <w:szCs w:val="16"/>
      </w:rPr>
    </w:lvl>
    <w:lvl w:ilvl="2" w:tplc="85987894" w:tentative="1">
      <w:start w:val="1"/>
      <w:numFmt w:val="bullet"/>
      <w:lvlText w:val="▪"/>
      <w:lvlJc w:val="left"/>
      <w:pPr>
        <w:ind w:left="1080" w:hanging="260"/>
      </w:pPr>
      <w:rPr>
        <w:color w:val="3346B0"/>
        <w:sz w:val="16"/>
        <w:szCs w:val="16"/>
      </w:rPr>
    </w:lvl>
    <w:lvl w:ilvl="3" w:tplc="36F4A7DC">
      <w:numFmt w:val="decimal"/>
      <w:lvlText w:val=""/>
      <w:lvlJc w:val="left"/>
    </w:lvl>
    <w:lvl w:ilvl="4" w:tplc="4E0A6828">
      <w:numFmt w:val="decimal"/>
      <w:lvlText w:val=""/>
      <w:lvlJc w:val="left"/>
    </w:lvl>
    <w:lvl w:ilvl="5" w:tplc="1F3A41F4">
      <w:numFmt w:val="decimal"/>
      <w:lvlText w:val=""/>
      <w:lvlJc w:val="left"/>
    </w:lvl>
    <w:lvl w:ilvl="6" w:tplc="B01EDBD8">
      <w:numFmt w:val="decimal"/>
      <w:lvlText w:val=""/>
      <w:lvlJc w:val="left"/>
    </w:lvl>
    <w:lvl w:ilvl="7" w:tplc="90CC71DC">
      <w:numFmt w:val="decimal"/>
      <w:lvlText w:val=""/>
      <w:lvlJc w:val="left"/>
    </w:lvl>
    <w:lvl w:ilvl="8" w:tplc="679C4030">
      <w:numFmt w:val="decimal"/>
      <w:lvlText w:val=""/>
      <w:lvlJc w:val="left"/>
    </w:lvl>
  </w:abstractNum>
  <w:abstractNum w:abstractNumId="1" w15:restartNumberingAfterBreak="0">
    <w:nsid w:val="77FE0FE0"/>
    <w:multiLevelType w:val="hybridMultilevel"/>
    <w:tmpl w:val="E8242C7C"/>
    <w:lvl w:ilvl="0" w:tplc="0DC458B8" w:tentative="1">
      <w:start w:val="1"/>
      <w:numFmt w:val="bullet"/>
      <w:lvlText w:val="●"/>
      <w:lvlJc w:val="left"/>
      <w:pPr>
        <w:ind w:left="720" w:hanging="360"/>
      </w:pPr>
    </w:lvl>
    <w:lvl w:ilvl="1" w:tplc="15DCFB32" w:tentative="1">
      <w:start w:val="1"/>
      <w:numFmt w:val="bullet"/>
      <w:lvlText w:val="○"/>
      <w:lvlJc w:val="left"/>
      <w:pPr>
        <w:ind w:left="1440" w:hanging="360"/>
      </w:pPr>
    </w:lvl>
    <w:lvl w:ilvl="2" w:tplc="58563D96" w:tentative="1">
      <w:start w:val="1"/>
      <w:numFmt w:val="bullet"/>
      <w:lvlText w:val="■"/>
      <w:lvlJc w:val="left"/>
      <w:pPr>
        <w:ind w:left="2160" w:hanging="360"/>
      </w:pPr>
    </w:lvl>
    <w:lvl w:ilvl="3" w:tplc="2C4CB788" w:tentative="1">
      <w:start w:val="1"/>
      <w:numFmt w:val="bullet"/>
      <w:lvlText w:val="●"/>
      <w:lvlJc w:val="left"/>
      <w:pPr>
        <w:ind w:left="2880" w:hanging="360"/>
      </w:pPr>
    </w:lvl>
    <w:lvl w:ilvl="4" w:tplc="662C0DBA" w:tentative="1">
      <w:start w:val="1"/>
      <w:numFmt w:val="bullet"/>
      <w:lvlText w:val="○"/>
      <w:lvlJc w:val="left"/>
      <w:pPr>
        <w:ind w:left="3600" w:hanging="360"/>
      </w:pPr>
    </w:lvl>
    <w:lvl w:ilvl="5" w:tplc="DD083D48" w:tentative="1">
      <w:start w:val="1"/>
      <w:numFmt w:val="bullet"/>
      <w:lvlText w:val="■"/>
      <w:lvlJc w:val="left"/>
      <w:pPr>
        <w:ind w:left="4320" w:hanging="360"/>
      </w:pPr>
    </w:lvl>
    <w:lvl w:ilvl="6" w:tplc="874292C8" w:tentative="1">
      <w:start w:val="1"/>
      <w:numFmt w:val="bullet"/>
      <w:lvlText w:val="●"/>
      <w:lvlJc w:val="left"/>
      <w:pPr>
        <w:ind w:left="5040" w:hanging="360"/>
      </w:pPr>
    </w:lvl>
    <w:lvl w:ilvl="7" w:tplc="6FF0E592" w:tentative="1">
      <w:start w:val="1"/>
      <w:numFmt w:val="bullet"/>
      <w:lvlText w:val="●"/>
      <w:lvlJc w:val="left"/>
      <w:pPr>
        <w:ind w:left="5760" w:hanging="360"/>
      </w:pPr>
    </w:lvl>
    <w:lvl w:ilvl="8" w:tplc="9ECA2D12" w:tentative="1">
      <w:start w:val="1"/>
      <w:numFmt w:val="bullet"/>
      <w:lvlText w:val="●"/>
      <w:lvlJc w:val="left"/>
      <w:pPr>
        <w:ind w:left="6480" w:hanging="360"/>
      </w:pPr>
    </w:lvl>
  </w:abstractNum>
  <w:abstractNum w:abstractNumId="2" w15:restartNumberingAfterBreak="0">
    <w:nsid w:val="78511F6F"/>
    <w:multiLevelType w:val="hybridMultilevel"/>
    <w:tmpl w:val="51800218"/>
    <w:lvl w:ilvl="0" w:tplc="A64E86A4">
      <w:start w:val="1"/>
      <w:numFmt w:val="decimal"/>
      <w:lvlText w:val="%1."/>
      <w:lvlJc w:val="left"/>
      <w:pPr>
        <w:ind w:left="400" w:hanging="320"/>
      </w:pPr>
      <w:rPr>
        <w:b/>
        <w:bCs/>
        <w:color w:val="0C1E85"/>
      </w:rPr>
    </w:lvl>
    <w:lvl w:ilvl="1" w:tplc="DFCC3FA4" w:tentative="1">
      <w:start w:val="1"/>
      <w:numFmt w:val="lowerLetter"/>
      <w:lvlText w:val="%2."/>
      <w:lvlJc w:val="left"/>
      <w:pPr>
        <w:ind w:left="760" w:hanging="320"/>
      </w:pPr>
      <w:rPr>
        <w:b/>
        <w:bCs/>
        <w:color w:val="0C1E85"/>
      </w:rPr>
    </w:lvl>
    <w:lvl w:ilvl="2" w:tplc="E872E106" w:tentative="1">
      <w:start w:val="1"/>
      <w:numFmt w:val="lowerRoman"/>
      <w:lvlText w:val="%3."/>
      <w:lvlJc w:val="left"/>
      <w:pPr>
        <w:ind w:left="1120" w:hanging="320"/>
      </w:pPr>
      <w:rPr>
        <w:b/>
        <w:bCs/>
        <w:color w:val="0C1E85"/>
      </w:rPr>
    </w:lvl>
    <w:lvl w:ilvl="3" w:tplc="5FEA326A">
      <w:numFmt w:val="decimal"/>
      <w:lvlText w:val=""/>
      <w:lvlJc w:val="left"/>
    </w:lvl>
    <w:lvl w:ilvl="4" w:tplc="7780D232">
      <w:numFmt w:val="decimal"/>
      <w:lvlText w:val=""/>
      <w:lvlJc w:val="left"/>
    </w:lvl>
    <w:lvl w:ilvl="5" w:tplc="5386B6C2">
      <w:numFmt w:val="decimal"/>
      <w:lvlText w:val=""/>
      <w:lvlJc w:val="left"/>
    </w:lvl>
    <w:lvl w:ilvl="6" w:tplc="E5186F60">
      <w:numFmt w:val="decimal"/>
      <w:lvlText w:val=""/>
      <w:lvlJc w:val="left"/>
    </w:lvl>
    <w:lvl w:ilvl="7" w:tplc="0F489FE2">
      <w:numFmt w:val="decimal"/>
      <w:lvlText w:val=""/>
      <w:lvlJc w:val="left"/>
    </w:lvl>
    <w:lvl w:ilvl="8" w:tplc="50E2403A">
      <w:numFmt w:val="decimal"/>
      <w:lvlText w:val=""/>
      <w:lvlJc w:val="left"/>
    </w:lvl>
  </w:abstractNum>
  <w:num w:numId="1" w16cid:durableId="1163088969">
    <w:abstractNumId w:val="1"/>
    <w:lvlOverride w:ilvl="0">
      <w:startOverride w:val="1"/>
    </w:lvlOverride>
  </w:num>
  <w:num w:numId="2" w16cid:durableId="1304651098">
    <w:abstractNumId w:val="2"/>
    <w:lvlOverride w:ilvl="0">
      <w:startOverride w:val="1"/>
    </w:lvlOverride>
    <w:lvlOverride w:ilvl="1">
      <w:startOverride w:val="1"/>
    </w:lvlOverride>
    <w:lvlOverride w:ilvl="2">
      <w:startOverride w:val="1"/>
    </w:lvlOverride>
  </w:num>
  <w:num w:numId="3" w16cid:durableId="1978292761">
    <w:abstractNumId w:val="0"/>
    <w:lvlOverride w:ilvl="0">
      <w:startOverride w:val="1"/>
    </w:lvlOverride>
    <w:lvlOverride w:ilvl="1">
      <w:startOverride w:val="1"/>
    </w:lvlOverride>
    <w:lvlOverride w:ilvl="2">
      <w:startOverride w:val="1"/>
    </w:lvlOverride>
  </w:num>
  <w:num w:numId="4" w16cid:durableId="247467813">
    <w:abstractNumId w:val="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9A3"/>
    <w:rsid w:val="00097C57"/>
    <w:rsid w:val="000D19A3"/>
    <w:rsid w:val="00586A0E"/>
    <w:rsid w:val="00D00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58DA2"/>
  <w15:docId w15:val="{7B7E9E26-6603-4C73-9B8E-22CA96F88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7C57"/>
    <w:pPr>
      <w:spacing w:after="100"/>
    </w:pPr>
  </w:style>
  <w:style w:type="paragraph" w:styleId="TOC2">
    <w:name w:val="toc 2"/>
    <w:basedOn w:val="Normal"/>
    <w:next w:val="Normal"/>
    <w:autoRedefine/>
    <w:uiPriority w:val="39"/>
    <w:unhideWhenUsed/>
    <w:rsid w:val="00097C5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hydrisview.vercel.app"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9048</Words>
  <Characters>53864</Characters>
  <Application>Microsoft Office Word</Application>
  <DocSecurity>0</DocSecurity>
  <Lines>1874</Lines>
  <Paragraphs>1115</Paragraphs>
  <ScaleCrop>false</ScaleCrop>
  <Company/>
  <LinksUpToDate>false</LinksUpToDate>
  <CharactersWithSpaces>61916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dc:title>
  <dc:subject>How Hydris Field Glasses is built today, why it is built that way, and how it grows from a pilot plant to a regional fleet</dc:subject>
  <dc:creator>Hydris, Inc.</dc:creator>
  <cp:keywords>Hydris, Field Glasses</cp:keywords>
  <dc:description>HFG-ARC v2.0</dc:description>
  <cp:lastModifiedBy>Tarun K.m</cp:lastModifiedBy>
  <cp:revision>2</cp:revision>
  <dcterms:created xsi:type="dcterms:W3CDTF">2026-10-23T14:50:00Z</dcterms:created>
  <dcterms:modified xsi:type="dcterms:W3CDTF">2026-10-23T14:51:00Z</dcterms:modified>
</cp:coreProperties>
</file>