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AA2D" w14:textId="77777777" w:rsidR="000A17BF" w:rsidRPr="00BC3B5E" w:rsidRDefault="000A17BF" w:rsidP="000A17BF">
      <w:pPr>
        <w:ind w:left="2160" w:firstLine="720"/>
        <w:jc w:val="both"/>
        <w:rPr>
          <w:rFonts w:cstheme="minorHAnsi"/>
          <w:b/>
          <w:bCs/>
          <w:color w:val="000000" w:themeColor="text1"/>
          <w:sz w:val="28"/>
          <w:szCs w:val="28"/>
        </w:rPr>
      </w:pPr>
      <w:r w:rsidRPr="00BC3B5E">
        <w:rPr>
          <w:rFonts w:cstheme="minorHAnsi"/>
          <w:b/>
          <w:bCs/>
          <w:color w:val="000000" w:themeColor="text1"/>
          <w:sz w:val="28"/>
          <w:szCs w:val="28"/>
        </w:rPr>
        <w:t xml:space="preserve">Assignment-based Subjective Questions </w:t>
      </w:r>
    </w:p>
    <w:p w14:paraId="2720FC9D" w14:textId="16E46C88" w:rsidR="000A17BF" w:rsidRDefault="000A17BF" w:rsidP="000A17BF">
      <w:pPr>
        <w:pStyle w:val="ListParagraph"/>
        <w:numPr>
          <w:ilvl w:val="0"/>
          <w:numId w:val="2"/>
        </w:numPr>
        <w:jc w:val="both"/>
        <w:rPr>
          <w:rFonts w:cstheme="minorHAnsi"/>
          <w:color w:val="000000" w:themeColor="text1"/>
        </w:rPr>
      </w:pPr>
      <w:r w:rsidRPr="00BB1449">
        <w:rPr>
          <w:rFonts w:cstheme="minorHAnsi"/>
          <w:color w:val="000000" w:themeColor="text1"/>
        </w:rPr>
        <w:t xml:space="preserve">From your analysis of the categorical variables from the dataset, what could you infer about their effect on the dependent variable? </w:t>
      </w:r>
    </w:p>
    <w:p w14:paraId="472B5925" w14:textId="77777777" w:rsidR="006C28F4" w:rsidRPr="00BB1449" w:rsidRDefault="006C28F4" w:rsidP="006C28F4">
      <w:pPr>
        <w:pStyle w:val="ListParagraph"/>
        <w:jc w:val="both"/>
        <w:rPr>
          <w:rFonts w:cstheme="minorHAnsi"/>
          <w:color w:val="000000" w:themeColor="text1"/>
        </w:rPr>
      </w:pPr>
    </w:p>
    <w:p w14:paraId="70F7F3DB" w14:textId="77777777" w:rsidR="004F17C4" w:rsidRDefault="000A17BF" w:rsidP="000A17BF">
      <w:pPr>
        <w:pStyle w:val="ListParagraph"/>
        <w:jc w:val="both"/>
        <w:rPr>
          <w:rFonts w:cstheme="minorHAnsi"/>
          <w:b/>
          <w:bCs/>
          <w:color w:val="000000" w:themeColor="text1"/>
        </w:rPr>
      </w:pPr>
      <w:r w:rsidRPr="00BB1449">
        <w:rPr>
          <w:rFonts w:cstheme="minorHAnsi"/>
          <w:b/>
          <w:bCs/>
          <w:color w:val="000000" w:themeColor="text1"/>
        </w:rPr>
        <w:t xml:space="preserve">Ans: </w:t>
      </w:r>
    </w:p>
    <w:p w14:paraId="59D6902C" w14:textId="7CCBFD78" w:rsidR="004F17C4" w:rsidRDefault="004F17C4" w:rsidP="000A17BF">
      <w:pPr>
        <w:pStyle w:val="ListParagraph"/>
        <w:jc w:val="both"/>
        <w:rPr>
          <w:rFonts w:cstheme="minorHAnsi"/>
          <w:b/>
          <w:bCs/>
          <w:color w:val="000000" w:themeColor="text1"/>
        </w:rPr>
      </w:pPr>
      <w:r>
        <w:rPr>
          <w:noProof/>
        </w:rPr>
        <w:drawing>
          <wp:inline distT="0" distB="0" distL="0" distR="0" wp14:anchorId="38C7DF54" wp14:editId="1D91B6BC">
            <wp:extent cx="5731510" cy="3348990"/>
            <wp:effectExtent l="0" t="0" r="2540" b="3810"/>
            <wp:docPr id="40097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72377" name=""/>
                    <pic:cNvPicPr/>
                  </pic:nvPicPr>
                  <pic:blipFill>
                    <a:blip r:embed="rId5"/>
                    <a:stretch>
                      <a:fillRect/>
                    </a:stretch>
                  </pic:blipFill>
                  <pic:spPr>
                    <a:xfrm>
                      <a:off x="0" y="0"/>
                      <a:ext cx="5731510" cy="3348990"/>
                    </a:xfrm>
                    <a:prstGeom prst="rect">
                      <a:avLst/>
                    </a:prstGeom>
                  </pic:spPr>
                </pic:pic>
              </a:graphicData>
            </a:graphic>
          </wp:inline>
        </w:drawing>
      </w:r>
    </w:p>
    <w:p w14:paraId="51DEF125" w14:textId="77777777" w:rsidR="004F17C4" w:rsidRDefault="004F17C4" w:rsidP="000A17BF">
      <w:pPr>
        <w:pStyle w:val="ListParagraph"/>
        <w:jc w:val="both"/>
        <w:rPr>
          <w:rFonts w:cstheme="minorHAnsi"/>
          <w:b/>
          <w:bCs/>
          <w:color w:val="000000" w:themeColor="text1"/>
        </w:rPr>
      </w:pPr>
    </w:p>
    <w:p w14:paraId="4AE2F2B4" w14:textId="470745A2" w:rsidR="004F17C4" w:rsidRDefault="000A17BF" w:rsidP="000A17BF">
      <w:pPr>
        <w:pStyle w:val="ListParagraph"/>
        <w:jc w:val="both"/>
        <w:rPr>
          <w:rFonts w:cstheme="minorHAnsi"/>
          <w:color w:val="000000" w:themeColor="text1"/>
        </w:rPr>
      </w:pPr>
      <w:r w:rsidRPr="00BB1449">
        <w:rPr>
          <w:rFonts w:cstheme="minorHAnsi"/>
          <w:b/>
          <w:bCs/>
          <w:color w:val="000000" w:themeColor="text1"/>
        </w:rPr>
        <w:t xml:space="preserve"> </w:t>
      </w:r>
      <w:r w:rsidRPr="00BB1449">
        <w:rPr>
          <w:rFonts w:cstheme="minorHAnsi"/>
          <w:color w:val="000000" w:themeColor="text1"/>
        </w:rPr>
        <w:t>From</w:t>
      </w:r>
      <w:r w:rsidRPr="00BB1449">
        <w:rPr>
          <w:rFonts w:cstheme="minorHAnsi"/>
          <w:color w:val="000000" w:themeColor="text1"/>
        </w:rPr>
        <w:t xml:space="preserve"> the analysis of the </w:t>
      </w:r>
      <w:r w:rsidRPr="00BB1449">
        <w:rPr>
          <w:rFonts w:cstheme="minorHAnsi"/>
          <w:color w:val="000000" w:themeColor="text1"/>
        </w:rPr>
        <w:t xml:space="preserve">categorical </w:t>
      </w:r>
      <w:r w:rsidRPr="00BB1449">
        <w:rPr>
          <w:rFonts w:cstheme="minorHAnsi"/>
          <w:color w:val="000000" w:themeColor="text1"/>
        </w:rPr>
        <w:t>variables</w:t>
      </w:r>
      <w:r w:rsidR="004F17C4">
        <w:rPr>
          <w:rFonts w:cstheme="minorHAnsi"/>
          <w:color w:val="000000" w:themeColor="text1"/>
        </w:rPr>
        <w:t>—</w:t>
      </w:r>
    </w:p>
    <w:p w14:paraId="46091155" w14:textId="1CA719E9" w:rsidR="004F17C4" w:rsidRDefault="000A17BF" w:rsidP="004F17C4">
      <w:pPr>
        <w:pStyle w:val="ListParagraph"/>
        <w:numPr>
          <w:ilvl w:val="0"/>
          <w:numId w:val="5"/>
        </w:numPr>
        <w:jc w:val="both"/>
        <w:rPr>
          <w:rFonts w:cstheme="minorHAnsi"/>
          <w:color w:val="000000" w:themeColor="text1"/>
        </w:rPr>
      </w:pPr>
      <w:r w:rsidRPr="00BB1449">
        <w:rPr>
          <w:rFonts w:cstheme="minorHAnsi"/>
          <w:color w:val="000000" w:themeColor="text1"/>
        </w:rPr>
        <w:t xml:space="preserve">Bike rentals are more during the fall season </w:t>
      </w:r>
      <w:r w:rsidR="00D65471">
        <w:rPr>
          <w:rFonts w:cstheme="minorHAnsi"/>
          <w:color w:val="000000" w:themeColor="text1"/>
        </w:rPr>
        <w:t xml:space="preserve">following by </w:t>
      </w:r>
      <w:r w:rsidRPr="00BB1449">
        <w:rPr>
          <w:rFonts w:cstheme="minorHAnsi"/>
          <w:color w:val="000000" w:themeColor="text1"/>
        </w:rPr>
        <w:t>the summer</w:t>
      </w:r>
      <w:r w:rsidR="004F17C4">
        <w:rPr>
          <w:rFonts w:cstheme="minorHAnsi"/>
          <w:color w:val="000000" w:themeColor="text1"/>
        </w:rPr>
        <w:t>.</w:t>
      </w:r>
    </w:p>
    <w:p w14:paraId="2F5CFC26" w14:textId="4DE85924" w:rsidR="004F17C4" w:rsidRDefault="000A17BF" w:rsidP="004F17C4">
      <w:pPr>
        <w:pStyle w:val="ListParagraph"/>
        <w:numPr>
          <w:ilvl w:val="0"/>
          <w:numId w:val="5"/>
        </w:numPr>
        <w:jc w:val="both"/>
        <w:rPr>
          <w:rFonts w:cstheme="minorHAnsi"/>
          <w:color w:val="000000" w:themeColor="text1"/>
        </w:rPr>
      </w:pPr>
      <w:r w:rsidRPr="00BB1449">
        <w:rPr>
          <w:rFonts w:cstheme="minorHAnsi"/>
          <w:color w:val="000000" w:themeColor="text1"/>
        </w:rPr>
        <w:t>In the year 2019 there were more bike rentals as compared to 2018.</w:t>
      </w:r>
    </w:p>
    <w:p w14:paraId="1C356919" w14:textId="65B09929" w:rsidR="004F17C4" w:rsidRDefault="000A17BF" w:rsidP="004F17C4">
      <w:pPr>
        <w:pStyle w:val="ListParagraph"/>
        <w:numPr>
          <w:ilvl w:val="0"/>
          <w:numId w:val="5"/>
        </w:numPr>
        <w:jc w:val="both"/>
        <w:rPr>
          <w:rFonts w:cstheme="minorHAnsi"/>
          <w:color w:val="000000" w:themeColor="text1"/>
        </w:rPr>
      </w:pPr>
      <w:r w:rsidRPr="00BB1449">
        <w:rPr>
          <w:rFonts w:cstheme="minorHAnsi"/>
          <w:color w:val="000000" w:themeColor="text1"/>
        </w:rPr>
        <w:t>Bike rentals are more in clear weather as compared to others weather situations.</w:t>
      </w:r>
    </w:p>
    <w:p w14:paraId="4E05E8E7" w14:textId="42F0A6FE" w:rsidR="004F17C4" w:rsidRDefault="000A17BF" w:rsidP="004F17C4">
      <w:pPr>
        <w:pStyle w:val="ListParagraph"/>
        <w:numPr>
          <w:ilvl w:val="0"/>
          <w:numId w:val="5"/>
        </w:numPr>
        <w:jc w:val="both"/>
        <w:rPr>
          <w:rFonts w:cstheme="minorHAnsi"/>
          <w:color w:val="000000" w:themeColor="text1"/>
        </w:rPr>
      </w:pPr>
      <w:r w:rsidRPr="00BB1449">
        <w:rPr>
          <w:rFonts w:cstheme="minorHAnsi"/>
          <w:color w:val="000000" w:themeColor="text1"/>
        </w:rPr>
        <w:t xml:space="preserve">On Wednesday, </w:t>
      </w:r>
      <w:r w:rsidR="00315A4F" w:rsidRPr="00BB1449">
        <w:rPr>
          <w:rFonts w:cstheme="minorHAnsi"/>
          <w:color w:val="000000" w:themeColor="text1"/>
        </w:rPr>
        <w:t>Thursday,</w:t>
      </w:r>
      <w:r w:rsidRPr="00BB1449">
        <w:rPr>
          <w:rFonts w:cstheme="minorHAnsi"/>
          <w:color w:val="000000" w:themeColor="text1"/>
        </w:rPr>
        <w:t xml:space="preserve"> and Saturday the bike rentals likely to be more</w:t>
      </w:r>
      <w:r w:rsidR="00315A4F" w:rsidRPr="00BB1449">
        <w:rPr>
          <w:rFonts w:cstheme="minorHAnsi"/>
          <w:color w:val="000000" w:themeColor="text1"/>
        </w:rPr>
        <w:t>.</w:t>
      </w:r>
    </w:p>
    <w:p w14:paraId="3F8CD52C" w14:textId="254323BC" w:rsidR="004F17C4" w:rsidRDefault="00315A4F" w:rsidP="004F17C4">
      <w:pPr>
        <w:pStyle w:val="ListParagraph"/>
        <w:numPr>
          <w:ilvl w:val="0"/>
          <w:numId w:val="5"/>
        </w:numPr>
        <w:jc w:val="both"/>
        <w:rPr>
          <w:rFonts w:cstheme="minorHAnsi"/>
          <w:color w:val="000000" w:themeColor="text1"/>
        </w:rPr>
      </w:pPr>
      <w:r w:rsidRPr="00BB1449">
        <w:rPr>
          <w:rFonts w:cstheme="minorHAnsi"/>
          <w:color w:val="000000" w:themeColor="text1"/>
        </w:rPr>
        <w:t>In the month of August, September and October bike rentals are more.</w:t>
      </w:r>
    </w:p>
    <w:p w14:paraId="627E202F" w14:textId="1BBEA563" w:rsidR="000A17BF" w:rsidRPr="00BB1449" w:rsidRDefault="00315A4F" w:rsidP="004F17C4">
      <w:pPr>
        <w:pStyle w:val="ListParagraph"/>
        <w:numPr>
          <w:ilvl w:val="0"/>
          <w:numId w:val="5"/>
        </w:numPr>
        <w:jc w:val="both"/>
        <w:rPr>
          <w:rFonts w:cstheme="minorHAnsi"/>
          <w:b/>
          <w:bCs/>
          <w:color w:val="000000" w:themeColor="text1"/>
        </w:rPr>
      </w:pPr>
      <w:r w:rsidRPr="00BB1449">
        <w:rPr>
          <w:rFonts w:cstheme="minorHAnsi"/>
          <w:color w:val="000000" w:themeColor="text1"/>
        </w:rPr>
        <w:t xml:space="preserve">On Working day, bike rentals </w:t>
      </w:r>
      <w:r w:rsidR="00DB291E" w:rsidRPr="00BB1449">
        <w:rPr>
          <w:rFonts w:cstheme="minorHAnsi"/>
          <w:color w:val="000000" w:themeColor="text1"/>
        </w:rPr>
        <w:t>are</w:t>
      </w:r>
      <w:r w:rsidRPr="00BB1449">
        <w:rPr>
          <w:rFonts w:cstheme="minorHAnsi"/>
          <w:color w:val="000000" w:themeColor="text1"/>
        </w:rPr>
        <w:t xml:space="preserve"> slightly more as compared to other days.</w:t>
      </w:r>
    </w:p>
    <w:p w14:paraId="402F2E4E" w14:textId="77777777" w:rsidR="000A17BF" w:rsidRPr="00BB1449" w:rsidRDefault="000A17BF" w:rsidP="000A17BF">
      <w:pPr>
        <w:ind w:left="1440"/>
        <w:jc w:val="both"/>
        <w:rPr>
          <w:rFonts w:cstheme="minorHAnsi"/>
          <w:color w:val="000000" w:themeColor="text1"/>
        </w:rPr>
      </w:pPr>
    </w:p>
    <w:p w14:paraId="701952C6" w14:textId="3D890D1D" w:rsidR="000A17BF" w:rsidRDefault="000A17BF" w:rsidP="000A17BF">
      <w:pPr>
        <w:pStyle w:val="ListParagraph"/>
        <w:numPr>
          <w:ilvl w:val="0"/>
          <w:numId w:val="2"/>
        </w:numPr>
        <w:jc w:val="both"/>
        <w:rPr>
          <w:rFonts w:cstheme="minorHAnsi"/>
          <w:color w:val="000000" w:themeColor="text1"/>
        </w:rPr>
      </w:pPr>
      <w:r w:rsidRPr="00BB1449">
        <w:rPr>
          <w:rFonts w:cstheme="minorHAnsi"/>
          <w:color w:val="000000" w:themeColor="text1"/>
        </w:rPr>
        <w:t xml:space="preserve">Why is it important to use </w:t>
      </w:r>
      <w:proofErr w:type="spellStart"/>
      <w:r w:rsidRPr="00BB1449">
        <w:rPr>
          <w:rFonts w:cstheme="minorHAnsi"/>
          <w:color w:val="000000" w:themeColor="text1"/>
        </w:rPr>
        <w:t>drop_first</w:t>
      </w:r>
      <w:proofErr w:type="spellEnd"/>
      <w:r w:rsidRPr="00BB1449">
        <w:rPr>
          <w:rFonts w:cstheme="minorHAnsi"/>
          <w:color w:val="000000" w:themeColor="text1"/>
        </w:rPr>
        <w:t>=True during dummy variable creation?</w:t>
      </w:r>
    </w:p>
    <w:p w14:paraId="728E0454" w14:textId="77777777" w:rsidR="006C28F4" w:rsidRPr="00BB1449" w:rsidRDefault="006C28F4" w:rsidP="006C28F4">
      <w:pPr>
        <w:pStyle w:val="ListParagraph"/>
        <w:jc w:val="both"/>
        <w:rPr>
          <w:rFonts w:cstheme="minorHAnsi"/>
          <w:color w:val="000000" w:themeColor="text1"/>
        </w:rPr>
      </w:pPr>
    </w:p>
    <w:p w14:paraId="7EF24DC6" w14:textId="0025ED31" w:rsidR="00F27E56" w:rsidRDefault="00F27E56" w:rsidP="00F27E56">
      <w:pPr>
        <w:pStyle w:val="ListParagraph"/>
        <w:jc w:val="both"/>
        <w:rPr>
          <w:rFonts w:cstheme="minorHAnsi"/>
          <w:color w:val="000000" w:themeColor="text1"/>
          <w:shd w:val="clear" w:color="auto" w:fill="FFFFFF"/>
        </w:rPr>
      </w:pPr>
      <w:r w:rsidRPr="00BB1449">
        <w:rPr>
          <w:rFonts w:cstheme="minorHAnsi"/>
          <w:b/>
          <w:bCs/>
          <w:color w:val="000000" w:themeColor="text1"/>
        </w:rPr>
        <w:t>Ans:</w:t>
      </w:r>
      <w:r w:rsidRPr="00BB1449">
        <w:rPr>
          <w:rFonts w:cstheme="minorHAnsi"/>
          <w:color w:val="000000" w:themeColor="text1"/>
        </w:rPr>
        <w:t xml:space="preserve"> </w:t>
      </w:r>
      <w:r w:rsidRPr="00BB1449">
        <w:rPr>
          <w:rFonts w:cstheme="minorHAnsi"/>
          <w:color w:val="000000" w:themeColor="text1"/>
          <w:shd w:val="clear" w:color="auto" w:fill="FFFFFF"/>
        </w:rPr>
        <w:t>Whether to get k-1 dummies out of k categorical levels by removing the first level.</w:t>
      </w:r>
      <w:r w:rsidRPr="00BB1449">
        <w:rPr>
          <w:rFonts w:cstheme="minorHAnsi"/>
          <w:color w:val="000000" w:themeColor="text1"/>
          <w:shd w:val="clear" w:color="auto" w:fill="FFFFFF"/>
        </w:rPr>
        <w:t xml:space="preserve"> </w:t>
      </w:r>
      <w:r w:rsidR="00EA3C91" w:rsidRPr="00BB1449">
        <w:rPr>
          <w:rFonts w:cstheme="minorHAnsi"/>
          <w:color w:val="000000" w:themeColor="text1"/>
          <w:shd w:val="clear" w:color="auto" w:fill="FFFFFF"/>
        </w:rPr>
        <w:t>Basically,</w:t>
      </w:r>
      <w:r w:rsidRPr="00BB1449">
        <w:rPr>
          <w:rFonts w:cstheme="minorHAnsi"/>
          <w:color w:val="000000" w:themeColor="text1"/>
          <w:shd w:val="clear" w:color="auto" w:fill="FFFFFF"/>
        </w:rPr>
        <w:t xml:space="preserve"> </w:t>
      </w:r>
      <w:proofErr w:type="spellStart"/>
      <w:r w:rsidRPr="00BB1449">
        <w:rPr>
          <w:rFonts w:cstheme="minorHAnsi"/>
          <w:color w:val="000000" w:themeColor="text1"/>
          <w:shd w:val="clear" w:color="auto" w:fill="FFFFFF"/>
        </w:rPr>
        <w:t>drop_first</w:t>
      </w:r>
      <w:proofErr w:type="spellEnd"/>
      <w:r w:rsidRPr="00BB1449">
        <w:rPr>
          <w:rFonts w:cstheme="minorHAnsi"/>
          <w:color w:val="000000" w:themeColor="text1"/>
          <w:shd w:val="clear" w:color="auto" w:fill="FFFFFF"/>
        </w:rPr>
        <w:t xml:space="preserve"> </w:t>
      </w:r>
      <w:r w:rsidRPr="00BB1449">
        <w:rPr>
          <w:rFonts w:cstheme="minorHAnsi"/>
          <w:color w:val="000000" w:themeColor="text1"/>
          <w:shd w:val="clear" w:color="auto" w:fill="FFFFFF"/>
        </w:rPr>
        <w:t>=</w:t>
      </w:r>
      <w:r w:rsidRPr="00BB1449">
        <w:rPr>
          <w:rFonts w:cstheme="minorHAnsi"/>
          <w:color w:val="000000" w:themeColor="text1"/>
          <w:shd w:val="clear" w:color="auto" w:fill="FFFFFF"/>
        </w:rPr>
        <w:t xml:space="preserve"> </w:t>
      </w:r>
      <w:r w:rsidRPr="00BB1449">
        <w:rPr>
          <w:rFonts w:cstheme="minorHAnsi"/>
          <w:color w:val="000000" w:themeColor="text1"/>
          <w:shd w:val="clear" w:color="auto" w:fill="FFFFFF"/>
        </w:rPr>
        <w:t>True helps in reducing the extra column created during the dummy variable creation and hence</w:t>
      </w:r>
      <w:r w:rsidRPr="00BB1449">
        <w:rPr>
          <w:rFonts w:cstheme="minorHAnsi"/>
          <w:color w:val="000000" w:themeColor="text1"/>
          <w:shd w:val="clear" w:color="auto" w:fill="FFFFFF"/>
        </w:rPr>
        <w:t xml:space="preserve"> </w:t>
      </w:r>
      <w:r w:rsidRPr="00BB1449">
        <w:rPr>
          <w:rFonts w:cstheme="minorHAnsi"/>
          <w:color w:val="000000" w:themeColor="text1"/>
          <w:shd w:val="clear" w:color="auto" w:fill="FFFFFF"/>
        </w:rPr>
        <w:t>avoid redundancy of any kind.</w:t>
      </w:r>
    </w:p>
    <w:p w14:paraId="273511F7" w14:textId="77777777" w:rsidR="00133225" w:rsidRDefault="00133225" w:rsidP="00F27E56">
      <w:pPr>
        <w:pStyle w:val="ListParagraph"/>
        <w:jc w:val="both"/>
        <w:rPr>
          <w:rFonts w:cstheme="minorHAnsi"/>
          <w:color w:val="000000" w:themeColor="text1"/>
        </w:rPr>
      </w:pPr>
    </w:p>
    <w:p w14:paraId="38C106AA" w14:textId="42A89F8D" w:rsidR="00133225" w:rsidRDefault="00133225" w:rsidP="00F27E56">
      <w:pPr>
        <w:pStyle w:val="ListParagraph"/>
        <w:jc w:val="both"/>
      </w:pPr>
      <w:r w:rsidRPr="00133225">
        <w:rPr>
          <w:u w:val="single"/>
        </w:rPr>
        <w:t>For Example,</w:t>
      </w:r>
      <w:r>
        <w:t xml:space="preserve"> consider</w:t>
      </w:r>
      <w:r>
        <w:t xml:space="preserve"> a Categorical column with 3 types of values, we want to create dummy variable for that column. If one variable is neither furnished nor </w:t>
      </w:r>
      <w:proofErr w:type="spellStart"/>
      <w:r>
        <w:t>semi_furnished</w:t>
      </w:r>
      <w:proofErr w:type="spellEnd"/>
      <w:r>
        <w:t xml:space="preserve">, then </w:t>
      </w:r>
      <w:r>
        <w:t>it</w:t>
      </w:r>
      <w:r>
        <w:t xml:space="preserve"> is obvious unfurnished. </w:t>
      </w:r>
      <w:r>
        <w:t>So,</w:t>
      </w:r>
      <w:r>
        <w:t xml:space="preserve"> we do not need 3rd variable to </w:t>
      </w:r>
      <w:r>
        <w:t>identify</w:t>
      </w:r>
      <w:r>
        <w:t xml:space="preserve"> the unfurnished.</w:t>
      </w:r>
    </w:p>
    <w:p w14:paraId="325DC7C4" w14:textId="32800CCF" w:rsidR="00133225" w:rsidRPr="00BB1449" w:rsidRDefault="00133225" w:rsidP="00133225">
      <w:pPr>
        <w:pStyle w:val="ListParagraph"/>
        <w:ind w:left="1440" w:firstLine="720"/>
        <w:jc w:val="both"/>
        <w:rPr>
          <w:rFonts w:cstheme="minorHAnsi"/>
          <w:color w:val="000000" w:themeColor="text1"/>
        </w:rPr>
      </w:pPr>
      <w:r>
        <w:rPr>
          <w:noProof/>
        </w:rPr>
        <w:drawing>
          <wp:inline distT="0" distB="0" distL="0" distR="0" wp14:anchorId="757841DB" wp14:editId="51659F99">
            <wp:extent cx="2837704" cy="831850"/>
            <wp:effectExtent l="0" t="0" r="1270" b="6350"/>
            <wp:docPr id="129716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8390" name=""/>
                    <pic:cNvPicPr/>
                  </pic:nvPicPr>
                  <pic:blipFill>
                    <a:blip r:embed="rId6"/>
                    <a:stretch>
                      <a:fillRect/>
                    </a:stretch>
                  </pic:blipFill>
                  <pic:spPr>
                    <a:xfrm>
                      <a:off x="0" y="0"/>
                      <a:ext cx="2861839" cy="838925"/>
                    </a:xfrm>
                    <a:prstGeom prst="rect">
                      <a:avLst/>
                    </a:prstGeom>
                  </pic:spPr>
                </pic:pic>
              </a:graphicData>
            </a:graphic>
          </wp:inline>
        </w:drawing>
      </w:r>
    </w:p>
    <w:p w14:paraId="2C939ABC" w14:textId="77777777" w:rsidR="00F27E56" w:rsidRPr="00BB1449" w:rsidRDefault="00F27E56" w:rsidP="00F27E56">
      <w:pPr>
        <w:ind w:left="720"/>
        <w:jc w:val="both"/>
        <w:rPr>
          <w:rFonts w:cstheme="minorHAnsi"/>
          <w:color w:val="000000" w:themeColor="text1"/>
        </w:rPr>
      </w:pPr>
    </w:p>
    <w:p w14:paraId="32468AF2" w14:textId="1CCC095D" w:rsidR="000A17BF" w:rsidRDefault="000A17BF" w:rsidP="000A17BF">
      <w:pPr>
        <w:pStyle w:val="ListParagraph"/>
        <w:numPr>
          <w:ilvl w:val="0"/>
          <w:numId w:val="2"/>
        </w:numPr>
        <w:jc w:val="both"/>
        <w:rPr>
          <w:rFonts w:cstheme="minorHAnsi"/>
          <w:color w:val="000000" w:themeColor="text1"/>
        </w:rPr>
      </w:pPr>
      <w:r w:rsidRPr="00BB1449">
        <w:rPr>
          <w:rFonts w:cstheme="minorHAnsi"/>
          <w:color w:val="000000" w:themeColor="text1"/>
        </w:rPr>
        <w:t xml:space="preserve">Looking at the pair-plot among the numerical variables, which one has the highest correlation with the target variable? </w:t>
      </w:r>
    </w:p>
    <w:p w14:paraId="04559BCE" w14:textId="77777777" w:rsidR="006C28F4" w:rsidRPr="00BB1449" w:rsidRDefault="006C28F4" w:rsidP="006C28F4">
      <w:pPr>
        <w:pStyle w:val="ListParagraph"/>
        <w:jc w:val="both"/>
        <w:rPr>
          <w:rFonts w:cstheme="minorHAnsi"/>
          <w:color w:val="000000" w:themeColor="text1"/>
        </w:rPr>
      </w:pPr>
    </w:p>
    <w:p w14:paraId="628B2D6F" w14:textId="08CB3ADB" w:rsidR="00145851" w:rsidRDefault="00145851" w:rsidP="00145851">
      <w:pPr>
        <w:pStyle w:val="ListParagraph"/>
        <w:jc w:val="both"/>
        <w:rPr>
          <w:rFonts w:cstheme="minorHAnsi"/>
          <w:color w:val="000000" w:themeColor="text1"/>
        </w:rPr>
      </w:pPr>
      <w:r w:rsidRPr="00BB1449">
        <w:rPr>
          <w:rFonts w:cstheme="minorHAnsi"/>
          <w:b/>
          <w:bCs/>
          <w:color w:val="000000" w:themeColor="text1"/>
        </w:rPr>
        <w:t>Ans:</w:t>
      </w:r>
      <w:r w:rsidRPr="00BB1449">
        <w:rPr>
          <w:rFonts w:cstheme="minorHAnsi"/>
          <w:color w:val="000000" w:themeColor="text1"/>
        </w:rPr>
        <w:t xml:space="preserve"> </w:t>
      </w:r>
      <w:r w:rsidRPr="00BB1449">
        <w:rPr>
          <w:rFonts w:cstheme="minorHAnsi"/>
          <w:color w:val="000000" w:themeColor="text1"/>
        </w:rPr>
        <w:t>The temp</w:t>
      </w:r>
      <w:r w:rsidR="008D60FF">
        <w:rPr>
          <w:rFonts w:cstheme="minorHAnsi"/>
          <w:color w:val="000000" w:themeColor="text1"/>
        </w:rPr>
        <w:t xml:space="preserve"> and </w:t>
      </w:r>
      <w:proofErr w:type="spellStart"/>
      <w:r w:rsidR="008D60FF">
        <w:rPr>
          <w:rFonts w:cstheme="minorHAnsi"/>
          <w:color w:val="000000" w:themeColor="text1"/>
        </w:rPr>
        <w:t>atemp</w:t>
      </w:r>
      <w:proofErr w:type="spellEnd"/>
      <w:r w:rsidRPr="00BB1449">
        <w:rPr>
          <w:rFonts w:cstheme="minorHAnsi"/>
          <w:color w:val="000000" w:themeColor="text1"/>
        </w:rPr>
        <w:t xml:space="preserve"> variable has the highest correlation with the target variable.</w:t>
      </w:r>
    </w:p>
    <w:p w14:paraId="571F6F49" w14:textId="77777777" w:rsidR="00DC5EFE" w:rsidRDefault="00DC5EFE" w:rsidP="00145851">
      <w:pPr>
        <w:pStyle w:val="ListParagraph"/>
        <w:jc w:val="both"/>
        <w:rPr>
          <w:rFonts w:cstheme="minorHAnsi"/>
          <w:color w:val="000000" w:themeColor="text1"/>
        </w:rPr>
      </w:pPr>
    </w:p>
    <w:p w14:paraId="6C0DF08C" w14:textId="79742369" w:rsidR="00DC5EFE" w:rsidRPr="00BB1449" w:rsidRDefault="00DC5EFE" w:rsidP="00145851">
      <w:pPr>
        <w:pStyle w:val="ListParagraph"/>
        <w:jc w:val="both"/>
        <w:rPr>
          <w:rFonts w:cstheme="minorHAnsi"/>
          <w:color w:val="000000" w:themeColor="text1"/>
        </w:rPr>
      </w:pPr>
      <w:r>
        <w:rPr>
          <w:noProof/>
        </w:rPr>
        <w:drawing>
          <wp:inline distT="0" distB="0" distL="0" distR="0" wp14:anchorId="777F73DE" wp14:editId="331D9CFF">
            <wp:extent cx="5731510" cy="5490210"/>
            <wp:effectExtent l="0" t="0" r="2540" b="0"/>
            <wp:docPr id="32912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6741" name=""/>
                    <pic:cNvPicPr/>
                  </pic:nvPicPr>
                  <pic:blipFill>
                    <a:blip r:embed="rId7"/>
                    <a:stretch>
                      <a:fillRect/>
                    </a:stretch>
                  </pic:blipFill>
                  <pic:spPr>
                    <a:xfrm>
                      <a:off x="0" y="0"/>
                      <a:ext cx="5731510" cy="5490210"/>
                    </a:xfrm>
                    <a:prstGeom prst="rect">
                      <a:avLst/>
                    </a:prstGeom>
                  </pic:spPr>
                </pic:pic>
              </a:graphicData>
            </a:graphic>
          </wp:inline>
        </w:drawing>
      </w:r>
    </w:p>
    <w:p w14:paraId="444AA741" w14:textId="77777777" w:rsidR="00F27E56" w:rsidRPr="00BB1449" w:rsidRDefault="00F27E56" w:rsidP="00F27E56">
      <w:pPr>
        <w:jc w:val="both"/>
        <w:rPr>
          <w:rFonts w:cstheme="minorHAnsi"/>
          <w:color w:val="000000" w:themeColor="text1"/>
        </w:rPr>
      </w:pPr>
    </w:p>
    <w:p w14:paraId="46E49FB2" w14:textId="1C129C0B" w:rsidR="000A17BF" w:rsidRDefault="000A17BF" w:rsidP="000A17BF">
      <w:pPr>
        <w:pStyle w:val="ListParagraph"/>
        <w:numPr>
          <w:ilvl w:val="0"/>
          <w:numId w:val="2"/>
        </w:numPr>
        <w:jc w:val="both"/>
        <w:rPr>
          <w:rFonts w:cstheme="minorHAnsi"/>
          <w:color w:val="000000" w:themeColor="text1"/>
        </w:rPr>
      </w:pPr>
      <w:r w:rsidRPr="00BB1449">
        <w:rPr>
          <w:rFonts w:cstheme="minorHAnsi"/>
          <w:color w:val="000000" w:themeColor="text1"/>
        </w:rPr>
        <w:t>How did you validate the assumptions of Linear Regression after building the model on the training set?</w:t>
      </w:r>
    </w:p>
    <w:p w14:paraId="300539D5" w14:textId="77777777" w:rsidR="006C28F4" w:rsidRPr="00BB1449" w:rsidRDefault="006C28F4" w:rsidP="006C28F4">
      <w:pPr>
        <w:pStyle w:val="ListParagraph"/>
        <w:jc w:val="both"/>
        <w:rPr>
          <w:rFonts w:cstheme="minorHAnsi"/>
          <w:color w:val="000000" w:themeColor="text1"/>
        </w:rPr>
      </w:pPr>
    </w:p>
    <w:p w14:paraId="46CC5B41" w14:textId="25A4D5BB" w:rsidR="005F1F55" w:rsidRDefault="00145851" w:rsidP="00145851">
      <w:pPr>
        <w:pStyle w:val="ListParagraph"/>
        <w:jc w:val="both"/>
        <w:rPr>
          <w:rFonts w:cstheme="minorHAnsi"/>
          <w:color w:val="000000" w:themeColor="text1"/>
        </w:rPr>
      </w:pPr>
      <w:r w:rsidRPr="00BB1449">
        <w:rPr>
          <w:rFonts w:cstheme="minorHAnsi"/>
          <w:b/>
          <w:bCs/>
          <w:color w:val="000000" w:themeColor="text1"/>
        </w:rPr>
        <w:t>Ans:</w:t>
      </w:r>
      <w:r w:rsidRPr="00BB1449">
        <w:rPr>
          <w:rFonts w:cstheme="minorHAnsi"/>
          <w:color w:val="000000" w:themeColor="text1"/>
        </w:rPr>
        <w:t xml:space="preserve"> Validated </w:t>
      </w:r>
      <w:r w:rsidR="00EB2715" w:rsidRPr="00BB1449">
        <w:rPr>
          <w:rFonts w:cstheme="minorHAnsi"/>
          <w:color w:val="000000" w:themeColor="text1"/>
        </w:rPr>
        <w:t xml:space="preserve">the </w:t>
      </w:r>
      <w:r w:rsidRPr="00BB1449">
        <w:rPr>
          <w:rFonts w:cstheme="minorHAnsi"/>
          <w:color w:val="000000" w:themeColor="text1"/>
        </w:rPr>
        <w:t>assumptions by checking</w:t>
      </w:r>
      <w:r w:rsidR="005F1F55">
        <w:rPr>
          <w:rFonts w:cstheme="minorHAnsi"/>
          <w:color w:val="000000" w:themeColor="text1"/>
        </w:rPr>
        <w:t>—</w:t>
      </w:r>
    </w:p>
    <w:p w14:paraId="5622B8FD" w14:textId="77777777" w:rsidR="008611EA" w:rsidRPr="008611EA" w:rsidRDefault="005F1F55" w:rsidP="000A17BF">
      <w:pPr>
        <w:pStyle w:val="ListParagraph"/>
        <w:numPr>
          <w:ilvl w:val="0"/>
          <w:numId w:val="6"/>
        </w:numPr>
        <w:jc w:val="both"/>
        <w:rPr>
          <w:rFonts w:cstheme="minorHAnsi"/>
          <w:color w:val="000000" w:themeColor="text1"/>
        </w:rPr>
      </w:pPr>
      <w:r>
        <w:rPr>
          <w:rFonts w:cstheme="minorHAnsi"/>
          <w:color w:val="000000" w:themeColor="text1"/>
        </w:rPr>
        <w:t>T</w:t>
      </w:r>
      <w:r w:rsidR="00145851" w:rsidRPr="00BB1449">
        <w:rPr>
          <w:rFonts w:cstheme="minorHAnsi"/>
          <w:color w:val="000000" w:themeColor="text1"/>
        </w:rPr>
        <w:t>here is no multicollinearity by checking VIF.</w:t>
      </w:r>
      <w:r w:rsidR="008611EA" w:rsidRPr="008611EA">
        <w:t xml:space="preserve"> </w:t>
      </w:r>
      <w:r w:rsidR="008611EA">
        <w:t>Mul</w:t>
      </w:r>
      <w:r w:rsidR="008611EA">
        <w:t>ti</w:t>
      </w:r>
      <w:r w:rsidR="008611EA">
        <w:t>collinearity occurs when the independent variables are too highly correlated with each other. We calculated the VIF (Variance Infla</w:t>
      </w:r>
      <w:r w:rsidR="008611EA">
        <w:t>ti</w:t>
      </w:r>
      <w:r w:rsidR="008611EA">
        <w:t>on Factor) to quan</w:t>
      </w:r>
      <w:r w:rsidR="008611EA">
        <w:t>ti</w:t>
      </w:r>
      <w:r w:rsidR="008611EA">
        <w:t>fy how strongly the feature variables in the new model are associated with one another.</w:t>
      </w:r>
    </w:p>
    <w:p w14:paraId="602999D6" w14:textId="77777777" w:rsidR="008611EA" w:rsidRPr="008611EA" w:rsidRDefault="008611EA" w:rsidP="000A17BF">
      <w:pPr>
        <w:pStyle w:val="ListParagraph"/>
        <w:numPr>
          <w:ilvl w:val="0"/>
          <w:numId w:val="6"/>
        </w:numPr>
        <w:jc w:val="both"/>
        <w:rPr>
          <w:rFonts w:cstheme="minorHAnsi"/>
          <w:color w:val="000000" w:themeColor="text1"/>
        </w:rPr>
      </w:pPr>
      <w:r>
        <w:lastRenderedPageBreak/>
        <w:t>Residuals distribution should follow normal distribution and centred around 0 (mean = 0). We validated this assump</w:t>
      </w:r>
      <w:r>
        <w:t>ti</w:t>
      </w:r>
      <w:r>
        <w:t xml:space="preserve">on about residuals by </w:t>
      </w:r>
      <w:r>
        <w:t>plotting</w:t>
      </w:r>
      <w:r>
        <w:t xml:space="preserve"> a dist</w:t>
      </w:r>
      <w:r>
        <w:t xml:space="preserve">ribution </w:t>
      </w:r>
      <w:r>
        <w:t xml:space="preserve">plot of residuals and saw if residuals are following normal distribution or not. </w:t>
      </w:r>
    </w:p>
    <w:p w14:paraId="03172FB8" w14:textId="77777777" w:rsidR="008611EA" w:rsidRPr="008611EA" w:rsidRDefault="008611EA" w:rsidP="008611EA">
      <w:pPr>
        <w:pStyle w:val="ListParagraph"/>
        <w:ind w:left="1440"/>
        <w:jc w:val="both"/>
        <w:rPr>
          <w:rFonts w:cstheme="minorHAnsi"/>
          <w:color w:val="000000" w:themeColor="text1"/>
        </w:rPr>
      </w:pPr>
    </w:p>
    <w:p w14:paraId="685261E8" w14:textId="36FF817B" w:rsidR="000A17BF" w:rsidRPr="008611EA" w:rsidRDefault="008611EA" w:rsidP="000A17BF">
      <w:pPr>
        <w:pStyle w:val="ListParagraph"/>
        <w:numPr>
          <w:ilvl w:val="0"/>
          <w:numId w:val="6"/>
        </w:numPr>
        <w:jc w:val="both"/>
        <w:rPr>
          <w:rFonts w:cstheme="minorHAnsi"/>
          <w:color w:val="000000" w:themeColor="text1"/>
        </w:rPr>
      </w:pPr>
      <w:r>
        <w:t>There should be linear rela</w:t>
      </w:r>
      <w:r>
        <w:t>ti</w:t>
      </w:r>
      <w:r>
        <w:t xml:space="preserve">onship between independent and dependent variables. We visualised the numeric variables using a </w:t>
      </w:r>
      <w:proofErr w:type="spellStart"/>
      <w:r>
        <w:t>pairplot</w:t>
      </w:r>
      <w:proofErr w:type="spellEnd"/>
      <w:r>
        <w:t xml:space="preserve"> to see if the variables are linearly related or not.</w:t>
      </w:r>
    </w:p>
    <w:p w14:paraId="70EE59CB" w14:textId="77777777" w:rsidR="008611EA" w:rsidRPr="008611EA" w:rsidRDefault="008611EA" w:rsidP="008611EA">
      <w:pPr>
        <w:pStyle w:val="ListParagraph"/>
        <w:rPr>
          <w:rFonts w:cstheme="minorHAnsi"/>
          <w:color w:val="000000" w:themeColor="text1"/>
        </w:rPr>
      </w:pPr>
    </w:p>
    <w:p w14:paraId="0C173239" w14:textId="77777777" w:rsidR="008611EA" w:rsidRPr="008611EA" w:rsidRDefault="008611EA" w:rsidP="008611EA">
      <w:pPr>
        <w:pStyle w:val="ListParagraph"/>
        <w:ind w:left="1440"/>
        <w:jc w:val="both"/>
        <w:rPr>
          <w:rFonts w:cstheme="minorHAnsi"/>
          <w:color w:val="000000" w:themeColor="text1"/>
        </w:rPr>
      </w:pPr>
    </w:p>
    <w:p w14:paraId="31E92B4B" w14:textId="2AAF883F" w:rsidR="0086332B" w:rsidRDefault="000A17BF" w:rsidP="000A17BF">
      <w:pPr>
        <w:pStyle w:val="ListParagraph"/>
        <w:numPr>
          <w:ilvl w:val="0"/>
          <w:numId w:val="2"/>
        </w:numPr>
        <w:jc w:val="both"/>
        <w:rPr>
          <w:rFonts w:cstheme="minorHAnsi"/>
          <w:color w:val="000000" w:themeColor="text1"/>
        </w:rPr>
      </w:pPr>
      <w:r w:rsidRPr="00BB1449">
        <w:rPr>
          <w:rFonts w:cstheme="minorHAnsi"/>
          <w:color w:val="000000" w:themeColor="text1"/>
        </w:rPr>
        <w:t>Based on the final model, which are the top 3 features contributing significantly towards explaining the demand of the shared bikes?</w:t>
      </w:r>
    </w:p>
    <w:p w14:paraId="3407FC10" w14:textId="77777777" w:rsidR="006C28F4" w:rsidRPr="00BB1449" w:rsidRDefault="006C28F4" w:rsidP="006C28F4">
      <w:pPr>
        <w:pStyle w:val="ListParagraph"/>
        <w:jc w:val="both"/>
        <w:rPr>
          <w:rFonts w:cstheme="minorHAnsi"/>
          <w:color w:val="000000" w:themeColor="text1"/>
        </w:rPr>
      </w:pPr>
    </w:p>
    <w:p w14:paraId="25C27EAA" w14:textId="71A31C66" w:rsidR="00EB2715" w:rsidRPr="00BB1449" w:rsidRDefault="00EB2715" w:rsidP="00EB2715">
      <w:pPr>
        <w:pStyle w:val="ListParagraph"/>
        <w:jc w:val="both"/>
        <w:rPr>
          <w:rFonts w:cstheme="minorHAnsi"/>
          <w:color w:val="000000" w:themeColor="text1"/>
        </w:rPr>
      </w:pPr>
      <w:r w:rsidRPr="00BB1449">
        <w:rPr>
          <w:rFonts w:cstheme="minorHAnsi"/>
          <w:b/>
          <w:bCs/>
          <w:color w:val="000000" w:themeColor="text1"/>
        </w:rPr>
        <w:t>Ans:</w:t>
      </w:r>
      <w:r w:rsidRPr="00BB1449">
        <w:rPr>
          <w:rFonts w:cstheme="minorHAnsi"/>
          <w:b/>
          <w:bCs/>
          <w:color w:val="000000" w:themeColor="text1"/>
        </w:rPr>
        <w:t xml:space="preserve"> </w:t>
      </w:r>
      <w:r w:rsidR="00606BE8" w:rsidRPr="00BB1449">
        <w:rPr>
          <w:rFonts w:cstheme="minorHAnsi"/>
          <w:color w:val="000000" w:themeColor="text1"/>
        </w:rPr>
        <w:t>the</w:t>
      </w:r>
      <w:r w:rsidR="00606BE8" w:rsidRPr="00BB1449">
        <w:rPr>
          <w:rFonts w:cstheme="minorHAnsi"/>
          <w:color w:val="000000" w:themeColor="text1"/>
        </w:rPr>
        <w:t xml:space="preserve"> top 3 features contributing significantly </w:t>
      </w:r>
      <w:r w:rsidR="003D2991" w:rsidRPr="00BB1449">
        <w:rPr>
          <w:rFonts w:cstheme="minorHAnsi"/>
          <w:color w:val="000000" w:themeColor="text1"/>
        </w:rPr>
        <w:t>are</w:t>
      </w:r>
      <w:r w:rsidR="003D2991">
        <w:rPr>
          <w:rFonts w:cstheme="minorHAnsi"/>
          <w:color w:val="000000" w:themeColor="text1"/>
        </w:rPr>
        <w:t xml:space="preserve"> </w:t>
      </w:r>
      <w:proofErr w:type="spellStart"/>
      <w:r w:rsidR="003D2991">
        <w:rPr>
          <w:rFonts w:cstheme="minorHAnsi"/>
          <w:color w:val="000000" w:themeColor="text1"/>
        </w:rPr>
        <w:t>light</w:t>
      </w:r>
      <w:r w:rsidR="00606BE8" w:rsidRPr="00BB1449">
        <w:rPr>
          <w:rFonts w:cstheme="minorHAnsi"/>
          <w:color w:val="000000" w:themeColor="text1"/>
        </w:rPr>
        <w:t>_snow</w:t>
      </w:r>
      <w:proofErr w:type="spellEnd"/>
      <w:r w:rsidR="00606BE8" w:rsidRPr="00BB1449">
        <w:rPr>
          <w:rFonts w:cstheme="minorHAnsi"/>
          <w:color w:val="000000" w:themeColor="text1"/>
        </w:rPr>
        <w:t xml:space="preserve">, </w:t>
      </w:r>
      <w:proofErr w:type="gramStart"/>
      <w:r w:rsidR="00606BE8" w:rsidRPr="00BB1449">
        <w:rPr>
          <w:rFonts w:cstheme="minorHAnsi"/>
          <w:color w:val="000000" w:themeColor="text1"/>
        </w:rPr>
        <w:t>spring</w:t>
      </w:r>
      <w:proofErr w:type="gramEnd"/>
      <w:r w:rsidR="00606BE8" w:rsidRPr="00BB1449">
        <w:rPr>
          <w:rFonts w:cstheme="minorHAnsi"/>
          <w:color w:val="000000" w:themeColor="text1"/>
        </w:rPr>
        <w:t xml:space="preserve"> and year towards the demand of shared bikes.</w:t>
      </w:r>
    </w:p>
    <w:p w14:paraId="0B455B2A" w14:textId="77777777" w:rsidR="00606BE8" w:rsidRPr="00BB1449" w:rsidRDefault="00606BE8" w:rsidP="00EB2715">
      <w:pPr>
        <w:pStyle w:val="ListParagraph"/>
        <w:jc w:val="both"/>
        <w:rPr>
          <w:rFonts w:cstheme="minorHAnsi"/>
          <w:color w:val="000000" w:themeColor="text1"/>
        </w:rPr>
      </w:pPr>
    </w:p>
    <w:p w14:paraId="370D43F5" w14:textId="77777777" w:rsidR="00606BE8" w:rsidRPr="00BB1449" w:rsidRDefault="00606BE8" w:rsidP="00EB2715">
      <w:pPr>
        <w:pStyle w:val="ListParagraph"/>
        <w:jc w:val="both"/>
        <w:rPr>
          <w:rFonts w:cstheme="minorHAnsi"/>
          <w:color w:val="000000" w:themeColor="text1"/>
        </w:rPr>
      </w:pPr>
    </w:p>
    <w:p w14:paraId="297F3E51" w14:textId="77777777" w:rsidR="00606BE8" w:rsidRPr="00BB1449" w:rsidRDefault="00606BE8" w:rsidP="00EB2715">
      <w:pPr>
        <w:pStyle w:val="ListParagraph"/>
        <w:jc w:val="both"/>
        <w:rPr>
          <w:rFonts w:cstheme="minorHAnsi"/>
          <w:color w:val="000000" w:themeColor="text1"/>
        </w:rPr>
      </w:pPr>
    </w:p>
    <w:p w14:paraId="53695B29" w14:textId="77777777" w:rsidR="00606BE8" w:rsidRPr="009F2DB9" w:rsidRDefault="00606BE8" w:rsidP="001F411C">
      <w:pPr>
        <w:pStyle w:val="ListParagraph"/>
        <w:ind w:left="2880" w:firstLine="720"/>
        <w:jc w:val="both"/>
        <w:rPr>
          <w:rFonts w:cstheme="minorHAnsi"/>
          <w:b/>
          <w:bCs/>
          <w:color w:val="000000" w:themeColor="text1"/>
          <w:sz w:val="28"/>
          <w:szCs w:val="28"/>
        </w:rPr>
      </w:pPr>
      <w:r w:rsidRPr="009F2DB9">
        <w:rPr>
          <w:rFonts w:cstheme="minorHAnsi"/>
          <w:b/>
          <w:bCs/>
          <w:color w:val="000000" w:themeColor="text1"/>
          <w:sz w:val="28"/>
          <w:szCs w:val="28"/>
        </w:rPr>
        <w:t xml:space="preserve">General Subjective Questions </w:t>
      </w:r>
    </w:p>
    <w:p w14:paraId="6D34DC45" w14:textId="77777777" w:rsidR="00606BE8" w:rsidRPr="00BB1449" w:rsidRDefault="00606BE8" w:rsidP="00EB2715">
      <w:pPr>
        <w:pStyle w:val="ListParagraph"/>
        <w:jc w:val="both"/>
        <w:rPr>
          <w:rFonts w:cstheme="minorHAnsi"/>
          <w:color w:val="000000" w:themeColor="text1"/>
        </w:rPr>
      </w:pPr>
    </w:p>
    <w:p w14:paraId="5E9D46F5" w14:textId="53D8E02B" w:rsidR="00C52427" w:rsidRPr="00BB1449" w:rsidRDefault="00606BE8" w:rsidP="00C52427">
      <w:pPr>
        <w:pStyle w:val="ListParagraph"/>
        <w:numPr>
          <w:ilvl w:val="0"/>
          <w:numId w:val="3"/>
        </w:numPr>
        <w:jc w:val="both"/>
        <w:rPr>
          <w:rFonts w:cstheme="minorHAnsi"/>
          <w:color w:val="000000" w:themeColor="text1"/>
        </w:rPr>
      </w:pPr>
      <w:r w:rsidRPr="00BB1449">
        <w:rPr>
          <w:rFonts w:cstheme="minorHAnsi"/>
          <w:color w:val="000000" w:themeColor="text1"/>
        </w:rPr>
        <w:t>Explain the linear regression algorithm in detail.</w:t>
      </w:r>
    </w:p>
    <w:p w14:paraId="32F929C8" w14:textId="2EF3584E" w:rsidR="00C52427" w:rsidRPr="00BB1449" w:rsidRDefault="003B69F4" w:rsidP="00C52427">
      <w:pPr>
        <w:ind w:left="1080"/>
        <w:jc w:val="both"/>
        <w:rPr>
          <w:rFonts w:cstheme="minorHAnsi"/>
          <w:color w:val="000000" w:themeColor="text1"/>
        </w:rPr>
      </w:pPr>
      <w:r w:rsidRPr="003B69F4">
        <w:rPr>
          <w:rFonts w:cstheme="minorHAnsi"/>
          <w:b/>
          <w:bCs/>
          <w:color w:val="000000" w:themeColor="text1"/>
          <w:shd w:val="clear" w:color="auto" w:fill="FFFFFF"/>
        </w:rPr>
        <w:t>Ans:</w:t>
      </w:r>
      <w:r>
        <w:rPr>
          <w:rFonts w:cstheme="minorHAnsi"/>
          <w:color w:val="000000" w:themeColor="text1"/>
          <w:shd w:val="clear" w:color="auto" w:fill="FFFFFF"/>
        </w:rPr>
        <w:t xml:space="preserve"> </w:t>
      </w:r>
      <w:r w:rsidR="00C52427" w:rsidRPr="00BB1449">
        <w:rPr>
          <w:rFonts w:cstheme="minorHAnsi"/>
          <w:color w:val="000000" w:themeColor="text1"/>
          <w:shd w:val="clear" w:color="auto" w:fill="FFFFFF"/>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w:t>
      </w:r>
      <w:r w:rsidR="00C52427" w:rsidRPr="00BB1449">
        <w:rPr>
          <w:rStyle w:val="Emphasis"/>
          <w:rFonts w:cstheme="minorHAnsi"/>
          <w:i w:val="0"/>
          <w:iCs w:val="0"/>
          <w:color w:val="000000" w:themeColor="text1"/>
          <w:shd w:val="clear" w:color="auto" w:fill="FFFFFF"/>
        </w:rPr>
        <w:t>. If there is a single input variable (x), such linear regression is called </w:t>
      </w:r>
      <w:r w:rsidR="00C52427" w:rsidRPr="00BB1449">
        <w:rPr>
          <w:rStyle w:val="Strong"/>
          <w:rFonts w:cstheme="minorHAnsi"/>
          <w:color w:val="000000" w:themeColor="text1"/>
          <w:shd w:val="clear" w:color="auto" w:fill="FFFFFF"/>
        </w:rPr>
        <w:t>simple linear regression</w:t>
      </w:r>
      <w:r w:rsidR="00C52427" w:rsidRPr="00BB1449">
        <w:rPr>
          <w:rStyle w:val="Emphasis"/>
          <w:rFonts w:cstheme="minorHAnsi"/>
          <w:i w:val="0"/>
          <w:iCs w:val="0"/>
          <w:color w:val="000000" w:themeColor="text1"/>
          <w:shd w:val="clear" w:color="auto" w:fill="FFFFFF"/>
        </w:rPr>
        <w:t>. And if there is more than one input variable, such linear regression is called </w:t>
      </w:r>
      <w:r w:rsidR="00C52427" w:rsidRPr="00BB1449">
        <w:rPr>
          <w:rStyle w:val="Strong"/>
          <w:rFonts w:cstheme="minorHAnsi"/>
          <w:color w:val="000000" w:themeColor="text1"/>
          <w:shd w:val="clear" w:color="auto" w:fill="FFFFFF"/>
        </w:rPr>
        <w:t>multiple linear regression.</w:t>
      </w:r>
      <w:r w:rsidR="00C52427" w:rsidRPr="00BB1449">
        <w:rPr>
          <w:rFonts w:cstheme="minorHAnsi"/>
          <w:color w:val="000000" w:themeColor="text1"/>
          <w:shd w:val="clear" w:color="auto" w:fill="FFFFFF"/>
        </w:rPr>
        <w:t> </w:t>
      </w:r>
    </w:p>
    <w:p w14:paraId="628FCE06" w14:textId="2F7499B0" w:rsidR="00C52427" w:rsidRPr="00BB1449" w:rsidRDefault="00972B40" w:rsidP="00C52427">
      <w:pPr>
        <w:ind w:left="1080"/>
        <w:jc w:val="both"/>
        <w:rPr>
          <w:rFonts w:cstheme="minorHAnsi"/>
          <w:color w:val="000000" w:themeColor="text1"/>
        </w:rPr>
      </w:pPr>
      <w:r w:rsidRPr="00BB1449">
        <w:rPr>
          <w:rFonts w:cstheme="minorHAnsi"/>
          <w:color w:val="000000" w:themeColor="text1"/>
        </w:rPr>
        <w:t>Linear regression equation =&gt;</w:t>
      </w:r>
      <w:r w:rsidR="00C52427" w:rsidRPr="00BB1449">
        <w:rPr>
          <w:rFonts w:cstheme="minorHAnsi"/>
          <w:color w:val="000000" w:themeColor="text1"/>
        </w:rPr>
        <w:tab/>
        <w:t xml:space="preserve">Y = </w:t>
      </w:r>
      <w:proofErr w:type="spellStart"/>
      <w:r w:rsidR="00C52427" w:rsidRPr="00BB1449">
        <w:rPr>
          <w:rFonts w:cstheme="minorHAnsi"/>
          <w:color w:val="000000" w:themeColor="text1"/>
        </w:rPr>
        <w:t>mX</w:t>
      </w:r>
      <w:proofErr w:type="spellEnd"/>
      <w:r w:rsidR="00C52427" w:rsidRPr="00BB1449">
        <w:rPr>
          <w:rFonts w:cstheme="minorHAnsi"/>
          <w:color w:val="000000" w:themeColor="text1"/>
        </w:rPr>
        <w:t xml:space="preserve"> + c</w:t>
      </w:r>
    </w:p>
    <w:p w14:paraId="0FFA1F71" w14:textId="2A2F220B" w:rsidR="00C52427" w:rsidRPr="00BB1449" w:rsidRDefault="00C52427" w:rsidP="00C52427">
      <w:pPr>
        <w:ind w:left="1080"/>
        <w:jc w:val="both"/>
        <w:rPr>
          <w:rFonts w:cstheme="minorHAnsi"/>
          <w:color w:val="000000" w:themeColor="text1"/>
        </w:rPr>
      </w:pPr>
      <w:r w:rsidRPr="00BB1449">
        <w:rPr>
          <w:rFonts w:cstheme="minorHAnsi"/>
          <w:color w:val="000000" w:themeColor="text1"/>
        </w:rPr>
        <w:t>Y = dependent variable</w:t>
      </w:r>
    </w:p>
    <w:p w14:paraId="5C16BE90" w14:textId="0D3B047E" w:rsidR="00C52427" w:rsidRPr="00BB1449" w:rsidRDefault="00C52427" w:rsidP="00C52427">
      <w:pPr>
        <w:ind w:left="1080"/>
        <w:jc w:val="both"/>
        <w:rPr>
          <w:rFonts w:cstheme="minorHAnsi"/>
          <w:color w:val="000000" w:themeColor="text1"/>
        </w:rPr>
      </w:pPr>
      <w:r w:rsidRPr="00BB1449">
        <w:rPr>
          <w:rFonts w:cstheme="minorHAnsi"/>
          <w:color w:val="000000" w:themeColor="text1"/>
        </w:rPr>
        <w:t>X = independent variable</w:t>
      </w:r>
    </w:p>
    <w:p w14:paraId="158D7E38" w14:textId="29E5DE39" w:rsidR="00C52427" w:rsidRPr="00BB1449" w:rsidRDefault="00C52427" w:rsidP="00C52427">
      <w:pPr>
        <w:ind w:left="1080"/>
        <w:jc w:val="both"/>
        <w:rPr>
          <w:rFonts w:cstheme="minorHAnsi"/>
          <w:color w:val="000000" w:themeColor="text1"/>
        </w:rPr>
      </w:pPr>
      <w:r w:rsidRPr="00BB1449">
        <w:rPr>
          <w:rFonts w:cstheme="minorHAnsi"/>
          <w:color w:val="000000" w:themeColor="text1"/>
        </w:rPr>
        <w:t xml:space="preserve">M = coefficient (slope) </w:t>
      </w:r>
    </w:p>
    <w:p w14:paraId="57495AC2" w14:textId="696243D3" w:rsidR="00C52427" w:rsidRPr="00BB1449" w:rsidRDefault="00C52427" w:rsidP="00C52427">
      <w:pPr>
        <w:ind w:left="1080"/>
        <w:jc w:val="both"/>
        <w:rPr>
          <w:rFonts w:cstheme="minorHAnsi"/>
          <w:color w:val="000000" w:themeColor="text1"/>
        </w:rPr>
      </w:pPr>
      <w:r w:rsidRPr="00BB1449">
        <w:rPr>
          <w:rFonts w:cstheme="minorHAnsi"/>
          <w:color w:val="000000" w:themeColor="text1"/>
        </w:rPr>
        <w:t>C = intercept of the line</w:t>
      </w:r>
    </w:p>
    <w:p w14:paraId="789B8BEC" w14:textId="7ACC44F6" w:rsidR="00C52427" w:rsidRPr="00BB1449" w:rsidRDefault="001F411C" w:rsidP="00C52427">
      <w:pPr>
        <w:pStyle w:val="ListParagraph"/>
        <w:ind w:left="1080"/>
        <w:jc w:val="both"/>
        <w:rPr>
          <w:rFonts w:cstheme="minorHAnsi"/>
          <w:color w:val="000000" w:themeColor="text1"/>
          <w:shd w:val="clear" w:color="auto" w:fill="FFFFFF"/>
        </w:rPr>
      </w:pPr>
      <w:r w:rsidRPr="00BB1449">
        <w:rPr>
          <w:rFonts w:cstheme="minorHAnsi"/>
          <w:color w:val="000000" w:themeColor="text1"/>
          <w:shd w:val="clear" w:color="auto" w:fill="FFFFFF"/>
        </w:rPr>
        <w:t xml:space="preserve">If the dependent variable </w:t>
      </w:r>
      <w:r w:rsidRPr="00BB1449">
        <w:rPr>
          <w:rFonts w:cstheme="minorHAnsi"/>
          <w:color w:val="000000" w:themeColor="text1"/>
          <w:shd w:val="clear" w:color="auto" w:fill="FFFFFF"/>
        </w:rPr>
        <w:t>increases</w:t>
      </w:r>
      <w:r w:rsidRPr="00BB1449">
        <w:rPr>
          <w:rFonts w:cstheme="minorHAnsi"/>
          <w:color w:val="000000" w:themeColor="text1"/>
          <w:shd w:val="clear" w:color="auto" w:fill="FFFFFF"/>
        </w:rPr>
        <w:t xml:space="preserve"> on the Y-axis and the independent variable progress on X-axis, then such a relationship is termed a Positive linear relationship.</w:t>
      </w:r>
      <w:r w:rsidRPr="00BB1449">
        <w:rPr>
          <w:rFonts w:cstheme="minorHAnsi"/>
          <w:color w:val="000000" w:themeColor="text1"/>
          <w:shd w:val="clear" w:color="auto" w:fill="FFFFFF"/>
        </w:rPr>
        <w:t xml:space="preserve"> As shown in figure below.</w:t>
      </w:r>
    </w:p>
    <w:p w14:paraId="3A4D071C" w14:textId="7133045C" w:rsidR="001F411C" w:rsidRPr="00BB1449" w:rsidRDefault="001F411C" w:rsidP="00C52427">
      <w:pPr>
        <w:pStyle w:val="ListParagraph"/>
        <w:ind w:left="1080"/>
        <w:jc w:val="both"/>
        <w:rPr>
          <w:rFonts w:cstheme="minorHAnsi"/>
          <w:color w:val="000000" w:themeColor="text1"/>
          <w:shd w:val="clear" w:color="auto" w:fill="FFFFFF"/>
        </w:rPr>
      </w:pPr>
      <w:r w:rsidRPr="00BB1449">
        <w:rPr>
          <w:rFonts w:cstheme="minorHAnsi"/>
          <w:color w:val="000000" w:themeColor="text1"/>
          <w:shd w:val="clear" w:color="auto" w:fill="FFFFFF"/>
        </w:rPr>
        <w:tab/>
      </w:r>
      <w:r w:rsidRPr="00BB1449">
        <w:rPr>
          <w:rFonts w:cstheme="minorHAnsi"/>
          <w:color w:val="000000" w:themeColor="text1"/>
          <w:shd w:val="clear" w:color="auto" w:fill="FFFFFF"/>
        </w:rPr>
        <w:tab/>
      </w:r>
    </w:p>
    <w:p w14:paraId="73C95F87" w14:textId="646B8085" w:rsidR="001F411C" w:rsidRPr="00BB1449" w:rsidRDefault="001F411C" w:rsidP="001F411C">
      <w:pPr>
        <w:pStyle w:val="ListParagraph"/>
        <w:ind w:left="3240" w:firstLine="360"/>
        <w:jc w:val="both"/>
        <w:rPr>
          <w:rFonts w:cstheme="minorHAnsi"/>
          <w:color w:val="000000" w:themeColor="text1"/>
          <w:shd w:val="clear" w:color="auto" w:fill="FFFFFF"/>
        </w:rPr>
      </w:pPr>
      <w:r w:rsidRPr="00BB1449">
        <w:rPr>
          <w:rFonts w:cstheme="minorHAnsi"/>
          <w:noProof/>
          <w:color w:val="000000" w:themeColor="text1"/>
        </w:rPr>
        <w:lastRenderedPageBreak/>
        <w:drawing>
          <wp:inline distT="0" distB="0" distL="0" distR="0" wp14:anchorId="0B2E59D8" wp14:editId="5D465B21">
            <wp:extent cx="1979156" cy="1809750"/>
            <wp:effectExtent l="0" t="0" r="2540" b="0"/>
            <wp:docPr id="672510823" name="Picture 1"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10823" name="Picture 1" descr="A red line on a white background&#10;&#10;Description automatically generated"/>
                    <pic:cNvPicPr/>
                  </pic:nvPicPr>
                  <pic:blipFill>
                    <a:blip r:embed="rId8"/>
                    <a:stretch>
                      <a:fillRect/>
                    </a:stretch>
                  </pic:blipFill>
                  <pic:spPr>
                    <a:xfrm>
                      <a:off x="0" y="0"/>
                      <a:ext cx="1993292" cy="1822676"/>
                    </a:xfrm>
                    <a:prstGeom prst="rect">
                      <a:avLst/>
                    </a:prstGeom>
                  </pic:spPr>
                </pic:pic>
              </a:graphicData>
            </a:graphic>
          </wp:inline>
        </w:drawing>
      </w:r>
    </w:p>
    <w:p w14:paraId="55C8DE78" w14:textId="77777777" w:rsidR="001F411C" w:rsidRPr="00BB1449" w:rsidRDefault="001F411C" w:rsidP="00C52427">
      <w:pPr>
        <w:pStyle w:val="ListParagraph"/>
        <w:ind w:left="1080"/>
        <w:jc w:val="both"/>
        <w:rPr>
          <w:rFonts w:cstheme="minorHAnsi"/>
          <w:color w:val="000000" w:themeColor="text1"/>
          <w:shd w:val="clear" w:color="auto" w:fill="FFFFFF"/>
        </w:rPr>
      </w:pPr>
    </w:p>
    <w:p w14:paraId="510CA8B0" w14:textId="7162CBE9" w:rsidR="001F411C" w:rsidRPr="00BB1449" w:rsidRDefault="001F411C" w:rsidP="00C52427">
      <w:pPr>
        <w:pStyle w:val="ListParagraph"/>
        <w:ind w:left="1080"/>
        <w:jc w:val="both"/>
        <w:rPr>
          <w:rFonts w:cstheme="minorHAnsi"/>
          <w:color w:val="000000" w:themeColor="text1"/>
          <w:shd w:val="clear" w:color="auto" w:fill="FFFFFF"/>
        </w:rPr>
      </w:pPr>
      <w:r w:rsidRPr="00BB1449">
        <w:rPr>
          <w:rFonts w:cstheme="minorHAnsi"/>
          <w:color w:val="000000" w:themeColor="text1"/>
          <w:shd w:val="clear" w:color="auto" w:fill="FFFFFF"/>
        </w:rPr>
        <w:t>If the dependent variable decreases on the Y-axis and the independent variable increases on the X-axis, such a relationship is called a negative linear relationship.</w:t>
      </w:r>
      <w:r w:rsidRPr="00BB1449">
        <w:rPr>
          <w:rFonts w:cstheme="minorHAnsi"/>
          <w:color w:val="000000" w:themeColor="text1"/>
          <w:shd w:val="clear" w:color="auto" w:fill="FFFFFF"/>
        </w:rPr>
        <w:t xml:space="preserve"> </w:t>
      </w:r>
      <w:r w:rsidRPr="00BB1449">
        <w:rPr>
          <w:rFonts w:cstheme="minorHAnsi"/>
          <w:color w:val="000000" w:themeColor="text1"/>
          <w:shd w:val="clear" w:color="auto" w:fill="FFFFFF"/>
        </w:rPr>
        <w:t>As shown in figure below.</w:t>
      </w:r>
    </w:p>
    <w:p w14:paraId="2AD4369A" w14:textId="77777777" w:rsidR="001F411C" w:rsidRPr="00BB1449" w:rsidRDefault="001F411C" w:rsidP="00C52427">
      <w:pPr>
        <w:pStyle w:val="ListParagraph"/>
        <w:ind w:left="1080"/>
        <w:jc w:val="both"/>
        <w:rPr>
          <w:rFonts w:cstheme="minorHAnsi"/>
          <w:color w:val="000000" w:themeColor="text1"/>
          <w:shd w:val="clear" w:color="auto" w:fill="FFFFFF"/>
        </w:rPr>
      </w:pPr>
    </w:p>
    <w:p w14:paraId="61C2FC9F" w14:textId="2F7F7F56" w:rsidR="001F411C" w:rsidRPr="00BB1449" w:rsidRDefault="001F411C" w:rsidP="00C52427">
      <w:pPr>
        <w:pStyle w:val="ListParagraph"/>
        <w:ind w:left="1080"/>
        <w:jc w:val="both"/>
        <w:rPr>
          <w:rFonts w:cstheme="minorHAnsi"/>
          <w:color w:val="000000" w:themeColor="text1"/>
        </w:rPr>
      </w:pPr>
      <w:r w:rsidRPr="00BB1449">
        <w:rPr>
          <w:rFonts w:cstheme="minorHAnsi"/>
          <w:color w:val="000000" w:themeColor="text1"/>
          <w:shd w:val="clear" w:color="auto" w:fill="FFFFFF"/>
        </w:rPr>
        <w:tab/>
      </w:r>
      <w:r w:rsidRPr="00BB1449">
        <w:rPr>
          <w:rFonts w:cstheme="minorHAnsi"/>
          <w:color w:val="000000" w:themeColor="text1"/>
          <w:shd w:val="clear" w:color="auto" w:fill="FFFFFF"/>
        </w:rPr>
        <w:tab/>
      </w:r>
      <w:r w:rsidRPr="00BB1449">
        <w:rPr>
          <w:rFonts w:cstheme="minorHAnsi"/>
          <w:color w:val="000000" w:themeColor="text1"/>
          <w:shd w:val="clear" w:color="auto" w:fill="FFFFFF"/>
        </w:rPr>
        <w:tab/>
      </w:r>
      <w:r w:rsidRPr="00BB1449">
        <w:rPr>
          <w:rFonts w:cstheme="minorHAnsi"/>
          <w:color w:val="000000" w:themeColor="text1"/>
          <w:shd w:val="clear" w:color="auto" w:fill="FFFFFF"/>
        </w:rPr>
        <w:tab/>
      </w:r>
      <w:r w:rsidRPr="00BB1449">
        <w:rPr>
          <w:rFonts w:cstheme="minorHAnsi"/>
          <w:noProof/>
          <w:color w:val="000000" w:themeColor="text1"/>
        </w:rPr>
        <w:drawing>
          <wp:inline distT="0" distB="0" distL="0" distR="0" wp14:anchorId="5A829EAC" wp14:editId="24CC2F12">
            <wp:extent cx="1879600" cy="1540281"/>
            <wp:effectExtent l="0" t="0" r="6350" b="3175"/>
            <wp:docPr id="4816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9195" name=""/>
                    <pic:cNvPicPr/>
                  </pic:nvPicPr>
                  <pic:blipFill>
                    <a:blip r:embed="rId9"/>
                    <a:stretch>
                      <a:fillRect/>
                    </a:stretch>
                  </pic:blipFill>
                  <pic:spPr>
                    <a:xfrm>
                      <a:off x="0" y="0"/>
                      <a:ext cx="1901649" cy="1558350"/>
                    </a:xfrm>
                    <a:prstGeom prst="rect">
                      <a:avLst/>
                    </a:prstGeom>
                  </pic:spPr>
                </pic:pic>
              </a:graphicData>
            </a:graphic>
          </wp:inline>
        </w:drawing>
      </w:r>
    </w:p>
    <w:p w14:paraId="6372B5D6" w14:textId="77777777" w:rsidR="00C52427" w:rsidRPr="00BB1449" w:rsidRDefault="00C52427" w:rsidP="00C52427">
      <w:pPr>
        <w:pStyle w:val="ListParagraph"/>
        <w:ind w:left="1080"/>
        <w:jc w:val="both"/>
        <w:rPr>
          <w:rFonts w:cstheme="minorHAnsi"/>
          <w:color w:val="000000" w:themeColor="text1"/>
        </w:rPr>
      </w:pPr>
    </w:p>
    <w:p w14:paraId="4EEA87F5" w14:textId="5ECD4C1F" w:rsidR="00606BE8" w:rsidRPr="00BB1449" w:rsidRDefault="00606BE8" w:rsidP="00C52427">
      <w:pPr>
        <w:pStyle w:val="ListParagraph"/>
        <w:numPr>
          <w:ilvl w:val="0"/>
          <w:numId w:val="3"/>
        </w:numPr>
        <w:jc w:val="both"/>
        <w:rPr>
          <w:rFonts w:cstheme="minorHAnsi"/>
          <w:color w:val="000000" w:themeColor="text1"/>
        </w:rPr>
      </w:pPr>
      <w:r w:rsidRPr="00BB1449">
        <w:rPr>
          <w:rFonts w:cstheme="minorHAnsi"/>
          <w:color w:val="000000" w:themeColor="text1"/>
        </w:rPr>
        <w:t>Explain the Anscombe’s quartet in detail.</w:t>
      </w:r>
    </w:p>
    <w:p w14:paraId="20B6874A" w14:textId="64A6D75F" w:rsidR="00601C6D" w:rsidRPr="00BB1449" w:rsidRDefault="00601C6D" w:rsidP="00601C6D">
      <w:pPr>
        <w:ind w:left="1080"/>
        <w:jc w:val="both"/>
        <w:rPr>
          <w:rFonts w:cstheme="minorHAnsi"/>
          <w:color w:val="000000" w:themeColor="text1"/>
        </w:rPr>
      </w:pPr>
      <w:r w:rsidRPr="00BB1449">
        <w:rPr>
          <w:rStyle w:val="Strong"/>
          <w:rFonts w:cstheme="minorHAnsi"/>
          <w:color w:val="000000" w:themeColor="text1"/>
          <w:spacing w:val="2"/>
          <w:bdr w:val="none" w:sz="0" w:space="0" w:color="auto" w:frame="1"/>
          <w:shd w:val="clear" w:color="auto" w:fill="FFFFFF"/>
        </w:rPr>
        <w:t xml:space="preserve">Ans: </w:t>
      </w:r>
      <w:r w:rsidRPr="00BB1449">
        <w:rPr>
          <w:rStyle w:val="Strong"/>
          <w:rFonts w:cstheme="minorHAnsi"/>
          <w:color w:val="000000" w:themeColor="text1"/>
          <w:spacing w:val="2"/>
          <w:bdr w:val="none" w:sz="0" w:space="0" w:color="auto" w:frame="1"/>
          <w:shd w:val="clear" w:color="auto" w:fill="FFFFFF"/>
        </w:rPr>
        <w:t>Anscombe’s quartet</w:t>
      </w:r>
      <w:r w:rsidRPr="00BB1449">
        <w:rPr>
          <w:rFonts w:cstheme="minorHAnsi"/>
          <w:color w:val="000000" w:themeColor="text1"/>
          <w:spacing w:val="2"/>
          <w:shd w:val="clear" w:color="auto" w:fill="FFFFFF"/>
        </w:rPr>
        <w:t> comprises a set of four dataset, having identical descriptive statistical properties in terms of means, variance, R-Squared, correlations, and linear regression lines but having different representations when we scatter plot on graph.</w:t>
      </w:r>
    </w:p>
    <w:p w14:paraId="116E057E" w14:textId="77777777" w:rsidR="00601C6D" w:rsidRPr="00BB1449" w:rsidRDefault="00601C6D" w:rsidP="00601C6D">
      <w:pPr>
        <w:pStyle w:val="NormalWeb"/>
        <w:shd w:val="clear" w:color="auto" w:fill="FFFFFF"/>
        <w:spacing w:before="0" w:beforeAutospacing="0" w:after="150" w:afterAutospacing="0"/>
        <w:ind w:left="1080"/>
        <w:textAlignment w:val="baseline"/>
        <w:rPr>
          <w:rFonts w:asciiTheme="minorHAnsi" w:hAnsiTheme="minorHAnsi" w:cstheme="minorHAnsi"/>
          <w:color w:val="000000" w:themeColor="text1"/>
          <w:spacing w:val="2"/>
          <w:sz w:val="22"/>
          <w:szCs w:val="22"/>
        </w:rPr>
      </w:pPr>
      <w:r w:rsidRPr="00BB1449">
        <w:rPr>
          <w:rFonts w:asciiTheme="minorHAnsi" w:hAnsiTheme="minorHAnsi" w:cstheme="minorHAnsi"/>
          <w:color w:val="000000" w:themeColor="text1"/>
          <w:spacing w:val="2"/>
          <w:sz w:val="22"/>
          <w:szCs w:val="22"/>
        </w:rPr>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44D57B3B" w14:textId="0FE3E64B"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r w:rsidRPr="00BB1449">
        <w:rPr>
          <w:rStyle w:val="Strong"/>
          <w:rFonts w:asciiTheme="minorHAnsi" w:hAnsiTheme="minorHAnsi" w:cstheme="minorHAnsi"/>
          <w:color w:val="000000" w:themeColor="text1"/>
          <w:spacing w:val="2"/>
          <w:sz w:val="22"/>
          <w:szCs w:val="22"/>
          <w:bdr w:val="none" w:sz="0" w:space="0" w:color="auto" w:frame="1"/>
        </w:rPr>
        <w:t>Anscombe’s quartet</w:t>
      </w:r>
      <w:r w:rsidRPr="00BB1449">
        <w:rPr>
          <w:rFonts w:asciiTheme="minorHAnsi" w:hAnsiTheme="minorHAnsi" w:cstheme="minorHAnsi"/>
          <w:color w:val="000000" w:themeColor="text1"/>
          <w:spacing w:val="2"/>
          <w:sz w:val="22"/>
          <w:szCs w:val="22"/>
        </w:rPr>
        <w:t> is used to illustrate the </w:t>
      </w:r>
      <w:r w:rsidR="00FB0800" w:rsidRPr="00BB1449">
        <w:rPr>
          <w:rFonts w:asciiTheme="minorHAnsi" w:hAnsiTheme="minorHAnsi" w:cstheme="minorHAnsi"/>
          <w:color w:val="000000" w:themeColor="text1"/>
          <w:spacing w:val="2"/>
          <w:sz w:val="22"/>
          <w:szCs w:val="22"/>
        </w:rPr>
        <w:t>importance of</w:t>
      </w:r>
      <w:r w:rsidRPr="00BB1449">
        <w:rPr>
          <w:rFonts w:asciiTheme="minorHAnsi" w:hAnsiTheme="minorHAnsi" w:cstheme="minorHAnsi"/>
          <w:color w:val="000000" w:themeColor="text1"/>
          <w:spacing w:val="2"/>
          <w:sz w:val="22"/>
          <w:szCs w:val="22"/>
        </w:rPr>
        <w:t xml:space="preserve"> exploratory data analysis and the drawbacks of depending only on summary statistics.  It also emphasizes the importance of using data visualization to spot trends, outliers, and other crucial details that might not be obvious from summary statistics alone.</w:t>
      </w:r>
    </w:p>
    <w:p w14:paraId="47D1C6BE" w14:textId="77777777" w:rsidR="00601C6D"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15258562"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10FE8B0A"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0553E1B1"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45380935"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766FB9DF"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5C978CF4"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5DB9F0BD"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2FCE99E3" w14:textId="77777777" w:rsidR="00292058" w:rsidRDefault="00292058"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7D1471C7" w14:textId="77777777" w:rsidR="00292058" w:rsidRDefault="00292058" w:rsidP="00292058">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14:paraId="1ACE9279" w14:textId="237C92B2" w:rsidR="00601C6D" w:rsidRPr="00BB1449" w:rsidRDefault="00601C6D" w:rsidP="00292058">
      <w:pPr>
        <w:pStyle w:val="NormalWeb"/>
        <w:shd w:val="clear" w:color="auto" w:fill="FFFFFF"/>
        <w:spacing w:before="0" w:beforeAutospacing="0" w:after="0" w:afterAutospacing="0"/>
        <w:ind w:left="360" w:firstLine="720"/>
        <w:textAlignment w:val="baseline"/>
        <w:rPr>
          <w:rFonts w:asciiTheme="minorHAnsi" w:hAnsiTheme="minorHAnsi" w:cstheme="minorHAnsi"/>
          <w:color w:val="000000" w:themeColor="text1"/>
          <w:spacing w:val="2"/>
          <w:sz w:val="22"/>
          <w:szCs w:val="22"/>
        </w:rPr>
      </w:pPr>
      <w:r w:rsidRPr="00BB1449">
        <w:rPr>
          <w:rFonts w:asciiTheme="minorHAnsi" w:hAnsiTheme="minorHAnsi" w:cstheme="minorHAnsi"/>
          <w:color w:val="000000" w:themeColor="text1"/>
          <w:spacing w:val="2"/>
          <w:sz w:val="22"/>
          <w:szCs w:val="22"/>
        </w:rPr>
        <w:lastRenderedPageBreak/>
        <w:t>Though the below descriptive statistical value looks same.</w:t>
      </w:r>
    </w:p>
    <w:p w14:paraId="562551CC" w14:textId="77777777"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0DA494EA" w14:textId="2290ACE3"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r w:rsidRPr="00BB1449">
        <w:rPr>
          <w:rFonts w:asciiTheme="minorHAnsi" w:hAnsiTheme="minorHAnsi" w:cstheme="minorHAnsi"/>
          <w:noProof/>
          <w:color w:val="000000" w:themeColor="text1"/>
          <w:sz w:val="22"/>
          <w:szCs w:val="22"/>
        </w:rPr>
        <w:drawing>
          <wp:inline distT="0" distB="0" distL="0" distR="0" wp14:anchorId="2345366A" wp14:editId="4185A5D2">
            <wp:extent cx="4089006" cy="3009900"/>
            <wp:effectExtent l="0" t="0" r="6985" b="0"/>
            <wp:docPr id="1307414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4267" name="Picture 1" descr="A screenshot of a computer&#10;&#10;Description automatically generated"/>
                    <pic:cNvPicPr/>
                  </pic:nvPicPr>
                  <pic:blipFill>
                    <a:blip r:embed="rId10"/>
                    <a:stretch>
                      <a:fillRect/>
                    </a:stretch>
                  </pic:blipFill>
                  <pic:spPr>
                    <a:xfrm>
                      <a:off x="0" y="0"/>
                      <a:ext cx="4098364" cy="3016788"/>
                    </a:xfrm>
                    <a:prstGeom prst="rect">
                      <a:avLst/>
                    </a:prstGeom>
                  </pic:spPr>
                </pic:pic>
              </a:graphicData>
            </a:graphic>
          </wp:inline>
        </w:drawing>
      </w:r>
    </w:p>
    <w:p w14:paraId="39F12FE8" w14:textId="77777777"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612E3E24" w14:textId="77777777"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p>
    <w:p w14:paraId="5C6C16C3" w14:textId="765CF61A"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r w:rsidRPr="00BB1449">
        <w:rPr>
          <w:rFonts w:asciiTheme="minorHAnsi" w:hAnsiTheme="minorHAnsi" w:cstheme="minorHAnsi"/>
          <w:color w:val="000000" w:themeColor="text1"/>
          <w:spacing w:val="2"/>
          <w:sz w:val="22"/>
          <w:szCs w:val="22"/>
        </w:rPr>
        <w:t>But on plotting the scatter plot and linear regression it looks totally different.</w:t>
      </w:r>
    </w:p>
    <w:p w14:paraId="2C2D8093" w14:textId="43B1FD2C" w:rsidR="00601C6D" w:rsidRPr="00BB1449" w:rsidRDefault="00601C6D" w:rsidP="00601C6D">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pacing w:val="2"/>
          <w:sz w:val="22"/>
          <w:szCs w:val="22"/>
        </w:rPr>
      </w:pPr>
      <w:r w:rsidRPr="00BB1449">
        <w:rPr>
          <w:rFonts w:asciiTheme="minorHAnsi" w:hAnsiTheme="minorHAnsi" w:cstheme="minorHAnsi"/>
          <w:noProof/>
          <w:color w:val="000000" w:themeColor="text1"/>
          <w:sz w:val="22"/>
          <w:szCs w:val="22"/>
        </w:rPr>
        <w:drawing>
          <wp:inline distT="0" distB="0" distL="0" distR="0" wp14:anchorId="1E4A67B7" wp14:editId="3149E8FB">
            <wp:extent cx="4221331" cy="2990850"/>
            <wp:effectExtent l="0" t="0" r="8255" b="0"/>
            <wp:docPr id="1305064260"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4260" name="Picture 1" descr="A group of graphs showing different types of data&#10;&#10;Description automatically generated"/>
                    <pic:cNvPicPr/>
                  </pic:nvPicPr>
                  <pic:blipFill>
                    <a:blip r:embed="rId11"/>
                    <a:stretch>
                      <a:fillRect/>
                    </a:stretch>
                  </pic:blipFill>
                  <pic:spPr>
                    <a:xfrm>
                      <a:off x="0" y="0"/>
                      <a:ext cx="4230798" cy="2997558"/>
                    </a:xfrm>
                    <a:prstGeom prst="rect">
                      <a:avLst/>
                    </a:prstGeom>
                  </pic:spPr>
                </pic:pic>
              </a:graphicData>
            </a:graphic>
          </wp:inline>
        </w:drawing>
      </w:r>
    </w:p>
    <w:p w14:paraId="6985F909" w14:textId="77777777" w:rsidR="003A332E" w:rsidRDefault="003A332E" w:rsidP="003A332E">
      <w:pPr>
        <w:jc w:val="both"/>
        <w:rPr>
          <w:rFonts w:cstheme="minorHAnsi"/>
          <w:color w:val="000000" w:themeColor="text1"/>
        </w:rPr>
      </w:pPr>
    </w:p>
    <w:p w14:paraId="6BD0817E" w14:textId="77777777" w:rsidR="006B290B" w:rsidRDefault="006B290B" w:rsidP="003A332E">
      <w:pPr>
        <w:jc w:val="both"/>
        <w:rPr>
          <w:rFonts w:cstheme="minorHAnsi"/>
          <w:color w:val="000000" w:themeColor="text1"/>
        </w:rPr>
      </w:pPr>
    </w:p>
    <w:p w14:paraId="03CF2936" w14:textId="77777777" w:rsidR="006B290B" w:rsidRPr="003A332E" w:rsidRDefault="006B290B" w:rsidP="003A332E">
      <w:pPr>
        <w:jc w:val="both"/>
        <w:rPr>
          <w:rFonts w:cstheme="minorHAnsi"/>
          <w:color w:val="000000" w:themeColor="text1"/>
        </w:rPr>
      </w:pPr>
    </w:p>
    <w:p w14:paraId="60A29FFB" w14:textId="7F15E1B2" w:rsidR="00606BE8" w:rsidRPr="00BB1449" w:rsidRDefault="00606BE8" w:rsidP="006F328C">
      <w:pPr>
        <w:pStyle w:val="ListParagraph"/>
        <w:numPr>
          <w:ilvl w:val="0"/>
          <w:numId w:val="3"/>
        </w:numPr>
        <w:jc w:val="both"/>
        <w:rPr>
          <w:rFonts w:cstheme="minorHAnsi"/>
          <w:color w:val="000000" w:themeColor="text1"/>
        </w:rPr>
      </w:pPr>
      <w:r w:rsidRPr="00BB1449">
        <w:rPr>
          <w:rFonts w:cstheme="minorHAnsi"/>
          <w:color w:val="000000" w:themeColor="text1"/>
        </w:rPr>
        <w:t>What is Pearson’s R?</w:t>
      </w:r>
    </w:p>
    <w:p w14:paraId="794D7A29" w14:textId="196CE60B" w:rsidR="00D67AD3" w:rsidRDefault="00311D7E" w:rsidP="00D67AD3">
      <w:pPr>
        <w:ind w:left="1080"/>
        <w:jc w:val="both"/>
        <w:rPr>
          <w:rFonts w:cstheme="minorHAnsi"/>
          <w:color w:val="000000" w:themeColor="text1"/>
          <w:shd w:val="clear" w:color="auto" w:fill="FFFFFF"/>
        </w:rPr>
      </w:pPr>
      <w:r w:rsidRPr="00BB1449">
        <w:rPr>
          <w:rFonts w:cstheme="minorHAnsi"/>
          <w:b/>
          <w:bCs/>
          <w:color w:val="000000" w:themeColor="text1"/>
          <w:shd w:val="clear" w:color="auto" w:fill="FFFFFF"/>
        </w:rPr>
        <w:t>Ans:</w:t>
      </w:r>
      <w:r w:rsidRPr="00BB1449">
        <w:rPr>
          <w:rFonts w:cstheme="minorHAnsi"/>
          <w:color w:val="000000" w:themeColor="text1"/>
          <w:shd w:val="clear" w:color="auto" w:fill="FFFFFF"/>
        </w:rPr>
        <w:t xml:space="preserve"> </w:t>
      </w:r>
      <w:r w:rsidR="003010AA" w:rsidRPr="00BB1449">
        <w:rPr>
          <w:rFonts w:cstheme="minorHAnsi"/>
          <w:color w:val="000000" w:themeColor="text1"/>
          <w:shd w:val="clear" w:color="auto" w:fill="FFFFFF"/>
        </w:rPr>
        <w:t>The </w:t>
      </w:r>
      <w:r w:rsidR="003010AA" w:rsidRPr="00BB1449">
        <w:rPr>
          <w:rStyle w:val="Strong"/>
          <w:rFonts w:cstheme="minorHAnsi"/>
          <w:color w:val="000000" w:themeColor="text1"/>
          <w:shd w:val="clear" w:color="auto" w:fill="FFFFFF"/>
        </w:rPr>
        <w:t>Pearson correlation coefficient (</w:t>
      </w:r>
      <w:r w:rsidR="003010AA" w:rsidRPr="00BB1449">
        <w:rPr>
          <w:rStyle w:val="Emphasis"/>
          <w:rFonts w:cstheme="minorHAnsi"/>
          <w:b/>
          <w:bCs/>
          <w:i w:val="0"/>
          <w:iCs w:val="0"/>
          <w:color w:val="000000" w:themeColor="text1"/>
          <w:shd w:val="clear" w:color="auto" w:fill="FFFFFF"/>
        </w:rPr>
        <w:t>r</w:t>
      </w:r>
      <w:r w:rsidR="003010AA" w:rsidRPr="00BB1449">
        <w:rPr>
          <w:rStyle w:val="Strong"/>
          <w:rFonts w:cstheme="minorHAnsi"/>
          <w:color w:val="000000" w:themeColor="text1"/>
          <w:shd w:val="clear" w:color="auto" w:fill="FFFFFF"/>
        </w:rPr>
        <w:t>)</w:t>
      </w:r>
      <w:r w:rsidR="003010AA" w:rsidRPr="00BB1449">
        <w:rPr>
          <w:rFonts w:cstheme="minorHAnsi"/>
          <w:color w:val="000000" w:themeColor="text1"/>
          <w:shd w:val="clear" w:color="auto" w:fill="FFFFFF"/>
        </w:rPr>
        <w:t> is the most common way of measuring a linear correlation. It is a number between –1 and 1 that measures the strength and direction of the relationship between two variables.</w:t>
      </w:r>
    </w:p>
    <w:p w14:paraId="3D9540D6" w14:textId="587B332A" w:rsidR="00D67AD3" w:rsidRDefault="00D67AD3" w:rsidP="003010AA">
      <w:pPr>
        <w:ind w:left="1080"/>
        <w:jc w:val="both"/>
        <w:rPr>
          <w:rFonts w:cstheme="minorHAnsi"/>
          <w:color w:val="000000" w:themeColor="text1"/>
          <w:shd w:val="clear" w:color="auto" w:fill="FFFFFF"/>
        </w:rPr>
      </w:pPr>
      <w:r>
        <w:rPr>
          <w:noProof/>
        </w:rPr>
        <w:lastRenderedPageBreak/>
        <w:drawing>
          <wp:inline distT="0" distB="0" distL="0" distR="0" wp14:anchorId="0966AE20" wp14:editId="767FA1BE">
            <wp:extent cx="4736465" cy="3175000"/>
            <wp:effectExtent l="0" t="0" r="6985" b="6350"/>
            <wp:docPr id="128559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96130" name=""/>
                    <pic:cNvPicPr/>
                  </pic:nvPicPr>
                  <pic:blipFill>
                    <a:blip r:embed="rId12"/>
                    <a:stretch>
                      <a:fillRect/>
                    </a:stretch>
                  </pic:blipFill>
                  <pic:spPr>
                    <a:xfrm>
                      <a:off x="0" y="0"/>
                      <a:ext cx="4736465" cy="3175000"/>
                    </a:xfrm>
                    <a:prstGeom prst="rect">
                      <a:avLst/>
                    </a:prstGeom>
                  </pic:spPr>
                </pic:pic>
              </a:graphicData>
            </a:graphic>
          </wp:inline>
        </w:drawing>
      </w:r>
    </w:p>
    <w:p w14:paraId="68746CA2" w14:textId="6CB62363" w:rsidR="003C4098" w:rsidRDefault="003C4098" w:rsidP="003C4098">
      <w:pPr>
        <w:ind w:left="1800" w:firstLine="360"/>
        <w:jc w:val="both"/>
        <w:rPr>
          <w:rFonts w:cstheme="minorHAnsi"/>
          <w:color w:val="000000" w:themeColor="text1"/>
          <w:shd w:val="clear" w:color="auto" w:fill="FFFFFF"/>
        </w:rPr>
      </w:pPr>
      <w:r>
        <w:rPr>
          <w:noProof/>
        </w:rPr>
        <w:drawing>
          <wp:inline distT="0" distB="0" distL="0" distR="0" wp14:anchorId="22788BBF" wp14:editId="104ACD10">
            <wp:extent cx="3130316" cy="1619250"/>
            <wp:effectExtent l="0" t="0" r="0" b="0"/>
            <wp:docPr id="707119001" name="Picture 1" descr="A math formul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19001" name="Picture 1" descr="A math formula with black text&#10;&#10;Description automatically generated with medium confidence"/>
                    <pic:cNvPicPr/>
                  </pic:nvPicPr>
                  <pic:blipFill>
                    <a:blip r:embed="rId13"/>
                    <a:stretch>
                      <a:fillRect/>
                    </a:stretch>
                  </pic:blipFill>
                  <pic:spPr>
                    <a:xfrm>
                      <a:off x="0" y="0"/>
                      <a:ext cx="3159541" cy="1634367"/>
                    </a:xfrm>
                    <a:prstGeom prst="rect">
                      <a:avLst/>
                    </a:prstGeom>
                  </pic:spPr>
                </pic:pic>
              </a:graphicData>
            </a:graphic>
          </wp:inline>
        </w:drawing>
      </w:r>
    </w:p>
    <w:p w14:paraId="07FB67C9" w14:textId="1F7EA952" w:rsidR="003C4098" w:rsidRDefault="003C4098" w:rsidP="003010AA">
      <w:pPr>
        <w:ind w:left="1080"/>
        <w:jc w:val="both"/>
        <w:rPr>
          <w:rFonts w:cstheme="minorHAnsi"/>
          <w:color w:val="000000" w:themeColor="text1"/>
          <w:shd w:val="clear" w:color="auto" w:fill="FFFFFF"/>
        </w:rPr>
      </w:pPr>
    </w:p>
    <w:p w14:paraId="2EDA6988" w14:textId="77777777" w:rsidR="003C4098" w:rsidRPr="00BB1449" w:rsidRDefault="003C4098" w:rsidP="003010AA">
      <w:pPr>
        <w:ind w:left="1080"/>
        <w:jc w:val="both"/>
        <w:rPr>
          <w:rFonts w:cstheme="minorHAnsi"/>
          <w:color w:val="000000" w:themeColor="text1"/>
          <w:shd w:val="clear" w:color="auto" w:fill="FFFFFF"/>
        </w:rPr>
      </w:pPr>
    </w:p>
    <w:p w14:paraId="5C88BD83" w14:textId="7D51CFC0" w:rsidR="00606BE8" w:rsidRPr="00BB1449" w:rsidRDefault="00606BE8" w:rsidP="006F328C">
      <w:pPr>
        <w:pStyle w:val="ListParagraph"/>
        <w:numPr>
          <w:ilvl w:val="0"/>
          <w:numId w:val="3"/>
        </w:numPr>
        <w:jc w:val="both"/>
        <w:rPr>
          <w:rFonts w:cstheme="minorHAnsi"/>
          <w:color w:val="000000" w:themeColor="text1"/>
        </w:rPr>
      </w:pPr>
      <w:r w:rsidRPr="00BB1449">
        <w:rPr>
          <w:rFonts w:cstheme="minorHAnsi"/>
          <w:color w:val="000000" w:themeColor="text1"/>
        </w:rPr>
        <w:t>What is scaling? Why is scaling performed? What is the difference between normalized scaling and standardized scaling?</w:t>
      </w:r>
    </w:p>
    <w:p w14:paraId="6703ED52" w14:textId="77777777" w:rsidR="00F717E7" w:rsidRPr="00BB1449" w:rsidRDefault="00F717E7" w:rsidP="00F717E7">
      <w:pPr>
        <w:pStyle w:val="ListParagraph"/>
        <w:ind w:left="1080"/>
        <w:jc w:val="both"/>
        <w:rPr>
          <w:rFonts w:cstheme="minorHAnsi"/>
          <w:color w:val="000000" w:themeColor="text1"/>
        </w:rPr>
      </w:pPr>
    </w:p>
    <w:p w14:paraId="4E01AA8F" w14:textId="5835E9AA" w:rsidR="00F717E7" w:rsidRPr="00BB1449" w:rsidRDefault="001F57F9" w:rsidP="00F717E7">
      <w:pPr>
        <w:pStyle w:val="ListParagraph"/>
        <w:ind w:left="1080"/>
        <w:jc w:val="both"/>
        <w:rPr>
          <w:rFonts w:cstheme="minorHAnsi"/>
          <w:color w:val="000000" w:themeColor="text1"/>
        </w:rPr>
      </w:pPr>
      <w:r w:rsidRPr="00BB1449">
        <w:rPr>
          <w:rFonts w:cstheme="minorHAnsi"/>
          <w:b/>
          <w:bCs/>
          <w:color w:val="000000" w:themeColor="text1"/>
        </w:rPr>
        <w:t>Ans:</w:t>
      </w:r>
      <w:r w:rsidRPr="00BB1449">
        <w:rPr>
          <w:rFonts w:cstheme="minorHAnsi"/>
          <w:color w:val="000000" w:themeColor="text1"/>
        </w:rPr>
        <w:t xml:space="preserve"> </w:t>
      </w:r>
      <w:r w:rsidR="00F717E7" w:rsidRPr="00BB1449">
        <w:rPr>
          <w:rFonts w:cstheme="minorHAnsi"/>
          <w:color w:val="000000" w:themeColor="text1"/>
        </w:rPr>
        <w:t>Scaling is a technique performed in pre-processing during building a machine learning model to standardize</w:t>
      </w:r>
      <w:r w:rsidR="00F717E7" w:rsidRPr="00BB1449">
        <w:rPr>
          <w:rFonts w:cstheme="minorHAnsi"/>
          <w:color w:val="000000" w:themeColor="text1"/>
        </w:rPr>
        <w:t xml:space="preserve"> </w:t>
      </w:r>
      <w:r w:rsidR="00F717E7" w:rsidRPr="00BB1449">
        <w:rPr>
          <w:rFonts w:cstheme="minorHAnsi"/>
          <w:color w:val="000000" w:themeColor="text1"/>
        </w:rPr>
        <w:t>the independent feature variables in the dataset in a fixed range.</w:t>
      </w:r>
    </w:p>
    <w:p w14:paraId="24807711" w14:textId="77777777" w:rsidR="00F717E7" w:rsidRPr="00BB1449" w:rsidRDefault="00F717E7" w:rsidP="00F717E7">
      <w:pPr>
        <w:pStyle w:val="ListParagraph"/>
        <w:ind w:left="1080"/>
        <w:jc w:val="both"/>
        <w:rPr>
          <w:rFonts w:cstheme="minorHAnsi"/>
          <w:color w:val="000000" w:themeColor="text1"/>
        </w:rPr>
      </w:pPr>
    </w:p>
    <w:p w14:paraId="01B01192" w14:textId="2FBD5A8C" w:rsidR="00F717E7" w:rsidRPr="00BB1449" w:rsidRDefault="00F717E7" w:rsidP="00F717E7">
      <w:pPr>
        <w:pStyle w:val="ListParagraph"/>
        <w:ind w:left="1080"/>
        <w:jc w:val="both"/>
        <w:rPr>
          <w:rFonts w:cstheme="minorHAnsi"/>
          <w:color w:val="000000" w:themeColor="text1"/>
        </w:rPr>
      </w:pPr>
      <w:r w:rsidRPr="00BB1449">
        <w:rPr>
          <w:rFonts w:cstheme="minorHAnsi"/>
          <w:color w:val="000000" w:themeColor="text1"/>
        </w:rPr>
        <w:t>The dataset could have several features which are highly ranging between high magnitudes and units. If there is no</w:t>
      </w:r>
      <w:r w:rsidRPr="00BB1449">
        <w:rPr>
          <w:rFonts w:cstheme="minorHAnsi"/>
          <w:color w:val="000000" w:themeColor="text1"/>
        </w:rPr>
        <w:t xml:space="preserve"> </w:t>
      </w:r>
      <w:r w:rsidRPr="00BB1449">
        <w:rPr>
          <w:rFonts w:cstheme="minorHAnsi"/>
          <w:color w:val="000000" w:themeColor="text1"/>
        </w:rPr>
        <w:t>scaling performed on this data, it leads to incorrect modelling as there will be some mismatch in the units of all the</w:t>
      </w:r>
      <w:r w:rsidRPr="00BB1449">
        <w:rPr>
          <w:rFonts w:cstheme="minorHAnsi"/>
          <w:color w:val="000000" w:themeColor="text1"/>
        </w:rPr>
        <w:t xml:space="preserve"> </w:t>
      </w:r>
      <w:r w:rsidRPr="00BB1449">
        <w:rPr>
          <w:rFonts w:cstheme="minorHAnsi"/>
          <w:color w:val="000000" w:themeColor="text1"/>
        </w:rPr>
        <w:t>features involved in the model.</w:t>
      </w:r>
    </w:p>
    <w:p w14:paraId="0CBB1540" w14:textId="77777777" w:rsidR="00F717E7" w:rsidRPr="00BB1449" w:rsidRDefault="00F717E7" w:rsidP="00F717E7">
      <w:pPr>
        <w:pStyle w:val="ListParagraph"/>
        <w:ind w:left="1080"/>
        <w:jc w:val="both"/>
        <w:rPr>
          <w:rFonts w:cstheme="minorHAnsi"/>
          <w:color w:val="000000" w:themeColor="text1"/>
        </w:rPr>
      </w:pPr>
    </w:p>
    <w:p w14:paraId="64362A2E" w14:textId="5B45FFED" w:rsidR="00F717E7" w:rsidRPr="00BB1449" w:rsidRDefault="00F717E7" w:rsidP="00F717E7">
      <w:pPr>
        <w:pStyle w:val="ListParagraph"/>
        <w:ind w:left="1080"/>
        <w:jc w:val="both"/>
        <w:rPr>
          <w:rFonts w:cstheme="minorHAnsi"/>
          <w:color w:val="000000" w:themeColor="text1"/>
        </w:rPr>
      </w:pPr>
      <w:r w:rsidRPr="00BB1449">
        <w:rPr>
          <w:rFonts w:cstheme="minorHAnsi"/>
          <w:color w:val="000000" w:themeColor="text1"/>
        </w:rPr>
        <w:t>The difference between normalization and standardization is that while normalization brings all the data points in</w:t>
      </w:r>
      <w:r w:rsidR="00B63DD5">
        <w:rPr>
          <w:rFonts w:cstheme="minorHAnsi"/>
          <w:color w:val="000000" w:themeColor="text1"/>
        </w:rPr>
        <w:t xml:space="preserve"> </w:t>
      </w:r>
      <w:r w:rsidRPr="00BB1449">
        <w:rPr>
          <w:rFonts w:cstheme="minorHAnsi"/>
          <w:color w:val="000000" w:themeColor="text1"/>
        </w:rPr>
        <w:t>a range between 0 and 1, standardization replaces the values with their Z scores.</w:t>
      </w:r>
      <w:r w:rsidRPr="00BB1449">
        <w:rPr>
          <w:rFonts w:cstheme="minorHAnsi"/>
          <w:color w:val="000000" w:themeColor="text1"/>
        </w:rPr>
        <w:t xml:space="preserve"> I</w:t>
      </w:r>
      <w:r w:rsidRPr="00BB1449">
        <w:rPr>
          <w:rStyle w:val="Emphasis"/>
          <w:rFonts w:cstheme="minorHAnsi"/>
          <w:i w:val="0"/>
          <w:iCs w:val="0"/>
          <w:color w:val="242424"/>
          <w:spacing w:val="-1"/>
          <w:shd w:val="clear" w:color="auto" w:fill="FFFFFF"/>
        </w:rPr>
        <w:t xml:space="preserve">t brings </w:t>
      </w:r>
      <w:proofErr w:type="gramStart"/>
      <w:r w:rsidRPr="00BB1449">
        <w:rPr>
          <w:rStyle w:val="Emphasis"/>
          <w:rFonts w:cstheme="minorHAnsi"/>
          <w:i w:val="0"/>
          <w:iCs w:val="0"/>
          <w:color w:val="242424"/>
          <w:spacing w:val="-1"/>
          <w:shd w:val="clear" w:color="auto" w:fill="FFFFFF"/>
        </w:rPr>
        <w:t>all of</w:t>
      </w:r>
      <w:proofErr w:type="gramEnd"/>
      <w:r w:rsidRPr="00BB1449">
        <w:rPr>
          <w:rStyle w:val="Emphasis"/>
          <w:rFonts w:cstheme="minorHAnsi"/>
          <w:i w:val="0"/>
          <w:iCs w:val="0"/>
          <w:color w:val="242424"/>
          <w:spacing w:val="-1"/>
          <w:shd w:val="clear" w:color="auto" w:fill="FFFFFF"/>
        </w:rPr>
        <w:t xml:space="preserve"> the data into a standard normal distribution which has mean (</w:t>
      </w:r>
      <w:r w:rsidRPr="00BB1449">
        <w:rPr>
          <w:rStyle w:val="Emphasis"/>
          <w:rFonts w:cstheme="minorHAnsi"/>
          <w:b/>
          <w:bCs/>
          <w:i w:val="0"/>
          <w:iCs w:val="0"/>
          <w:color w:val="242424"/>
          <w:spacing w:val="-1"/>
          <w:shd w:val="clear" w:color="auto" w:fill="FFFFFF"/>
        </w:rPr>
        <w:t>μ)</w:t>
      </w:r>
      <w:r w:rsidRPr="00BB1449">
        <w:rPr>
          <w:rStyle w:val="Emphasis"/>
          <w:rFonts w:cstheme="minorHAnsi"/>
          <w:i w:val="0"/>
          <w:iCs w:val="0"/>
          <w:color w:val="242424"/>
          <w:spacing w:val="-1"/>
          <w:shd w:val="clear" w:color="auto" w:fill="FFFFFF"/>
        </w:rPr>
        <w:t> zero and standard deviation one (</w:t>
      </w:r>
      <w:r w:rsidRPr="00BB1449">
        <w:rPr>
          <w:rStyle w:val="Emphasis"/>
          <w:rFonts w:cstheme="minorHAnsi"/>
          <w:b/>
          <w:bCs/>
          <w:i w:val="0"/>
          <w:iCs w:val="0"/>
          <w:color w:val="242424"/>
          <w:spacing w:val="-1"/>
          <w:shd w:val="clear" w:color="auto" w:fill="FFFFFF"/>
        </w:rPr>
        <w:t>σ</w:t>
      </w:r>
      <w:r w:rsidRPr="00BB1449">
        <w:rPr>
          <w:rStyle w:val="Emphasis"/>
          <w:rFonts w:cstheme="minorHAnsi"/>
          <w:i w:val="0"/>
          <w:iCs w:val="0"/>
          <w:color w:val="242424"/>
          <w:spacing w:val="-1"/>
          <w:shd w:val="clear" w:color="auto" w:fill="FFFFFF"/>
        </w:rPr>
        <w:t>).</w:t>
      </w:r>
    </w:p>
    <w:p w14:paraId="0A0EA28F" w14:textId="77777777" w:rsidR="006F328C" w:rsidRPr="00BB1449" w:rsidRDefault="006F328C" w:rsidP="006F328C">
      <w:pPr>
        <w:jc w:val="both"/>
        <w:rPr>
          <w:rFonts w:cstheme="minorHAnsi"/>
          <w:color w:val="000000" w:themeColor="text1"/>
        </w:rPr>
      </w:pPr>
    </w:p>
    <w:p w14:paraId="6A3EB185" w14:textId="4138E5A9" w:rsidR="00606BE8" w:rsidRPr="00BB1449" w:rsidRDefault="00606BE8" w:rsidP="005E5341">
      <w:pPr>
        <w:pStyle w:val="ListParagraph"/>
        <w:numPr>
          <w:ilvl w:val="0"/>
          <w:numId w:val="3"/>
        </w:numPr>
        <w:jc w:val="both"/>
        <w:rPr>
          <w:rFonts w:cstheme="minorHAnsi"/>
          <w:color w:val="000000" w:themeColor="text1"/>
        </w:rPr>
      </w:pPr>
      <w:r w:rsidRPr="00BB1449">
        <w:rPr>
          <w:rFonts w:cstheme="minorHAnsi"/>
          <w:color w:val="000000" w:themeColor="text1"/>
        </w:rPr>
        <w:lastRenderedPageBreak/>
        <w:t xml:space="preserve">You might have observed that sometimes the value of VIF is infinite. Why does this happen? </w:t>
      </w:r>
    </w:p>
    <w:p w14:paraId="64DB0417" w14:textId="1622F6CE" w:rsidR="005E5341" w:rsidRPr="00BB1449" w:rsidRDefault="005E5341" w:rsidP="005E5341">
      <w:pPr>
        <w:pStyle w:val="ListParagraph"/>
        <w:ind w:left="1080"/>
        <w:jc w:val="both"/>
        <w:rPr>
          <w:rFonts w:cstheme="minorHAnsi"/>
          <w:color w:val="000000" w:themeColor="text1"/>
        </w:rPr>
      </w:pPr>
      <w:r w:rsidRPr="00BB1449">
        <w:rPr>
          <w:rFonts w:cstheme="minorHAnsi"/>
          <w:b/>
          <w:bCs/>
          <w:color w:val="000000" w:themeColor="text1"/>
        </w:rPr>
        <w:t>Ans:</w:t>
      </w:r>
      <w:r w:rsidRPr="00BB1449">
        <w:rPr>
          <w:rFonts w:cstheme="minorHAnsi"/>
          <w:color w:val="000000" w:themeColor="text1"/>
        </w:rPr>
        <w:t xml:space="preserve"> </w:t>
      </w:r>
      <w:r w:rsidRPr="00BB1449">
        <w:rPr>
          <w:rFonts w:cstheme="minorHAnsi"/>
          <w:color w:val="000000" w:themeColor="text1"/>
        </w:rPr>
        <w:t>The value of VIF is infinite when there is a perfect correlation between the two independent variables. The R-squared value is 1 in this case. This leads to VIF infinity as VIF equals to 1/(1-R2). This concept suggests that is</w:t>
      </w:r>
      <w:r w:rsidRPr="00BB1449">
        <w:rPr>
          <w:rFonts w:cstheme="minorHAnsi"/>
          <w:color w:val="000000" w:themeColor="text1"/>
        </w:rPr>
        <w:t xml:space="preserve"> </w:t>
      </w:r>
      <w:r w:rsidRPr="00BB1449">
        <w:rPr>
          <w:rFonts w:cstheme="minorHAnsi"/>
          <w:color w:val="000000" w:themeColor="text1"/>
        </w:rPr>
        <w:t xml:space="preserve">there is a problem of multi-collinearity and one of these variables need to be dropped </w:t>
      </w:r>
      <w:r w:rsidRPr="00BB1449">
        <w:rPr>
          <w:rFonts w:cstheme="minorHAnsi"/>
          <w:color w:val="000000" w:themeColor="text1"/>
        </w:rPr>
        <w:t>to</w:t>
      </w:r>
      <w:r w:rsidRPr="00BB1449">
        <w:rPr>
          <w:rFonts w:cstheme="minorHAnsi"/>
          <w:color w:val="000000" w:themeColor="text1"/>
        </w:rPr>
        <w:t xml:space="preserve"> define a </w:t>
      </w:r>
      <w:r w:rsidRPr="00BB1449">
        <w:rPr>
          <w:rFonts w:cstheme="minorHAnsi"/>
          <w:color w:val="000000" w:themeColor="text1"/>
        </w:rPr>
        <w:t xml:space="preserve">working </w:t>
      </w:r>
      <w:r w:rsidRPr="00BB1449">
        <w:rPr>
          <w:rFonts w:cstheme="minorHAnsi"/>
          <w:color w:val="000000" w:themeColor="text1"/>
        </w:rPr>
        <w:t>model for regression.</w:t>
      </w:r>
    </w:p>
    <w:p w14:paraId="305AC70A" w14:textId="77777777" w:rsidR="00606BE8" w:rsidRPr="00855F4C" w:rsidRDefault="00606BE8" w:rsidP="00855F4C">
      <w:pPr>
        <w:jc w:val="both"/>
        <w:rPr>
          <w:rFonts w:cstheme="minorHAnsi"/>
          <w:color w:val="000000" w:themeColor="text1"/>
        </w:rPr>
      </w:pPr>
    </w:p>
    <w:p w14:paraId="6EA34DAD" w14:textId="54BFC8C2" w:rsidR="00606BE8" w:rsidRPr="00BB1449" w:rsidRDefault="00606BE8" w:rsidP="001D3981">
      <w:pPr>
        <w:pStyle w:val="ListParagraph"/>
        <w:numPr>
          <w:ilvl w:val="0"/>
          <w:numId w:val="3"/>
        </w:numPr>
        <w:jc w:val="both"/>
        <w:rPr>
          <w:rFonts w:cstheme="minorHAnsi"/>
          <w:color w:val="000000" w:themeColor="text1"/>
        </w:rPr>
      </w:pPr>
      <w:r w:rsidRPr="00BB1449">
        <w:rPr>
          <w:rFonts w:cstheme="minorHAnsi"/>
          <w:color w:val="000000" w:themeColor="text1"/>
        </w:rPr>
        <w:t xml:space="preserve">What is a Q-Q plot? Explain the use and importance of a Q-Q plot in linear regression. </w:t>
      </w:r>
    </w:p>
    <w:p w14:paraId="22A58819" w14:textId="77777777" w:rsidR="006B290B" w:rsidRDefault="00855F4C" w:rsidP="006B290B">
      <w:pPr>
        <w:pStyle w:val="ListParagraph"/>
        <w:ind w:left="1080"/>
        <w:jc w:val="both"/>
        <w:rPr>
          <w:rFonts w:cstheme="minorHAnsi"/>
          <w:color w:val="222222"/>
          <w:shd w:val="clear" w:color="auto" w:fill="FFFFFF"/>
        </w:rPr>
      </w:pPr>
      <w:r w:rsidRPr="00855F4C">
        <w:rPr>
          <w:rFonts w:cstheme="minorHAnsi"/>
          <w:b/>
          <w:bCs/>
          <w:color w:val="222222"/>
          <w:shd w:val="clear" w:color="auto" w:fill="FFFFFF"/>
        </w:rPr>
        <w:t>Ans:</w:t>
      </w:r>
      <w:r>
        <w:rPr>
          <w:rFonts w:cstheme="minorHAnsi"/>
          <w:color w:val="222222"/>
          <w:shd w:val="clear" w:color="auto" w:fill="FFFFFF"/>
        </w:rPr>
        <w:t xml:space="preserve"> </w:t>
      </w:r>
      <w:r w:rsidR="001D3981" w:rsidRPr="00BB1449">
        <w:rPr>
          <w:rFonts w:cstheme="minorHAnsi"/>
          <w:color w:val="222222"/>
          <w:shd w:val="clear" w:color="auto" w:fill="FFFFFF"/>
        </w:rPr>
        <w:t xml:space="preserve">Q-Q plots are also known as Quantile-Quantile plots. As the name suggests, they plot the quantiles of a sample distribution against quantiles of a theoretical distribution. Doing this helps us determine if a dataset follows any </w:t>
      </w:r>
      <w:r w:rsidR="00E64F58" w:rsidRPr="00BB1449">
        <w:rPr>
          <w:rFonts w:cstheme="minorHAnsi"/>
          <w:color w:val="222222"/>
          <w:shd w:val="clear" w:color="auto" w:fill="FFFFFF"/>
        </w:rPr>
        <w:t>probability</w:t>
      </w:r>
      <w:r w:rsidR="001D3981" w:rsidRPr="00BB1449">
        <w:rPr>
          <w:rFonts w:cstheme="minorHAnsi"/>
          <w:color w:val="222222"/>
          <w:shd w:val="clear" w:color="auto" w:fill="FFFFFF"/>
        </w:rPr>
        <w:t xml:space="preserve"> distribution like normal, uniform, exponential. </w:t>
      </w:r>
    </w:p>
    <w:p w14:paraId="46E25E05" w14:textId="77777777" w:rsidR="006B290B" w:rsidRDefault="006B290B" w:rsidP="006B290B">
      <w:pPr>
        <w:pStyle w:val="ListParagraph"/>
        <w:ind w:left="1080"/>
        <w:jc w:val="both"/>
        <w:rPr>
          <w:rFonts w:cstheme="minorHAnsi"/>
          <w:color w:val="222222"/>
        </w:rPr>
      </w:pPr>
    </w:p>
    <w:p w14:paraId="453D508C" w14:textId="4362F874" w:rsidR="00BB1449" w:rsidRPr="00BB1449" w:rsidRDefault="00BB1449" w:rsidP="006B290B">
      <w:pPr>
        <w:pStyle w:val="ListParagraph"/>
        <w:ind w:left="1080"/>
        <w:jc w:val="both"/>
        <w:rPr>
          <w:rFonts w:cstheme="minorHAnsi"/>
          <w:color w:val="222222"/>
        </w:rPr>
      </w:pPr>
      <w:r w:rsidRPr="00BB1449">
        <w:rPr>
          <w:rFonts w:cstheme="minorHAnsi"/>
          <w:color w:val="222222"/>
        </w:rPr>
        <w:t>The power of Q-Q plots lies in their ability to summarize any distribution visually.</w:t>
      </w:r>
    </w:p>
    <w:p w14:paraId="4007F2C0" w14:textId="77777777" w:rsidR="006B290B" w:rsidRDefault="00BB1449" w:rsidP="006B290B">
      <w:pPr>
        <w:pStyle w:val="NormalWeb"/>
        <w:shd w:val="clear" w:color="auto" w:fill="FFFFFF"/>
        <w:tabs>
          <w:tab w:val="num" w:pos="1800"/>
        </w:tabs>
        <w:spacing w:before="0" w:beforeAutospacing="0" w:line="495" w:lineRule="atLeast"/>
        <w:ind w:left="1080"/>
        <w:jc w:val="both"/>
        <w:rPr>
          <w:rFonts w:asciiTheme="minorHAnsi" w:hAnsiTheme="minorHAnsi" w:cstheme="minorHAnsi"/>
          <w:color w:val="222222"/>
          <w:sz w:val="22"/>
          <w:szCs w:val="22"/>
        </w:rPr>
      </w:pPr>
      <w:r w:rsidRPr="00BB1449">
        <w:rPr>
          <w:rFonts w:asciiTheme="minorHAnsi" w:hAnsiTheme="minorHAnsi" w:cstheme="minorHAnsi"/>
          <w:color w:val="222222"/>
          <w:sz w:val="22"/>
          <w:szCs w:val="22"/>
        </w:rPr>
        <w:t xml:space="preserve">QQ plots is very useful to </w:t>
      </w:r>
      <w:r w:rsidR="00FF08E9" w:rsidRPr="00BB1449">
        <w:rPr>
          <w:rFonts w:asciiTheme="minorHAnsi" w:hAnsiTheme="minorHAnsi" w:cstheme="minorHAnsi"/>
          <w:color w:val="222222"/>
          <w:sz w:val="22"/>
          <w:szCs w:val="22"/>
        </w:rPr>
        <w:t>determine.</w:t>
      </w:r>
    </w:p>
    <w:p w14:paraId="4A5D3862" w14:textId="5DA9394C" w:rsidR="00BB1449" w:rsidRPr="00BB1449" w:rsidRDefault="00BB1449" w:rsidP="006B290B">
      <w:pPr>
        <w:pStyle w:val="NormalWeb"/>
        <w:shd w:val="clear" w:color="auto" w:fill="FFFFFF"/>
        <w:tabs>
          <w:tab w:val="num" w:pos="1800"/>
        </w:tabs>
        <w:spacing w:before="0" w:beforeAutospacing="0" w:line="495" w:lineRule="atLeast"/>
        <w:ind w:left="1080"/>
        <w:jc w:val="both"/>
        <w:rPr>
          <w:rFonts w:asciiTheme="minorHAnsi" w:hAnsiTheme="minorHAnsi" w:cstheme="minorHAnsi"/>
          <w:color w:val="222222"/>
          <w:sz w:val="22"/>
          <w:szCs w:val="22"/>
        </w:rPr>
      </w:pPr>
      <w:r w:rsidRPr="00BB1449">
        <w:rPr>
          <w:rFonts w:asciiTheme="minorHAnsi" w:hAnsiTheme="minorHAnsi" w:cstheme="minorHAnsi"/>
          <w:color w:val="222222"/>
          <w:sz w:val="22"/>
          <w:szCs w:val="22"/>
        </w:rPr>
        <w:t>If two populations are of the same distribution</w:t>
      </w:r>
    </w:p>
    <w:p w14:paraId="7548ED34" w14:textId="77777777" w:rsidR="00BB1449" w:rsidRPr="00BB1449" w:rsidRDefault="00BB1449" w:rsidP="00FF08E9">
      <w:pPr>
        <w:pStyle w:val="NormalWeb"/>
        <w:numPr>
          <w:ilvl w:val="0"/>
          <w:numId w:val="4"/>
        </w:numPr>
        <w:shd w:val="clear" w:color="auto" w:fill="FFFFFF"/>
        <w:tabs>
          <w:tab w:val="clear" w:pos="720"/>
          <w:tab w:val="num" w:pos="1800"/>
        </w:tabs>
        <w:spacing w:before="0" w:beforeAutospacing="0" w:line="495" w:lineRule="atLeast"/>
        <w:ind w:left="1800"/>
        <w:jc w:val="both"/>
        <w:rPr>
          <w:rFonts w:asciiTheme="minorHAnsi" w:hAnsiTheme="minorHAnsi" w:cstheme="minorHAnsi"/>
          <w:color w:val="222222"/>
          <w:sz w:val="22"/>
          <w:szCs w:val="22"/>
        </w:rPr>
      </w:pPr>
      <w:r w:rsidRPr="00BB1449">
        <w:rPr>
          <w:rFonts w:asciiTheme="minorHAnsi" w:hAnsiTheme="minorHAnsi" w:cstheme="minorHAnsi"/>
          <w:color w:val="222222"/>
          <w:sz w:val="22"/>
          <w:szCs w:val="22"/>
        </w:rPr>
        <w:t>If residuals follow a normal distribution. Having a normal error term is an assumption in regression and we can verify if it’s met using this.</w:t>
      </w:r>
    </w:p>
    <w:p w14:paraId="09C0C96C" w14:textId="77777777" w:rsidR="00BB1449" w:rsidRPr="00BB1449" w:rsidRDefault="00BB1449" w:rsidP="00FF08E9">
      <w:pPr>
        <w:pStyle w:val="NormalWeb"/>
        <w:numPr>
          <w:ilvl w:val="0"/>
          <w:numId w:val="4"/>
        </w:numPr>
        <w:shd w:val="clear" w:color="auto" w:fill="FFFFFF"/>
        <w:tabs>
          <w:tab w:val="clear" w:pos="720"/>
          <w:tab w:val="num" w:pos="1800"/>
        </w:tabs>
        <w:spacing w:before="0" w:beforeAutospacing="0" w:line="495" w:lineRule="atLeast"/>
        <w:ind w:left="1800"/>
        <w:jc w:val="both"/>
        <w:rPr>
          <w:rFonts w:asciiTheme="minorHAnsi" w:hAnsiTheme="minorHAnsi" w:cstheme="minorHAnsi"/>
          <w:color w:val="222222"/>
          <w:sz w:val="22"/>
          <w:szCs w:val="22"/>
        </w:rPr>
      </w:pPr>
      <w:r w:rsidRPr="00BB1449">
        <w:rPr>
          <w:rFonts w:asciiTheme="minorHAnsi" w:hAnsiTheme="minorHAnsi" w:cstheme="minorHAnsi"/>
          <w:color w:val="222222"/>
          <w:sz w:val="22"/>
          <w:szCs w:val="22"/>
        </w:rPr>
        <w:t>Skewness of distribution</w:t>
      </w:r>
    </w:p>
    <w:p w14:paraId="43FBEC81" w14:textId="77777777" w:rsidR="00BB1449" w:rsidRPr="00BB1449" w:rsidRDefault="00BB1449" w:rsidP="00FF08E9">
      <w:pPr>
        <w:pStyle w:val="NormalWeb"/>
        <w:shd w:val="clear" w:color="auto" w:fill="FFFFFF"/>
        <w:spacing w:before="0" w:beforeAutospacing="0" w:line="495" w:lineRule="atLeast"/>
        <w:ind w:left="1080"/>
        <w:jc w:val="both"/>
        <w:rPr>
          <w:rFonts w:asciiTheme="minorHAnsi" w:hAnsiTheme="minorHAnsi" w:cstheme="minorHAnsi"/>
          <w:color w:val="222222"/>
          <w:sz w:val="22"/>
          <w:szCs w:val="22"/>
        </w:rPr>
      </w:pPr>
      <w:r w:rsidRPr="00BB1449">
        <w:rPr>
          <w:rFonts w:asciiTheme="minorHAnsi" w:hAnsiTheme="minorHAnsi" w:cstheme="minorHAnsi"/>
          <w:color w:val="222222"/>
          <w:sz w:val="22"/>
          <w:szCs w:val="22"/>
        </w:rPr>
        <w:t>In Q-Q plots, we plot the theoretical Quantile values with the sample Quantile values. Quantiles are obtained by sorting the data. It determines how many values in a distribution are above or below a certain limit.</w:t>
      </w:r>
    </w:p>
    <w:p w14:paraId="32ACFA83" w14:textId="77777777" w:rsidR="00BB1449" w:rsidRPr="00BB1449" w:rsidRDefault="00BB1449" w:rsidP="00FF08E9">
      <w:pPr>
        <w:pStyle w:val="NormalWeb"/>
        <w:shd w:val="clear" w:color="auto" w:fill="FFFFFF"/>
        <w:spacing w:before="0" w:beforeAutospacing="0" w:line="495" w:lineRule="atLeast"/>
        <w:ind w:left="1080"/>
        <w:jc w:val="both"/>
        <w:rPr>
          <w:rFonts w:asciiTheme="minorHAnsi" w:hAnsiTheme="minorHAnsi" w:cstheme="minorHAnsi"/>
          <w:color w:val="222222"/>
          <w:sz w:val="22"/>
          <w:szCs w:val="22"/>
        </w:rPr>
      </w:pPr>
      <w:r w:rsidRPr="00BB1449">
        <w:rPr>
          <w:rFonts w:asciiTheme="minorHAnsi" w:hAnsiTheme="minorHAnsi" w:cstheme="minorHAnsi"/>
          <w:color w:val="222222"/>
          <w:sz w:val="22"/>
          <w:szCs w:val="22"/>
        </w:rPr>
        <w:t>If the datasets we are comparing are of the same type of distribution type, we would get a roughly straight line. Here is an example of normal distribution.</w:t>
      </w:r>
    </w:p>
    <w:p w14:paraId="54BB1F89" w14:textId="0B5D080B" w:rsidR="00BB1449" w:rsidRPr="006B290B" w:rsidRDefault="00BB1449" w:rsidP="006B290B">
      <w:pPr>
        <w:ind w:left="1440" w:firstLine="720"/>
        <w:jc w:val="both"/>
        <w:rPr>
          <w:rFonts w:cstheme="minorHAnsi"/>
          <w:color w:val="222222"/>
          <w:shd w:val="clear" w:color="auto" w:fill="FFFFFF"/>
        </w:rPr>
      </w:pPr>
      <w:r w:rsidRPr="00BB1449">
        <w:rPr>
          <w:noProof/>
        </w:rPr>
        <w:drawing>
          <wp:inline distT="0" distB="0" distL="0" distR="0" wp14:anchorId="0B0A3C88" wp14:editId="537EC071">
            <wp:extent cx="2413000" cy="1539069"/>
            <wp:effectExtent l="0" t="0" r="6350" b="4445"/>
            <wp:docPr id="195735996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9969" name="Picture 1" descr="A graph with a red line&#10;&#10;Description automatically generated"/>
                    <pic:cNvPicPr/>
                  </pic:nvPicPr>
                  <pic:blipFill>
                    <a:blip r:embed="rId14"/>
                    <a:stretch>
                      <a:fillRect/>
                    </a:stretch>
                  </pic:blipFill>
                  <pic:spPr>
                    <a:xfrm>
                      <a:off x="0" y="0"/>
                      <a:ext cx="2437422" cy="1554646"/>
                    </a:xfrm>
                    <a:prstGeom prst="rect">
                      <a:avLst/>
                    </a:prstGeom>
                  </pic:spPr>
                </pic:pic>
              </a:graphicData>
            </a:graphic>
          </wp:inline>
        </w:drawing>
      </w:r>
    </w:p>
    <w:p w14:paraId="0C464503" w14:textId="39FDA123" w:rsidR="00BB1449" w:rsidRPr="00BB1449" w:rsidRDefault="00BB1449" w:rsidP="004475A1">
      <w:pPr>
        <w:ind w:left="1440"/>
        <w:jc w:val="both"/>
        <w:rPr>
          <w:rFonts w:cstheme="minorHAnsi"/>
          <w:color w:val="222222"/>
          <w:shd w:val="clear" w:color="auto" w:fill="FFFFFF"/>
        </w:rPr>
      </w:pPr>
      <w:r w:rsidRPr="00BB1449">
        <w:rPr>
          <w:rFonts w:cstheme="minorHAnsi"/>
          <w:color w:val="222222"/>
          <w:shd w:val="clear" w:color="auto" w:fill="FFFFFF"/>
        </w:rPr>
        <w:lastRenderedPageBreak/>
        <w:t xml:space="preserve">We can see that since we are plotting the data with the theoretical quantiles of a normal distribution, we are getting almost a straight </w:t>
      </w:r>
      <w:r w:rsidRPr="00BB1449">
        <w:rPr>
          <w:rFonts w:cstheme="minorHAnsi"/>
          <w:color w:val="222222"/>
          <w:shd w:val="clear" w:color="auto" w:fill="FFFFFF"/>
        </w:rPr>
        <w:t>line.</w:t>
      </w:r>
    </w:p>
    <w:p w14:paraId="6933CD3F" w14:textId="77777777" w:rsidR="001D3981" w:rsidRPr="00BB1449" w:rsidRDefault="001D3981" w:rsidP="001D3981">
      <w:pPr>
        <w:pStyle w:val="ListParagraph"/>
        <w:ind w:left="1080"/>
        <w:jc w:val="both"/>
        <w:rPr>
          <w:rFonts w:cstheme="minorHAnsi"/>
          <w:color w:val="000000" w:themeColor="text1"/>
        </w:rPr>
      </w:pPr>
    </w:p>
    <w:sectPr w:rsidR="001D3981" w:rsidRPr="00BB14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AEE"/>
    <w:multiLevelType w:val="hybridMultilevel"/>
    <w:tmpl w:val="8FD4390E"/>
    <w:lvl w:ilvl="0" w:tplc="00843D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D04DC8"/>
    <w:multiLevelType w:val="hybridMultilevel"/>
    <w:tmpl w:val="73144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A2E37"/>
    <w:multiLevelType w:val="hybridMultilevel"/>
    <w:tmpl w:val="39FA86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14284B"/>
    <w:multiLevelType w:val="hybridMultilevel"/>
    <w:tmpl w:val="4F7CA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AC4719"/>
    <w:multiLevelType w:val="multilevel"/>
    <w:tmpl w:val="831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E1320"/>
    <w:multiLevelType w:val="hybridMultilevel"/>
    <w:tmpl w:val="B87E69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4581519">
    <w:abstractNumId w:val="1"/>
  </w:num>
  <w:num w:numId="2" w16cid:durableId="732314274">
    <w:abstractNumId w:val="3"/>
  </w:num>
  <w:num w:numId="3" w16cid:durableId="1110583468">
    <w:abstractNumId w:val="0"/>
  </w:num>
  <w:num w:numId="4" w16cid:durableId="378095261">
    <w:abstractNumId w:val="4"/>
  </w:num>
  <w:num w:numId="5" w16cid:durableId="74522638">
    <w:abstractNumId w:val="5"/>
  </w:num>
  <w:num w:numId="6" w16cid:durableId="1767189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BF"/>
    <w:rsid w:val="000A17BF"/>
    <w:rsid w:val="00127A64"/>
    <w:rsid w:val="00133225"/>
    <w:rsid w:val="00145851"/>
    <w:rsid w:val="001D3981"/>
    <w:rsid w:val="001F411C"/>
    <w:rsid w:val="001F57F9"/>
    <w:rsid w:val="00224210"/>
    <w:rsid w:val="00292058"/>
    <w:rsid w:val="003010AA"/>
    <w:rsid w:val="00311D7E"/>
    <w:rsid w:val="00315A4F"/>
    <w:rsid w:val="003A332E"/>
    <w:rsid w:val="003A6A19"/>
    <w:rsid w:val="003B69F4"/>
    <w:rsid w:val="003C4098"/>
    <w:rsid w:val="003D2991"/>
    <w:rsid w:val="003D33E3"/>
    <w:rsid w:val="004475A1"/>
    <w:rsid w:val="004763D9"/>
    <w:rsid w:val="004F17C4"/>
    <w:rsid w:val="00502506"/>
    <w:rsid w:val="005E5341"/>
    <w:rsid w:val="005F1F55"/>
    <w:rsid w:val="00601C6D"/>
    <w:rsid w:val="00606BE8"/>
    <w:rsid w:val="006B290B"/>
    <w:rsid w:val="006C28F4"/>
    <w:rsid w:val="006F328C"/>
    <w:rsid w:val="00855F4C"/>
    <w:rsid w:val="008611EA"/>
    <w:rsid w:val="0086332B"/>
    <w:rsid w:val="008D60FF"/>
    <w:rsid w:val="00971BDF"/>
    <w:rsid w:val="00972B40"/>
    <w:rsid w:val="009F2DB9"/>
    <w:rsid w:val="00A00AAD"/>
    <w:rsid w:val="00A228E0"/>
    <w:rsid w:val="00B63DD5"/>
    <w:rsid w:val="00BB1449"/>
    <w:rsid w:val="00BC3B5E"/>
    <w:rsid w:val="00C52427"/>
    <w:rsid w:val="00D51793"/>
    <w:rsid w:val="00D65471"/>
    <w:rsid w:val="00D67AD3"/>
    <w:rsid w:val="00DB291E"/>
    <w:rsid w:val="00DB46E6"/>
    <w:rsid w:val="00DC5EFE"/>
    <w:rsid w:val="00E64F58"/>
    <w:rsid w:val="00EA3C91"/>
    <w:rsid w:val="00EB2715"/>
    <w:rsid w:val="00F27E56"/>
    <w:rsid w:val="00F57D44"/>
    <w:rsid w:val="00F717E7"/>
    <w:rsid w:val="00FB0800"/>
    <w:rsid w:val="00FF08E9"/>
    <w:rsid w:val="00FF5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0EFC"/>
  <w15:chartTrackingRefBased/>
  <w15:docId w15:val="{F9DB28CF-0CA7-4052-8777-E7A97D58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BF"/>
    <w:pPr>
      <w:ind w:left="720"/>
      <w:contextualSpacing/>
    </w:pPr>
  </w:style>
  <w:style w:type="character" w:styleId="Emphasis">
    <w:name w:val="Emphasis"/>
    <w:basedOn w:val="DefaultParagraphFont"/>
    <w:uiPriority w:val="20"/>
    <w:qFormat/>
    <w:rsid w:val="00C52427"/>
    <w:rPr>
      <w:i/>
      <w:iCs/>
    </w:rPr>
  </w:style>
  <w:style w:type="character" w:styleId="Strong">
    <w:name w:val="Strong"/>
    <w:basedOn w:val="DefaultParagraphFont"/>
    <w:uiPriority w:val="22"/>
    <w:qFormat/>
    <w:rsid w:val="00C52427"/>
    <w:rPr>
      <w:b/>
      <w:bCs/>
    </w:rPr>
  </w:style>
  <w:style w:type="paragraph" w:styleId="NormalWeb">
    <w:name w:val="Normal (Web)"/>
    <w:basedOn w:val="Normal"/>
    <w:uiPriority w:val="99"/>
    <w:unhideWhenUsed/>
    <w:rsid w:val="00601C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5269">
      <w:bodyDiv w:val="1"/>
      <w:marLeft w:val="0"/>
      <w:marRight w:val="0"/>
      <w:marTop w:val="0"/>
      <w:marBottom w:val="0"/>
      <w:divBdr>
        <w:top w:val="none" w:sz="0" w:space="0" w:color="auto"/>
        <w:left w:val="none" w:sz="0" w:space="0" w:color="auto"/>
        <w:bottom w:val="none" w:sz="0" w:space="0" w:color="auto"/>
        <w:right w:val="none" w:sz="0" w:space="0" w:color="auto"/>
      </w:divBdr>
    </w:div>
    <w:div w:id="1654262639">
      <w:bodyDiv w:val="1"/>
      <w:marLeft w:val="0"/>
      <w:marRight w:val="0"/>
      <w:marTop w:val="0"/>
      <w:marBottom w:val="0"/>
      <w:divBdr>
        <w:top w:val="none" w:sz="0" w:space="0" w:color="auto"/>
        <w:left w:val="none" w:sz="0" w:space="0" w:color="auto"/>
        <w:bottom w:val="none" w:sz="0" w:space="0" w:color="auto"/>
        <w:right w:val="none" w:sz="0" w:space="0" w:color="auto"/>
      </w:divBdr>
    </w:div>
    <w:div w:id="18546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8</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Khaneja, Tarun</dc:creator>
  <cp:keywords/>
  <dc:description/>
  <cp:lastModifiedBy>Khaneja, Tarun</cp:lastModifiedBy>
  <cp:revision>51</cp:revision>
  <dcterms:created xsi:type="dcterms:W3CDTF">2024-01-06T18:06:00Z</dcterms:created>
  <dcterms:modified xsi:type="dcterms:W3CDTF">2024-01-07T13:29:00Z</dcterms:modified>
</cp:coreProperties>
</file>