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4BA7CE" w14:textId="3894219F" w:rsidR="002503A5" w:rsidRDefault="002503A5" w:rsidP="002503A5">
      <w:pPr>
        <w:pStyle w:val="IntenseQuote"/>
        <w:rPr>
          <w:sz w:val="56"/>
          <w:szCs w:val="56"/>
        </w:rPr>
      </w:pPr>
      <w:r w:rsidRPr="002503A5">
        <w:rPr>
          <w:sz w:val="56"/>
          <w:szCs w:val="56"/>
        </w:rPr>
        <w:t>Default argument</w:t>
      </w:r>
    </w:p>
    <w:p w14:paraId="49475713" w14:textId="77777777" w:rsidR="002503A5" w:rsidRPr="005F0853" w:rsidRDefault="002503A5" w:rsidP="002503A5">
      <w:pPr>
        <w:rPr>
          <w:rFonts w:ascii="Aptos" w:hAnsi="Aptos"/>
          <w:sz w:val="24"/>
          <w:szCs w:val="24"/>
        </w:rPr>
      </w:pPr>
    </w:p>
    <w:p w14:paraId="00F56D5A" w14:textId="143D6337" w:rsidR="002503A5" w:rsidRPr="005F0853" w:rsidRDefault="002503A5" w:rsidP="002503A5">
      <w:pPr>
        <w:rPr>
          <w:rFonts w:ascii="Aptos" w:hAnsi="Aptos"/>
          <w:color w:val="000000"/>
          <w:sz w:val="24"/>
          <w:szCs w:val="24"/>
          <w:shd w:val="clear" w:color="auto" w:fill="FFFFFF"/>
        </w:rPr>
      </w:pPr>
      <w:r w:rsidRPr="005F0853">
        <w:rPr>
          <w:rFonts w:ascii="Aptos" w:hAnsi="Aptos"/>
          <w:color w:val="000000"/>
          <w:sz w:val="24"/>
          <w:szCs w:val="24"/>
          <w:shd w:val="clear" w:color="auto" w:fill="FFFFFF"/>
        </w:rPr>
        <w:t>Python allows to </w:t>
      </w:r>
      <w:hyperlink r:id="rId4" w:tgtFrame="_blank" w:history="1">
        <w:r w:rsidRPr="005F0853">
          <w:rPr>
            <w:rStyle w:val="Hyperlink"/>
            <w:rFonts w:ascii="Aptos" w:hAnsi="Aptos"/>
            <w:color w:val="008000"/>
            <w:sz w:val="24"/>
            <w:szCs w:val="24"/>
            <w:shd w:val="clear" w:color="auto" w:fill="FFFFFF"/>
          </w:rPr>
          <w:t>define a function</w:t>
        </w:r>
      </w:hyperlink>
      <w:r w:rsidRPr="005F0853">
        <w:rPr>
          <w:rFonts w:ascii="Aptos" w:hAnsi="Aptos"/>
          <w:color w:val="000000"/>
          <w:sz w:val="24"/>
          <w:szCs w:val="24"/>
          <w:shd w:val="clear" w:color="auto" w:fill="FFFFFF"/>
        </w:rPr>
        <w:t> with </w:t>
      </w:r>
      <w:r w:rsidRPr="005F0853">
        <w:rPr>
          <w:rFonts w:ascii="Aptos" w:hAnsi="Aptos"/>
          <w:b/>
          <w:bCs/>
          <w:color w:val="000000"/>
          <w:sz w:val="24"/>
          <w:szCs w:val="24"/>
          <w:shd w:val="clear" w:color="auto" w:fill="FFFFFF"/>
        </w:rPr>
        <w:t>default value</w:t>
      </w:r>
      <w:r w:rsidRPr="005F0853">
        <w:rPr>
          <w:rFonts w:ascii="Aptos" w:hAnsi="Aptos"/>
          <w:color w:val="000000"/>
          <w:sz w:val="24"/>
          <w:szCs w:val="24"/>
          <w:shd w:val="clear" w:color="auto" w:fill="FFFFFF"/>
        </w:rPr>
        <w:t> assigned to one or more formal arguments. Python uses the default value for such an argument if no value is passed to it. If any value is passed, the default value is overridden with the actual value passed.</w:t>
      </w:r>
    </w:p>
    <w:p w14:paraId="1944ACCB" w14:textId="5D6F5C86" w:rsidR="002503A5" w:rsidRPr="005F0853" w:rsidRDefault="002503A5" w:rsidP="002503A5">
      <w:pPr>
        <w:rPr>
          <w:rFonts w:ascii="Aptos" w:hAnsi="Aptos"/>
          <w:color w:val="000000"/>
          <w:sz w:val="24"/>
          <w:szCs w:val="24"/>
          <w:shd w:val="clear" w:color="auto" w:fill="FFFFFF"/>
        </w:rPr>
      </w:pPr>
      <w:proofErr w:type="gramStart"/>
      <w:r w:rsidRPr="005F0853">
        <w:rPr>
          <w:rFonts w:ascii="Aptos" w:hAnsi="Aptos"/>
          <w:color w:val="000000"/>
          <w:sz w:val="24"/>
          <w:szCs w:val="24"/>
          <w:shd w:val="clear" w:color="auto" w:fill="FFFFFF"/>
        </w:rPr>
        <w:t>Syntax:-</w:t>
      </w:r>
      <w:proofErr w:type="gramEnd"/>
    </w:p>
    <w:p w14:paraId="46FB87B1" w14:textId="77777777" w:rsidR="002503A5" w:rsidRDefault="002503A5" w:rsidP="002503A5">
      <w:pPr>
        <w:rPr>
          <w:rFonts w:ascii="Verdana" w:hAnsi="Verdana"/>
          <w:color w:val="000000"/>
          <w:shd w:val="clear" w:color="auto" w:fill="FFFFFF"/>
        </w:rPr>
      </w:pPr>
    </w:p>
    <w:p w14:paraId="1FF7CB9E" w14:textId="749785F2" w:rsidR="002503A5" w:rsidRDefault="002503A5" w:rsidP="002503A5">
      <w:pPr>
        <w:rPr>
          <w:rFonts w:ascii="Verdana" w:hAnsi="Verdana"/>
          <w:color w:val="000000"/>
          <w:shd w:val="clear" w:color="auto" w:fill="FFFFFF"/>
        </w:rPr>
      </w:pPr>
      <w:r w:rsidRPr="002503A5">
        <w:rPr>
          <w:rFonts w:ascii="Verdana" w:hAnsi="Verdana"/>
          <w:color w:val="000000"/>
          <w:shd w:val="clear" w:color="auto" w:fill="FFFFFF"/>
        </w:rPr>
        <w:drawing>
          <wp:inline distT="0" distB="0" distL="0" distR="0" wp14:anchorId="73FA7E69" wp14:editId="0A0E4BB7">
            <wp:extent cx="5920738" cy="1303020"/>
            <wp:effectExtent l="0" t="0" r="4445" b="0"/>
            <wp:docPr id="1864552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552012" name=""/>
                    <pic:cNvPicPr/>
                  </pic:nvPicPr>
                  <pic:blipFill>
                    <a:blip r:embed="rId5"/>
                    <a:stretch>
                      <a:fillRect/>
                    </a:stretch>
                  </pic:blipFill>
                  <pic:spPr>
                    <a:xfrm>
                      <a:off x="0" y="0"/>
                      <a:ext cx="5928855" cy="1304806"/>
                    </a:xfrm>
                    <a:prstGeom prst="rect">
                      <a:avLst/>
                    </a:prstGeom>
                  </pic:spPr>
                </pic:pic>
              </a:graphicData>
            </a:graphic>
          </wp:inline>
        </w:drawing>
      </w:r>
    </w:p>
    <w:p w14:paraId="30A108C9" w14:textId="77777777" w:rsidR="002503A5" w:rsidRPr="00CA15AC" w:rsidRDefault="002503A5" w:rsidP="002503A5">
      <w:pPr>
        <w:rPr>
          <w:rFonts w:ascii="Aptos" w:hAnsi="Aptos"/>
          <w:color w:val="000000"/>
          <w:sz w:val="24"/>
          <w:szCs w:val="24"/>
          <w:shd w:val="clear" w:color="auto" w:fill="FFFFFF"/>
        </w:rPr>
      </w:pPr>
    </w:p>
    <w:p w14:paraId="60DD8D07" w14:textId="57851563" w:rsidR="002503A5" w:rsidRPr="00CA15AC" w:rsidRDefault="002503A5" w:rsidP="002503A5">
      <w:pPr>
        <w:rPr>
          <w:rFonts w:ascii="Aptos" w:hAnsi="Aptos"/>
          <w:color w:val="000000"/>
          <w:sz w:val="24"/>
          <w:szCs w:val="24"/>
          <w:shd w:val="clear" w:color="auto" w:fill="FFFFFF"/>
        </w:rPr>
      </w:pPr>
      <w:proofErr w:type="gramStart"/>
      <w:r w:rsidRPr="00CA15AC">
        <w:rPr>
          <w:rFonts w:ascii="Aptos" w:hAnsi="Aptos"/>
          <w:color w:val="000000"/>
          <w:sz w:val="24"/>
          <w:szCs w:val="24"/>
          <w:shd w:val="clear" w:color="auto" w:fill="FFFFFF"/>
        </w:rPr>
        <w:t>Example:-</w:t>
      </w:r>
      <w:proofErr w:type="gramEnd"/>
    </w:p>
    <w:p w14:paraId="3538293B" w14:textId="77777777" w:rsidR="002503A5" w:rsidRDefault="002503A5" w:rsidP="002503A5">
      <w:pPr>
        <w:rPr>
          <w:rFonts w:ascii="Verdana" w:hAnsi="Verdana"/>
          <w:color w:val="000000"/>
          <w:shd w:val="clear" w:color="auto" w:fill="FFFFFF"/>
        </w:rPr>
      </w:pPr>
    </w:p>
    <w:p w14:paraId="7E9C241E" w14:textId="0F2AD16B" w:rsidR="002503A5" w:rsidRDefault="002503A5" w:rsidP="002503A5">
      <w:r w:rsidRPr="002503A5">
        <w:drawing>
          <wp:inline distT="0" distB="0" distL="0" distR="0" wp14:anchorId="78B0B841" wp14:editId="1C24B6EB">
            <wp:extent cx="5793971" cy="2499360"/>
            <wp:effectExtent l="0" t="0" r="0" b="0"/>
            <wp:docPr id="962336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336539" name=""/>
                    <pic:cNvPicPr/>
                  </pic:nvPicPr>
                  <pic:blipFill>
                    <a:blip r:embed="rId6"/>
                    <a:stretch>
                      <a:fillRect/>
                    </a:stretch>
                  </pic:blipFill>
                  <pic:spPr>
                    <a:xfrm>
                      <a:off x="0" y="0"/>
                      <a:ext cx="5795413" cy="2499982"/>
                    </a:xfrm>
                    <a:prstGeom prst="rect">
                      <a:avLst/>
                    </a:prstGeom>
                  </pic:spPr>
                </pic:pic>
              </a:graphicData>
            </a:graphic>
          </wp:inline>
        </w:drawing>
      </w:r>
    </w:p>
    <w:p w14:paraId="069E4A90" w14:textId="77777777" w:rsidR="002503A5" w:rsidRDefault="002503A5" w:rsidP="002503A5"/>
    <w:p w14:paraId="538E6AFC" w14:textId="26DC42E7" w:rsidR="002503A5" w:rsidRPr="00CA15AC" w:rsidRDefault="002503A5" w:rsidP="002503A5">
      <w:pPr>
        <w:rPr>
          <w:rFonts w:ascii="Aptos" w:hAnsi="Aptos"/>
          <w:sz w:val="24"/>
          <w:szCs w:val="24"/>
        </w:rPr>
      </w:pPr>
      <w:proofErr w:type="gramStart"/>
      <w:r w:rsidRPr="00CA15AC">
        <w:rPr>
          <w:rFonts w:ascii="Aptos" w:hAnsi="Aptos"/>
          <w:sz w:val="24"/>
          <w:szCs w:val="24"/>
        </w:rPr>
        <w:t>Output:-</w:t>
      </w:r>
      <w:proofErr w:type="gramEnd"/>
    </w:p>
    <w:p w14:paraId="7B449A3B" w14:textId="77777777" w:rsidR="002503A5" w:rsidRDefault="002503A5" w:rsidP="002503A5"/>
    <w:p w14:paraId="610D1B91" w14:textId="23BB6E51" w:rsidR="002503A5" w:rsidRPr="002503A5" w:rsidRDefault="002503A5" w:rsidP="002503A5">
      <w:r w:rsidRPr="002503A5">
        <w:drawing>
          <wp:inline distT="0" distB="0" distL="0" distR="0" wp14:anchorId="6883DAFC" wp14:editId="5453035B">
            <wp:extent cx="6207313" cy="2202180"/>
            <wp:effectExtent l="0" t="0" r="3175" b="7620"/>
            <wp:docPr id="709331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331612" name=""/>
                    <pic:cNvPicPr/>
                  </pic:nvPicPr>
                  <pic:blipFill>
                    <a:blip r:embed="rId7"/>
                    <a:stretch>
                      <a:fillRect/>
                    </a:stretch>
                  </pic:blipFill>
                  <pic:spPr>
                    <a:xfrm>
                      <a:off x="0" y="0"/>
                      <a:ext cx="6211683" cy="2203730"/>
                    </a:xfrm>
                    <a:prstGeom prst="rect">
                      <a:avLst/>
                    </a:prstGeom>
                  </pic:spPr>
                </pic:pic>
              </a:graphicData>
            </a:graphic>
          </wp:inline>
        </w:drawing>
      </w:r>
    </w:p>
    <w:sectPr w:rsidR="002503A5" w:rsidRPr="002503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3A5"/>
    <w:rsid w:val="002503A5"/>
    <w:rsid w:val="003E1DE0"/>
    <w:rsid w:val="005F0853"/>
    <w:rsid w:val="00CA1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1C8C7"/>
  <w15:chartTrackingRefBased/>
  <w15:docId w15:val="{FE2420A2-86D0-414F-81D8-F2179AD54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2503A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503A5"/>
    <w:rPr>
      <w:i/>
      <w:iCs/>
      <w:color w:val="4472C4" w:themeColor="accent1"/>
    </w:rPr>
  </w:style>
  <w:style w:type="character" w:styleId="Hyperlink">
    <w:name w:val="Hyperlink"/>
    <w:basedOn w:val="DefaultParagraphFont"/>
    <w:uiPriority w:val="99"/>
    <w:semiHidden/>
    <w:unhideWhenUsed/>
    <w:rsid w:val="002503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tutorialspoint.com/python/python_functions.ht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60</Words>
  <Characters>345</Characters>
  <Application>Microsoft Office Word</Application>
  <DocSecurity>0</DocSecurity>
  <Lines>2</Lines>
  <Paragraphs>1</Paragraphs>
  <ScaleCrop>false</ScaleCrop>
  <Company/>
  <LinksUpToDate>false</LinksUpToDate>
  <CharactersWithSpaces>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KUMAR</dc:creator>
  <cp:keywords/>
  <dc:description/>
  <cp:lastModifiedBy>TARUN KUMAR</cp:lastModifiedBy>
  <cp:revision>9</cp:revision>
  <dcterms:created xsi:type="dcterms:W3CDTF">2024-07-23T15:04:00Z</dcterms:created>
  <dcterms:modified xsi:type="dcterms:W3CDTF">2024-07-23T15:11:00Z</dcterms:modified>
</cp:coreProperties>
</file>