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E373" w14:textId="77777777" w:rsidR="002D2BC1" w:rsidRDefault="002D2BC1" w:rsidP="002D2BC1">
      <w:pPr>
        <w:spacing w:before="1"/>
        <w:ind w:left="3064" w:right="3621"/>
        <w:jc w:val="center"/>
        <w:rPr>
          <w:sz w:val="24"/>
          <w:szCs w:val="24"/>
        </w:rPr>
      </w:pPr>
      <w:r>
        <w:rPr>
          <w:sz w:val="24"/>
          <w:szCs w:val="24"/>
        </w:rPr>
        <w:t>ACKNOWLEDGEMENT</w:t>
      </w:r>
    </w:p>
    <w:p w14:paraId="6E76728A" w14:textId="77777777" w:rsidR="002D2BC1" w:rsidRDefault="002D2BC1" w:rsidP="002D2BC1">
      <w:pPr>
        <w:spacing w:before="1"/>
        <w:ind w:left="3064" w:right="3621"/>
        <w:jc w:val="center"/>
        <w:rPr>
          <w:sz w:val="24"/>
          <w:szCs w:val="24"/>
        </w:rPr>
      </w:pPr>
    </w:p>
    <w:p w14:paraId="51150813" w14:textId="4F1B75C5" w:rsidR="002D2BC1" w:rsidRDefault="002D2BC1" w:rsidP="002D2BC1">
      <w:pPr>
        <w:spacing w:before="1" w:line="360" w:lineRule="auto"/>
        <w:ind w:right="69"/>
        <w:jc w:val="both"/>
        <w:rPr>
          <w:rFonts w:ascii="Arial" w:hAnsi="Arial" w:cs="Arial"/>
          <w:sz w:val="24"/>
          <w:szCs w:val="24"/>
        </w:rPr>
      </w:pPr>
      <w:r>
        <w:rPr>
          <w:rFonts w:ascii="Arial" w:hAnsi="Arial" w:cs="Arial"/>
          <w:sz w:val="24"/>
          <w:szCs w:val="24"/>
        </w:rPr>
        <w:t xml:space="preserve">My sincere thanks to my supervisor Suri Parthasarathy for his guidance and extended support. His valuable </w:t>
      </w:r>
      <w:r w:rsidR="00584130">
        <w:rPr>
          <w:rFonts w:ascii="Arial" w:hAnsi="Arial" w:cs="Arial"/>
          <w:sz w:val="24"/>
          <w:szCs w:val="24"/>
        </w:rPr>
        <w:t>feedback</w:t>
      </w:r>
      <w:r>
        <w:rPr>
          <w:rFonts w:ascii="Arial" w:hAnsi="Arial" w:cs="Arial"/>
          <w:sz w:val="24"/>
          <w:szCs w:val="24"/>
        </w:rPr>
        <w:t xml:space="preserve"> helped in enhancing the quality of my work. I would like to thank my organization for the ultimate support they have provided me for these 2 years. Sincere thanks to my manager Saikat Pal for the encouragement and belief. </w:t>
      </w:r>
    </w:p>
    <w:p w14:paraId="2EE3A921" w14:textId="77777777" w:rsidR="002D2BC1" w:rsidRDefault="002D2BC1" w:rsidP="002D2BC1">
      <w:pPr>
        <w:spacing w:before="1" w:line="360" w:lineRule="auto"/>
        <w:ind w:right="69"/>
        <w:jc w:val="both"/>
        <w:rPr>
          <w:rFonts w:ascii="Arial" w:hAnsi="Arial" w:cs="Arial"/>
          <w:sz w:val="24"/>
          <w:szCs w:val="24"/>
        </w:rPr>
      </w:pPr>
    </w:p>
    <w:p w14:paraId="6EDC23DD" w14:textId="77777777" w:rsidR="002D2BC1" w:rsidRDefault="002D2BC1" w:rsidP="002D2BC1">
      <w:pPr>
        <w:spacing w:before="1" w:line="360" w:lineRule="auto"/>
        <w:ind w:right="69"/>
        <w:jc w:val="both"/>
        <w:rPr>
          <w:rFonts w:ascii="Arial" w:hAnsi="Arial" w:cs="Arial"/>
          <w:sz w:val="24"/>
          <w:szCs w:val="24"/>
        </w:rPr>
      </w:pPr>
    </w:p>
    <w:p w14:paraId="0E58BD10" w14:textId="77777777" w:rsidR="002D2BC1" w:rsidRDefault="002D2BC1" w:rsidP="002D2BC1">
      <w:pPr>
        <w:spacing w:before="1" w:line="360" w:lineRule="auto"/>
        <w:ind w:right="69"/>
        <w:jc w:val="both"/>
        <w:rPr>
          <w:rFonts w:ascii="Arial" w:hAnsi="Arial" w:cs="Arial"/>
          <w:sz w:val="24"/>
          <w:szCs w:val="24"/>
        </w:rPr>
      </w:pPr>
      <w:r>
        <w:rPr>
          <w:rFonts w:ascii="Arial" w:hAnsi="Arial" w:cs="Arial"/>
          <w:sz w:val="24"/>
          <w:szCs w:val="24"/>
        </w:rPr>
        <w:t>Special thanks to the Tamil Nadu Pollution Control Board (TNPCB) for  allowing me to access the libraries  to research for my work and they made sure the required resources are available for this dissertation.</w:t>
      </w:r>
    </w:p>
    <w:p w14:paraId="7D59D850" w14:textId="77777777" w:rsidR="002D2BC1" w:rsidRDefault="002D2BC1" w:rsidP="002D2BC1">
      <w:pPr>
        <w:spacing w:before="1" w:line="360" w:lineRule="auto"/>
        <w:ind w:right="69"/>
        <w:jc w:val="both"/>
        <w:rPr>
          <w:rFonts w:ascii="Arial" w:hAnsi="Arial" w:cs="Arial"/>
          <w:sz w:val="24"/>
          <w:szCs w:val="24"/>
        </w:rPr>
      </w:pPr>
    </w:p>
    <w:p w14:paraId="7ACC7C88" w14:textId="77777777" w:rsidR="002D2BC1" w:rsidRDefault="002D2BC1" w:rsidP="002D2BC1">
      <w:pPr>
        <w:spacing w:before="1" w:line="360" w:lineRule="auto"/>
        <w:ind w:right="69"/>
        <w:jc w:val="both"/>
        <w:rPr>
          <w:rFonts w:ascii="Arial" w:hAnsi="Arial" w:cs="Arial"/>
          <w:sz w:val="24"/>
          <w:szCs w:val="24"/>
        </w:rPr>
      </w:pPr>
    </w:p>
    <w:p w14:paraId="11D256D5" w14:textId="77777777" w:rsidR="002D2BC1" w:rsidRDefault="002D2BC1" w:rsidP="002D2BC1">
      <w:pPr>
        <w:spacing w:before="1" w:line="360" w:lineRule="auto"/>
        <w:ind w:right="69"/>
        <w:jc w:val="both"/>
        <w:rPr>
          <w:rFonts w:ascii="Arial" w:hAnsi="Arial" w:cs="Arial"/>
          <w:sz w:val="24"/>
          <w:szCs w:val="24"/>
        </w:rPr>
      </w:pPr>
      <w:r>
        <w:rPr>
          <w:rFonts w:ascii="Arial" w:hAnsi="Arial" w:cs="Arial"/>
          <w:sz w:val="24"/>
          <w:szCs w:val="24"/>
        </w:rPr>
        <w:t>I am grateful to my examiner Vinaya Sathyanarayana for his constant support and guidance. His advice and suggestions have helped me mold this project in the most appropriate way and made me move in the right direction.</w:t>
      </w:r>
    </w:p>
    <w:p w14:paraId="4D59F2BC" w14:textId="77777777" w:rsidR="002D2BC1" w:rsidRDefault="002D2BC1" w:rsidP="002D2BC1">
      <w:pPr>
        <w:spacing w:before="1" w:line="360" w:lineRule="auto"/>
        <w:ind w:right="69"/>
        <w:jc w:val="both"/>
        <w:rPr>
          <w:rFonts w:ascii="Arial" w:hAnsi="Arial" w:cs="Arial"/>
          <w:sz w:val="24"/>
          <w:szCs w:val="24"/>
        </w:rPr>
      </w:pPr>
    </w:p>
    <w:p w14:paraId="0EC1E978" w14:textId="77777777" w:rsidR="002D2BC1" w:rsidRDefault="002D2BC1" w:rsidP="002D2BC1">
      <w:pPr>
        <w:spacing w:before="1" w:line="360" w:lineRule="auto"/>
        <w:ind w:right="69"/>
        <w:jc w:val="both"/>
        <w:rPr>
          <w:rFonts w:ascii="Arial" w:hAnsi="Arial" w:cs="Arial"/>
          <w:sz w:val="24"/>
          <w:szCs w:val="24"/>
        </w:rPr>
      </w:pPr>
      <w:r>
        <w:rPr>
          <w:rFonts w:ascii="Arial" w:hAnsi="Arial" w:cs="Arial"/>
          <w:sz w:val="24"/>
          <w:szCs w:val="24"/>
        </w:rPr>
        <w:t xml:space="preserve">Lastly, I am thankful to WILP BITS Pilani, the support from the academic department is inevitable. All the Professors have helped me whenever required and gave me the right suggestions and support throughout. </w:t>
      </w:r>
    </w:p>
    <w:p w14:paraId="40266BE6" w14:textId="77777777" w:rsidR="002D2BC1" w:rsidRDefault="002D2BC1" w:rsidP="002D2BC1">
      <w:pPr>
        <w:spacing w:before="1"/>
        <w:ind w:right="69"/>
        <w:rPr>
          <w:rFonts w:ascii="Arial" w:hAnsi="Arial" w:cs="Arial"/>
          <w:sz w:val="24"/>
          <w:szCs w:val="24"/>
        </w:rPr>
      </w:pPr>
    </w:p>
    <w:p w14:paraId="1D061F16" w14:textId="77777777" w:rsidR="002D2BC1" w:rsidRDefault="002D2BC1" w:rsidP="002D2BC1">
      <w:pPr>
        <w:spacing w:before="1"/>
        <w:ind w:right="69"/>
        <w:rPr>
          <w:rFonts w:ascii="Arial" w:hAnsi="Arial" w:cs="Arial"/>
          <w:sz w:val="24"/>
          <w:szCs w:val="24"/>
        </w:rPr>
      </w:pPr>
    </w:p>
    <w:p w14:paraId="0EE3623E" w14:textId="77777777" w:rsidR="002D2BC1" w:rsidRDefault="002D2BC1" w:rsidP="002D2BC1">
      <w:pPr>
        <w:spacing w:before="1"/>
        <w:ind w:right="69"/>
        <w:rPr>
          <w:rFonts w:ascii="Arial" w:hAnsi="Arial" w:cs="Arial"/>
          <w:sz w:val="24"/>
          <w:szCs w:val="24"/>
        </w:rPr>
      </w:pPr>
    </w:p>
    <w:p w14:paraId="443C906E" w14:textId="77777777" w:rsidR="002D2BC1" w:rsidRDefault="002D2BC1" w:rsidP="002D2BC1">
      <w:pPr>
        <w:spacing w:before="1"/>
        <w:ind w:right="69"/>
        <w:rPr>
          <w:rFonts w:ascii="Arial" w:hAnsi="Arial" w:cs="Arial"/>
          <w:sz w:val="24"/>
          <w:szCs w:val="24"/>
        </w:rPr>
      </w:pPr>
    </w:p>
    <w:p w14:paraId="627DB6BB" w14:textId="77777777" w:rsidR="002D2BC1" w:rsidRDefault="002D2BC1" w:rsidP="002D2BC1">
      <w:pPr>
        <w:spacing w:before="1"/>
        <w:ind w:right="69"/>
        <w:rPr>
          <w:rFonts w:ascii="Arial" w:hAnsi="Arial" w:cs="Arial"/>
          <w:sz w:val="24"/>
          <w:szCs w:val="24"/>
        </w:rPr>
      </w:pPr>
    </w:p>
    <w:p w14:paraId="0BD81DEC" w14:textId="77777777" w:rsidR="002D2BC1" w:rsidRDefault="002D2BC1" w:rsidP="002D2BC1">
      <w:pPr>
        <w:spacing w:before="1"/>
        <w:ind w:right="69"/>
        <w:rPr>
          <w:rFonts w:ascii="Arial" w:hAnsi="Arial" w:cs="Arial"/>
          <w:sz w:val="24"/>
          <w:szCs w:val="24"/>
        </w:rPr>
      </w:pPr>
    </w:p>
    <w:p w14:paraId="7D008F1E" w14:textId="77777777" w:rsidR="002D2BC1" w:rsidRDefault="002D2BC1" w:rsidP="002D2BC1">
      <w:pPr>
        <w:spacing w:before="1"/>
        <w:ind w:right="69"/>
        <w:rPr>
          <w:rFonts w:ascii="Arial" w:hAnsi="Arial" w:cs="Arial"/>
          <w:sz w:val="24"/>
          <w:szCs w:val="24"/>
        </w:rPr>
      </w:pPr>
    </w:p>
    <w:p w14:paraId="197F6E6F" w14:textId="77777777" w:rsidR="002D2BC1" w:rsidRDefault="002D2BC1" w:rsidP="002D2BC1">
      <w:pPr>
        <w:spacing w:before="1"/>
        <w:ind w:right="69"/>
        <w:rPr>
          <w:rFonts w:ascii="Arial" w:hAnsi="Arial" w:cs="Arial"/>
          <w:sz w:val="24"/>
          <w:szCs w:val="24"/>
        </w:rPr>
      </w:pPr>
    </w:p>
    <w:p w14:paraId="48BC479B" w14:textId="77777777" w:rsidR="002D2BC1" w:rsidRDefault="002D2BC1" w:rsidP="002D2BC1">
      <w:pPr>
        <w:spacing w:before="1"/>
        <w:ind w:right="69"/>
        <w:rPr>
          <w:rFonts w:ascii="Arial" w:hAnsi="Arial" w:cs="Arial"/>
          <w:sz w:val="24"/>
          <w:szCs w:val="24"/>
        </w:rPr>
      </w:pPr>
    </w:p>
    <w:p w14:paraId="7A13D062" w14:textId="77777777" w:rsidR="002D2BC1" w:rsidRDefault="002D2BC1" w:rsidP="002D2BC1">
      <w:pPr>
        <w:spacing w:before="1"/>
        <w:ind w:right="69"/>
        <w:rPr>
          <w:rFonts w:ascii="Arial" w:hAnsi="Arial" w:cs="Arial"/>
          <w:sz w:val="24"/>
          <w:szCs w:val="24"/>
        </w:rPr>
      </w:pPr>
    </w:p>
    <w:p w14:paraId="652E3FF4" w14:textId="77777777" w:rsidR="002D2BC1" w:rsidRDefault="002D2BC1" w:rsidP="002D2BC1">
      <w:pPr>
        <w:spacing w:before="1"/>
        <w:ind w:right="69"/>
        <w:rPr>
          <w:rFonts w:ascii="Arial" w:hAnsi="Arial" w:cs="Arial"/>
          <w:sz w:val="24"/>
          <w:szCs w:val="24"/>
        </w:rPr>
      </w:pPr>
    </w:p>
    <w:p w14:paraId="3A585353" w14:textId="77777777" w:rsidR="002D2BC1" w:rsidRDefault="002D2BC1" w:rsidP="002D2BC1">
      <w:pPr>
        <w:spacing w:before="1"/>
        <w:ind w:right="69"/>
        <w:rPr>
          <w:rFonts w:ascii="Arial" w:hAnsi="Arial" w:cs="Arial"/>
          <w:sz w:val="24"/>
          <w:szCs w:val="24"/>
        </w:rPr>
      </w:pPr>
    </w:p>
    <w:p w14:paraId="69816F44" w14:textId="77777777" w:rsidR="002D2BC1" w:rsidRDefault="002D2BC1" w:rsidP="002D2BC1">
      <w:pPr>
        <w:spacing w:before="1"/>
        <w:ind w:right="69"/>
        <w:rPr>
          <w:rFonts w:ascii="Arial" w:hAnsi="Arial" w:cs="Arial"/>
          <w:sz w:val="24"/>
          <w:szCs w:val="24"/>
        </w:rPr>
      </w:pPr>
    </w:p>
    <w:p w14:paraId="259674EC" w14:textId="77777777" w:rsidR="002D2BC1" w:rsidRDefault="002D2BC1" w:rsidP="002D2BC1">
      <w:pPr>
        <w:spacing w:before="1"/>
        <w:ind w:right="69"/>
        <w:rPr>
          <w:rFonts w:ascii="Arial" w:hAnsi="Arial" w:cs="Arial"/>
          <w:sz w:val="24"/>
          <w:szCs w:val="24"/>
        </w:rPr>
      </w:pPr>
    </w:p>
    <w:p w14:paraId="181046D2" w14:textId="77777777" w:rsidR="002D2BC1" w:rsidRDefault="002D2BC1" w:rsidP="002D2BC1">
      <w:pPr>
        <w:spacing w:before="1"/>
        <w:ind w:right="69"/>
        <w:rPr>
          <w:rFonts w:ascii="Arial" w:hAnsi="Arial" w:cs="Arial"/>
          <w:sz w:val="24"/>
          <w:szCs w:val="24"/>
        </w:rPr>
      </w:pPr>
    </w:p>
    <w:p w14:paraId="4379ABE6" w14:textId="77777777" w:rsidR="002D2BC1" w:rsidRDefault="002D2BC1" w:rsidP="002D2BC1">
      <w:pPr>
        <w:spacing w:before="1"/>
        <w:ind w:right="69"/>
        <w:rPr>
          <w:rFonts w:ascii="Arial" w:hAnsi="Arial" w:cs="Arial"/>
          <w:sz w:val="24"/>
          <w:szCs w:val="24"/>
        </w:rPr>
      </w:pPr>
    </w:p>
    <w:p w14:paraId="2DC46694" w14:textId="77777777" w:rsidR="002D2BC1" w:rsidRDefault="002D2BC1" w:rsidP="002D2BC1">
      <w:pPr>
        <w:spacing w:before="1"/>
        <w:ind w:right="69"/>
        <w:rPr>
          <w:rFonts w:ascii="Arial" w:hAnsi="Arial" w:cs="Arial"/>
          <w:sz w:val="24"/>
          <w:szCs w:val="24"/>
        </w:rPr>
      </w:pPr>
    </w:p>
    <w:p w14:paraId="62A0154E" w14:textId="77777777" w:rsidR="002D2BC1" w:rsidRDefault="002D2BC1" w:rsidP="002D2BC1">
      <w:pPr>
        <w:spacing w:before="1"/>
        <w:ind w:right="69"/>
        <w:rPr>
          <w:rFonts w:ascii="Arial" w:hAnsi="Arial" w:cs="Arial"/>
          <w:sz w:val="24"/>
          <w:szCs w:val="24"/>
        </w:rPr>
      </w:pPr>
    </w:p>
    <w:p w14:paraId="325E2D80" w14:textId="77777777" w:rsidR="002D2BC1" w:rsidRDefault="002D2BC1" w:rsidP="002D2BC1">
      <w:pPr>
        <w:spacing w:before="1"/>
        <w:ind w:right="69"/>
        <w:rPr>
          <w:rFonts w:ascii="Arial" w:hAnsi="Arial" w:cs="Arial"/>
          <w:sz w:val="24"/>
          <w:szCs w:val="24"/>
        </w:rPr>
      </w:pPr>
    </w:p>
    <w:p w14:paraId="62044B02" w14:textId="77777777" w:rsidR="002D2BC1" w:rsidRDefault="002D2BC1" w:rsidP="002D2BC1">
      <w:pPr>
        <w:spacing w:before="1"/>
        <w:ind w:right="69"/>
        <w:rPr>
          <w:rFonts w:ascii="Arial" w:hAnsi="Arial" w:cs="Arial"/>
          <w:sz w:val="24"/>
          <w:szCs w:val="24"/>
        </w:rPr>
      </w:pPr>
    </w:p>
    <w:p w14:paraId="59BE7ED1" w14:textId="77777777" w:rsidR="002D2BC1" w:rsidRDefault="002D2BC1" w:rsidP="002D2BC1">
      <w:pPr>
        <w:spacing w:before="1"/>
        <w:ind w:right="69"/>
        <w:rPr>
          <w:rFonts w:ascii="Arial" w:hAnsi="Arial" w:cs="Arial"/>
          <w:sz w:val="24"/>
          <w:szCs w:val="24"/>
        </w:rPr>
      </w:pPr>
    </w:p>
    <w:p w14:paraId="7C13F1C3" w14:textId="77777777" w:rsidR="002D2BC1" w:rsidRDefault="002D2BC1" w:rsidP="002D2BC1">
      <w:pPr>
        <w:spacing w:before="1"/>
        <w:ind w:right="69"/>
        <w:rPr>
          <w:rFonts w:ascii="Arial" w:hAnsi="Arial" w:cs="Arial"/>
          <w:sz w:val="24"/>
          <w:szCs w:val="24"/>
        </w:rPr>
      </w:pPr>
    </w:p>
    <w:p w14:paraId="242EBDE1" w14:textId="77777777" w:rsidR="002D2BC1" w:rsidRDefault="002D2BC1" w:rsidP="002D2BC1">
      <w:pPr>
        <w:spacing w:before="1"/>
        <w:ind w:right="69"/>
        <w:rPr>
          <w:rFonts w:ascii="Arial" w:hAnsi="Arial" w:cs="Arial"/>
          <w:sz w:val="24"/>
          <w:szCs w:val="24"/>
        </w:rPr>
      </w:pPr>
    </w:p>
    <w:p w14:paraId="7774AA53" w14:textId="77777777" w:rsidR="002D2BC1" w:rsidRPr="00A05225" w:rsidRDefault="002D2BC1" w:rsidP="002D2BC1">
      <w:pPr>
        <w:spacing w:before="1"/>
        <w:ind w:right="69"/>
        <w:rPr>
          <w:rFonts w:ascii="Arial" w:hAnsi="Arial" w:cs="Arial"/>
          <w:sz w:val="24"/>
          <w:szCs w:val="24"/>
        </w:rPr>
        <w:sectPr w:rsidR="002D2BC1" w:rsidRPr="00A05225" w:rsidSect="00C147FA">
          <w:pgSz w:w="11910" w:h="16840" w:code="9"/>
          <w:pgMar w:top="1580" w:right="720" w:bottom="280" w:left="1340" w:header="360" w:footer="360" w:gutter="0"/>
          <w:pgNumType w:start="1"/>
          <w:cols w:space="720"/>
          <w:docGrid w:linePitch="299"/>
        </w:sectPr>
      </w:pPr>
    </w:p>
    <w:p w14:paraId="51B73C52" w14:textId="77777777" w:rsidR="002D2BC1" w:rsidRDefault="002D2BC1" w:rsidP="002D2BC1">
      <w:pPr>
        <w:pBdr>
          <w:top w:val="nil"/>
          <w:left w:val="nil"/>
          <w:bottom w:val="nil"/>
          <w:right w:val="nil"/>
          <w:between w:val="nil"/>
        </w:pBdr>
        <w:jc w:val="center"/>
        <w:rPr>
          <w:color w:val="000000"/>
          <w:sz w:val="24"/>
          <w:szCs w:val="24"/>
        </w:rPr>
      </w:pPr>
    </w:p>
    <w:p w14:paraId="720EB933" w14:textId="77777777" w:rsidR="002D2BC1" w:rsidRDefault="002D2BC1" w:rsidP="002D2BC1">
      <w:pPr>
        <w:spacing w:before="110"/>
        <w:ind w:left="1093" w:right="1711"/>
        <w:jc w:val="center"/>
        <w:rPr>
          <w:sz w:val="24"/>
          <w:szCs w:val="24"/>
        </w:rPr>
      </w:pPr>
      <w:r>
        <w:rPr>
          <w:sz w:val="24"/>
          <w:szCs w:val="24"/>
        </w:rPr>
        <w:t>Abstract</w:t>
      </w:r>
    </w:p>
    <w:p w14:paraId="39E3CCD8" w14:textId="77777777" w:rsidR="002D2BC1" w:rsidRDefault="002D2BC1" w:rsidP="002D2BC1">
      <w:pPr>
        <w:spacing w:before="110"/>
        <w:ind w:left="1093" w:right="1711"/>
        <w:jc w:val="center"/>
        <w:rPr>
          <w:sz w:val="24"/>
          <w:szCs w:val="24"/>
        </w:rPr>
      </w:pPr>
    </w:p>
    <w:p w14:paraId="733642EC" w14:textId="77777777" w:rsidR="002D2BC1" w:rsidRPr="000B070E" w:rsidRDefault="002D2BC1" w:rsidP="002D2BC1">
      <w:pPr>
        <w:pBdr>
          <w:top w:val="nil"/>
          <w:left w:val="nil"/>
          <w:bottom w:val="nil"/>
          <w:right w:val="nil"/>
          <w:between w:val="nil"/>
        </w:pBdr>
        <w:tabs>
          <w:tab w:val="left" w:pos="821"/>
        </w:tabs>
        <w:spacing w:before="226"/>
        <w:jc w:val="both"/>
        <w:rPr>
          <w:rFonts w:ascii="Arial" w:hAnsi="Arial" w:cs="Arial"/>
          <w:sz w:val="24"/>
          <w:szCs w:val="24"/>
        </w:rPr>
      </w:pPr>
      <w:r w:rsidRPr="000B070E">
        <w:rPr>
          <w:rFonts w:ascii="Arial" w:hAnsi="Arial" w:cs="Arial"/>
          <w:sz w:val="24"/>
          <w:szCs w:val="24"/>
        </w:rPr>
        <w:t xml:space="preserve">The rapid increase in air pollution levels in </w:t>
      </w:r>
      <w:r>
        <w:rPr>
          <w:rFonts w:ascii="Arial" w:hAnsi="Arial" w:cs="Arial"/>
          <w:sz w:val="24"/>
          <w:szCs w:val="24"/>
        </w:rPr>
        <w:t>Chennai</w:t>
      </w:r>
      <w:r w:rsidRPr="000B070E">
        <w:rPr>
          <w:rFonts w:ascii="Arial" w:hAnsi="Arial" w:cs="Arial"/>
          <w:sz w:val="24"/>
          <w:szCs w:val="24"/>
        </w:rPr>
        <w:t xml:space="preserve"> has raised significant concerns about its impact on public health and the environment. This dissertation explores the relationship between air pollution and public health, focusing on the city of Chennai</w:t>
      </w:r>
      <w:r>
        <w:rPr>
          <w:rFonts w:ascii="Arial" w:hAnsi="Arial" w:cs="Arial"/>
          <w:sz w:val="24"/>
          <w:szCs w:val="24"/>
        </w:rPr>
        <w:t>.</w:t>
      </w:r>
      <w:r w:rsidRPr="000B070E">
        <w:rPr>
          <w:rFonts w:ascii="Arial" w:hAnsi="Arial" w:cs="Arial"/>
          <w:sz w:val="24"/>
          <w:szCs w:val="24"/>
        </w:rPr>
        <w:t xml:space="preserve"> Using a combination of data analysis</w:t>
      </w:r>
      <w:r>
        <w:rPr>
          <w:rFonts w:ascii="Arial" w:hAnsi="Arial" w:cs="Arial"/>
          <w:sz w:val="24"/>
          <w:szCs w:val="24"/>
        </w:rPr>
        <w:t xml:space="preserve"> </w:t>
      </w:r>
      <w:r w:rsidRPr="000B070E">
        <w:rPr>
          <w:rFonts w:ascii="Arial" w:hAnsi="Arial" w:cs="Arial"/>
          <w:sz w:val="24"/>
          <w:szCs w:val="24"/>
        </w:rPr>
        <w:t>and machine learning techniques, the study investigates the patterns and trends of air quality indicators, such as particulate matter (PM10 and PM2.5), sulfur dioxide (SO2), and nitrogen dioxide (NO2)</w:t>
      </w:r>
      <w:r>
        <w:rPr>
          <w:rFonts w:ascii="Arial" w:hAnsi="Arial" w:cs="Arial"/>
          <w:sz w:val="24"/>
          <w:szCs w:val="24"/>
        </w:rPr>
        <w:t>.</w:t>
      </w:r>
    </w:p>
    <w:p w14:paraId="03B24A61" w14:textId="77777777" w:rsidR="002D2BC1" w:rsidRPr="000B070E" w:rsidRDefault="002D2BC1" w:rsidP="002D2BC1">
      <w:pPr>
        <w:pBdr>
          <w:top w:val="nil"/>
          <w:left w:val="nil"/>
          <w:bottom w:val="nil"/>
          <w:right w:val="nil"/>
          <w:between w:val="nil"/>
        </w:pBdr>
        <w:tabs>
          <w:tab w:val="left" w:pos="821"/>
        </w:tabs>
        <w:spacing w:before="226"/>
        <w:jc w:val="both"/>
        <w:rPr>
          <w:rFonts w:ascii="Arial" w:hAnsi="Arial" w:cs="Arial"/>
          <w:sz w:val="24"/>
          <w:szCs w:val="24"/>
        </w:rPr>
      </w:pPr>
      <w:r w:rsidRPr="000B070E">
        <w:rPr>
          <w:rFonts w:ascii="Arial" w:hAnsi="Arial" w:cs="Arial"/>
          <w:sz w:val="24"/>
          <w:szCs w:val="24"/>
        </w:rPr>
        <w:t xml:space="preserve">The analysis reveals a clear association between elevated levels of air pollutants and adverse health outcomes, including respiratory diseases and cardiovascular disorders, among the urban population. </w:t>
      </w:r>
    </w:p>
    <w:p w14:paraId="69DC1B6A" w14:textId="77777777" w:rsidR="002D2BC1" w:rsidRPr="000B070E" w:rsidRDefault="002D2BC1" w:rsidP="002D2BC1">
      <w:pPr>
        <w:pBdr>
          <w:top w:val="nil"/>
          <w:left w:val="nil"/>
          <w:bottom w:val="nil"/>
          <w:right w:val="nil"/>
          <w:between w:val="nil"/>
        </w:pBdr>
        <w:tabs>
          <w:tab w:val="left" w:pos="821"/>
        </w:tabs>
        <w:spacing w:before="226"/>
        <w:jc w:val="both"/>
        <w:rPr>
          <w:rFonts w:ascii="Arial" w:hAnsi="Arial" w:cs="Arial"/>
          <w:sz w:val="24"/>
          <w:szCs w:val="24"/>
        </w:rPr>
      </w:pPr>
      <w:r w:rsidRPr="000B070E">
        <w:rPr>
          <w:rFonts w:ascii="Arial" w:hAnsi="Arial" w:cs="Arial"/>
          <w:sz w:val="24"/>
          <w:szCs w:val="24"/>
        </w:rPr>
        <w:t>Furthermore, th</w:t>
      </w:r>
      <w:r>
        <w:rPr>
          <w:rFonts w:ascii="Arial" w:hAnsi="Arial" w:cs="Arial"/>
          <w:sz w:val="24"/>
          <w:szCs w:val="24"/>
        </w:rPr>
        <w:t>is</w:t>
      </w:r>
      <w:r w:rsidRPr="000B070E">
        <w:rPr>
          <w:rFonts w:ascii="Arial" w:hAnsi="Arial" w:cs="Arial"/>
          <w:sz w:val="24"/>
          <w:szCs w:val="24"/>
        </w:rPr>
        <w:t xml:space="preserve"> dissertation explores </w:t>
      </w:r>
      <w:r>
        <w:rPr>
          <w:rFonts w:ascii="Arial" w:hAnsi="Arial" w:cs="Arial"/>
          <w:sz w:val="24"/>
          <w:szCs w:val="24"/>
        </w:rPr>
        <w:t xml:space="preserve">various </w:t>
      </w:r>
      <w:r w:rsidRPr="000B070E">
        <w:rPr>
          <w:rFonts w:ascii="Arial" w:hAnsi="Arial" w:cs="Arial"/>
          <w:sz w:val="24"/>
          <w:szCs w:val="24"/>
        </w:rPr>
        <w:t>technological advancements</w:t>
      </w:r>
      <w:r>
        <w:rPr>
          <w:rFonts w:ascii="Arial" w:hAnsi="Arial" w:cs="Arial"/>
          <w:sz w:val="24"/>
          <w:szCs w:val="24"/>
        </w:rPr>
        <w:t xml:space="preserve"> </w:t>
      </w:r>
      <w:r w:rsidRPr="000B070E">
        <w:rPr>
          <w:rFonts w:ascii="Arial" w:hAnsi="Arial" w:cs="Arial"/>
          <w:sz w:val="24"/>
          <w:szCs w:val="24"/>
        </w:rPr>
        <w:t>and public awareness campaigns, in reducing air pollution levels and mitigating its harmful effects on human health.</w:t>
      </w:r>
    </w:p>
    <w:p w14:paraId="3C14A9D8" w14:textId="77777777" w:rsidR="002D2BC1" w:rsidRDefault="002D2BC1" w:rsidP="002D2BC1">
      <w:pPr>
        <w:pBdr>
          <w:top w:val="nil"/>
          <w:left w:val="nil"/>
          <w:bottom w:val="nil"/>
          <w:right w:val="nil"/>
          <w:between w:val="nil"/>
        </w:pBdr>
        <w:tabs>
          <w:tab w:val="left" w:pos="821"/>
        </w:tabs>
        <w:spacing w:before="226"/>
        <w:jc w:val="both"/>
        <w:rPr>
          <w:rFonts w:ascii="Arial" w:hAnsi="Arial" w:cs="Arial"/>
          <w:sz w:val="24"/>
          <w:szCs w:val="24"/>
        </w:rPr>
      </w:pPr>
      <w:r w:rsidRPr="000B070E">
        <w:rPr>
          <w:rFonts w:ascii="Arial" w:hAnsi="Arial" w:cs="Arial"/>
          <w:sz w:val="24"/>
          <w:szCs w:val="24"/>
        </w:rPr>
        <w:t>Overall, the findings underscore the urgent need for coordinated efforts from policymakers, urban planners, healthcare professionals, and the public to address the complex challenges posed by air pollution and safeguard public health and environmental sustainability in urban areas.</w:t>
      </w:r>
    </w:p>
    <w:p w14:paraId="7FC4925D"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3300441"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41FFEDD"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A814889" w14:textId="77777777" w:rsidR="002D2BC1" w:rsidRPr="00513BB5" w:rsidRDefault="002D2BC1" w:rsidP="002D2BC1">
      <w:pPr>
        <w:pBdr>
          <w:top w:val="nil"/>
          <w:left w:val="nil"/>
          <w:bottom w:val="nil"/>
          <w:right w:val="nil"/>
          <w:between w:val="nil"/>
        </w:pBdr>
        <w:tabs>
          <w:tab w:val="left" w:pos="821"/>
        </w:tabs>
        <w:spacing w:before="226"/>
        <w:rPr>
          <w:rFonts w:ascii="Arial" w:hAnsi="Arial" w:cs="Arial"/>
          <w:b/>
          <w:bCs/>
          <w:sz w:val="24"/>
          <w:szCs w:val="24"/>
          <w:u w:val="single"/>
        </w:rPr>
      </w:pPr>
      <w:r w:rsidRPr="00513BB5">
        <w:rPr>
          <w:rFonts w:ascii="Arial" w:hAnsi="Arial" w:cs="Arial"/>
          <w:b/>
          <w:bCs/>
          <w:sz w:val="24"/>
          <w:szCs w:val="24"/>
          <w:u w:val="single"/>
        </w:rPr>
        <w:t>LIST OF SYMBOLS AND ABBREVIATIONS USED</w:t>
      </w:r>
    </w:p>
    <w:p w14:paraId="6A3915D7"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B07D899"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70D2E8F"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7FC02100"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08BF0346"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2ED5B17"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06CC3FD9"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4BA2E0A"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585170A"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DD1B991"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1C8CED6"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FB3B59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C4A577F"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B0B5D5B"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E094B12"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591B14E"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14BC6EB"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31AE715"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7A1FF5EE"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72A9B7B"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789B8670" w14:textId="77777777" w:rsidR="002D2BC1" w:rsidRPr="00513BB5" w:rsidRDefault="002D2BC1" w:rsidP="002D2BC1">
      <w:pPr>
        <w:pBdr>
          <w:top w:val="nil"/>
          <w:left w:val="nil"/>
          <w:bottom w:val="nil"/>
          <w:right w:val="nil"/>
          <w:between w:val="nil"/>
        </w:pBdr>
        <w:tabs>
          <w:tab w:val="left" w:pos="821"/>
        </w:tabs>
        <w:spacing w:before="226"/>
        <w:rPr>
          <w:rFonts w:ascii="Arial" w:hAnsi="Arial" w:cs="Arial"/>
          <w:b/>
          <w:bCs/>
          <w:sz w:val="24"/>
          <w:szCs w:val="24"/>
          <w:u w:val="single"/>
        </w:rPr>
      </w:pPr>
      <w:r w:rsidRPr="00513BB5">
        <w:rPr>
          <w:rFonts w:ascii="Arial" w:hAnsi="Arial" w:cs="Arial"/>
          <w:b/>
          <w:bCs/>
          <w:sz w:val="24"/>
          <w:szCs w:val="24"/>
          <w:u w:val="single"/>
        </w:rPr>
        <w:t>LIST OF TABLES</w:t>
      </w:r>
    </w:p>
    <w:p w14:paraId="01815ED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B202429" w14:textId="77777777" w:rsidR="002D2BC1" w:rsidRDefault="002D2BC1" w:rsidP="002D2BC1">
      <w:pPr>
        <w:pStyle w:val="ListParagraph"/>
        <w:numPr>
          <w:ilvl w:val="1"/>
          <w:numId w:val="4"/>
        </w:numPr>
        <w:pBdr>
          <w:top w:val="nil"/>
          <w:left w:val="nil"/>
          <w:bottom w:val="nil"/>
          <w:right w:val="nil"/>
          <w:between w:val="nil"/>
        </w:pBdr>
        <w:tabs>
          <w:tab w:val="left" w:pos="821"/>
        </w:tabs>
        <w:spacing w:before="226" w:line="360" w:lineRule="auto"/>
        <w:rPr>
          <w:rFonts w:ascii="Arial" w:hAnsi="Arial" w:cs="Arial"/>
        </w:rPr>
      </w:pPr>
      <w:r w:rsidRPr="00F44D1D">
        <w:rPr>
          <w:rFonts w:ascii="Arial" w:hAnsi="Arial" w:cs="Arial"/>
        </w:rPr>
        <w:t>National</w:t>
      </w:r>
      <w:r w:rsidRPr="00F44D1D">
        <w:rPr>
          <w:rFonts w:ascii="Arial" w:hAnsi="Arial" w:cs="Arial"/>
          <w:spacing w:val="-1"/>
        </w:rPr>
        <w:t xml:space="preserve"> </w:t>
      </w:r>
      <w:r w:rsidRPr="00F44D1D">
        <w:rPr>
          <w:rFonts w:ascii="Arial" w:hAnsi="Arial" w:cs="Arial"/>
        </w:rPr>
        <w:t>Ambient</w:t>
      </w:r>
      <w:r w:rsidRPr="00F44D1D">
        <w:rPr>
          <w:rFonts w:ascii="Arial" w:hAnsi="Arial" w:cs="Arial"/>
          <w:spacing w:val="1"/>
        </w:rPr>
        <w:t xml:space="preserve"> </w:t>
      </w:r>
      <w:r w:rsidRPr="00F44D1D">
        <w:rPr>
          <w:rFonts w:ascii="Arial" w:hAnsi="Arial" w:cs="Arial"/>
        </w:rPr>
        <w:t>Air</w:t>
      </w:r>
      <w:r w:rsidRPr="00F44D1D">
        <w:rPr>
          <w:rFonts w:ascii="Arial" w:hAnsi="Arial" w:cs="Arial"/>
          <w:spacing w:val="-2"/>
        </w:rPr>
        <w:t xml:space="preserve"> </w:t>
      </w:r>
      <w:r w:rsidRPr="00F44D1D">
        <w:rPr>
          <w:rFonts w:ascii="Arial" w:hAnsi="Arial" w:cs="Arial"/>
        </w:rPr>
        <w:t>Quality</w:t>
      </w:r>
      <w:r w:rsidRPr="00F44D1D">
        <w:rPr>
          <w:rFonts w:ascii="Arial" w:hAnsi="Arial" w:cs="Arial"/>
          <w:spacing w:val="-7"/>
        </w:rPr>
        <w:t xml:space="preserve"> </w:t>
      </w:r>
      <w:r w:rsidRPr="00F44D1D">
        <w:rPr>
          <w:rFonts w:ascii="Arial" w:hAnsi="Arial" w:cs="Arial"/>
        </w:rPr>
        <w:t>Standard</w:t>
      </w:r>
    </w:p>
    <w:p w14:paraId="7B1832BA" w14:textId="77777777" w:rsidR="002D2BC1" w:rsidRPr="00F44D1D" w:rsidRDefault="002D2BC1" w:rsidP="002D2BC1">
      <w:pPr>
        <w:pStyle w:val="ListParagraph"/>
        <w:pBdr>
          <w:top w:val="nil"/>
          <w:left w:val="nil"/>
          <w:bottom w:val="nil"/>
          <w:right w:val="nil"/>
          <w:between w:val="nil"/>
        </w:pBdr>
        <w:tabs>
          <w:tab w:val="left" w:pos="821"/>
        </w:tabs>
        <w:spacing w:before="226" w:line="360" w:lineRule="auto"/>
        <w:ind w:left="396"/>
        <w:rPr>
          <w:rFonts w:ascii="Arial" w:hAnsi="Arial" w:cs="Arial"/>
        </w:rPr>
      </w:pPr>
    </w:p>
    <w:p w14:paraId="6A5EFC35" w14:textId="77777777" w:rsidR="002D2BC1" w:rsidRPr="00F44D1D" w:rsidRDefault="002D2BC1" w:rsidP="002D2BC1">
      <w:pPr>
        <w:pStyle w:val="ListParagraph"/>
        <w:numPr>
          <w:ilvl w:val="1"/>
          <w:numId w:val="4"/>
        </w:numPr>
        <w:pBdr>
          <w:top w:val="nil"/>
          <w:left w:val="nil"/>
          <w:bottom w:val="nil"/>
          <w:right w:val="nil"/>
          <w:between w:val="nil"/>
        </w:pBdr>
        <w:tabs>
          <w:tab w:val="left" w:pos="821"/>
        </w:tabs>
        <w:spacing w:before="226" w:line="360" w:lineRule="auto"/>
        <w:rPr>
          <w:rFonts w:ascii="Arial" w:hAnsi="Arial" w:cs="Arial"/>
          <w:sz w:val="24"/>
          <w:szCs w:val="24"/>
        </w:rPr>
      </w:pPr>
      <w:r>
        <w:rPr>
          <w:rFonts w:ascii="Arial" w:hAnsi="Arial" w:cs="Arial"/>
          <w:sz w:val="24"/>
          <w:szCs w:val="24"/>
        </w:rPr>
        <w:t>Emission due to truck movement of demolishing and construction of CMRL</w:t>
      </w:r>
    </w:p>
    <w:p w14:paraId="58FE7A2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5A148DE"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07753B8D"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77A4DF7"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A0DC9FB"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E0A8670"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4D451E0"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055DA6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8A7E3E7"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BDEE9E4"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1BF828E"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B005A4D"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7951836"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DCE9A1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09FA79B1"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91B2F26"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2ECB951"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E8E4392"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2C32E81"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4DBC501"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E21B5C4"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E470A7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668CD59"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D9A9491"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E425239"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1591C7E" w14:textId="77777777" w:rsidR="002D2BC1" w:rsidRPr="00513BB5" w:rsidRDefault="002D2BC1" w:rsidP="002D2BC1">
      <w:pPr>
        <w:pBdr>
          <w:top w:val="nil"/>
          <w:left w:val="nil"/>
          <w:bottom w:val="nil"/>
          <w:right w:val="nil"/>
          <w:between w:val="nil"/>
        </w:pBdr>
        <w:tabs>
          <w:tab w:val="left" w:pos="821"/>
        </w:tabs>
        <w:spacing w:before="226"/>
        <w:rPr>
          <w:rFonts w:ascii="Arial" w:hAnsi="Arial" w:cs="Arial"/>
          <w:b/>
          <w:bCs/>
          <w:sz w:val="24"/>
          <w:szCs w:val="24"/>
          <w:u w:val="single"/>
        </w:rPr>
      </w:pPr>
      <w:r w:rsidRPr="00513BB5">
        <w:rPr>
          <w:rFonts w:ascii="Arial" w:hAnsi="Arial" w:cs="Arial"/>
          <w:b/>
          <w:bCs/>
          <w:sz w:val="24"/>
          <w:szCs w:val="24"/>
          <w:u w:val="single"/>
        </w:rPr>
        <w:t>LIST OF FIGURES</w:t>
      </w:r>
    </w:p>
    <w:p w14:paraId="22A6C1B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7261C525"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Fig 2.1.1.Pollutant level with Standard Deviation</w:t>
      </w:r>
    </w:p>
    <w:p w14:paraId="2BD5037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 xml:space="preserve">Fig 2.2.1. Pollutant level over time period </w:t>
      </w:r>
    </w:p>
    <w:p w14:paraId="25F2E325"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Fig 2.2.2 Correlation heat map</w:t>
      </w:r>
    </w:p>
    <w:p w14:paraId="7200C00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Fig 2.3.1 Comparison of pollutants</w:t>
      </w:r>
    </w:p>
    <w:p w14:paraId="21D3D896"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Fig 2.3.2 K-means clustering of pollutants</w:t>
      </w:r>
    </w:p>
    <w:p w14:paraId="5728B8B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Fig 4.1 Time series AQI 2020</w:t>
      </w:r>
    </w:p>
    <w:p w14:paraId="50428C6F"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Fig 4.2 Time series AQI 2021</w:t>
      </w:r>
    </w:p>
    <w:p w14:paraId="24125D4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Fig 4.3 Time series AQI 2022</w:t>
      </w:r>
    </w:p>
    <w:p w14:paraId="6F908C22"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Fig 4.4 Time series AQI 2023</w:t>
      </w:r>
    </w:p>
    <w:p w14:paraId="175CE86B"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24D124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1C343F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7B129B6A"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3E11F0E"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E712524"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5AAB3BE"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0BE3572"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C1543D0"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6D73D8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A60625F"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EAAB9CA"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6A66E1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9D993C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0B0676E9"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20C7EAC"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04643E8A"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4BFF480"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313871A"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F32B78D" w14:textId="77777777" w:rsidR="002D2BC1" w:rsidRPr="00270DDA" w:rsidRDefault="002D2BC1" w:rsidP="002D2BC1">
      <w:pPr>
        <w:pBdr>
          <w:top w:val="nil"/>
          <w:left w:val="nil"/>
          <w:bottom w:val="nil"/>
          <w:right w:val="nil"/>
          <w:between w:val="nil"/>
        </w:pBdr>
        <w:tabs>
          <w:tab w:val="left" w:pos="821"/>
        </w:tabs>
        <w:spacing w:before="226"/>
        <w:rPr>
          <w:rFonts w:ascii="Arial" w:hAnsi="Arial" w:cs="Arial"/>
          <w:b/>
          <w:bCs/>
          <w:sz w:val="24"/>
          <w:szCs w:val="24"/>
          <w:u w:val="single"/>
        </w:rPr>
      </w:pPr>
      <w:r w:rsidRPr="00270DDA">
        <w:rPr>
          <w:rFonts w:ascii="Arial" w:hAnsi="Arial" w:cs="Arial"/>
          <w:b/>
          <w:bCs/>
          <w:sz w:val="24"/>
          <w:szCs w:val="24"/>
          <w:u w:val="single"/>
        </w:rPr>
        <w:t>TABLE OF CONTENTS</w:t>
      </w:r>
    </w:p>
    <w:p w14:paraId="17B88487"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 xml:space="preserve">Chapter 1 Problem statement </w:t>
      </w:r>
    </w:p>
    <w:p w14:paraId="1CC0DC87"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1.2. Objectives</w:t>
      </w:r>
    </w:p>
    <w:p w14:paraId="2DD8E456"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2 Air pollution</w:t>
      </w:r>
    </w:p>
    <w:p w14:paraId="74BC810B"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2.1 Sources of Air pollution</w:t>
      </w:r>
    </w:p>
    <w:p w14:paraId="7EAF7FF9"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2.2 Explorative data analysis</w:t>
      </w:r>
    </w:p>
    <w:p w14:paraId="2DCD72C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2.3 Unsupervised learning</w:t>
      </w:r>
    </w:p>
    <w:p w14:paraId="3DB86DB2"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2.4 CMRL work</w:t>
      </w:r>
    </w:p>
    <w:p w14:paraId="67550ABF"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3 Recommendations</w:t>
      </w:r>
    </w:p>
    <w:p w14:paraId="448A2D5C"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4 Appendices</w:t>
      </w:r>
    </w:p>
    <w:p w14:paraId="03FAF273"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5 Direction of future work</w:t>
      </w:r>
    </w:p>
    <w:p w14:paraId="4D33D8F4"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6 Bibliography/References</w:t>
      </w:r>
    </w:p>
    <w:p w14:paraId="5916E4CD"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7  Checklist</w:t>
      </w:r>
    </w:p>
    <w:p w14:paraId="5E54765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694D010E"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A2E764A"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737CC68D"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4DA0EFA"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0C7D5B20"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01D86FC"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7D03967"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A3705AD"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4BE18ED8"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731DBDF"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ECCC6F7"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50F9BA1C"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1765AFD9"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p>
    <w:p w14:paraId="3317CBFC" w14:textId="77777777" w:rsidR="002D2BC1" w:rsidRDefault="002D2BC1" w:rsidP="002D2BC1">
      <w:pPr>
        <w:pBdr>
          <w:top w:val="nil"/>
          <w:left w:val="nil"/>
          <w:bottom w:val="nil"/>
          <w:right w:val="nil"/>
          <w:between w:val="nil"/>
        </w:pBdr>
        <w:tabs>
          <w:tab w:val="left" w:pos="821"/>
        </w:tabs>
        <w:spacing w:before="226"/>
        <w:rPr>
          <w:rFonts w:ascii="Arial" w:hAnsi="Arial" w:cs="Arial"/>
          <w:sz w:val="24"/>
          <w:szCs w:val="24"/>
        </w:rPr>
      </w:pPr>
      <w:r>
        <w:rPr>
          <w:rFonts w:ascii="Arial" w:hAnsi="Arial" w:cs="Arial"/>
          <w:sz w:val="24"/>
          <w:szCs w:val="24"/>
        </w:rPr>
        <w:t>Chapter 1</w:t>
      </w:r>
    </w:p>
    <w:p w14:paraId="32F94635" w14:textId="77777777" w:rsidR="002D2BC1" w:rsidRPr="000B070E" w:rsidRDefault="002D2BC1" w:rsidP="002D2BC1">
      <w:pPr>
        <w:pBdr>
          <w:top w:val="nil"/>
          <w:left w:val="nil"/>
          <w:bottom w:val="nil"/>
          <w:right w:val="nil"/>
          <w:between w:val="nil"/>
        </w:pBdr>
        <w:tabs>
          <w:tab w:val="left" w:pos="821"/>
        </w:tabs>
        <w:spacing w:before="226"/>
        <w:rPr>
          <w:rFonts w:ascii="Arial" w:hAnsi="Arial" w:cs="Arial"/>
          <w:sz w:val="24"/>
          <w:szCs w:val="24"/>
        </w:rPr>
      </w:pPr>
    </w:p>
    <w:p w14:paraId="200739EB" w14:textId="77777777" w:rsidR="002D2BC1" w:rsidRDefault="002D2BC1" w:rsidP="002D2BC1">
      <w:pPr>
        <w:pBdr>
          <w:top w:val="nil"/>
          <w:left w:val="nil"/>
          <w:bottom w:val="nil"/>
          <w:right w:val="nil"/>
          <w:between w:val="nil"/>
        </w:pBdr>
        <w:tabs>
          <w:tab w:val="left" w:pos="821"/>
        </w:tabs>
        <w:spacing w:before="226"/>
        <w:rPr>
          <w:color w:val="000000"/>
          <w:sz w:val="24"/>
          <w:szCs w:val="24"/>
        </w:rPr>
      </w:pPr>
      <w:r>
        <w:rPr>
          <w:sz w:val="24"/>
          <w:szCs w:val="24"/>
        </w:rPr>
        <w:t>1.</w:t>
      </w:r>
      <w:r>
        <w:rPr>
          <w:color w:val="000000"/>
          <w:sz w:val="24"/>
          <w:szCs w:val="24"/>
        </w:rPr>
        <w:t>Problem Statement:</w:t>
      </w:r>
    </w:p>
    <w:p w14:paraId="5045BDF8" w14:textId="77777777" w:rsidR="002D2BC1" w:rsidRDefault="002D2BC1" w:rsidP="002D2BC1">
      <w:pPr>
        <w:pBdr>
          <w:top w:val="nil"/>
          <w:left w:val="nil"/>
          <w:bottom w:val="nil"/>
          <w:right w:val="nil"/>
          <w:between w:val="nil"/>
        </w:pBdr>
        <w:tabs>
          <w:tab w:val="left" w:pos="821"/>
        </w:tabs>
        <w:spacing w:before="226"/>
        <w:ind w:left="820"/>
        <w:jc w:val="both"/>
        <w:rPr>
          <w:rFonts w:cs="Segoe UI"/>
          <w:color w:val="374151"/>
        </w:rPr>
      </w:pPr>
      <w:r w:rsidRPr="00F761EE">
        <w:rPr>
          <w:rFonts w:cs="Segoe UI"/>
          <w:color w:val="374151"/>
        </w:rPr>
        <w:t>Air pollution poses a significant environmental and public health challenge in Chennai, India, with adverse effects on the city's residents and ecosystems.</w:t>
      </w:r>
      <w:r>
        <w:rPr>
          <w:rFonts w:ascii="Segoe UI" w:hAnsi="Segoe UI" w:cs="Segoe UI"/>
          <w:color w:val="374151"/>
        </w:rPr>
        <w:t xml:space="preserve"> </w:t>
      </w:r>
      <w:r w:rsidRPr="00F761EE">
        <w:rPr>
          <w:rFonts w:cs="Segoe UI"/>
          <w:color w:val="374151"/>
        </w:rPr>
        <w:t xml:space="preserve">Despite efforts to mitigate pollution levels, the city continues to grapple with deteriorating air quality, posing significant risks to the health and well-being of its residents. </w:t>
      </w:r>
    </w:p>
    <w:p w14:paraId="1E95A584" w14:textId="77777777" w:rsidR="002D2BC1" w:rsidRPr="00F761EE" w:rsidRDefault="002D2BC1" w:rsidP="002D2BC1">
      <w:pPr>
        <w:pBdr>
          <w:top w:val="nil"/>
          <w:left w:val="nil"/>
          <w:bottom w:val="nil"/>
          <w:right w:val="nil"/>
          <w:between w:val="nil"/>
        </w:pBdr>
        <w:tabs>
          <w:tab w:val="left" w:pos="821"/>
        </w:tabs>
        <w:spacing w:before="226"/>
        <w:ind w:left="820"/>
        <w:jc w:val="both"/>
        <w:rPr>
          <w:color w:val="000000"/>
          <w:sz w:val="24"/>
          <w:szCs w:val="24"/>
        </w:rPr>
      </w:pPr>
      <w:r w:rsidRPr="00F761EE">
        <w:rPr>
          <w:rFonts w:cs="Segoe UI"/>
          <w:color w:val="374151"/>
        </w:rPr>
        <w:t>To address this issue effectively, it is imperative to gain a comprehensive understanding of the root causes, major contributors, and consequences of air pollution in Chennai.</w:t>
      </w:r>
    </w:p>
    <w:p w14:paraId="6DFB8B4C" w14:textId="77777777" w:rsidR="002D2BC1" w:rsidRPr="001F231B" w:rsidRDefault="002D2BC1" w:rsidP="002D2BC1">
      <w:pPr>
        <w:pStyle w:val="ListParagraph"/>
        <w:numPr>
          <w:ilvl w:val="1"/>
          <w:numId w:val="3"/>
        </w:numPr>
        <w:pBdr>
          <w:top w:val="nil"/>
          <w:left w:val="nil"/>
          <w:bottom w:val="nil"/>
          <w:right w:val="nil"/>
          <w:between w:val="nil"/>
        </w:pBdr>
        <w:tabs>
          <w:tab w:val="left" w:pos="821"/>
        </w:tabs>
        <w:spacing w:before="219"/>
        <w:jc w:val="both"/>
        <w:rPr>
          <w:color w:val="000000"/>
        </w:rPr>
      </w:pPr>
      <w:r w:rsidRPr="001F231B">
        <w:rPr>
          <w:color w:val="000000"/>
        </w:rPr>
        <w:t>Objective of the project:</w:t>
      </w:r>
    </w:p>
    <w:p w14:paraId="661BD459" w14:textId="77777777" w:rsidR="002D2BC1" w:rsidRDefault="002D2BC1" w:rsidP="002D2BC1">
      <w:pPr>
        <w:pBdr>
          <w:top w:val="nil"/>
          <w:left w:val="nil"/>
          <w:bottom w:val="nil"/>
          <w:right w:val="nil"/>
          <w:between w:val="nil"/>
        </w:pBdr>
        <w:tabs>
          <w:tab w:val="left" w:pos="821"/>
        </w:tabs>
        <w:spacing w:before="219"/>
        <w:ind w:left="820"/>
        <w:jc w:val="both"/>
        <w:rPr>
          <w:color w:val="000000"/>
        </w:rPr>
      </w:pPr>
    </w:p>
    <w:p w14:paraId="54AE5058" w14:textId="77777777" w:rsidR="002D2BC1" w:rsidRPr="00F761EE" w:rsidRDefault="002D2BC1" w:rsidP="002D2BC1">
      <w:pPr>
        <w:numPr>
          <w:ilvl w:val="0"/>
          <w:numId w:val="1"/>
        </w:numPr>
        <w:pBdr>
          <w:top w:val="nil"/>
          <w:left w:val="nil"/>
          <w:bottom w:val="nil"/>
          <w:right w:val="nil"/>
          <w:between w:val="nil"/>
        </w:pBdr>
        <w:tabs>
          <w:tab w:val="left" w:pos="821"/>
        </w:tabs>
        <w:spacing w:line="276" w:lineRule="auto"/>
        <w:jc w:val="both"/>
        <w:rPr>
          <w:rFonts w:eastAsia="Noto Sans Symbols" w:cs="Noto Sans Symbols"/>
          <w:color w:val="000000"/>
        </w:rPr>
      </w:pPr>
      <w:r w:rsidRPr="00F761EE">
        <w:rPr>
          <w:rStyle w:val="Strong"/>
          <w:rFonts w:cs="Segoe UI"/>
          <w:bdr w:val="single" w:sz="2" w:space="0" w:color="D9D9E3" w:frame="1"/>
        </w:rPr>
        <w:t>Identification of Pollution Sources:</w:t>
      </w:r>
      <w:r w:rsidRPr="00F761EE">
        <w:rPr>
          <w:rFonts w:cs="Segoe UI"/>
          <w:color w:val="374151"/>
        </w:rPr>
        <w:t xml:space="preserve"> A comprehensive analysis is conducted to identify the primary sources of air pollution in Chennai, encompassing industrial emissions, vehicular traffic,construction activities</w:t>
      </w:r>
      <w:r>
        <w:rPr>
          <w:rFonts w:cs="Segoe UI"/>
          <w:color w:val="374151"/>
        </w:rPr>
        <w:t>.</w:t>
      </w:r>
    </w:p>
    <w:p w14:paraId="3E4D1D08" w14:textId="77777777" w:rsidR="002D2BC1" w:rsidRDefault="002D2BC1" w:rsidP="002D2BC1">
      <w:pPr>
        <w:pBdr>
          <w:top w:val="nil"/>
          <w:left w:val="nil"/>
          <w:bottom w:val="nil"/>
          <w:right w:val="nil"/>
          <w:between w:val="nil"/>
        </w:pBdr>
        <w:tabs>
          <w:tab w:val="left" w:pos="821"/>
        </w:tabs>
        <w:spacing w:line="271" w:lineRule="auto"/>
        <w:ind w:left="820"/>
        <w:jc w:val="both"/>
        <w:rPr>
          <w:rFonts w:eastAsia="Noto Sans Symbols" w:cs="Noto Sans Symbols"/>
          <w:color w:val="000000"/>
        </w:rPr>
      </w:pPr>
    </w:p>
    <w:p w14:paraId="2F5F8650" w14:textId="77777777" w:rsidR="002D2BC1" w:rsidRPr="00F761EE" w:rsidRDefault="002D2BC1" w:rsidP="002D2BC1">
      <w:pPr>
        <w:pBdr>
          <w:top w:val="nil"/>
          <w:left w:val="nil"/>
          <w:bottom w:val="nil"/>
          <w:right w:val="nil"/>
          <w:between w:val="nil"/>
        </w:pBdr>
        <w:tabs>
          <w:tab w:val="left" w:pos="821"/>
        </w:tabs>
        <w:spacing w:line="271" w:lineRule="auto"/>
        <w:ind w:left="820"/>
        <w:jc w:val="both"/>
        <w:rPr>
          <w:rFonts w:eastAsia="Noto Sans Symbols" w:cs="Noto Sans Symbols"/>
          <w:color w:val="000000"/>
        </w:rPr>
      </w:pPr>
    </w:p>
    <w:p w14:paraId="7EB06CB2" w14:textId="77777777" w:rsidR="002D2BC1" w:rsidRPr="00F761EE" w:rsidRDefault="002D2BC1" w:rsidP="002D2BC1">
      <w:pPr>
        <w:numPr>
          <w:ilvl w:val="0"/>
          <w:numId w:val="1"/>
        </w:numPr>
        <w:pBdr>
          <w:top w:val="nil"/>
          <w:left w:val="nil"/>
          <w:bottom w:val="nil"/>
          <w:right w:val="nil"/>
          <w:between w:val="nil"/>
        </w:pBdr>
        <w:tabs>
          <w:tab w:val="left" w:pos="821"/>
        </w:tabs>
        <w:spacing w:before="2" w:line="276" w:lineRule="auto"/>
        <w:ind w:right="715"/>
        <w:jc w:val="both"/>
        <w:rPr>
          <w:rFonts w:eastAsia="Noto Sans Symbols" w:cs="Noto Sans Symbols"/>
          <w:color w:val="000000"/>
        </w:rPr>
      </w:pPr>
      <w:r w:rsidRPr="00F761EE">
        <w:rPr>
          <w:rStyle w:val="Strong"/>
          <w:rFonts w:cs="Segoe UI"/>
          <w:bdr w:val="single" w:sz="2" w:space="0" w:color="D9D9E3" w:frame="1"/>
        </w:rPr>
        <w:t>Assessment of Pollution Contributors:</w:t>
      </w:r>
      <w:r w:rsidRPr="00F761EE">
        <w:rPr>
          <w:rFonts w:cs="Segoe UI"/>
          <w:color w:val="374151"/>
        </w:rPr>
        <w:t xml:space="preserve"> The study investigates the key sectors, industries, and demographic factors driving air pollution in Chennai, examining the role of industrial establishments, transportation systems, urban development patterns, population density, and socioeconomic factors.</w:t>
      </w:r>
    </w:p>
    <w:p w14:paraId="5146ED5D" w14:textId="77777777" w:rsidR="002D2BC1" w:rsidRPr="00F761EE" w:rsidRDefault="002D2BC1" w:rsidP="002D2BC1">
      <w:pPr>
        <w:pBdr>
          <w:top w:val="nil"/>
          <w:left w:val="nil"/>
          <w:bottom w:val="nil"/>
          <w:right w:val="nil"/>
          <w:between w:val="nil"/>
        </w:pBdr>
        <w:tabs>
          <w:tab w:val="left" w:pos="821"/>
        </w:tabs>
        <w:spacing w:before="2" w:line="194" w:lineRule="auto"/>
        <w:ind w:right="715"/>
        <w:jc w:val="both"/>
        <w:rPr>
          <w:rFonts w:eastAsia="Noto Sans Symbols" w:cs="Noto Sans Symbols"/>
          <w:color w:val="000000"/>
        </w:rPr>
      </w:pPr>
    </w:p>
    <w:p w14:paraId="290CD6A3" w14:textId="77777777" w:rsidR="002D2BC1" w:rsidRPr="000B5557" w:rsidRDefault="002D2BC1" w:rsidP="002D2BC1">
      <w:pPr>
        <w:pStyle w:val="ListParagraph"/>
        <w:numPr>
          <w:ilvl w:val="0"/>
          <w:numId w:val="1"/>
        </w:numPr>
        <w:pBdr>
          <w:top w:val="nil"/>
          <w:left w:val="nil"/>
          <w:bottom w:val="nil"/>
          <w:right w:val="nil"/>
          <w:between w:val="nil"/>
        </w:pBdr>
        <w:tabs>
          <w:tab w:val="left" w:pos="821"/>
        </w:tabs>
        <w:spacing w:before="216" w:line="276" w:lineRule="auto"/>
        <w:jc w:val="both"/>
        <w:rPr>
          <w:color w:val="000000"/>
        </w:rPr>
      </w:pPr>
      <w:r w:rsidRPr="000B5557">
        <w:rPr>
          <w:rStyle w:val="Strong"/>
          <w:rFonts w:cs="Segoe UI"/>
          <w:bdr w:val="single" w:sz="2" w:space="0" w:color="D9D9E3" w:frame="1"/>
        </w:rPr>
        <w:t>Development of Mitigation Strategies:</w:t>
      </w:r>
      <w:r w:rsidRPr="000B5557">
        <w:rPr>
          <w:rFonts w:cs="Segoe UI"/>
          <w:color w:val="374151"/>
        </w:rPr>
        <w:t xml:space="preserve"> Evidence-based recommendations and policy interventions are proposed to mitigate air pollution and improve air quality in Chennai. Measures such as emission control regulations, clean energy transitions</w:t>
      </w:r>
      <w:r>
        <w:rPr>
          <w:rFonts w:cs="Segoe UI"/>
          <w:color w:val="374151"/>
        </w:rPr>
        <w:t xml:space="preserve"> etc.</w:t>
      </w:r>
    </w:p>
    <w:p w14:paraId="6C92FA7D" w14:textId="77777777" w:rsidR="002D2BC1" w:rsidRDefault="002D2BC1" w:rsidP="002D2BC1"/>
    <w:p w14:paraId="5DA06DFE" w14:textId="77777777" w:rsidR="002D2BC1" w:rsidRDefault="002D2BC1" w:rsidP="002D2BC1"/>
    <w:p w14:paraId="6EA8885B" w14:textId="77777777" w:rsidR="002D2BC1" w:rsidRDefault="002D2BC1" w:rsidP="002D2BC1"/>
    <w:p w14:paraId="79AB615B" w14:textId="77777777" w:rsidR="002D2BC1" w:rsidRDefault="002D2BC1" w:rsidP="002D2BC1"/>
    <w:p w14:paraId="3EC2E834" w14:textId="77777777" w:rsidR="002D2BC1" w:rsidRDefault="002D2BC1" w:rsidP="002D2BC1"/>
    <w:p w14:paraId="5652EE61" w14:textId="77777777" w:rsidR="002D2BC1" w:rsidRDefault="002D2BC1" w:rsidP="002D2BC1"/>
    <w:p w14:paraId="468FD0C3" w14:textId="77777777" w:rsidR="002D2BC1" w:rsidRPr="00732618" w:rsidRDefault="002D2BC1" w:rsidP="002D2BC1">
      <w:pPr>
        <w:ind w:left="460"/>
        <w:rPr>
          <w:u w:val="single"/>
        </w:rPr>
      </w:pPr>
      <w:r>
        <w:rPr>
          <w:u w:val="single"/>
        </w:rPr>
        <w:t xml:space="preserve">Chapter 2: </w:t>
      </w:r>
      <w:r w:rsidRPr="00732618">
        <w:rPr>
          <w:u w:val="single"/>
        </w:rPr>
        <w:t xml:space="preserve">Air Pollution: </w:t>
      </w:r>
    </w:p>
    <w:p w14:paraId="1648944C" w14:textId="77777777" w:rsidR="002D2BC1" w:rsidRDefault="002D2BC1" w:rsidP="002D2BC1"/>
    <w:p w14:paraId="796DD7B6" w14:textId="77777777" w:rsidR="002D2BC1" w:rsidRPr="00D14691" w:rsidRDefault="002D2BC1" w:rsidP="002D2BC1">
      <w:pPr>
        <w:jc w:val="both"/>
        <w:rPr>
          <w:rFonts w:cs="Segoe UI"/>
          <w:color w:val="374151"/>
        </w:rPr>
      </w:pPr>
      <w:r w:rsidRPr="00D14691">
        <w:rPr>
          <w:rFonts w:cs="Segoe UI"/>
          <w:color w:val="374151"/>
        </w:rPr>
        <w:t>AQI:  The Air Quality Index (AQI) is a standardized index used to communicate air quality levels to the public. The AQI is calculated based on concentrations of several pollutants, including particulate matter (PM2.5 and PM10), ozone (O3), nitrogen dioxide (NO2), sulfur dioxide (SO2), and carbon monoxide (CO).</w:t>
      </w:r>
    </w:p>
    <w:p w14:paraId="05F9527D" w14:textId="77777777" w:rsidR="002D2BC1" w:rsidRDefault="002D2BC1" w:rsidP="002D2BC1">
      <w:pPr>
        <w:rPr>
          <w:rFonts w:ascii="Segoe UI" w:hAnsi="Segoe UI" w:cs="Segoe UI"/>
          <w:color w:val="374151"/>
        </w:rPr>
      </w:pPr>
    </w:p>
    <w:p w14:paraId="48DE3224" w14:textId="77777777" w:rsidR="002D2BC1" w:rsidRDefault="002D2BC1" w:rsidP="002D2BC1">
      <w:r>
        <w:t>AQI Pollutant = pollutant data reading /standard * 100</w:t>
      </w:r>
    </w:p>
    <w:p w14:paraId="0F3679C8" w14:textId="77777777" w:rsidR="002D2BC1" w:rsidRDefault="002D2BC1" w:rsidP="002D2BC1"/>
    <w:p w14:paraId="37EA93F2" w14:textId="77777777" w:rsidR="002D2BC1" w:rsidRPr="00D14691" w:rsidRDefault="002D2BC1" w:rsidP="002D2BC1">
      <w:pPr>
        <w:rPr>
          <w:u w:val="single"/>
        </w:rPr>
      </w:pPr>
      <w:r w:rsidRPr="00D14691">
        <w:rPr>
          <w:u w:val="single"/>
        </w:rPr>
        <w:t>NAMP: NATIONAL AMBIENT AIR QUALITY MONITORING PROGRAMME</w:t>
      </w:r>
    </w:p>
    <w:p w14:paraId="3D3A7DC9" w14:textId="77777777" w:rsidR="002D2BC1" w:rsidRPr="00D14691" w:rsidRDefault="002D2BC1" w:rsidP="002D2BC1">
      <w:pPr>
        <w:jc w:val="both"/>
        <w:rPr>
          <w:rFonts w:cs="Segoe UI"/>
          <w:color w:val="374151"/>
        </w:rPr>
      </w:pPr>
      <w:r w:rsidRPr="00D14691">
        <w:rPr>
          <w:rFonts w:cs="Segoe UI"/>
          <w:color w:val="374151"/>
        </w:rPr>
        <w:t>It is a comprehensive program implemented by the Central Pollution Control Board (CPCB) in India for monitoring ambient air quality across the country. NAMP aims to systematically assess and analyze air quality levels in different regions, cities, and industrial areas to understand the extent of air pollution and its impact on public health and the environment.</w:t>
      </w:r>
    </w:p>
    <w:p w14:paraId="07F85DD1" w14:textId="77777777" w:rsidR="002D2BC1" w:rsidRPr="00D14691" w:rsidRDefault="002D2BC1" w:rsidP="002D2BC1">
      <w:pPr>
        <w:jc w:val="both"/>
        <w:rPr>
          <w:rFonts w:cs="Segoe UI"/>
          <w:color w:val="374151"/>
        </w:rPr>
      </w:pPr>
    </w:p>
    <w:p w14:paraId="5E33CD93" w14:textId="77777777" w:rsidR="002D2BC1" w:rsidRPr="00D14691" w:rsidRDefault="002D2BC1" w:rsidP="002D2BC1">
      <w:pPr>
        <w:jc w:val="both"/>
        <w:rPr>
          <w:rFonts w:cs="Segoe UI"/>
          <w:color w:val="374151"/>
        </w:rPr>
      </w:pPr>
      <w:r w:rsidRPr="00D14691">
        <w:rPr>
          <w:rFonts w:cs="Segoe UI"/>
          <w:color w:val="374151"/>
        </w:rPr>
        <w:t>We are calculating the following - Particulate matter (PM2.5 and PM10), nitrogen dioxide Sulfur dioxide (SO2), and Nitrogen Dioxide (NO2).</w:t>
      </w:r>
    </w:p>
    <w:p w14:paraId="04627884" w14:textId="77777777" w:rsidR="002D2BC1" w:rsidRPr="00A50A10" w:rsidRDefault="002D2BC1" w:rsidP="002D2BC1">
      <w:pPr>
        <w:jc w:val="both"/>
        <w:rPr>
          <w:rFonts w:cs="Segoe UI"/>
          <w:color w:val="374151"/>
        </w:rPr>
      </w:pPr>
      <w:r w:rsidRPr="00D14691">
        <w:rPr>
          <w:rFonts w:cs="Segoe UI"/>
          <w:color w:val="374151"/>
        </w:rPr>
        <w:t xml:space="preserve">In the end we are calculating the Annual Average Value – the annual average value represents the average concentration of a specific air pollutant. </w:t>
      </w:r>
    </w:p>
    <w:p w14:paraId="3AB929E8" w14:textId="77777777" w:rsidR="002D2BC1" w:rsidRDefault="002D2BC1" w:rsidP="002D2BC1"/>
    <w:p w14:paraId="0EC258C3" w14:textId="77777777" w:rsidR="00584130" w:rsidRDefault="00584130" w:rsidP="002D2BC1"/>
    <w:p w14:paraId="6C896F09" w14:textId="77777777" w:rsidR="002D2BC1" w:rsidRPr="00D14691" w:rsidRDefault="002D2BC1" w:rsidP="002D2BC1">
      <w:pPr>
        <w:rPr>
          <w:u w:val="single"/>
        </w:rPr>
      </w:pPr>
      <w:r>
        <w:rPr>
          <w:u w:val="single"/>
        </w:rPr>
        <w:lastRenderedPageBreak/>
        <w:t>Chapter 2.1 Sources of Air Pollution:</w:t>
      </w:r>
    </w:p>
    <w:p w14:paraId="6F75B097" w14:textId="756B61AD" w:rsidR="002D2BC1" w:rsidRPr="00D14691" w:rsidRDefault="002D2BC1" w:rsidP="002D2BC1">
      <w:pPr>
        <w:jc w:val="both"/>
        <w:rPr>
          <w:rFonts w:cs="Segoe UI"/>
          <w:b/>
          <w:bCs/>
          <w:color w:val="374151"/>
        </w:rPr>
      </w:pPr>
      <w:r w:rsidRPr="00D14691">
        <w:rPr>
          <w:b/>
          <w:bCs/>
        </w:rPr>
        <w:t xml:space="preserve">Studies have shown that there are many investigations that took place with the sources of Air Pollutants in Chennai which includes </w:t>
      </w:r>
      <w:r w:rsidRPr="00D14691">
        <w:rPr>
          <w:rFonts w:cs="Segoe UI"/>
          <w:b/>
          <w:bCs/>
          <w:color w:val="374151"/>
        </w:rPr>
        <w:t>particulate matter (PM), nitrogen dioxide (NO2), sulfur dioxide (SO2), carbon monoxide (CO)</w:t>
      </w:r>
      <w:r w:rsidR="00584130">
        <w:rPr>
          <w:rFonts w:cs="Segoe UI"/>
          <w:b/>
          <w:bCs/>
          <w:color w:val="374151"/>
        </w:rPr>
        <w:t>.</w:t>
      </w:r>
    </w:p>
    <w:p w14:paraId="110488AB" w14:textId="77777777" w:rsidR="002D2BC1" w:rsidRPr="00D14691" w:rsidRDefault="002D2BC1" w:rsidP="002D2BC1">
      <w:pPr>
        <w:jc w:val="both"/>
        <w:rPr>
          <w:rFonts w:cs="Segoe UI"/>
          <w:b/>
          <w:bCs/>
          <w:color w:val="374151"/>
        </w:rPr>
      </w:pPr>
    </w:p>
    <w:p w14:paraId="75FBCCAD" w14:textId="77777777" w:rsidR="002D2BC1" w:rsidRDefault="002D2BC1" w:rsidP="002D2BC1">
      <w:pPr>
        <w:jc w:val="both"/>
        <w:rPr>
          <w:rFonts w:cs="Segoe UI"/>
          <w:b/>
          <w:bCs/>
          <w:color w:val="374151"/>
        </w:rPr>
      </w:pPr>
      <w:r w:rsidRPr="00D14691">
        <w:rPr>
          <w:rFonts w:cs="Segoe UI"/>
          <w:b/>
          <w:bCs/>
          <w:color w:val="374151"/>
        </w:rPr>
        <w:t>There have been studies that shows that health effects of air pollution</w:t>
      </w:r>
      <w:r w:rsidRPr="00D14691">
        <w:rPr>
          <w:b/>
          <w:bCs/>
        </w:rPr>
        <w:t xml:space="preserve"> </w:t>
      </w:r>
      <w:r w:rsidRPr="00D14691">
        <w:rPr>
          <w:rFonts w:cs="Segoe UI"/>
          <w:b/>
          <w:bCs/>
          <w:color w:val="374151"/>
        </w:rPr>
        <w:t>exposure on Chennai's population, including respiratory diseases, cardiovascular diseases, cancer, and adverse pregnancy outcomes.</w:t>
      </w:r>
    </w:p>
    <w:p w14:paraId="57E810C4" w14:textId="77777777" w:rsidR="002D2BC1" w:rsidRPr="00D14691" w:rsidRDefault="002D2BC1" w:rsidP="002D2BC1">
      <w:pPr>
        <w:jc w:val="both"/>
        <w:rPr>
          <w:b/>
          <w:bCs/>
        </w:rPr>
      </w:pPr>
    </w:p>
    <w:p w14:paraId="7CD81C38" w14:textId="77777777" w:rsidR="002D2BC1" w:rsidRDefault="002D2BC1" w:rsidP="002D2BC1">
      <w:pPr>
        <w:jc w:val="both"/>
        <w:rPr>
          <w:rFonts w:cs="Segoe UI"/>
          <w:b/>
          <w:bCs/>
          <w:color w:val="374151"/>
        </w:rPr>
      </w:pPr>
      <w:r w:rsidRPr="00D14691">
        <w:rPr>
          <w:rFonts w:cs="Segoe UI"/>
          <w:b/>
          <w:bCs/>
          <w:color w:val="374151"/>
        </w:rPr>
        <w:t xml:space="preserve">Source attribution studies aim to identify the major contributors to air pollution in Chennai, such as vehicular emissions, industrial activities, construction, biomass burning, and dust resuspension. </w:t>
      </w:r>
    </w:p>
    <w:p w14:paraId="09BF9B90" w14:textId="77777777" w:rsidR="002D2BC1" w:rsidRDefault="002D2BC1" w:rsidP="002D2BC1">
      <w:pPr>
        <w:jc w:val="both"/>
        <w:rPr>
          <w:rFonts w:cs="Segoe UI"/>
          <w:b/>
          <w:bCs/>
          <w:color w:val="374151"/>
        </w:rPr>
      </w:pPr>
    </w:p>
    <w:p w14:paraId="16BFA9AC" w14:textId="77777777" w:rsidR="002D2BC1" w:rsidRPr="00D14691" w:rsidRDefault="002D2BC1" w:rsidP="002D2BC1">
      <w:pPr>
        <w:jc w:val="both"/>
        <w:rPr>
          <w:b/>
          <w:bCs/>
        </w:rPr>
      </w:pPr>
      <w:r w:rsidRPr="00D14691">
        <w:rPr>
          <w:rFonts w:cs="Segoe UI"/>
          <w:b/>
          <w:bCs/>
          <w:color w:val="374151"/>
        </w:rPr>
        <w:t>These studies employ chemical analysis, receptor modeling techniques, and dispersion modeling to attribute pollutant sources and prioritize mitigation strategies.</w:t>
      </w:r>
    </w:p>
    <w:p w14:paraId="51DCF477" w14:textId="77777777" w:rsidR="002D2BC1" w:rsidRDefault="002D2BC1" w:rsidP="002D2BC1">
      <w:pPr>
        <w:rPr>
          <w:rFonts w:ascii="Segoe UI" w:hAnsi="Segoe UI" w:cs="Segoe UI"/>
          <w:color w:val="374151"/>
        </w:rPr>
      </w:pPr>
    </w:p>
    <w:p w14:paraId="249B4FED" w14:textId="77777777" w:rsidR="002D2BC1" w:rsidRDefault="002D2BC1" w:rsidP="002D2BC1">
      <w:pPr>
        <w:rPr>
          <w:rFonts w:ascii="Segoe UI" w:hAnsi="Segoe UI" w:cs="Segoe UI"/>
          <w:color w:val="374151"/>
        </w:rPr>
      </w:pPr>
    </w:p>
    <w:p w14:paraId="7555F0A4" w14:textId="77777777" w:rsidR="002D2BC1" w:rsidRDefault="002D2BC1" w:rsidP="002D2BC1">
      <w:pPr>
        <w:jc w:val="both"/>
        <w:rPr>
          <w:rFonts w:cs="Segoe UI"/>
          <w:color w:val="374151"/>
        </w:rPr>
      </w:pPr>
      <w:r w:rsidRPr="00D14691">
        <w:rPr>
          <w:rFonts w:cs="Segoe UI"/>
          <w:color w:val="374151"/>
        </w:rPr>
        <w:t>Chennai's heavy traffic congestion and reliance on motor vehicles contribute significantly to air pollution levels in the city. Studies have investigated the impact of transportation emissions on air quality and public health, highlighting the need for sustainable urban transportation policies and infrastructure improvements.</w:t>
      </w:r>
    </w:p>
    <w:p w14:paraId="7CFDB098" w14:textId="77777777" w:rsidR="002D2BC1" w:rsidRDefault="002D2BC1" w:rsidP="002D2BC1">
      <w:pPr>
        <w:jc w:val="both"/>
        <w:rPr>
          <w:rFonts w:cs="Segoe UI"/>
          <w:color w:val="374151"/>
        </w:rPr>
      </w:pPr>
    </w:p>
    <w:p w14:paraId="2B6CC283" w14:textId="77777777" w:rsidR="002D2BC1" w:rsidRDefault="002D2BC1" w:rsidP="002D2BC1">
      <w:pPr>
        <w:jc w:val="both"/>
        <w:rPr>
          <w:rFonts w:cs="Segoe UI"/>
          <w:color w:val="374151"/>
        </w:rPr>
      </w:pPr>
      <w:r w:rsidRPr="00D14691">
        <w:rPr>
          <w:rFonts w:cs="Segoe UI"/>
          <w:color w:val="374151"/>
        </w:rPr>
        <w:t>Policy-oriented research evaluates the effectiveness of existing air quality management policies and proposes evidence-based interventions to mitigate air pollution in Chennai. These studies advocate for stricter emission standards, public awareness campaigns, green infrastructure development, and intersectoral collaboration to address the complex challenges of urban air quality management.</w:t>
      </w:r>
    </w:p>
    <w:p w14:paraId="066EE8D8" w14:textId="77777777" w:rsidR="002D2BC1" w:rsidRDefault="002D2BC1" w:rsidP="002D2BC1">
      <w:pPr>
        <w:jc w:val="both"/>
        <w:rPr>
          <w:rFonts w:cs="Segoe UI"/>
          <w:color w:val="374151"/>
        </w:rPr>
      </w:pPr>
    </w:p>
    <w:p w14:paraId="67E7645B" w14:textId="29056B30" w:rsidR="002D2BC1" w:rsidRDefault="002D2BC1" w:rsidP="002D2BC1">
      <w:pPr>
        <w:jc w:val="both"/>
      </w:pPr>
      <w:r>
        <w:rPr>
          <w:rFonts w:cs="Segoe UI"/>
          <w:color w:val="374151"/>
        </w:rPr>
        <w:t>There are multiple roads works undergoing in Chennai such as CMRL Phase 2 and 3 works which are undergoing, due to this Metro Rail work the AQI index has risen significantly, as per CMRL the Carbon Monoxide(CO) and Particulate Matter (PM) level has increased.</w:t>
      </w:r>
      <w:r w:rsidR="00584130">
        <w:rPr>
          <w:rFonts w:cs="Segoe UI"/>
          <w:color w:val="374151"/>
        </w:rPr>
        <w:t xml:space="preserve"> U</w:t>
      </w:r>
      <w:r>
        <w:t xml:space="preserve">nder construction areas </w:t>
      </w:r>
      <w:r w:rsidR="00584130">
        <w:t>are</w:t>
      </w:r>
      <w:r>
        <w:t xml:space="preserve"> restricted for human and vehic</w:t>
      </w:r>
      <w:r w:rsidR="00584130">
        <w:t>le</w:t>
      </w:r>
      <w:r>
        <w:t xml:space="preserve"> movements. This will result in rerouting, on the project line which passes through busy areas. This may also result </w:t>
      </w:r>
      <w:r w:rsidR="00584130">
        <w:t>in</w:t>
      </w:r>
      <w:r>
        <w:t xml:space="preserve"> traffic congestion and air pollution from stagnated vehicles</w:t>
      </w:r>
      <w:r w:rsidR="00584130">
        <w:t xml:space="preserve">. </w:t>
      </w:r>
      <w:r>
        <w:t>Primary pollutants will be CO,PM.</w:t>
      </w:r>
    </w:p>
    <w:p w14:paraId="3301F89C" w14:textId="77777777" w:rsidR="002D2BC1" w:rsidRDefault="002D2BC1" w:rsidP="002D2BC1">
      <w:pPr>
        <w:jc w:val="both"/>
      </w:pPr>
    </w:p>
    <w:p w14:paraId="6DAB54AE" w14:textId="77777777" w:rsidR="002D2BC1" w:rsidRDefault="002D2BC1" w:rsidP="002D2BC1">
      <w:pPr>
        <w:jc w:val="both"/>
      </w:pPr>
    </w:p>
    <w:p w14:paraId="60DC9982" w14:textId="77777777" w:rsidR="002D2BC1" w:rsidRDefault="002D2BC1" w:rsidP="002D2BC1">
      <w:pPr>
        <w:jc w:val="both"/>
      </w:pPr>
    </w:p>
    <w:p w14:paraId="3DF0500A" w14:textId="77777777" w:rsidR="00584130" w:rsidRDefault="00584130" w:rsidP="002D2BC1">
      <w:pPr>
        <w:jc w:val="both"/>
      </w:pPr>
    </w:p>
    <w:p w14:paraId="09FA0BA3" w14:textId="77777777" w:rsidR="002D2BC1" w:rsidRDefault="002D2BC1" w:rsidP="002D2BC1">
      <w:pPr>
        <w:jc w:val="both"/>
        <w:rPr>
          <w:rFonts w:cs="Segoe UI"/>
          <w:color w:val="374151"/>
        </w:rPr>
      </w:pPr>
    </w:p>
    <w:p w14:paraId="589D25E9" w14:textId="77777777" w:rsidR="002D2BC1" w:rsidRDefault="002D2BC1" w:rsidP="002D2BC1">
      <w:pPr>
        <w:jc w:val="both"/>
        <w:rPr>
          <w:rFonts w:cs="Segoe UI"/>
          <w:color w:val="374151"/>
        </w:rPr>
      </w:pPr>
      <w:r>
        <w:rPr>
          <w:rFonts w:cs="Segoe UI"/>
          <w:color w:val="374151"/>
        </w:rPr>
        <w:lastRenderedPageBreak/>
        <w:t>Chapter 2.2 EXPLORATIVE DATA ANALYSIS:</w:t>
      </w:r>
    </w:p>
    <w:p w14:paraId="1FC4303E" w14:textId="77777777" w:rsidR="002D2BC1" w:rsidRDefault="002D2BC1" w:rsidP="002D2BC1">
      <w:pPr>
        <w:jc w:val="both"/>
        <w:rPr>
          <w:rFonts w:cs="Segoe UI"/>
          <w:color w:val="374151"/>
        </w:rPr>
      </w:pPr>
      <w:r>
        <w:rPr>
          <w:rFonts w:cs="Segoe UI"/>
          <w:color w:val="374151"/>
        </w:rPr>
        <w:tab/>
        <w:t xml:space="preserve">Here we have taken the monthly average NAMP for North Chennai region this data has pollution levels for every month and we have analyzed the data and provide the average air quality levels and data visualization on it. </w:t>
      </w:r>
    </w:p>
    <w:p w14:paraId="447B70C6" w14:textId="77777777" w:rsidR="002D2BC1" w:rsidRDefault="002D2BC1" w:rsidP="002D2BC1">
      <w:pPr>
        <w:jc w:val="both"/>
        <w:rPr>
          <w:rFonts w:cs="Segoe UI"/>
          <w:color w:val="374151"/>
        </w:rPr>
      </w:pPr>
    </w:p>
    <w:p w14:paraId="4EA222E3" w14:textId="77777777" w:rsidR="002D2BC1" w:rsidRDefault="002D2BC1" w:rsidP="002D2BC1">
      <w:pPr>
        <w:jc w:val="both"/>
        <w:rPr>
          <w:rFonts w:cs="Segoe UI"/>
          <w:color w:val="374151"/>
        </w:rPr>
      </w:pPr>
      <w:r>
        <w:t>Transport activities have various effects on the environment such as air pollution, noise from road traffic. The different factors are engines used, the age of vehicles, poor road conditions and congested traffic in Chennai. The principal vehicular pollutants are carbon monoxide, oxide of nitrogen, hydrocarbons suspended particulate matters, a varying amount of sulphur dioxide, depending on sulphur content  of fuel and lead compounds.</w:t>
      </w:r>
    </w:p>
    <w:p w14:paraId="3D2138D4" w14:textId="77777777" w:rsidR="002D2BC1" w:rsidRDefault="002D2BC1" w:rsidP="002D2BC1">
      <w:pPr>
        <w:jc w:val="both"/>
        <w:rPr>
          <w:rFonts w:cs="Segoe UI"/>
          <w:color w:val="374151"/>
        </w:rPr>
      </w:pPr>
    </w:p>
    <w:p w14:paraId="3E8DF91A" w14:textId="77777777" w:rsidR="002D2BC1" w:rsidRDefault="002D2BC1" w:rsidP="002D2BC1">
      <w:pPr>
        <w:jc w:val="both"/>
        <w:rPr>
          <w:noProof/>
        </w:rPr>
      </w:pPr>
      <w:r>
        <w:rPr>
          <w:noProof/>
        </w:rPr>
        <w:softHyphen/>
      </w:r>
      <w:r>
        <w:rPr>
          <w:noProof/>
        </w:rPr>
        <w:softHyphen/>
        <w:t>fig2.2.1</w:t>
      </w:r>
      <w:r w:rsidRPr="00DA4062">
        <w:rPr>
          <w:noProof/>
        </w:rPr>
        <w:t xml:space="preserve"> </w:t>
      </w:r>
      <w:r>
        <w:rPr>
          <w:noProof/>
        </w:rPr>
        <w:drawing>
          <wp:inline distT="0" distB="0" distL="0" distR="0" wp14:anchorId="56CA16B1" wp14:editId="1C2C9C64">
            <wp:extent cx="4054475" cy="2278380"/>
            <wp:effectExtent l="0" t="0" r="3175" b="7620"/>
            <wp:docPr id="2062289623" name="Picture 4" descr="A graph with different colo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66715" name="Picture 4" descr="A graph with different colored lin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4475" cy="2278380"/>
                    </a:xfrm>
                    <a:prstGeom prst="rect">
                      <a:avLst/>
                    </a:prstGeom>
                    <a:noFill/>
                    <a:ln>
                      <a:noFill/>
                    </a:ln>
                  </pic:spPr>
                </pic:pic>
              </a:graphicData>
            </a:graphic>
          </wp:inline>
        </w:drawing>
      </w:r>
      <w:r>
        <w:rPr>
          <w:noProof/>
        </w:rPr>
        <w:drawing>
          <wp:inline distT="0" distB="0" distL="0" distR="0" wp14:anchorId="1124C148" wp14:editId="4A1790F7">
            <wp:extent cx="4282440" cy="2796540"/>
            <wp:effectExtent l="0" t="0" r="3810" b="3810"/>
            <wp:docPr id="920537564" name="Picture 1" descr="A graph with number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01766" name="Picture 1" descr="A graph with numbers and li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2943" cy="2809929"/>
                    </a:xfrm>
                    <a:prstGeom prst="rect">
                      <a:avLst/>
                    </a:prstGeom>
                    <a:noFill/>
                    <a:ln>
                      <a:noFill/>
                    </a:ln>
                  </pic:spPr>
                </pic:pic>
              </a:graphicData>
            </a:graphic>
          </wp:inline>
        </w:drawing>
      </w:r>
      <w:r w:rsidRPr="007A60C8">
        <w:rPr>
          <w:noProof/>
        </w:rPr>
        <w:t xml:space="preserve"> </w:t>
      </w:r>
      <w:r>
        <w:rPr>
          <w:noProof/>
        </w:rPr>
        <w:lastRenderedPageBreak/>
        <w:drawing>
          <wp:inline distT="0" distB="0" distL="0" distR="0" wp14:anchorId="05213B36" wp14:editId="66E9342C">
            <wp:extent cx="3528060" cy="3086100"/>
            <wp:effectExtent l="0" t="0" r="0" b="0"/>
            <wp:docPr id="147302365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3651" name="Picture 3" descr="A screen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060" cy="3086100"/>
                    </a:xfrm>
                    <a:prstGeom prst="rect">
                      <a:avLst/>
                    </a:prstGeom>
                    <a:noFill/>
                    <a:ln>
                      <a:noFill/>
                    </a:ln>
                  </pic:spPr>
                </pic:pic>
              </a:graphicData>
            </a:graphic>
          </wp:inline>
        </w:drawing>
      </w:r>
      <w:r>
        <w:rPr>
          <w:noProof/>
        </w:rPr>
        <w:t>fig 2.2.2</w:t>
      </w:r>
    </w:p>
    <w:p w14:paraId="679A3D59" w14:textId="77777777" w:rsidR="002D2BC1" w:rsidRDefault="002D2BC1" w:rsidP="002D2BC1">
      <w:pPr>
        <w:jc w:val="both"/>
        <w:rPr>
          <w:rFonts w:cs="Segoe UI"/>
          <w:color w:val="374151"/>
        </w:rPr>
      </w:pPr>
      <w:r>
        <w:rPr>
          <w:noProof/>
        </w:rPr>
        <w:t xml:space="preserve">Used a correlation heatmap to identify which pollutant is positively or negatively correlated with each other. </w:t>
      </w:r>
      <w:r>
        <w:rPr>
          <w:rFonts w:cs="Segoe UI"/>
          <w:color w:val="374151"/>
        </w:rPr>
        <w:t xml:space="preserve">Here it shows the PM2.5 and PM10 is supposedly to high and provides a negative impact. </w:t>
      </w:r>
    </w:p>
    <w:p w14:paraId="2330768C" w14:textId="77777777" w:rsidR="002D2BC1" w:rsidRDefault="002D2BC1" w:rsidP="002D2BC1">
      <w:pPr>
        <w:jc w:val="both"/>
        <w:rPr>
          <w:rFonts w:cs="Segoe UI"/>
          <w:color w:val="374151"/>
        </w:rPr>
      </w:pPr>
    </w:p>
    <w:p w14:paraId="15408BF7" w14:textId="77777777" w:rsidR="002D2BC1" w:rsidRDefault="002D2BC1" w:rsidP="002D2BC1">
      <w:pPr>
        <w:jc w:val="both"/>
        <w:rPr>
          <w:rFonts w:cs="Segoe UI"/>
          <w:color w:val="374151"/>
        </w:rPr>
      </w:pPr>
      <w:r w:rsidRPr="005C1F25">
        <w:rPr>
          <w:rFonts w:cs="Segoe UI"/>
          <w:color w:val="374151"/>
          <w:u w:val="single"/>
        </w:rPr>
        <w:t>Chapter 2.3 Unsupervised learning</w:t>
      </w:r>
      <w:r>
        <w:rPr>
          <w:rFonts w:cs="Segoe UI"/>
          <w:color w:val="374151"/>
        </w:rPr>
        <w:t>:</w:t>
      </w:r>
    </w:p>
    <w:p w14:paraId="6846318F" w14:textId="77777777" w:rsidR="002D2BC1" w:rsidRDefault="002D2BC1" w:rsidP="002D2BC1">
      <w:pPr>
        <w:jc w:val="both"/>
        <w:rPr>
          <w:rFonts w:cs="Segoe UI"/>
          <w:color w:val="374151"/>
        </w:rPr>
      </w:pPr>
      <w:r>
        <w:rPr>
          <w:rFonts w:cs="Segoe UI"/>
          <w:color w:val="374151"/>
        </w:rPr>
        <w:t>U</w:t>
      </w:r>
      <w:r w:rsidRPr="002D1AB3">
        <w:rPr>
          <w:rFonts w:cs="Segoe UI"/>
          <w:color w:val="374151"/>
        </w:rPr>
        <w:t>nsupervised learning involves training the model on unlabeled data to uncover hidden patterns or structures within the data</w:t>
      </w:r>
      <w:r>
        <w:rPr>
          <w:rFonts w:cs="Segoe UI"/>
          <w:color w:val="374151"/>
        </w:rPr>
        <w:t xml:space="preserve">. K-means clustering has been used here which identify the clusters in data corresponds to different pollution levels. </w:t>
      </w:r>
    </w:p>
    <w:p w14:paraId="67E828F1" w14:textId="77777777" w:rsidR="002D2BC1" w:rsidRDefault="002D2BC1" w:rsidP="002D2BC1">
      <w:pPr>
        <w:jc w:val="both"/>
        <w:rPr>
          <w:rFonts w:cs="Segoe UI"/>
          <w:color w:val="374151"/>
        </w:rPr>
      </w:pPr>
    </w:p>
    <w:p w14:paraId="50779844" w14:textId="77777777" w:rsidR="002D2BC1" w:rsidRPr="00A31A9C" w:rsidRDefault="002D2BC1" w:rsidP="002D2BC1">
      <w:pPr>
        <w:jc w:val="both"/>
        <w:rPr>
          <w:rFonts w:cs="Segoe UI"/>
          <w:color w:val="374151"/>
        </w:rPr>
      </w:pPr>
      <w:r w:rsidRPr="00A31A9C">
        <w:rPr>
          <w:rFonts w:cs="Segoe UI"/>
          <w:color w:val="374151"/>
        </w:rPr>
        <w:t xml:space="preserve">Inclusion of pollutants like </w:t>
      </w:r>
      <w:r w:rsidRPr="00A31A9C">
        <w:rPr>
          <w:rFonts w:cs="Segoe UI"/>
          <w:color w:val="0D0D0D"/>
          <w:shd w:val="clear" w:color="auto" w:fill="FFFFFF"/>
        </w:rPr>
        <w:t>RSPM/PM10, SO2, NO2, PM2.5</w:t>
      </w:r>
      <w:r>
        <w:rPr>
          <w:rFonts w:cs="Segoe UI"/>
          <w:color w:val="0D0D0D"/>
          <w:shd w:val="clear" w:color="auto" w:fill="FFFFFF"/>
        </w:rPr>
        <w:t xml:space="preserve"> and comparing them based on their severity levels for the annual year 2022.</w:t>
      </w:r>
    </w:p>
    <w:p w14:paraId="17194611" w14:textId="77777777" w:rsidR="002D2BC1" w:rsidRDefault="002D2BC1" w:rsidP="002D2BC1"/>
    <w:p w14:paraId="3FA1BA17" w14:textId="77777777" w:rsidR="002D2BC1" w:rsidRDefault="002D2BC1" w:rsidP="002D2BC1"/>
    <w:p w14:paraId="3A6CDBDF" w14:textId="77777777" w:rsidR="002D2BC1" w:rsidRDefault="002D2BC1" w:rsidP="002D2BC1">
      <w:r>
        <w:t>Below, we have compared the pollutant as to which is the highest polluting and affecting the environment</w:t>
      </w:r>
    </w:p>
    <w:p w14:paraId="7D3BD9D7" w14:textId="77777777" w:rsidR="002D2BC1" w:rsidRDefault="002D2BC1" w:rsidP="002D2BC1"/>
    <w:p w14:paraId="7C211985" w14:textId="77777777" w:rsidR="002D2BC1" w:rsidRDefault="002D2BC1" w:rsidP="002D2BC1">
      <w:r>
        <w:rPr>
          <w:noProof/>
        </w:rPr>
        <w:lastRenderedPageBreak/>
        <w:drawing>
          <wp:inline distT="0" distB="0" distL="0" distR="0" wp14:anchorId="1B83669C" wp14:editId="1B04345C">
            <wp:extent cx="5731510" cy="3352800"/>
            <wp:effectExtent l="0" t="0" r="2540" b="0"/>
            <wp:docPr id="1320157815" name="Picture 1" descr="A group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57815" name="Picture 1" descr="A group of colored do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p>
    <w:p w14:paraId="1CDCEC71" w14:textId="77777777" w:rsidR="002D2BC1" w:rsidRDefault="002D2BC1" w:rsidP="002D2BC1">
      <w:r>
        <w:t>Fig 2.3.1</w:t>
      </w:r>
    </w:p>
    <w:p w14:paraId="62677EE5" w14:textId="77777777" w:rsidR="002D2BC1" w:rsidRDefault="002D2BC1" w:rsidP="002D2BC1"/>
    <w:p w14:paraId="377BFAD9" w14:textId="77777777" w:rsidR="002D2BC1" w:rsidRDefault="002D2BC1" w:rsidP="002D2BC1">
      <w:r>
        <w:t>Determining the highest pollutant:</w:t>
      </w:r>
    </w:p>
    <w:p w14:paraId="2A5320A3" w14:textId="77777777" w:rsidR="002D2BC1" w:rsidRDefault="002D2BC1" w:rsidP="002D2BC1"/>
    <w:p w14:paraId="5217E3D5" w14:textId="77777777" w:rsidR="002D2BC1" w:rsidRDefault="002D2BC1" w:rsidP="002D2BC1">
      <w:r>
        <w:rPr>
          <w:noProof/>
        </w:rPr>
        <w:drawing>
          <wp:inline distT="0" distB="0" distL="0" distR="0" wp14:anchorId="0B595E0E" wp14:editId="7E79EE23">
            <wp:extent cx="5731510" cy="1102360"/>
            <wp:effectExtent l="0" t="0" r="2540" b="2540"/>
            <wp:docPr id="10678295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29500" name="Picture 1" descr="A screenshot of a computer code&#10;&#10;Description automatically generated"/>
                    <pic:cNvPicPr/>
                  </pic:nvPicPr>
                  <pic:blipFill>
                    <a:blip r:embed="rId11"/>
                    <a:stretch>
                      <a:fillRect/>
                    </a:stretch>
                  </pic:blipFill>
                  <pic:spPr>
                    <a:xfrm>
                      <a:off x="0" y="0"/>
                      <a:ext cx="5731510" cy="1102360"/>
                    </a:xfrm>
                    <a:prstGeom prst="rect">
                      <a:avLst/>
                    </a:prstGeom>
                  </pic:spPr>
                </pic:pic>
              </a:graphicData>
            </a:graphic>
          </wp:inline>
        </w:drawing>
      </w:r>
    </w:p>
    <w:p w14:paraId="798C3B51" w14:textId="77777777" w:rsidR="002D2BC1" w:rsidRDefault="002D2BC1" w:rsidP="002D2BC1"/>
    <w:p w14:paraId="13CC8392" w14:textId="77777777" w:rsidR="002D2BC1" w:rsidRDefault="002D2BC1" w:rsidP="002D2BC1"/>
    <w:p w14:paraId="27E0364E" w14:textId="77777777" w:rsidR="002D2BC1" w:rsidRDefault="002D2BC1" w:rsidP="002D2BC1"/>
    <w:p w14:paraId="5F902600" w14:textId="77777777" w:rsidR="002D2BC1" w:rsidRDefault="002D2BC1" w:rsidP="002D2BC1"/>
    <w:p w14:paraId="380EBBC5" w14:textId="77777777" w:rsidR="002D2BC1" w:rsidRDefault="002D2BC1" w:rsidP="002D2BC1">
      <w:r>
        <w:t>Below, is the comparison of pollutants with K-means clustering</w:t>
      </w:r>
    </w:p>
    <w:p w14:paraId="28465261" w14:textId="77777777" w:rsidR="002D2BC1" w:rsidRDefault="002D2BC1" w:rsidP="002D2BC1">
      <w:r>
        <w:rPr>
          <w:noProof/>
        </w:rPr>
        <w:lastRenderedPageBreak/>
        <w:drawing>
          <wp:inline distT="0" distB="0" distL="0" distR="0" wp14:anchorId="26B1B79E" wp14:editId="0ADDE877">
            <wp:extent cx="3182620" cy="8321040"/>
            <wp:effectExtent l="0" t="0" r="0" b="3810"/>
            <wp:docPr id="2038994849" name="Picture 1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94849" name="Picture 11" descr="A white background with black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543" cy="8336527"/>
                    </a:xfrm>
                    <a:prstGeom prst="rect">
                      <a:avLst/>
                    </a:prstGeom>
                    <a:noFill/>
                    <a:ln>
                      <a:noFill/>
                    </a:ln>
                  </pic:spPr>
                </pic:pic>
              </a:graphicData>
            </a:graphic>
          </wp:inline>
        </w:drawing>
      </w:r>
    </w:p>
    <w:p w14:paraId="2CD3169A" w14:textId="77777777" w:rsidR="002D2BC1" w:rsidRDefault="002D2BC1" w:rsidP="002D2BC1">
      <w:r>
        <w:t>Fig 2.3.2</w:t>
      </w:r>
    </w:p>
    <w:p w14:paraId="3916D0BC" w14:textId="77777777" w:rsidR="002D2BC1" w:rsidRDefault="002D2BC1" w:rsidP="002D2BC1"/>
    <w:p w14:paraId="3B529E61" w14:textId="77777777" w:rsidR="002D2BC1" w:rsidRDefault="002D2BC1" w:rsidP="002D2BC1"/>
    <w:p w14:paraId="6B92C029" w14:textId="77777777" w:rsidR="002D2BC1" w:rsidRDefault="002D2BC1" w:rsidP="002D2BC1">
      <w:r w:rsidRPr="005C1F25">
        <w:rPr>
          <w:u w:val="single"/>
        </w:rPr>
        <w:t>Chapter 2.4 IMPACT DUE TO CMRL WORK</w:t>
      </w:r>
      <w:r>
        <w:t>:</w:t>
      </w:r>
    </w:p>
    <w:p w14:paraId="77E2C553" w14:textId="308BCEF8" w:rsidR="002D2BC1" w:rsidRDefault="002D2BC1" w:rsidP="002D2BC1">
      <w:pPr>
        <w:pStyle w:val="ListParagraph"/>
        <w:numPr>
          <w:ilvl w:val="0"/>
          <w:numId w:val="2"/>
        </w:numPr>
      </w:pPr>
      <w:r>
        <w:t>Construction of  Chennai metro pollutes due to truck movement on account of transportation of civil construction material and disposal and it is estimated as follows: CO, HC, NOx and PM will be about 78 tons, 2.5 tons, 162 tons and 3 tons respectively. Such transportation is estimated to result in fugitive dust emission of about 19 tons during the period of construction.</w:t>
      </w:r>
    </w:p>
    <w:p w14:paraId="51B8F8AA" w14:textId="77777777" w:rsidR="002D2BC1" w:rsidRDefault="002D2BC1" w:rsidP="002D2BC1">
      <w:pPr>
        <w:pStyle w:val="ListParagraph"/>
      </w:pPr>
    </w:p>
    <w:p w14:paraId="402860CF" w14:textId="77777777" w:rsidR="002D2BC1" w:rsidRDefault="002D2BC1" w:rsidP="002D2BC1">
      <w:pPr>
        <w:pStyle w:val="ListParagraph"/>
        <w:numPr>
          <w:ilvl w:val="0"/>
          <w:numId w:val="2"/>
        </w:numPr>
      </w:pPr>
      <w:r>
        <w:t>Due to the CMRL work the traffic has been significantly high and the pollution level is also increasing.</w:t>
      </w:r>
    </w:p>
    <w:p w14:paraId="6816B0E0" w14:textId="77777777" w:rsidR="002D2BC1" w:rsidRDefault="002D2BC1" w:rsidP="002D2BC1"/>
    <w:p w14:paraId="498C6CBF" w14:textId="77777777" w:rsidR="002D2BC1" w:rsidRDefault="002D2BC1" w:rsidP="002D2BC1">
      <w:pPr>
        <w:pStyle w:val="ListParagraph"/>
        <w:numPr>
          <w:ilvl w:val="0"/>
          <w:numId w:val="2"/>
        </w:numPr>
      </w:pPr>
      <w:r>
        <w:t>Air pollution from road-based vehicles, especially particulates, are found to cause diseases of brain, heart, lungs and kidneys.</w:t>
      </w:r>
    </w:p>
    <w:p w14:paraId="2B34C064" w14:textId="77777777" w:rsidR="002D2BC1" w:rsidRDefault="002D2BC1" w:rsidP="002D2BC1"/>
    <w:p w14:paraId="21C5907A" w14:textId="77777777" w:rsidR="002D2BC1" w:rsidRDefault="002D2BC1" w:rsidP="002D2BC1">
      <w:pPr>
        <w:pStyle w:val="ListParagraph"/>
        <w:numPr>
          <w:ilvl w:val="0"/>
          <w:numId w:val="2"/>
        </w:numPr>
      </w:pPr>
      <w:r>
        <w:t>Higher levels of exposure to ambient PM are associated with worse cognitive .</w:t>
      </w:r>
    </w:p>
    <w:p w14:paraId="33444B1F" w14:textId="77777777" w:rsidR="002D2BC1" w:rsidRDefault="002D2BC1" w:rsidP="002D2BC1">
      <w:pPr>
        <w:pStyle w:val="ListParagraph"/>
      </w:pPr>
    </w:p>
    <w:p w14:paraId="5E02C3F2" w14:textId="77777777" w:rsidR="002D2BC1" w:rsidRDefault="002D2BC1" w:rsidP="002D2BC1">
      <w:pPr>
        <w:pStyle w:val="ListParagraph"/>
        <w:numPr>
          <w:ilvl w:val="0"/>
          <w:numId w:val="2"/>
        </w:numPr>
      </w:pPr>
      <w:r>
        <w:t xml:space="preserve">Increased risk of fatal CHD associated with each 10 µgm/m3 increase in annual PM(2.5) exposure. </w:t>
      </w:r>
    </w:p>
    <w:p w14:paraId="2B23F308" w14:textId="77777777" w:rsidR="002D2BC1" w:rsidRDefault="002D2BC1" w:rsidP="002D2BC1">
      <w:pPr>
        <w:pStyle w:val="ListParagraph"/>
      </w:pPr>
    </w:p>
    <w:p w14:paraId="1D2F44C3" w14:textId="77777777" w:rsidR="002D2BC1" w:rsidRDefault="002D2BC1" w:rsidP="002D2BC1">
      <w:pPr>
        <w:pStyle w:val="ListParagraph"/>
        <w:numPr>
          <w:ilvl w:val="0"/>
          <w:numId w:val="2"/>
        </w:numPr>
      </w:pPr>
      <w:r>
        <w:t>Significant association between exposure to PM2.5 and risk of incident CKD, eGFR decline, and ESRD.</w:t>
      </w:r>
    </w:p>
    <w:p w14:paraId="396DB1ED" w14:textId="77777777" w:rsidR="002D2BC1" w:rsidRDefault="002D2BC1" w:rsidP="002D2BC1">
      <w:pPr>
        <w:pStyle w:val="ListParagraph"/>
      </w:pPr>
    </w:p>
    <w:p w14:paraId="404F96B5" w14:textId="77777777" w:rsidR="002D2BC1" w:rsidRDefault="002D2BC1" w:rsidP="002D2BC1">
      <w:pPr>
        <w:pStyle w:val="ListParagraph"/>
        <w:numPr>
          <w:ilvl w:val="0"/>
          <w:numId w:val="2"/>
        </w:numPr>
      </w:pPr>
      <w:r>
        <w:t>The mortality rate advancement attributable to traffic pollution was like that associated with chronic respiratory and pulmonary diseases and diabetes.</w:t>
      </w:r>
    </w:p>
    <w:p w14:paraId="48556DC7" w14:textId="77777777" w:rsidR="002D2BC1" w:rsidRDefault="002D2BC1" w:rsidP="002D2BC1"/>
    <w:p w14:paraId="106144D6" w14:textId="77777777" w:rsidR="002D2BC1" w:rsidRDefault="002D2BC1" w:rsidP="002D2BC1">
      <w:pPr>
        <w:pStyle w:val="ListParagraph"/>
        <w:numPr>
          <w:ilvl w:val="0"/>
          <w:numId w:val="2"/>
        </w:numPr>
      </w:pPr>
      <w:r>
        <w:t>CMRL phase 2 work deadline is 2025 but till now they have almost emitted 132 tonnes of carbon monoxide, 6 tonnes of PM2.5, 274 tonnes of nitrogen oxide and more than 17,000 tonnes of carbon dioxide. All these emissions happen due to the movement of truck on account of transportation of civil construction material and waste disposal during construction.</w:t>
      </w:r>
    </w:p>
    <w:p w14:paraId="7E9A7B8A" w14:textId="77777777" w:rsidR="002D2BC1" w:rsidRDefault="002D2BC1" w:rsidP="002D2BC1"/>
    <w:p w14:paraId="07824703" w14:textId="77777777" w:rsidR="002D2BC1" w:rsidRDefault="002D2BC1" w:rsidP="002D2BC1"/>
    <w:p w14:paraId="2BEAE488" w14:textId="77777777" w:rsidR="002D2BC1" w:rsidRDefault="002D2BC1" w:rsidP="002D2BC1"/>
    <w:p w14:paraId="6D4DEFD9" w14:textId="77777777" w:rsidR="002D2BC1" w:rsidRDefault="002D2BC1" w:rsidP="002D2BC1"/>
    <w:p w14:paraId="61F74BBF" w14:textId="77777777" w:rsidR="002D2BC1" w:rsidRDefault="002D2BC1" w:rsidP="002D2BC1"/>
    <w:p w14:paraId="6721B839" w14:textId="77777777" w:rsidR="002D2BC1" w:rsidRDefault="002D2BC1" w:rsidP="002D2BC1"/>
    <w:p w14:paraId="13A55ABF" w14:textId="77777777" w:rsidR="002D2BC1" w:rsidRDefault="002D2BC1" w:rsidP="002D2BC1"/>
    <w:p w14:paraId="4997046A" w14:textId="77777777" w:rsidR="002D2BC1" w:rsidRDefault="002D2BC1" w:rsidP="002D2BC1"/>
    <w:p w14:paraId="419124BC" w14:textId="77777777" w:rsidR="002D2BC1" w:rsidRDefault="002D2BC1" w:rsidP="002D2BC1"/>
    <w:p w14:paraId="783B0C0C" w14:textId="77777777" w:rsidR="002D2BC1" w:rsidRDefault="002D2BC1" w:rsidP="002D2BC1"/>
    <w:p w14:paraId="0C4A1AB4" w14:textId="77777777" w:rsidR="002D2BC1" w:rsidRDefault="002D2BC1" w:rsidP="002D2BC1"/>
    <w:p w14:paraId="11EF2610" w14:textId="77777777" w:rsidR="002D2BC1" w:rsidRDefault="002D2BC1" w:rsidP="002D2BC1">
      <w:r>
        <w:t>Chapter 2.5 How does a metro city area like North Chennai estimate the Carbon monoxide concentration?</w:t>
      </w:r>
    </w:p>
    <w:p w14:paraId="1E93EFE8" w14:textId="77777777" w:rsidR="002D2BC1" w:rsidRDefault="002D2BC1" w:rsidP="002D2BC1"/>
    <w:p w14:paraId="2C6764AF" w14:textId="77777777" w:rsidR="002D2BC1" w:rsidRDefault="002D2BC1" w:rsidP="002D2BC1">
      <w:r>
        <w:t>Assuming the emission spreads in a fixed box model with height (H)=1000m</w:t>
      </w:r>
    </w:p>
    <w:p w14:paraId="158E5968" w14:textId="77777777" w:rsidR="002D2BC1" w:rsidRDefault="002D2BC1" w:rsidP="002D2BC1"/>
    <w:p w14:paraId="1108975E" w14:textId="77777777" w:rsidR="002D2BC1" w:rsidRDefault="002D2BC1" w:rsidP="002D2BC1">
      <w:r>
        <w:t>To find carbon monoxide Concentration C= b+qL/uH</w:t>
      </w:r>
    </w:p>
    <w:p w14:paraId="11A3A78D" w14:textId="77777777" w:rsidR="002D2BC1" w:rsidRDefault="002D2BC1" w:rsidP="002D2BC1"/>
    <w:p w14:paraId="4E5F7AC1" w14:textId="77777777" w:rsidR="002D2BC1" w:rsidRDefault="002D2BC1" w:rsidP="002D2BC1">
      <w:r>
        <w:t xml:space="preserve">u – upwind wind velocity </w:t>
      </w:r>
    </w:p>
    <w:p w14:paraId="3FF5103C" w14:textId="77777777" w:rsidR="002D2BC1" w:rsidRDefault="002D2BC1" w:rsidP="002D2BC1">
      <w:pPr>
        <w:rPr>
          <w:vertAlign w:val="superscript"/>
          <w:lang w:val="en-IN"/>
        </w:rPr>
      </w:pPr>
      <w:r>
        <w:t>Q -  Emission rate per unit area 4*10</w:t>
      </w:r>
      <w:r w:rsidRPr="00043C7C">
        <w:rPr>
          <w:vertAlign w:val="superscript"/>
        </w:rPr>
        <w:t>-6</w:t>
      </w:r>
      <w:r>
        <w:rPr>
          <w:vertAlign w:val="superscript"/>
          <w:lang w:val="en-IN"/>
        </w:rPr>
        <w:t xml:space="preserve"> </w:t>
      </w:r>
      <w:r>
        <w:rPr>
          <w:lang w:val="en-IN"/>
        </w:rPr>
        <w:t>g/s.m</w:t>
      </w:r>
      <w:r w:rsidRPr="002C5563">
        <w:rPr>
          <w:vertAlign w:val="superscript"/>
          <w:lang w:val="en-IN"/>
        </w:rPr>
        <w:t>2</w:t>
      </w:r>
    </w:p>
    <w:p w14:paraId="377CAAA2" w14:textId="77777777" w:rsidR="002D2BC1" w:rsidRDefault="002D2BC1" w:rsidP="002D2BC1">
      <w:pPr>
        <w:rPr>
          <w:lang w:val="en-IN"/>
        </w:rPr>
      </w:pPr>
      <w:r>
        <w:rPr>
          <w:lang w:val="en-IN"/>
        </w:rPr>
        <w:t>H – Expected carbon monoxide dispersion height in fixed box model</w:t>
      </w:r>
    </w:p>
    <w:p w14:paraId="44AAE4B7" w14:textId="77777777" w:rsidR="002D2BC1" w:rsidRPr="00307133" w:rsidRDefault="002D2BC1" w:rsidP="002D2BC1">
      <w:pPr>
        <w:rPr>
          <w:lang w:val="en-IN"/>
        </w:rPr>
      </w:pPr>
      <w:r>
        <w:rPr>
          <w:lang w:val="en-IN"/>
        </w:rPr>
        <w:t xml:space="preserve">L – </w:t>
      </w:r>
      <w:r w:rsidRPr="00307133">
        <w:rPr>
          <w:lang w:val="en-IN"/>
        </w:rPr>
        <w:t xml:space="preserve">length of the road 10km(1000m) b - </w:t>
      </w:r>
      <w:r w:rsidRPr="00307133">
        <w:rPr>
          <w:rFonts w:cs="Arial"/>
          <w:b/>
          <w:bCs/>
          <w:color w:val="4D5156"/>
          <w:shd w:val="clear" w:color="auto" w:fill="FFFFFF"/>
        </w:rPr>
        <w:t>µ g/m</w:t>
      </w:r>
      <w:r w:rsidRPr="00307133">
        <w:rPr>
          <w:rFonts w:cs="Arial"/>
          <w:b/>
          <w:bCs/>
          <w:color w:val="4D5156"/>
          <w:shd w:val="clear" w:color="auto" w:fill="FFFFFF"/>
          <w:vertAlign w:val="superscript"/>
        </w:rPr>
        <w:t>3</w:t>
      </w:r>
    </w:p>
    <w:p w14:paraId="6B150E7B" w14:textId="77777777" w:rsidR="002D2BC1" w:rsidRDefault="002D2BC1" w:rsidP="002D2BC1"/>
    <w:p w14:paraId="21D961E6" w14:textId="77777777" w:rsidR="002D2BC1" w:rsidRDefault="002D2BC1" w:rsidP="002D2BC1"/>
    <w:p w14:paraId="2B8D6689" w14:textId="77777777" w:rsidR="002D2BC1" w:rsidRDefault="002D2BC1" w:rsidP="002D2BC1">
      <w:pPr>
        <w:rPr>
          <w:lang w:val="en-IN"/>
        </w:rPr>
      </w:pPr>
      <w:r>
        <w:t>C=(5</w:t>
      </w:r>
      <w:r w:rsidRPr="00C74D6E">
        <w:rPr>
          <w:rFonts w:cs="Arial"/>
          <w:b/>
          <w:bCs/>
          <w:color w:val="4D5156"/>
          <w:shd w:val="clear" w:color="auto" w:fill="FFFFFF"/>
        </w:rPr>
        <w:t xml:space="preserve"> </w:t>
      </w:r>
      <w:r w:rsidRPr="00307133">
        <w:rPr>
          <w:rFonts w:cs="Arial"/>
          <w:b/>
          <w:bCs/>
          <w:color w:val="4D5156"/>
          <w:shd w:val="clear" w:color="auto" w:fill="FFFFFF"/>
        </w:rPr>
        <w:t>µ g/m</w:t>
      </w:r>
      <w:r w:rsidRPr="00307133">
        <w:rPr>
          <w:rFonts w:cs="Arial"/>
          <w:b/>
          <w:bCs/>
          <w:color w:val="4D5156"/>
          <w:shd w:val="clear" w:color="auto" w:fill="FFFFFF"/>
          <w:vertAlign w:val="superscript"/>
        </w:rPr>
        <w:t>3</w:t>
      </w:r>
      <w:r>
        <w:rPr>
          <w:rFonts w:cs="Arial"/>
          <w:b/>
          <w:bCs/>
          <w:color w:val="4D5156"/>
          <w:shd w:val="clear" w:color="auto" w:fill="FFFFFF"/>
        </w:rPr>
        <w:t>)+(4*</w:t>
      </w:r>
      <w:r>
        <w:t>10</w:t>
      </w:r>
      <w:r w:rsidRPr="00043C7C">
        <w:rPr>
          <w:vertAlign w:val="superscript"/>
        </w:rPr>
        <w:t>-6</w:t>
      </w:r>
      <w:r>
        <w:rPr>
          <w:vertAlign w:val="superscript"/>
          <w:lang w:val="en-IN"/>
        </w:rPr>
        <w:t xml:space="preserve"> </w:t>
      </w:r>
      <w:r>
        <w:rPr>
          <w:lang w:val="en-IN"/>
        </w:rPr>
        <w:t>g/m</w:t>
      </w:r>
      <w:r w:rsidRPr="008D6BBB">
        <w:rPr>
          <w:vertAlign w:val="superscript"/>
          <w:lang w:val="en-IN"/>
        </w:rPr>
        <w:t>2</w:t>
      </w:r>
      <w:r>
        <w:rPr>
          <w:lang w:val="en-IN"/>
        </w:rPr>
        <w:t xml:space="preserve"> * 1000 / 3 m/s * 1000m)</w:t>
      </w:r>
    </w:p>
    <w:p w14:paraId="6AA34F2A" w14:textId="77777777" w:rsidR="002D2BC1" w:rsidRDefault="002D2BC1" w:rsidP="002D2BC1">
      <w:pPr>
        <w:rPr>
          <w:lang w:val="en-IN"/>
        </w:rPr>
      </w:pPr>
    </w:p>
    <w:p w14:paraId="1620DD58" w14:textId="77777777" w:rsidR="002D2BC1" w:rsidRDefault="002D2BC1" w:rsidP="002D2BC1">
      <w:pPr>
        <w:rPr>
          <w:rFonts w:cs="Arial"/>
          <w:b/>
          <w:bCs/>
          <w:color w:val="4D5156"/>
          <w:shd w:val="clear" w:color="auto" w:fill="FFFFFF"/>
          <w:vertAlign w:val="superscript"/>
        </w:rPr>
      </w:pPr>
      <w:r>
        <w:rPr>
          <w:lang w:val="en-IN"/>
        </w:rPr>
        <w:t xml:space="preserve">Therefore, the carbon monoxide concentration in a 10KM road in North Chennai = 5+0.000013= 5.000013 </w:t>
      </w:r>
      <w:r w:rsidRPr="00307133">
        <w:rPr>
          <w:rFonts w:cs="Arial"/>
          <w:b/>
          <w:bCs/>
          <w:color w:val="4D5156"/>
          <w:shd w:val="clear" w:color="auto" w:fill="FFFFFF"/>
        </w:rPr>
        <w:t>µ g/m</w:t>
      </w:r>
      <w:r w:rsidRPr="00307133">
        <w:rPr>
          <w:rFonts w:cs="Arial"/>
          <w:b/>
          <w:bCs/>
          <w:color w:val="4D5156"/>
          <w:shd w:val="clear" w:color="auto" w:fill="FFFFFF"/>
          <w:vertAlign w:val="superscript"/>
        </w:rPr>
        <w:t>3</w:t>
      </w:r>
    </w:p>
    <w:p w14:paraId="05D83FB4" w14:textId="77777777" w:rsidR="002D2BC1" w:rsidRDefault="002D2BC1" w:rsidP="002D2BC1">
      <w:pPr>
        <w:rPr>
          <w:rFonts w:cs="Arial"/>
          <w:b/>
          <w:bCs/>
          <w:color w:val="4D5156"/>
          <w:shd w:val="clear" w:color="auto" w:fill="FFFFFF"/>
          <w:vertAlign w:val="superscript"/>
        </w:rPr>
      </w:pPr>
    </w:p>
    <w:p w14:paraId="5410A1D9" w14:textId="77777777" w:rsidR="002D2BC1" w:rsidRPr="00652F95" w:rsidRDefault="002D2BC1" w:rsidP="002D2BC1">
      <w:pPr>
        <w:rPr>
          <w:b/>
          <w:bCs/>
        </w:rPr>
      </w:pPr>
      <w:r w:rsidRPr="00652F95">
        <w:rPr>
          <w:rFonts w:cs="Arial"/>
          <w:b/>
          <w:bCs/>
          <w:color w:val="4D5156"/>
          <w:shd w:val="clear" w:color="auto" w:fill="FFFFFF"/>
        </w:rPr>
        <w:t>These carbon monoxide are produced majorly by cars and trucks.</w:t>
      </w:r>
    </w:p>
    <w:p w14:paraId="1D1DEA49" w14:textId="77777777" w:rsidR="002D2BC1" w:rsidRDefault="002D2BC1" w:rsidP="002D2BC1"/>
    <w:p w14:paraId="1FB1ADF1" w14:textId="77777777" w:rsidR="002D2BC1" w:rsidRDefault="002D2BC1" w:rsidP="002D2BC1"/>
    <w:p w14:paraId="7E6AAB99" w14:textId="77777777" w:rsidR="002D2BC1" w:rsidRDefault="002D2BC1" w:rsidP="002D2BC1">
      <w:pPr>
        <w:spacing w:before="8"/>
        <w:rPr>
          <w:sz w:val="24"/>
        </w:rPr>
      </w:pPr>
    </w:p>
    <w:p w14:paraId="5D45FD7F" w14:textId="77777777" w:rsidR="002D2BC1" w:rsidRDefault="002D2BC1" w:rsidP="002D2BC1">
      <w:pPr>
        <w:spacing w:before="8"/>
        <w:rPr>
          <w:sz w:val="24"/>
        </w:rPr>
      </w:pPr>
    </w:p>
    <w:p w14:paraId="611AE726" w14:textId="77777777" w:rsidR="002D2BC1" w:rsidRDefault="002D2BC1" w:rsidP="002D2BC1">
      <w:pPr>
        <w:pStyle w:val="Heading3"/>
        <w:spacing w:before="1"/>
        <w:ind w:left="591"/>
      </w:pPr>
      <w:r w:rsidRPr="00547B43">
        <w:rPr>
          <w:sz w:val="18"/>
          <w:szCs w:val="18"/>
        </w:rPr>
        <w:t>Table 1.2</w:t>
      </w:r>
      <w:r>
        <w:t xml:space="preserve"> Emissions</w:t>
      </w:r>
      <w:r>
        <w:rPr>
          <w:spacing w:val="-2"/>
        </w:rPr>
        <w:t xml:space="preserve"> </w:t>
      </w:r>
      <w:r>
        <w:t>due to</w:t>
      </w:r>
      <w:r>
        <w:rPr>
          <w:spacing w:val="-3"/>
        </w:rPr>
        <w:t xml:space="preserve"> </w:t>
      </w:r>
      <w:r>
        <w:t>truck</w:t>
      </w:r>
      <w:r>
        <w:rPr>
          <w:spacing w:val="-2"/>
        </w:rPr>
        <w:t xml:space="preserve"> </w:t>
      </w:r>
      <w:r>
        <w:t>movement</w:t>
      </w:r>
      <w:r>
        <w:rPr>
          <w:spacing w:val="-3"/>
        </w:rPr>
        <w:t xml:space="preserve"> </w:t>
      </w:r>
      <w:r>
        <w:t>during demolition</w:t>
      </w:r>
      <w:r>
        <w:rPr>
          <w:spacing w:val="-4"/>
        </w:rPr>
        <w:t xml:space="preserve"> </w:t>
      </w:r>
      <w:r>
        <w:t>and</w:t>
      </w:r>
      <w:r>
        <w:rPr>
          <w:spacing w:val="-2"/>
        </w:rPr>
        <w:t xml:space="preserve"> </w:t>
      </w:r>
      <w:r>
        <w:t>construction</w:t>
      </w:r>
    </w:p>
    <w:p w14:paraId="602279DD" w14:textId="77777777" w:rsidR="002D2BC1" w:rsidRDefault="002D2BC1" w:rsidP="002D2BC1">
      <w:pPr>
        <w:pStyle w:val="BodyText"/>
        <w:rPr>
          <w:rFonts w:ascii="Arial"/>
          <w:b/>
          <w:sz w:val="7"/>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31"/>
        <w:gridCol w:w="2557"/>
      </w:tblGrid>
      <w:tr w:rsidR="002D2BC1" w14:paraId="375AED8B" w14:textId="77777777" w:rsidTr="009E6088">
        <w:trPr>
          <w:trHeight w:val="299"/>
        </w:trPr>
        <w:tc>
          <w:tcPr>
            <w:tcW w:w="6831" w:type="dxa"/>
          </w:tcPr>
          <w:p w14:paraId="25AA040E" w14:textId="77777777" w:rsidR="002D2BC1" w:rsidRDefault="002D2BC1" w:rsidP="009E6088">
            <w:pPr>
              <w:pStyle w:val="TableParagraph"/>
              <w:spacing w:before="19"/>
              <w:ind w:left="2925" w:right="2914"/>
              <w:jc w:val="center"/>
              <w:rPr>
                <w:rFonts w:ascii="Arial"/>
                <w:b/>
              </w:rPr>
            </w:pPr>
            <w:r>
              <w:rPr>
                <w:rFonts w:ascii="Arial"/>
                <w:b/>
              </w:rPr>
              <w:t>Pollutant</w:t>
            </w:r>
          </w:p>
        </w:tc>
        <w:tc>
          <w:tcPr>
            <w:tcW w:w="2557" w:type="dxa"/>
          </w:tcPr>
          <w:p w14:paraId="066A4EBA" w14:textId="77777777" w:rsidR="002D2BC1" w:rsidRDefault="002D2BC1" w:rsidP="009E6088">
            <w:pPr>
              <w:pStyle w:val="TableParagraph"/>
              <w:spacing w:before="19"/>
              <w:ind w:left="496" w:right="485"/>
              <w:jc w:val="center"/>
              <w:rPr>
                <w:rFonts w:ascii="Arial"/>
                <w:b/>
              </w:rPr>
            </w:pPr>
            <w:r>
              <w:rPr>
                <w:rFonts w:ascii="Arial"/>
                <w:b/>
              </w:rPr>
              <w:t>Emission</w:t>
            </w:r>
            <w:r>
              <w:rPr>
                <w:rFonts w:ascii="Arial"/>
                <w:b/>
                <w:spacing w:val="-3"/>
              </w:rPr>
              <w:t xml:space="preserve"> </w:t>
            </w:r>
            <w:r>
              <w:rPr>
                <w:rFonts w:ascii="Arial"/>
                <w:b/>
              </w:rPr>
              <w:t>(ton)</w:t>
            </w:r>
          </w:p>
        </w:tc>
      </w:tr>
      <w:tr w:rsidR="002D2BC1" w14:paraId="5BCBF500" w14:textId="77777777" w:rsidTr="009E6088">
        <w:trPr>
          <w:trHeight w:val="299"/>
        </w:trPr>
        <w:tc>
          <w:tcPr>
            <w:tcW w:w="6831" w:type="dxa"/>
          </w:tcPr>
          <w:p w14:paraId="3657BB46" w14:textId="77777777" w:rsidR="002D2BC1" w:rsidRDefault="002D2BC1" w:rsidP="009E6088">
            <w:pPr>
              <w:pStyle w:val="TableParagraph"/>
              <w:spacing w:before="49" w:line="231" w:lineRule="exact"/>
              <w:ind w:left="107"/>
            </w:pPr>
            <w:r>
              <w:t>Carbon Monoxide</w:t>
            </w:r>
            <w:r>
              <w:rPr>
                <w:spacing w:val="1"/>
              </w:rPr>
              <w:t xml:space="preserve"> </w:t>
            </w:r>
            <w:r>
              <w:t>(CO)</w:t>
            </w:r>
          </w:p>
        </w:tc>
        <w:tc>
          <w:tcPr>
            <w:tcW w:w="2557" w:type="dxa"/>
          </w:tcPr>
          <w:p w14:paraId="5EB834BC" w14:textId="77777777" w:rsidR="002D2BC1" w:rsidRDefault="002D2BC1" w:rsidP="009E6088">
            <w:pPr>
              <w:pStyle w:val="TableParagraph"/>
              <w:spacing w:before="49" w:line="231" w:lineRule="exact"/>
              <w:ind w:left="493" w:right="485"/>
              <w:jc w:val="center"/>
            </w:pPr>
            <w:r>
              <w:t>63.00</w:t>
            </w:r>
          </w:p>
        </w:tc>
      </w:tr>
      <w:tr w:rsidR="002D2BC1" w14:paraId="6D2693AF" w14:textId="77777777" w:rsidTr="009E6088">
        <w:trPr>
          <w:trHeight w:val="301"/>
        </w:trPr>
        <w:tc>
          <w:tcPr>
            <w:tcW w:w="6831" w:type="dxa"/>
          </w:tcPr>
          <w:p w14:paraId="3A82DFA3" w14:textId="77777777" w:rsidR="002D2BC1" w:rsidRDefault="002D2BC1" w:rsidP="009E6088">
            <w:pPr>
              <w:pStyle w:val="TableParagraph"/>
              <w:spacing w:before="50" w:line="232" w:lineRule="exact"/>
              <w:ind w:left="107"/>
              <w:rPr>
                <w:sz w:val="14"/>
              </w:rPr>
            </w:pPr>
            <w:r>
              <w:rPr>
                <w:position w:val="3"/>
              </w:rPr>
              <w:t>PM</w:t>
            </w:r>
            <w:r>
              <w:rPr>
                <w:sz w:val="14"/>
              </w:rPr>
              <w:t>2.5</w:t>
            </w:r>
          </w:p>
        </w:tc>
        <w:tc>
          <w:tcPr>
            <w:tcW w:w="2557" w:type="dxa"/>
          </w:tcPr>
          <w:p w14:paraId="49CA3380" w14:textId="77777777" w:rsidR="002D2BC1" w:rsidRDefault="002D2BC1" w:rsidP="009E6088">
            <w:pPr>
              <w:pStyle w:val="TableParagraph"/>
              <w:spacing w:before="49" w:line="233" w:lineRule="exact"/>
              <w:ind w:left="492" w:right="485"/>
              <w:jc w:val="center"/>
            </w:pPr>
            <w:r>
              <w:t>2.0</w:t>
            </w:r>
          </w:p>
        </w:tc>
      </w:tr>
      <w:tr w:rsidR="002D2BC1" w14:paraId="0FE92C23" w14:textId="77777777" w:rsidTr="009E6088">
        <w:trPr>
          <w:trHeight w:val="299"/>
        </w:trPr>
        <w:tc>
          <w:tcPr>
            <w:tcW w:w="6831" w:type="dxa"/>
          </w:tcPr>
          <w:p w14:paraId="7BFC86C6" w14:textId="77777777" w:rsidR="002D2BC1" w:rsidRDefault="002D2BC1" w:rsidP="009E6088">
            <w:pPr>
              <w:pStyle w:val="TableParagraph"/>
              <w:spacing w:before="46" w:line="233" w:lineRule="exact"/>
              <w:ind w:left="107"/>
            </w:pPr>
            <w:r>
              <w:t>Hydro-Carbons (HC)</w:t>
            </w:r>
          </w:p>
        </w:tc>
        <w:tc>
          <w:tcPr>
            <w:tcW w:w="2557" w:type="dxa"/>
          </w:tcPr>
          <w:p w14:paraId="21CB50D8" w14:textId="77777777" w:rsidR="002D2BC1" w:rsidRDefault="002D2BC1" w:rsidP="009E6088">
            <w:pPr>
              <w:pStyle w:val="TableParagraph"/>
              <w:spacing w:before="46" w:line="233" w:lineRule="exact"/>
              <w:ind w:left="492" w:right="485"/>
              <w:jc w:val="center"/>
            </w:pPr>
            <w:r>
              <w:t>2.0</w:t>
            </w:r>
          </w:p>
        </w:tc>
      </w:tr>
      <w:tr w:rsidR="002D2BC1" w14:paraId="5B4090FA" w14:textId="77777777" w:rsidTr="009E6088">
        <w:trPr>
          <w:trHeight w:val="299"/>
        </w:trPr>
        <w:tc>
          <w:tcPr>
            <w:tcW w:w="6831" w:type="dxa"/>
          </w:tcPr>
          <w:p w14:paraId="7F4F00FE" w14:textId="77777777" w:rsidR="002D2BC1" w:rsidRDefault="002D2BC1" w:rsidP="009E6088">
            <w:pPr>
              <w:pStyle w:val="TableParagraph"/>
              <w:spacing w:before="49" w:line="231" w:lineRule="exact"/>
              <w:ind w:left="107"/>
            </w:pPr>
            <w:r>
              <w:t>Nitrogen</w:t>
            </w:r>
            <w:r>
              <w:rPr>
                <w:spacing w:val="-5"/>
              </w:rPr>
              <w:t xml:space="preserve"> </w:t>
            </w:r>
            <w:r>
              <w:t>Oxide</w:t>
            </w:r>
            <w:r>
              <w:rPr>
                <w:spacing w:val="1"/>
              </w:rPr>
              <w:t xml:space="preserve"> </w:t>
            </w:r>
            <w:r>
              <w:t>(NO</w:t>
            </w:r>
            <w:r>
              <w:rPr>
                <w:vertAlign w:val="subscript"/>
              </w:rPr>
              <w:t>x</w:t>
            </w:r>
            <w:r>
              <w:t>)</w:t>
            </w:r>
          </w:p>
        </w:tc>
        <w:tc>
          <w:tcPr>
            <w:tcW w:w="2557" w:type="dxa"/>
          </w:tcPr>
          <w:p w14:paraId="14E61F04" w14:textId="77777777" w:rsidR="002D2BC1" w:rsidRDefault="002D2BC1" w:rsidP="009E6088">
            <w:pPr>
              <w:pStyle w:val="TableParagraph"/>
              <w:spacing w:before="49" w:line="231" w:lineRule="exact"/>
              <w:ind w:left="492" w:right="485"/>
              <w:jc w:val="center"/>
            </w:pPr>
            <w:r>
              <w:t>131.0</w:t>
            </w:r>
          </w:p>
        </w:tc>
      </w:tr>
      <w:tr w:rsidR="002D2BC1" w14:paraId="06385E17" w14:textId="77777777" w:rsidTr="009E6088">
        <w:trPr>
          <w:trHeight w:val="299"/>
        </w:trPr>
        <w:tc>
          <w:tcPr>
            <w:tcW w:w="6831" w:type="dxa"/>
          </w:tcPr>
          <w:p w14:paraId="5706AD52" w14:textId="77777777" w:rsidR="002D2BC1" w:rsidRDefault="002D2BC1" w:rsidP="009E6088">
            <w:pPr>
              <w:pStyle w:val="TableParagraph"/>
              <w:spacing w:before="49" w:line="231" w:lineRule="exact"/>
              <w:ind w:left="107"/>
            </w:pPr>
            <w:r>
              <w:t>VOC</w:t>
            </w:r>
          </w:p>
        </w:tc>
        <w:tc>
          <w:tcPr>
            <w:tcW w:w="2557" w:type="dxa"/>
          </w:tcPr>
          <w:p w14:paraId="36340F36" w14:textId="77777777" w:rsidR="002D2BC1" w:rsidRDefault="002D2BC1" w:rsidP="009E6088">
            <w:pPr>
              <w:pStyle w:val="TableParagraph"/>
              <w:spacing w:before="49" w:line="231" w:lineRule="exact"/>
              <w:ind w:left="495" w:right="485"/>
              <w:jc w:val="center"/>
            </w:pPr>
            <w:r>
              <w:t>20.0</w:t>
            </w:r>
          </w:p>
        </w:tc>
      </w:tr>
      <w:tr w:rsidR="002D2BC1" w14:paraId="33DAF8A7" w14:textId="77777777" w:rsidTr="009E6088">
        <w:trPr>
          <w:trHeight w:val="299"/>
        </w:trPr>
        <w:tc>
          <w:tcPr>
            <w:tcW w:w="6831" w:type="dxa"/>
          </w:tcPr>
          <w:p w14:paraId="3B7E592B" w14:textId="77777777" w:rsidR="002D2BC1" w:rsidRDefault="002D2BC1" w:rsidP="009E6088">
            <w:pPr>
              <w:pStyle w:val="TableParagraph"/>
              <w:spacing w:before="49" w:line="231" w:lineRule="exact"/>
              <w:ind w:left="107"/>
            </w:pPr>
            <w:r>
              <w:t>Carbon</w:t>
            </w:r>
            <w:r>
              <w:rPr>
                <w:spacing w:val="-1"/>
              </w:rPr>
              <w:t xml:space="preserve"> </w:t>
            </w:r>
            <w:r>
              <w:t>dioxide</w:t>
            </w:r>
            <w:r>
              <w:rPr>
                <w:spacing w:val="1"/>
              </w:rPr>
              <w:t xml:space="preserve"> </w:t>
            </w:r>
            <w:r>
              <w:t>(CO</w:t>
            </w:r>
            <w:r>
              <w:rPr>
                <w:vertAlign w:val="subscript"/>
              </w:rPr>
              <w:t>2</w:t>
            </w:r>
            <w:r>
              <w:t>)</w:t>
            </w:r>
          </w:p>
        </w:tc>
        <w:tc>
          <w:tcPr>
            <w:tcW w:w="2557" w:type="dxa"/>
          </w:tcPr>
          <w:p w14:paraId="792FA507" w14:textId="77777777" w:rsidR="002D2BC1" w:rsidRDefault="002D2BC1" w:rsidP="009E6088">
            <w:pPr>
              <w:pStyle w:val="TableParagraph"/>
              <w:spacing w:before="49" w:line="231" w:lineRule="exact"/>
              <w:ind w:left="493" w:right="485"/>
              <w:jc w:val="center"/>
            </w:pPr>
            <w:r>
              <w:t>8145</w:t>
            </w:r>
          </w:p>
        </w:tc>
      </w:tr>
    </w:tbl>
    <w:p w14:paraId="7281E2ED" w14:textId="77777777" w:rsidR="002D2BC1" w:rsidRDefault="002D2BC1" w:rsidP="002D2BC1">
      <w:pPr>
        <w:spacing w:before="8"/>
        <w:rPr>
          <w:sz w:val="24"/>
        </w:rPr>
      </w:pPr>
    </w:p>
    <w:p w14:paraId="7BEB8A24" w14:textId="77777777" w:rsidR="002D2BC1" w:rsidRDefault="002D2BC1" w:rsidP="002D2BC1">
      <w:pPr>
        <w:spacing w:before="8"/>
        <w:rPr>
          <w:sz w:val="24"/>
        </w:rPr>
      </w:pPr>
    </w:p>
    <w:p w14:paraId="161F8496" w14:textId="77777777" w:rsidR="002D2BC1" w:rsidRDefault="002D2BC1" w:rsidP="002D2BC1">
      <w:pPr>
        <w:spacing w:before="8"/>
        <w:rPr>
          <w:sz w:val="24"/>
        </w:rPr>
      </w:pPr>
    </w:p>
    <w:p w14:paraId="522E2B8F" w14:textId="77777777" w:rsidR="002D2BC1" w:rsidRDefault="002D2BC1" w:rsidP="002D2BC1">
      <w:pPr>
        <w:spacing w:before="8"/>
        <w:rPr>
          <w:sz w:val="24"/>
        </w:rPr>
      </w:pPr>
    </w:p>
    <w:p w14:paraId="5049E836" w14:textId="77777777" w:rsidR="002D2BC1" w:rsidRDefault="002D2BC1" w:rsidP="002D2BC1">
      <w:pPr>
        <w:spacing w:before="8"/>
        <w:rPr>
          <w:sz w:val="24"/>
        </w:rPr>
      </w:pPr>
    </w:p>
    <w:p w14:paraId="3E5E4299" w14:textId="77777777" w:rsidR="002D2BC1" w:rsidRDefault="002D2BC1" w:rsidP="002D2BC1">
      <w:pPr>
        <w:spacing w:before="8"/>
        <w:rPr>
          <w:sz w:val="24"/>
        </w:rPr>
      </w:pPr>
    </w:p>
    <w:p w14:paraId="412DBF66" w14:textId="77777777" w:rsidR="002D2BC1" w:rsidRDefault="002D2BC1" w:rsidP="002D2BC1">
      <w:pPr>
        <w:spacing w:before="8"/>
        <w:rPr>
          <w:sz w:val="24"/>
        </w:rPr>
      </w:pPr>
    </w:p>
    <w:p w14:paraId="13148167" w14:textId="77777777" w:rsidR="002D2BC1" w:rsidRDefault="002D2BC1" w:rsidP="002D2BC1">
      <w:pPr>
        <w:spacing w:before="8"/>
        <w:rPr>
          <w:sz w:val="24"/>
        </w:rPr>
      </w:pPr>
    </w:p>
    <w:p w14:paraId="14B4FBA0" w14:textId="77777777" w:rsidR="002D2BC1" w:rsidRDefault="002D2BC1" w:rsidP="002D2BC1">
      <w:pPr>
        <w:spacing w:before="8"/>
        <w:rPr>
          <w:sz w:val="24"/>
        </w:rPr>
      </w:pPr>
    </w:p>
    <w:p w14:paraId="7E25ED3B" w14:textId="77777777" w:rsidR="002D2BC1" w:rsidRDefault="002D2BC1" w:rsidP="002D2BC1">
      <w:pPr>
        <w:spacing w:before="8"/>
        <w:rPr>
          <w:sz w:val="24"/>
        </w:rPr>
      </w:pPr>
    </w:p>
    <w:p w14:paraId="100AF4E9" w14:textId="77777777" w:rsidR="002D2BC1" w:rsidRDefault="002D2BC1" w:rsidP="002D2BC1">
      <w:pPr>
        <w:spacing w:before="8"/>
        <w:rPr>
          <w:sz w:val="24"/>
        </w:rPr>
      </w:pPr>
    </w:p>
    <w:p w14:paraId="0F624785" w14:textId="77777777" w:rsidR="002D2BC1" w:rsidRDefault="002D2BC1" w:rsidP="002D2BC1">
      <w:pPr>
        <w:spacing w:before="8"/>
        <w:rPr>
          <w:sz w:val="24"/>
        </w:rPr>
      </w:pPr>
      <w:r>
        <w:rPr>
          <w:sz w:val="24"/>
        </w:rPr>
        <w:t>Chapter 3</w:t>
      </w:r>
    </w:p>
    <w:p w14:paraId="485E679F" w14:textId="77777777" w:rsidR="002D2BC1" w:rsidRDefault="002D2BC1" w:rsidP="002D2BC1">
      <w:pPr>
        <w:spacing w:before="8"/>
        <w:rPr>
          <w:sz w:val="24"/>
        </w:rPr>
      </w:pPr>
    </w:p>
    <w:p w14:paraId="68BA2257" w14:textId="77777777" w:rsidR="002D2BC1" w:rsidRDefault="002D2BC1" w:rsidP="002D2BC1">
      <w:pPr>
        <w:spacing w:before="8"/>
        <w:rPr>
          <w:sz w:val="24"/>
        </w:rPr>
      </w:pPr>
    </w:p>
    <w:p w14:paraId="47C44CCE" w14:textId="77777777" w:rsidR="002D2BC1" w:rsidRDefault="002D2BC1" w:rsidP="002D2BC1">
      <w:pPr>
        <w:spacing w:before="8"/>
        <w:rPr>
          <w:sz w:val="24"/>
        </w:rPr>
      </w:pPr>
    </w:p>
    <w:p w14:paraId="50C35593" w14:textId="77777777" w:rsidR="002D2BC1" w:rsidRDefault="002D2BC1" w:rsidP="002D2BC1">
      <w:pPr>
        <w:spacing w:before="8"/>
        <w:rPr>
          <w:sz w:val="24"/>
        </w:rPr>
      </w:pPr>
      <w:r>
        <w:rPr>
          <w:sz w:val="24"/>
        </w:rPr>
        <w:t>RECOMMENDATIONS:</w:t>
      </w:r>
    </w:p>
    <w:p w14:paraId="70B6C0F7" w14:textId="77777777" w:rsidR="002D2BC1" w:rsidRDefault="002D2BC1" w:rsidP="002D2BC1">
      <w:pPr>
        <w:spacing w:before="8"/>
        <w:rPr>
          <w:sz w:val="24"/>
        </w:rPr>
      </w:pPr>
    </w:p>
    <w:p w14:paraId="2E15B865" w14:textId="06E844EA" w:rsidR="002D2BC1" w:rsidRDefault="002D2BC1" w:rsidP="002D2BC1">
      <w:pPr>
        <w:spacing w:before="8"/>
        <w:rPr>
          <w:sz w:val="24"/>
        </w:rPr>
      </w:pPr>
      <w:r w:rsidRPr="006D5275">
        <w:rPr>
          <w:sz w:val="24"/>
        </w:rPr>
        <w:t xml:space="preserve">Promote Sustainable Transportation: </w:t>
      </w:r>
      <w:r>
        <w:rPr>
          <w:sz w:val="24"/>
        </w:rPr>
        <w:t>Try to choose</w:t>
      </w:r>
      <w:r w:rsidRPr="006D5275">
        <w:rPr>
          <w:sz w:val="24"/>
        </w:rPr>
        <w:t xml:space="preserve"> eco-friendly transportation options such as walking, cycling, or using public transportation whenever possible. Reduce reliance on personal vehicles to decrease vehicle emissions and contribute to cleaner air.</w:t>
      </w:r>
    </w:p>
    <w:p w14:paraId="124FCD7E" w14:textId="77777777" w:rsidR="002D2BC1" w:rsidRPr="006E092E" w:rsidRDefault="002D2BC1" w:rsidP="002D2BC1">
      <w:pPr>
        <w:spacing w:before="8"/>
        <w:rPr>
          <w:sz w:val="24"/>
        </w:rPr>
      </w:pPr>
    </w:p>
    <w:p w14:paraId="1A8B033D" w14:textId="77777777" w:rsidR="002D2BC1" w:rsidRDefault="002D2BC1" w:rsidP="002D2BC1">
      <w:pPr>
        <w:spacing w:before="8"/>
        <w:rPr>
          <w:sz w:val="24"/>
        </w:rPr>
      </w:pPr>
      <w:r w:rsidRPr="006E092E">
        <w:rPr>
          <w:sz w:val="24"/>
        </w:rPr>
        <w:t xml:space="preserve">Avoid High-Traffic Areas: Limit time spent in areas with heavy traffic congestion or industrial activity, where pollutant concentrations tend to be higher. </w:t>
      </w:r>
      <w:r>
        <w:rPr>
          <w:sz w:val="24"/>
        </w:rPr>
        <w:t>Try to opt</w:t>
      </w:r>
      <w:r w:rsidRPr="006E092E">
        <w:rPr>
          <w:sz w:val="24"/>
        </w:rPr>
        <w:t xml:space="preserve"> for less polluted routes or green spaces for outdoor activities like walking or exercising.</w:t>
      </w:r>
    </w:p>
    <w:p w14:paraId="6207F1EE" w14:textId="77777777" w:rsidR="002D2BC1" w:rsidRDefault="002D2BC1" w:rsidP="002D2BC1">
      <w:pPr>
        <w:spacing w:before="8"/>
        <w:rPr>
          <w:sz w:val="24"/>
        </w:rPr>
      </w:pPr>
    </w:p>
    <w:p w14:paraId="65D92F32" w14:textId="77777777" w:rsidR="002D2BC1" w:rsidRDefault="002D2BC1" w:rsidP="002D2BC1">
      <w:pPr>
        <w:spacing w:before="8"/>
        <w:rPr>
          <w:sz w:val="24"/>
        </w:rPr>
      </w:pPr>
      <w:r w:rsidRPr="0040183C">
        <w:rPr>
          <w:sz w:val="24"/>
        </w:rPr>
        <w:t>Reduce Exposure: Minimize exposure to outdoor air pollution by staying indoors during peak pollution hours, typically during rush hours or when pollutant levels are highest. Use air purifiers with HEPA filters indoors to reduce indoor air pollution.</w:t>
      </w:r>
    </w:p>
    <w:p w14:paraId="57F4750B" w14:textId="77777777" w:rsidR="002D2BC1" w:rsidRDefault="002D2BC1" w:rsidP="002D2BC1">
      <w:pPr>
        <w:spacing w:before="8"/>
        <w:rPr>
          <w:sz w:val="24"/>
        </w:rPr>
      </w:pPr>
    </w:p>
    <w:p w14:paraId="583B05B4" w14:textId="77777777" w:rsidR="002D2BC1" w:rsidRDefault="002D2BC1" w:rsidP="002D2BC1">
      <w:pPr>
        <w:spacing w:before="8"/>
        <w:rPr>
          <w:sz w:val="24"/>
        </w:rPr>
      </w:pPr>
      <w:r w:rsidRPr="00190905">
        <w:rPr>
          <w:sz w:val="24"/>
        </w:rPr>
        <w:t>Monitor Air Quality: Stay informed about local air quality levels by regularly checking air quality index (AQI) reports provided by</w:t>
      </w:r>
      <w:r>
        <w:rPr>
          <w:sz w:val="24"/>
        </w:rPr>
        <w:t xml:space="preserve"> TNPCB or CPCB</w:t>
      </w:r>
      <w:r w:rsidRPr="00190905">
        <w:rPr>
          <w:sz w:val="24"/>
        </w:rPr>
        <w:t>. Avoid outdoor activities or take precautions on days when air quality is poor, especially during high-pollution events like festivals or wildfires.</w:t>
      </w:r>
      <w:r>
        <w:rPr>
          <w:sz w:val="24"/>
        </w:rPr>
        <w:t xml:space="preserve"> Always wear Masks while travelling in these polluted areas.</w:t>
      </w:r>
    </w:p>
    <w:p w14:paraId="6B56BB01" w14:textId="77777777" w:rsidR="002D2BC1" w:rsidRDefault="002D2BC1" w:rsidP="002D2BC1">
      <w:pPr>
        <w:spacing w:before="8"/>
        <w:rPr>
          <w:sz w:val="24"/>
        </w:rPr>
      </w:pPr>
    </w:p>
    <w:p w14:paraId="795115CA" w14:textId="77777777" w:rsidR="002D2BC1" w:rsidRDefault="002D2BC1" w:rsidP="002D2BC1">
      <w:pPr>
        <w:spacing w:before="8"/>
        <w:rPr>
          <w:sz w:val="24"/>
        </w:rPr>
      </w:pPr>
      <w:r w:rsidRPr="00952ECE">
        <w:rPr>
          <w:sz w:val="24"/>
        </w:rPr>
        <w:t xml:space="preserve">Plant Trees and Greenery: </w:t>
      </w:r>
      <w:r>
        <w:rPr>
          <w:sz w:val="24"/>
        </w:rPr>
        <w:t>After each Metro work is complete, start</w:t>
      </w:r>
      <w:r w:rsidRPr="00952ECE">
        <w:rPr>
          <w:sz w:val="24"/>
        </w:rPr>
        <w:t xml:space="preserve"> tree-planting initiatives and urban greening projects to enhance green infrastructure and improve air quality. Trees and vegetation help absorb pollutants, provide shade, and create healthier urban environments.</w:t>
      </w:r>
    </w:p>
    <w:p w14:paraId="36BDCD1C" w14:textId="77777777" w:rsidR="002D2BC1" w:rsidRDefault="002D2BC1" w:rsidP="002D2BC1">
      <w:pPr>
        <w:spacing w:before="8"/>
        <w:rPr>
          <w:sz w:val="24"/>
        </w:rPr>
      </w:pPr>
    </w:p>
    <w:p w14:paraId="2A728636" w14:textId="77777777" w:rsidR="002D2BC1" w:rsidRDefault="002D2BC1" w:rsidP="002D2BC1">
      <w:pPr>
        <w:spacing w:before="8"/>
        <w:rPr>
          <w:sz w:val="24"/>
        </w:rPr>
      </w:pPr>
    </w:p>
    <w:p w14:paraId="069393B2" w14:textId="77777777" w:rsidR="002D2BC1" w:rsidRDefault="002D2BC1" w:rsidP="002D2BC1">
      <w:pPr>
        <w:spacing w:before="8"/>
        <w:rPr>
          <w:sz w:val="24"/>
        </w:rPr>
      </w:pPr>
    </w:p>
    <w:p w14:paraId="6695D17A" w14:textId="77777777" w:rsidR="002D2BC1" w:rsidRDefault="002D2BC1" w:rsidP="002D2BC1">
      <w:pPr>
        <w:spacing w:before="8"/>
        <w:rPr>
          <w:sz w:val="24"/>
        </w:rPr>
      </w:pPr>
    </w:p>
    <w:p w14:paraId="1C922FE8" w14:textId="77777777" w:rsidR="002D2BC1" w:rsidRDefault="002D2BC1" w:rsidP="002D2BC1">
      <w:pPr>
        <w:spacing w:before="8"/>
        <w:rPr>
          <w:sz w:val="24"/>
        </w:rPr>
      </w:pPr>
    </w:p>
    <w:p w14:paraId="2F44910D" w14:textId="77777777" w:rsidR="002D2BC1" w:rsidRDefault="002D2BC1" w:rsidP="002D2BC1">
      <w:pPr>
        <w:spacing w:before="8"/>
        <w:rPr>
          <w:sz w:val="24"/>
        </w:rPr>
      </w:pPr>
    </w:p>
    <w:p w14:paraId="747D7B48" w14:textId="77777777" w:rsidR="002D2BC1" w:rsidRDefault="002D2BC1" w:rsidP="002D2BC1">
      <w:pPr>
        <w:spacing w:before="8"/>
        <w:rPr>
          <w:sz w:val="24"/>
        </w:rPr>
      </w:pPr>
      <w:r>
        <w:rPr>
          <w:sz w:val="24"/>
        </w:rPr>
        <w:t>Chapter 4</w:t>
      </w:r>
    </w:p>
    <w:p w14:paraId="0CEF7803" w14:textId="77777777" w:rsidR="002D2BC1" w:rsidRDefault="002D2BC1" w:rsidP="002D2BC1">
      <w:pPr>
        <w:spacing w:before="8"/>
        <w:rPr>
          <w:sz w:val="24"/>
        </w:rPr>
      </w:pPr>
    </w:p>
    <w:p w14:paraId="59DBD27F" w14:textId="77777777" w:rsidR="002D2BC1" w:rsidRDefault="002D2BC1" w:rsidP="002D2BC1">
      <w:pPr>
        <w:spacing w:before="8"/>
        <w:rPr>
          <w:sz w:val="24"/>
        </w:rPr>
      </w:pPr>
    </w:p>
    <w:p w14:paraId="61272FF2" w14:textId="77777777" w:rsidR="002D2BC1" w:rsidRDefault="002D2BC1" w:rsidP="002D2BC1">
      <w:pPr>
        <w:spacing w:before="8"/>
        <w:rPr>
          <w:sz w:val="24"/>
        </w:rPr>
      </w:pPr>
      <w:r>
        <w:rPr>
          <w:sz w:val="24"/>
        </w:rPr>
        <w:t xml:space="preserve">Appendix 1 </w:t>
      </w:r>
    </w:p>
    <w:p w14:paraId="376740A4" w14:textId="77777777" w:rsidR="002D2BC1" w:rsidRDefault="002D2BC1" w:rsidP="002D2BC1">
      <w:pPr>
        <w:spacing w:before="8"/>
        <w:rPr>
          <w:sz w:val="24"/>
        </w:rPr>
      </w:pPr>
    </w:p>
    <w:p w14:paraId="0F27925F" w14:textId="77777777" w:rsidR="002D2BC1" w:rsidRDefault="002D2BC1" w:rsidP="002D2BC1">
      <w:pPr>
        <w:spacing w:before="8"/>
        <w:rPr>
          <w:sz w:val="24"/>
        </w:rPr>
      </w:pPr>
      <w:r>
        <w:rPr>
          <w:sz w:val="24"/>
        </w:rPr>
        <w:t>Time series analysis from 2019- 2022</w:t>
      </w:r>
    </w:p>
    <w:p w14:paraId="7C27023A" w14:textId="77777777" w:rsidR="002D2BC1" w:rsidRDefault="002D2BC1" w:rsidP="002D2BC1">
      <w:pPr>
        <w:spacing w:before="8"/>
        <w:rPr>
          <w:sz w:val="24"/>
        </w:rPr>
      </w:pPr>
    </w:p>
    <w:p w14:paraId="7F8D625A" w14:textId="77777777" w:rsidR="002D2BC1" w:rsidRDefault="002D2BC1" w:rsidP="002D2BC1">
      <w:pPr>
        <w:spacing w:before="8"/>
        <w:rPr>
          <w:sz w:val="24"/>
        </w:rPr>
      </w:pPr>
      <w:r>
        <w:rPr>
          <w:sz w:val="24"/>
        </w:rPr>
        <w:t>We can see that the time series for each month are shown from January 2019 – December 2022. Predominantly, during the month of January, October and November the AQI lies on the higher side.</w:t>
      </w:r>
    </w:p>
    <w:p w14:paraId="6E031D7D" w14:textId="77777777" w:rsidR="002D2BC1" w:rsidRDefault="002D2BC1" w:rsidP="002D2BC1">
      <w:pPr>
        <w:spacing w:before="8"/>
        <w:rPr>
          <w:sz w:val="24"/>
        </w:rPr>
      </w:pPr>
    </w:p>
    <w:p w14:paraId="088F3BED" w14:textId="77777777" w:rsidR="002D2BC1" w:rsidRDefault="002D2BC1" w:rsidP="002D2BC1">
      <w:pPr>
        <w:spacing w:before="8"/>
        <w:rPr>
          <w:sz w:val="24"/>
        </w:rPr>
      </w:pPr>
      <w:r>
        <w:rPr>
          <w:noProof/>
        </w:rPr>
        <w:drawing>
          <wp:inline distT="0" distB="0" distL="0" distR="0" wp14:anchorId="7E2BDC51" wp14:editId="73B00D61">
            <wp:extent cx="5731510" cy="2843530"/>
            <wp:effectExtent l="0" t="0" r="2540" b="0"/>
            <wp:docPr id="736571347"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1347" name="Picture 5" descr="A graph of different colore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79FA9BC8" w14:textId="77777777" w:rsidR="002D2BC1" w:rsidRDefault="002D2BC1" w:rsidP="002D2BC1">
      <w:pPr>
        <w:spacing w:before="8"/>
        <w:rPr>
          <w:sz w:val="24"/>
        </w:rPr>
      </w:pPr>
      <w:r>
        <w:rPr>
          <w:sz w:val="24"/>
        </w:rPr>
        <w:t>Fig 4.1</w:t>
      </w:r>
    </w:p>
    <w:p w14:paraId="1E3739B3" w14:textId="77777777" w:rsidR="002D2BC1" w:rsidRDefault="002D2BC1" w:rsidP="002D2BC1">
      <w:pPr>
        <w:spacing w:before="8"/>
        <w:rPr>
          <w:sz w:val="24"/>
        </w:rPr>
      </w:pPr>
    </w:p>
    <w:p w14:paraId="47AD4D30" w14:textId="77777777" w:rsidR="002D2BC1" w:rsidRDefault="002D2BC1" w:rsidP="002D2BC1">
      <w:pPr>
        <w:spacing w:before="8"/>
        <w:rPr>
          <w:sz w:val="24"/>
        </w:rPr>
      </w:pPr>
      <w:r>
        <w:rPr>
          <w:noProof/>
        </w:rPr>
        <w:lastRenderedPageBreak/>
        <w:drawing>
          <wp:inline distT="0" distB="0" distL="0" distR="0" wp14:anchorId="43FE291D" wp14:editId="087C2683">
            <wp:extent cx="5731510" cy="2843530"/>
            <wp:effectExtent l="0" t="0" r="2540" b="0"/>
            <wp:docPr id="18222914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91404" name="Picture 7" descr="A graph of different colore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5E76F703" w14:textId="77777777" w:rsidR="002D2BC1" w:rsidRDefault="002D2BC1" w:rsidP="002D2BC1">
      <w:pPr>
        <w:spacing w:before="8"/>
        <w:rPr>
          <w:sz w:val="24"/>
        </w:rPr>
      </w:pPr>
    </w:p>
    <w:p w14:paraId="14EF205C" w14:textId="77777777" w:rsidR="002D2BC1" w:rsidRDefault="002D2BC1" w:rsidP="002D2BC1">
      <w:pPr>
        <w:spacing w:before="8"/>
        <w:rPr>
          <w:sz w:val="24"/>
        </w:rPr>
      </w:pPr>
      <w:r>
        <w:rPr>
          <w:sz w:val="24"/>
        </w:rPr>
        <w:t>Fig 4.2</w:t>
      </w:r>
    </w:p>
    <w:p w14:paraId="34B91CF9" w14:textId="77777777" w:rsidR="002D2BC1" w:rsidRDefault="002D2BC1" w:rsidP="002D2BC1">
      <w:pPr>
        <w:spacing w:before="8"/>
        <w:rPr>
          <w:sz w:val="24"/>
        </w:rPr>
      </w:pPr>
    </w:p>
    <w:p w14:paraId="3C995519" w14:textId="77777777" w:rsidR="002D2BC1" w:rsidRDefault="002D2BC1" w:rsidP="002D2BC1">
      <w:pPr>
        <w:spacing w:before="8"/>
        <w:rPr>
          <w:sz w:val="24"/>
        </w:rPr>
      </w:pPr>
    </w:p>
    <w:p w14:paraId="61627559" w14:textId="77777777" w:rsidR="002D2BC1" w:rsidRDefault="002D2BC1" w:rsidP="002D2BC1">
      <w:pPr>
        <w:spacing w:before="8"/>
        <w:rPr>
          <w:sz w:val="24"/>
        </w:rPr>
      </w:pPr>
    </w:p>
    <w:p w14:paraId="193CCC4C" w14:textId="77777777" w:rsidR="002D2BC1" w:rsidRDefault="002D2BC1" w:rsidP="002D2BC1">
      <w:pPr>
        <w:spacing w:before="8"/>
        <w:rPr>
          <w:sz w:val="24"/>
        </w:rPr>
      </w:pPr>
    </w:p>
    <w:p w14:paraId="4C7647D7" w14:textId="77777777" w:rsidR="002D2BC1" w:rsidRDefault="002D2BC1" w:rsidP="002D2BC1">
      <w:pPr>
        <w:spacing w:before="8"/>
        <w:rPr>
          <w:sz w:val="24"/>
        </w:rPr>
      </w:pPr>
    </w:p>
    <w:p w14:paraId="70AEE0D7" w14:textId="77777777" w:rsidR="002D2BC1" w:rsidRDefault="002D2BC1" w:rsidP="002D2BC1">
      <w:pPr>
        <w:spacing w:before="8"/>
        <w:rPr>
          <w:sz w:val="24"/>
        </w:rPr>
      </w:pPr>
    </w:p>
    <w:p w14:paraId="7FF47ADB" w14:textId="77777777" w:rsidR="002D2BC1" w:rsidRDefault="002D2BC1" w:rsidP="002D2BC1">
      <w:pPr>
        <w:spacing w:before="8"/>
        <w:rPr>
          <w:sz w:val="24"/>
        </w:rPr>
      </w:pPr>
      <w:r>
        <w:rPr>
          <w:noProof/>
        </w:rPr>
        <w:drawing>
          <wp:inline distT="0" distB="0" distL="0" distR="0" wp14:anchorId="1DDE356D" wp14:editId="70B45529">
            <wp:extent cx="5731510" cy="2843530"/>
            <wp:effectExtent l="0" t="0" r="2540" b="0"/>
            <wp:docPr id="2080235722"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35722" name="Picture 8" descr="A graph of different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611A3358" w14:textId="77777777" w:rsidR="002D2BC1" w:rsidRDefault="002D2BC1" w:rsidP="002D2BC1">
      <w:pPr>
        <w:spacing w:before="8"/>
        <w:rPr>
          <w:sz w:val="24"/>
        </w:rPr>
      </w:pPr>
    </w:p>
    <w:p w14:paraId="4530A6B0" w14:textId="77777777" w:rsidR="002D2BC1" w:rsidRDefault="002D2BC1" w:rsidP="002D2BC1">
      <w:pPr>
        <w:spacing w:before="8"/>
        <w:rPr>
          <w:sz w:val="24"/>
        </w:rPr>
      </w:pPr>
      <w:r>
        <w:rPr>
          <w:sz w:val="24"/>
        </w:rPr>
        <w:t>Fig 4.3</w:t>
      </w:r>
    </w:p>
    <w:p w14:paraId="7677811B" w14:textId="77777777" w:rsidR="002D2BC1" w:rsidRDefault="002D2BC1" w:rsidP="002D2BC1">
      <w:pPr>
        <w:spacing w:before="8"/>
        <w:rPr>
          <w:sz w:val="24"/>
        </w:rPr>
      </w:pPr>
    </w:p>
    <w:p w14:paraId="61A0DA79" w14:textId="77777777" w:rsidR="002D2BC1" w:rsidRDefault="002D2BC1" w:rsidP="002D2BC1">
      <w:pPr>
        <w:spacing w:before="8"/>
        <w:rPr>
          <w:sz w:val="24"/>
        </w:rPr>
      </w:pPr>
      <w:r>
        <w:rPr>
          <w:noProof/>
        </w:rPr>
        <w:lastRenderedPageBreak/>
        <w:drawing>
          <wp:inline distT="0" distB="0" distL="0" distR="0" wp14:anchorId="5133F96F" wp14:editId="51F4F4C2">
            <wp:extent cx="5731510" cy="2843530"/>
            <wp:effectExtent l="0" t="0" r="2540" b="0"/>
            <wp:docPr id="803385919"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85919" name="Picture 9" descr="A graph of different colore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72EA42EC" w14:textId="77777777" w:rsidR="002D2BC1" w:rsidRDefault="002D2BC1" w:rsidP="002D2BC1">
      <w:pPr>
        <w:spacing w:before="8"/>
        <w:rPr>
          <w:sz w:val="24"/>
        </w:rPr>
      </w:pPr>
    </w:p>
    <w:p w14:paraId="20165850" w14:textId="77777777" w:rsidR="002D2BC1" w:rsidRDefault="002D2BC1" w:rsidP="002D2BC1">
      <w:pPr>
        <w:spacing w:before="8"/>
        <w:rPr>
          <w:sz w:val="24"/>
        </w:rPr>
      </w:pPr>
    </w:p>
    <w:p w14:paraId="1446C337" w14:textId="77777777" w:rsidR="002D2BC1" w:rsidRDefault="002D2BC1" w:rsidP="002D2BC1">
      <w:pPr>
        <w:spacing w:before="8"/>
        <w:rPr>
          <w:sz w:val="24"/>
        </w:rPr>
      </w:pPr>
      <w:r>
        <w:rPr>
          <w:sz w:val="24"/>
        </w:rPr>
        <w:t>Fig 4.4</w:t>
      </w:r>
    </w:p>
    <w:p w14:paraId="79BBD9C3" w14:textId="77777777" w:rsidR="002D2BC1" w:rsidRDefault="002D2BC1" w:rsidP="002D2BC1">
      <w:pPr>
        <w:spacing w:before="8"/>
        <w:rPr>
          <w:sz w:val="24"/>
        </w:rPr>
      </w:pPr>
    </w:p>
    <w:p w14:paraId="369E044D" w14:textId="77777777" w:rsidR="002D2BC1" w:rsidRDefault="002D2BC1" w:rsidP="002D2BC1">
      <w:pPr>
        <w:spacing w:before="8"/>
        <w:rPr>
          <w:sz w:val="24"/>
        </w:rPr>
      </w:pPr>
    </w:p>
    <w:p w14:paraId="6717DE8E" w14:textId="77777777" w:rsidR="002D2BC1" w:rsidRDefault="002D2BC1" w:rsidP="002D2BC1">
      <w:pPr>
        <w:spacing w:before="8"/>
        <w:rPr>
          <w:sz w:val="24"/>
        </w:rPr>
      </w:pPr>
    </w:p>
    <w:p w14:paraId="19C1CC99" w14:textId="77777777" w:rsidR="002D2BC1" w:rsidRDefault="002D2BC1" w:rsidP="002D2BC1">
      <w:pPr>
        <w:spacing w:before="8"/>
        <w:rPr>
          <w:sz w:val="24"/>
        </w:rPr>
      </w:pPr>
    </w:p>
    <w:p w14:paraId="3AD2C959" w14:textId="77777777" w:rsidR="002D2BC1" w:rsidRDefault="002D2BC1" w:rsidP="002D2BC1">
      <w:pPr>
        <w:spacing w:before="8"/>
        <w:rPr>
          <w:sz w:val="24"/>
        </w:rPr>
      </w:pPr>
    </w:p>
    <w:p w14:paraId="438324E9" w14:textId="77777777" w:rsidR="002D2BC1" w:rsidRDefault="002D2BC1" w:rsidP="002D2BC1">
      <w:pPr>
        <w:spacing w:before="8"/>
        <w:rPr>
          <w:sz w:val="24"/>
        </w:rPr>
      </w:pPr>
    </w:p>
    <w:p w14:paraId="192BE6B9" w14:textId="77777777" w:rsidR="002D2BC1" w:rsidRDefault="002D2BC1" w:rsidP="002D2BC1">
      <w:pPr>
        <w:spacing w:before="8"/>
        <w:rPr>
          <w:sz w:val="24"/>
        </w:rPr>
      </w:pPr>
    </w:p>
    <w:p w14:paraId="443F0626" w14:textId="77777777" w:rsidR="002D2BC1" w:rsidRDefault="002D2BC1" w:rsidP="002D2BC1">
      <w:pPr>
        <w:spacing w:before="8"/>
        <w:rPr>
          <w:sz w:val="24"/>
        </w:rPr>
      </w:pPr>
    </w:p>
    <w:p w14:paraId="40DBA976" w14:textId="77777777" w:rsidR="002D2BC1" w:rsidRDefault="002D2BC1" w:rsidP="002D2BC1">
      <w:pPr>
        <w:spacing w:before="8"/>
        <w:rPr>
          <w:sz w:val="24"/>
        </w:rPr>
      </w:pPr>
    </w:p>
    <w:p w14:paraId="4600DC8C" w14:textId="77777777" w:rsidR="002D2BC1" w:rsidRDefault="002D2BC1" w:rsidP="002D2BC1">
      <w:pPr>
        <w:spacing w:before="8"/>
        <w:rPr>
          <w:sz w:val="24"/>
        </w:rPr>
      </w:pPr>
    </w:p>
    <w:p w14:paraId="2A19C80B" w14:textId="77777777" w:rsidR="002D2BC1" w:rsidRDefault="002D2BC1" w:rsidP="002D2BC1">
      <w:pPr>
        <w:spacing w:before="8"/>
        <w:rPr>
          <w:sz w:val="24"/>
        </w:rPr>
      </w:pPr>
    </w:p>
    <w:p w14:paraId="3A1C1807" w14:textId="77777777" w:rsidR="002D2BC1" w:rsidRDefault="002D2BC1" w:rsidP="002D2BC1">
      <w:pPr>
        <w:spacing w:before="8"/>
        <w:rPr>
          <w:sz w:val="24"/>
        </w:rPr>
      </w:pPr>
    </w:p>
    <w:p w14:paraId="62D289B3" w14:textId="77777777" w:rsidR="002D2BC1" w:rsidRDefault="002D2BC1" w:rsidP="002D2BC1">
      <w:pPr>
        <w:spacing w:before="8"/>
        <w:rPr>
          <w:sz w:val="24"/>
        </w:rPr>
      </w:pPr>
    </w:p>
    <w:p w14:paraId="41F98AF8" w14:textId="77777777" w:rsidR="002D2BC1" w:rsidRDefault="002D2BC1" w:rsidP="002D2BC1">
      <w:pPr>
        <w:spacing w:before="8"/>
        <w:rPr>
          <w:sz w:val="24"/>
        </w:rPr>
      </w:pPr>
    </w:p>
    <w:p w14:paraId="1D551800" w14:textId="77777777" w:rsidR="002D2BC1" w:rsidRDefault="002D2BC1" w:rsidP="002D2BC1">
      <w:pPr>
        <w:spacing w:before="8"/>
        <w:rPr>
          <w:sz w:val="24"/>
        </w:rPr>
      </w:pPr>
    </w:p>
    <w:p w14:paraId="64866B8C" w14:textId="77777777" w:rsidR="002D2BC1" w:rsidRDefault="002D2BC1" w:rsidP="002D2BC1">
      <w:pPr>
        <w:spacing w:before="8"/>
        <w:rPr>
          <w:sz w:val="24"/>
        </w:rPr>
      </w:pPr>
    </w:p>
    <w:p w14:paraId="13D8D8DE" w14:textId="77777777" w:rsidR="002D2BC1" w:rsidRDefault="002D2BC1" w:rsidP="002D2BC1">
      <w:pPr>
        <w:spacing w:before="8"/>
        <w:rPr>
          <w:sz w:val="24"/>
        </w:rPr>
      </w:pPr>
    </w:p>
    <w:p w14:paraId="01046B8F" w14:textId="77777777" w:rsidR="002D2BC1" w:rsidRDefault="002D2BC1" w:rsidP="002D2BC1">
      <w:pPr>
        <w:spacing w:before="8"/>
        <w:rPr>
          <w:sz w:val="24"/>
        </w:rPr>
      </w:pPr>
    </w:p>
    <w:p w14:paraId="219EF530" w14:textId="77777777" w:rsidR="002D2BC1" w:rsidRDefault="002D2BC1" w:rsidP="002D2BC1">
      <w:pPr>
        <w:spacing w:before="8"/>
        <w:rPr>
          <w:sz w:val="24"/>
        </w:rPr>
      </w:pPr>
    </w:p>
    <w:p w14:paraId="6A30FAAB" w14:textId="77777777" w:rsidR="002D2BC1" w:rsidRDefault="002D2BC1" w:rsidP="002D2BC1">
      <w:pPr>
        <w:spacing w:before="8"/>
        <w:rPr>
          <w:sz w:val="24"/>
        </w:rPr>
      </w:pPr>
    </w:p>
    <w:p w14:paraId="740D5B5B" w14:textId="77777777" w:rsidR="002D2BC1" w:rsidRDefault="002D2BC1" w:rsidP="002D2BC1">
      <w:pPr>
        <w:spacing w:before="8"/>
        <w:rPr>
          <w:sz w:val="24"/>
        </w:rPr>
      </w:pPr>
    </w:p>
    <w:p w14:paraId="3F76A380" w14:textId="77777777" w:rsidR="002D2BC1" w:rsidRDefault="002D2BC1" w:rsidP="002D2BC1">
      <w:pPr>
        <w:spacing w:before="8"/>
        <w:rPr>
          <w:sz w:val="24"/>
        </w:rPr>
      </w:pPr>
    </w:p>
    <w:p w14:paraId="456B3FA4" w14:textId="77777777" w:rsidR="002D2BC1" w:rsidRDefault="002D2BC1" w:rsidP="002D2BC1">
      <w:pPr>
        <w:spacing w:before="8"/>
        <w:rPr>
          <w:sz w:val="24"/>
        </w:rPr>
      </w:pPr>
    </w:p>
    <w:p w14:paraId="3E753DC3" w14:textId="77777777" w:rsidR="002D2BC1" w:rsidRDefault="002D2BC1" w:rsidP="002D2BC1">
      <w:pPr>
        <w:spacing w:before="8"/>
        <w:rPr>
          <w:sz w:val="24"/>
        </w:rPr>
      </w:pPr>
    </w:p>
    <w:p w14:paraId="32CF2ABF" w14:textId="77777777" w:rsidR="002D2BC1" w:rsidRDefault="002D2BC1" w:rsidP="002D2BC1">
      <w:pPr>
        <w:spacing w:before="8"/>
        <w:rPr>
          <w:sz w:val="24"/>
        </w:rPr>
      </w:pPr>
    </w:p>
    <w:p w14:paraId="50A7B11C" w14:textId="77777777" w:rsidR="002D2BC1" w:rsidRDefault="002D2BC1" w:rsidP="002D2BC1">
      <w:pPr>
        <w:spacing w:before="8"/>
        <w:rPr>
          <w:sz w:val="24"/>
        </w:rPr>
      </w:pPr>
      <w:r>
        <w:rPr>
          <w:sz w:val="24"/>
        </w:rPr>
        <w:t>Chapter 5</w:t>
      </w:r>
    </w:p>
    <w:p w14:paraId="4C426333" w14:textId="77777777" w:rsidR="002D2BC1" w:rsidRDefault="002D2BC1" w:rsidP="002D2BC1">
      <w:pPr>
        <w:spacing w:before="8"/>
        <w:rPr>
          <w:sz w:val="24"/>
        </w:rPr>
      </w:pPr>
    </w:p>
    <w:p w14:paraId="29E4882D" w14:textId="77777777" w:rsidR="002D2BC1" w:rsidRDefault="002D2BC1" w:rsidP="002D2BC1">
      <w:pPr>
        <w:spacing w:before="8"/>
        <w:rPr>
          <w:sz w:val="24"/>
        </w:rPr>
      </w:pPr>
    </w:p>
    <w:p w14:paraId="3F48E85C" w14:textId="77777777" w:rsidR="002D2BC1" w:rsidRDefault="002D2BC1" w:rsidP="002D2BC1">
      <w:pPr>
        <w:spacing w:before="8"/>
        <w:rPr>
          <w:sz w:val="24"/>
        </w:rPr>
      </w:pPr>
    </w:p>
    <w:p w14:paraId="6B06EC3C" w14:textId="77777777" w:rsidR="002D2BC1" w:rsidRDefault="002D2BC1" w:rsidP="002D2BC1">
      <w:pPr>
        <w:spacing w:before="8"/>
        <w:rPr>
          <w:sz w:val="24"/>
        </w:rPr>
      </w:pPr>
      <w:r>
        <w:rPr>
          <w:sz w:val="24"/>
        </w:rPr>
        <w:t xml:space="preserve">Future work: </w:t>
      </w:r>
    </w:p>
    <w:p w14:paraId="03A19956" w14:textId="77777777" w:rsidR="002D2BC1" w:rsidRDefault="002D2BC1" w:rsidP="002D2BC1">
      <w:pPr>
        <w:spacing w:before="8"/>
        <w:rPr>
          <w:sz w:val="24"/>
        </w:rPr>
      </w:pPr>
    </w:p>
    <w:p w14:paraId="69841C21" w14:textId="77777777" w:rsidR="002D2BC1" w:rsidRDefault="002D2BC1" w:rsidP="002D2BC1">
      <w:pPr>
        <w:spacing w:before="8"/>
        <w:rPr>
          <w:sz w:val="24"/>
        </w:rPr>
      </w:pPr>
    </w:p>
    <w:p w14:paraId="0C381E6B" w14:textId="77777777" w:rsidR="002D2BC1" w:rsidRDefault="002D2BC1" w:rsidP="002D2BC1">
      <w:pPr>
        <w:spacing w:before="8"/>
        <w:rPr>
          <w:sz w:val="24"/>
        </w:rPr>
      </w:pPr>
    </w:p>
    <w:p w14:paraId="5FF3AF15" w14:textId="77777777" w:rsidR="002D2BC1" w:rsidRDefault="002D2BC1" w:rsidP="002D2BC1">
      <w:pPr>
        <w:spacing w:before="8"/>
        <w:rPr>
          <w:sz w:val="24"/>
        </w:rPr>
      </w:pPr>
    </w:p>
    <w:p w14:paraId="2290AC05" w14:textId="77777777" w:rsidR="002D2BC1" w:rsidRPr="00B769A7" w:rsidRDefault="002D2BC1" w:rsidP="002D2BC1">
      <w:pPr>
        <w:spacing w:before="8"/>
        <w:rPr>
          <w:rFonts w:ascii="Arial" w:hAnsi="Arial" w:cs="Arial"/>
          <w:sz w:val="28"/>
          <w:szCs w:val="28"/>
        </w:rPr>
      </w:pPr>
      <w:r w:rsidRPr="00B769A7">
        <w:rPr>
          <w:rFonts w:ascii="Arial" w:hAnsi="Arial" w:cs="Arial"/>
          <w:sz w:val="28"/>
          <w:szCs w:val="28"/>
        </w:rPr>
        <w:t>All these results show that when monitored for long term, the outcome such as health impact assessment, public awareness and community engagement will help in conduct comprehensive assessment and studies.</w:t>
      </w:r>
    </w:p>
    <w:p w14:paraId="23240B2B" w14:textId="77777777" w:rsidR="002D2BC1" w:rsidRPr="00B769A7" w:rsidRDefault="002D2BC1" w:rsidP="002D2BC1">
      <w:pPr>
        <w:spacing w:before="8"/>
        <w:rPr>
          <w:rFonts w:ascii="Arial" w:hAnsi="Arial" w:cs="Arial"/>
          <w:sz w:val="28"/>
          <w:szCs w:val="28"/>
        </w:rPr>
      </w:pPr>
      <w:r w:rsidRPr="00B769A7">
        <w:rPr>
          <w:rFonts w:ascii="Arial" w:hAnsi="Arial" w:cs="Arial"/>
          <w:sz w:val="28"/>
          <w:szCs w:val="28"/>
        </w:rPr>
        <w:t xml:space="preserve"> </w:t>
      </w:r>
    </w:p>
    <w:p w14:paraId="38CD31CF" w14:textId="77777777" w:rsidR="002D2BC1" w:rsidRPr="00B769A7" w:rsidRDefault="002D2BC1" w:rsidP="002D2BC1">
      <w:pPr>
        <w:spacing w:before="8"/>
        <w:rPr>
          <w:rFonts w:ascii="Arial" w:hAnsi="Arial" w:cs="Arial"/>
          <w:sz w:val="28"/>
          <w:szCs w:val="28"/>
        </w:rPr>
      </w:pPr>
      <w:r w:rsidRPr="00B769A7">
        <w:rPr>
          <w:rFonts w:ascii="Arial" w:hAnsi="Arial" w:cs="Arial"/>
          <w:color w:val="0D0D0D"/>
          <w:sz w:val="28"/>
          <w:szCs w:val="28"/>
          <w:shd w:val="clear" w:color="auto" w:fill="FFFFFF"/>
        </w:rPr>
        <w:t>If longitudinal studies are conducted in order to track changes in air quality and health outcomes over time. Long-term data collection can provide valuable insights into trends, patterns, and the effectiveness of interventions in reducing air pollution and associated health risks.</w:t>
      </w:r>
    </w:p>
    <w:p w14:paraId="32FCAD17" w14:textId="77777777" w:rsidR="002D2BC1" w:rsidRPr="00B769A7" w:rsidRDefault="002D2BC1" w:rsidP="002D2BC1">
      <w:pPr>
        <w:spacing w:before="8"/>
        <w:rPr>
          <w:sz w:val="28"/>
          <w:szCs w:val="28"/>
        </w:rPr>
      </w:pPr>
    </w:p>
    <w:p w14:paraId="22890B7F" w14:textId="77777777" w:rsidR="002D2BC1" w:rsidRPr="00B769A7" w:rsidRDefault="002D2BC1" w:rsidP="002D2BC1">
      <w:pPr>
        <w:spacing w:before="8"/>
        <w:rPr>
          <w:rFonts w:ascii="Arial" w:hAnsi="Arial" w:cs="Arial"/>
          <w:sz w:val="28"/>
          <w:szCs w:val="28"/>
        </w:rPr>
      </w:pPr>
      <w:r w:rsidRPr="00B769A7">
        <w:rPr>
          <w:rFonts w:ascii="Arial" w:hAnsi="Arial" w:cs="Arial"/>
          <w:color w:val="0D0D0D"/>
          <w:sz w:val="28"/>
          <w:szCs w:val="28"/>
          <w:shd w:val="clear" w:color="auto" w:fill="FFFFFF"/>
        </w:rPr>
        <w:t>If advanced machine learning models for air quality prediction, pollution source identification, and health impact assessment are developed. Utilizing big data analytics and artificial intelligence techniques to enhance the accuracy and efficiency of air quality management strategies.</w:t>
      </w:r>
    </w:p>
    <w:p w14:paraId="7E8ACD31" w14:textId="77777777" w:rsidR="002D2BC1" w:rsidRPr="00B769A7" w:rsidRDefault="002D2BC1" w:rsidP="002D2BC1">
      <w:pPr>
        <w:spacing w:before="8"/>
        <w:rPr>
          <w:sz w:val="28"/>
          <w:szCs w:val="28"/>
        </w:rPr>
      </w:pPr>
    </w:p>
    <w:p w14:paraId="2DEECAA3" w14:textId="77777777" w:rsidR="002D2BC1" w:rsidRPr="00B769A7" w:rsidRDefault="002D2BC1" w:rsidP="002D2BC1">
      <w:pPr>
        <w:spacing w:before="8"/>
        <w:rPr>
          <w:rFonts w:ascii="Arial" w:hAnsi="Arial" w:cs="Arial"/>
          <w:sz w:val="28"/>
          <w:szCs w:val="28"/>
        </w:rPr>
      </w:pPr>
      <w:r w:rsidRPr="00B769A7">
        <w:rPr>
          <w:rFonts w:ascii="Arial" w:hAnsi="Arial" w:cs="Arial"/>
          <w:sz w:val="28"/>
          <w:szCs w:val="28"/>
        </w:rPr>
        <w:t xml:space="preserve">Once the metro work is completed </w:t>
      </w:r>
      <w:r w:rsidRPr="00B769A7">
        <w:rPr>
          <w:rFonts w:ascii="Arial" w:hAnsi="Arial" w:cs="Arial"/>
          <w:color w:val="0D0D0D"/>
          <w:sz w:val="28"/>
          <w:szCs w:val="28"/>
          <w:shd w:val="clear" w:color="auto" w:fill="FFFFFF"/>
        </w:rPr>
        <w:t>and comprehensive health impact assessments are conducted to quantify the burden of air pollution on public health outcomes, including respiratory diseases, cardiovascular disorders, and premature mortality. Evaluating these economic costs of pollution-related health care expenditures and productivity losses.</w:t>
      </w:r>
    </w:p>
    <w:p w14:paraId="3CE0902E" w14:textId="77777777" w:rsidR="002D2BC1" w:rsidRDefault="002D2BC1" w:rsidP="002D2BC1">
      <w:pPr>
        <w:spacing w:before="8"/>
        <w:rPr>
          <w:sz w:val="24"/>
        </w:rPr>
      </w:pPr>
    </w:p>
    <w:p w14:paraId="0E07FAB3" w14:textId="77777777" w:rsidR="002D2BC1" w:rsidRDefault="002D2BC1" w:rsidP="002D2BC1">
      <w:pPr>
        <w:spacing w:before="8"/>
        <w:rPr>
          <w:sz w:val="24"/>
        </w:rPr>
      </w:pPr>
    </w:p>
    <w:p w14:paraId="63294B2A" w14:textId="77777777" w:rsidR="002D2BC1" w:rsidRDefault="002D2BC1" w:rsidP="002D2BC1">
      <w:pPr>
        <w:spacing w:before="8"/>
        <w:rPr>
          <w:sz w:val="24"/>
        </w:rPr>
      </w:pPr>
    </w:p>
    <w:p w14:paraId="4235758E" w14:textId="77777777" w:rsidR="002D2BC1" w:rsidRDefault="002D2BC1" w:rsidP="002D2BC1">
      <w:pPr>
        <w:spacing w:before="8"/>
        <w:rPr>
          <w:sz w:val="24"/>
        </w:rPr>
      </w:pPr>
    </w:p>
    <w:p w14:paraId="17EBA6A0" w14:textId="77777777" w:rsidR="002D2BC1" w:rsidRDefault="002D2BC1" w:rsidP="002D2BC1">
      <w:pPr>
        <w:spacing w:before="8"/>
        <w:rPr>
          <w:sz w:val="24"/>
        </w:rPr>
      </w:pPr>
    </w:p>
    <w:p w14:paraId="4663FA07" w14:textId="77777777" w:rsidR="002D2BC1" w:rsidRDefault="002D2BC1" w:rsidP="002D2BC1">
      <w:pPr>
        <w:spacing w:before="8"/>
        <w:rPr>
          <w:sz w:val="24"/>
        </w:rPr>
      </w:pPr>
    </w:p>
    <w:p w14:paraId="047BB756" w14:textId="77777777" w:rsidR="002D2BC1" w:rsidRDefault="002D2BC1" w:rsidP="002D2BC1">
      <w:pPr>
        <w:spacing w:before="8"/>
        <w:rPr>
          <w:sz w:val="24"/>
        </w:rPr>
      </w:pPr>
    </w:p>
    <w:p w14:paraId="19351B16" w14:textId="77777777" w:rsidR="002D2BC1" w:rsidRDefault="002D2BC1" w:rsidP="002D2BC1">
      <w:pPr>
        <w:spacing w:before="8"/>
        <w:rPr>
          <w:sz w:val="24"/>
        </w:rPr>
      </w:pPr>
    </w:p>
    <w:p w14:paraId="255CE15A" w14:textId="77777777" w:rsidR="002D2BC1" w:rsidRDefault="002D2BC1" w:rsidP="002D2BC1">
      <w:pPr>
        <w:spacing w:before="8"/>
        <w:rPr>
          <w:sz w:val="24"/>
        </w:rPr>
      </w:pPr>
    </w:p>
    <w:p w14:paraId="773E02AC" w14:textId="77777777" w:rsidR="002D2BC1" w:rsidRDefault="002D2BC1" w:rsidP="002D2BC1">
      <w:pPr>
        <w:spacing w:before="8"/>
        <w:rPr>
          <w:sz w:val="24"/>
        </w:rPr>
      </w:pPr>
    </w:p>
    <w:p w14:paraId="20F97D8B" w14:textId="77777777" w:rsidR="002D2BC1" w:rsidRDefault="002D2BC1" w:rsidP="002D2BC1">
      <w:pPr>
        <w:spacing w:before="8"/>
        <w:rPr>
          <w:sz w:val="24"/>
        </w:rPr>
      </w:pPr>
    </w:p>
    <w:p w14:paraId="1E51F71E" w14:textId="77777777" w:rsidR="002D2BC1" w:rsidRDefault="002D2BC1" w:rsidP="002D2BC1">
      <w:r>
        <w:t>Chapter 6</w:t>
      </w:r>
    </w:p>
    <w:p w14:paraId="49820786" w14:textId="77777777" w:rsidR="002D2BC1" w:rsidRDefault="002D2BC1" w:rsidP="002D2BC1"/>
    <w:p w14:paraId="1C67806A" w14:textId="77777777" w:rsidR="002D2BC1" w:rsidRDefault="002D2BC1" w:rsidP="002D2BC1">
      <w:r>
        <w:t xml:space="preserve">References: </w:t>
      </w:r>
    </w:p>
    <w:p w14:paraId="49B62917" w14:textId="77777777" w:rsidR="002D2BC1" w:rsidRDefault="002D2BC1" w:rsidP="002D2BC1"/>
    <w:p w14:paraId="6C53353D" w14:textId="77777777" w:rsidR="002D2BC1" w:rsidRDefault="002D2BC1" w:rsidP="002D2BC1">
      <w:r>
        <w:t xml:space="preserve">TAMILNADU POLLUTION CONTROL BOARD </w:t>
      </w:r>
      <w:hyperlink r:id="rId17" w:history="1">
        <w:r w:rsidRPr="00F158F9">
          <w:rPr>
            <w:rStyle w:val="Hyperlink"/>
          </w:rPr>
          <w:t>https://tnpcb.gov.in/</w:t>
        </w:r>
      </w:hyperlink>
      <w:r>
        <w:t xml:space="preserve"> </w:t>
      </w:r>
    </w:p>
    <w:p w14:paraId="4F2E55DA" w14:textId="77777777" w:rsidR="002D2BC1" w:rsidRDefault="002D2BC1" w:rsidP="002D2BC1">
      <w:r>
        <w:t xml:space="preserve">CENTRAL POLLUTION CONTROL BOARD </w:t>
      </w:r>
      <w:hyperlink r:id="rId18" w:history="1">
        <w:r w:rsidRPr="00EF778D">
          <w:rPr>
            <w:rStyle w:val="Hyperlink"/>
          </w:rPr>
          <w:t>https://cpcb.nic.in/</w:t>
        </w:r>
      </w:hyperlink>
      <w:r>
        <w:t xml:space="preserve">  </w:t>
      </w:r>
    </w:p>
    <w:p w14:paraId="3FA06D3A" w14:textId="77777777" w:rsidR="002D2BC1" w:rsidRDefault="002D2BC1" w:rsidP="002D2BC1">
      <w:hyperlink r:id="rId19" w:history="1">
        <w:r w:rsidRPr="00F158F9">
          <w:rPr>
            <w:rStyle w:val="Hyperlink"/>
          </w:rPr>
          <w:t>https://airquality.cpcb.gov.in/</w:t>
        </w:r>
      </w:hyperlink>
    </w:p>
    <w:p w14:paraId="088B2C88" w14:textId="77777777" w:rsidR="002D2BC1" w:rsidRDefault="002D2BC1" w:rsidP="002D2BC1">
      <w:r>
        <w:t xml:space="preserve">CHENNAI METRO RAIL  </w:t>
      </w:r>
      <w:hyperlink r:id="rId20" w:history="1">
        <w:r w:rsidRPr="00F158F9">
          <w:rPr>
            <w:rStyle w:val="Hyperlink"/>
          </w:rPr>
          <w:t>https://chennaimetrorail.org/</w:t>
        </w:r>
      </w:hyperlink>
    </w:p>
    <w:p w14:paraId="5E380471" w14:textId="77777777" w:rsidR="002D2BC1" w:rsidRDefault="002D2BC1" w:rsidP="002D2BC1"/>
    <w:p w14:paraId="260F553E" w14:textId="77777777" w:rsidR="002D2BC1" w:rsidRDefault="002D2BC1" w:rsidP="002D2BC1">
      <w:pPr>
        <w:spacing w:before="8"/>
        <w:rPr>
          <w:sz w:val="24"/>
        </w:rPr>
      </w:pPr>
    </w:p>
    <w:p w14:paraId="3545FE78" w14:textId="77777777" w:rsidR="002D2BC1" w:rsidRDefault="002D2BC1" w:rsidP="002D2BC1">
      <w:pPr>
        <w:spacing w:before="8"/>
        <w:rPr>
          <w:sz w:val="24"/>
        </w:rPr>
      </w:pPr>
    </w:p>
    <w:p w14:paraId="59401E5B" w14:textId="77777777" w:rsidR="002D2BC1" w:rsidRDefault="002D2BC1" w:rsidP="002D2BC1">
      <w:pPr>
        <w:spacing w:before="8"/>
        <w:rPr>
          <w:sz w:val="24"/>
        </w:rPr>
      </w:pPr>
    </w:p>
    <w:p w14:paraId="0BD95DF5" w14:textId="77777777" w:rsidR="002D2BC1" w:rsidRDefault="002D2BC1" w:rsidP="002D2BC1">
      <w:pPr>
        <w:spacing w:before="8"/>
        <w:rPr>
          <w:sz w:val="24"/>
        </w:rPr>
      </w:pPr>
    </w:p>
    <w:p w14:paraId="2CF62BC3" w14:textId="77777777" w:rsidR="002D2BC1" w:rsidRDefault="002D2BC1" w:rsidP="002D2BC1">
      <w:pPr>
        <w:spacing w:before="8"/>
        <w:rPr>
          <w:sz w:val="24"/>
        </w:rPr>
      </w:pPr>
    </w:p>
    <w:p w14:paraId="7AF9B4AC" w14:textId="77777777" w:rsidR="002D2BC1" w:rsidRDefault="002D2BC1" w:rsidP="002D2BC1">
      <w:pPr>
        <w:spacing w:before="8"/>
        <w:rPr>
          <w:sz w:val="24"/>
        </w:rPr>
      </w:pPr>
    </w:p>
    <w:p w14:paraId="58952CB5" w14:textId="77777777" w:rsidR="002D2BC1" w:rsidRDefault="002D2BC1" w:rsidP="002D2BC1">
      <w:pPr>
        <w:spacing w:before="8"/>
        <w:rPr>
          <w:sz w:val="24"/>
        </w:rPr>
      </w:pPr>
    </w:p>
    <w:p w14:paraId="6DE11044" w14:textId="77777777" w:rsidR="002D2BC1" w:rsidRDefault="002D2BC1" w:rsidP="002D2BC1">
      <w:pPr>
        <w:spacing w:before="8"/>
        <w:rPr>
          <w:sz w:val="24"/>
        </w:rPr>
      </w:pPr>
    </w:p>
    <w:p w14:paraId="6E39EBD9" w14:textId="77777777" w:rsidR="002D2BC1" w:rsidRDefault="002D2BC1" w:rsidP="002D2BC1">
      <w:pPr>
        <w:spacing w:before="8"/>
        <w:rPr>
          <w:sz w:val="24"/>
        </w:rPr>
      </w:pPr>
    </w:p>
    <w:p w14:paraId="3F19DA72" w14:textId="77777777" w:rsidR="002D2BC1" w:rsidRDefault="002D2BC1" w:rsidP="002D2BC1">
      <w:pPr>
        <w:spacing w:before="8"/>
        <w:rPr>
          <w:sz w:val="24"/>
        </w:rPr>
      </w:pPr>
    </w:p>
    <w:p w14:paraId="5DDE0F92" w14:textId="77777777" w:rsidR="002D2BC1" w:rsidRDefault="002D2BC1" w:rsidP="002D2BC1">
      <w:pPr>
        <w:spacing w:before="8"/>
        <w:rPr>
          <w:sz w:val="24"/>
        </w:rPr>
      </w:pPr>
    </w:p>
    <w:p w14:paraId="2B082ACF" w14:textId="77777777" w:rsidR="002D2BC1" w:rsidRDefault="002D2BC1" w:rsidP="002D2BC1">
      <w:pPr>
        <w:spacing w:before="8"/>
        <w:rPr>
          <w:sz w:val="24"/>
        </w:rPr>
      </w:pPr>
    </w:p>
    <w:p w14:paraId="735F07B6" w14:textId="77777777" w:rsidR="002D2BC1" w:rsidRDefault="002D2BC1" w:rsidP="002D2BC1">
      <w:pPr>
        <w:spacing w:before="8"/>
        <w:rPr>
          <w:sz w:val="24"/>
        </w:rPr>
      </w:pPr>
    </w:p>
    <w:p w14:paraId="1FB7BA05" w14:textId="77777777" w:rsidR="002D2BC1" w:rsidRDefault="002D2BC1" w:rsidP="002D2BC1">
      <w:pPr>
        <w:spacing w:before="8"/>
        <w:rPr>
          <w:sz w:val="24"/>
        </w:rPr>
      </w:pPr>
    </w:p>
    <w:p w14:paraId="666810AE" w14:textId="77777777" w:rsidR="002D2BC1" w:rsidRDefault="002D2BC1" w:rsidP="002D2BC1">
      <w:pPr>
        <w:spacing w:before="8"/>
        <w:rPr>
          <w:sz w:val="24"/>
        </w:rPr>
      </w:pPr>
    </w:p>
    <w:p w14:paraId="4154CC43" w14:textId="77777777" w:rsidR="002D2BC1" w:rsidRDefault="002D2BC1" w:rsidP="002D2BC1">
      <w:pPr>
        <w:spacing w:before="8"/>
        <w:rPr>
          <w:sz w:val="24"/>
        </w:rPr>
      </w:pPr>
    </w:p>
    <w:p w14:paraId="6D2CF324" w14:textId="77777777" w:rsidR="002D2BC1" w:rsidRDefault="002D2BC1" w:rsidP="002D2BC1">
      <w:pPr>
        <w:spacing w:before="8"/>
        <w:rPr>
          <w:sz w:val="24"/>
        </w:rPr>
      </w:pPr>
    </w:p>
    <w:p w14:paraId="70788CE2" w14:textId="77777777" w:rsidR="002D2BC1" w:rsidRDefault="002D2BC1" w:rsidP="002D2BC1">
      <w:pPr>
        <w:spacing w:before="8"/>
        <w:rPr>
          <w:sz w:val="24"/>
        </w:rPr>
      </w:pPr>
    </w:p>
    <w:p w14:paraId="5BC1AE04" w14:textId="77777777" w:rsidR="002D2BC1" w:rsidRDefault="002D2BC1" w:rsidP="002D2BC1">
      <w:pPr>
        <w:spacing w:before="8"/>
        <w:rPr>
          <w:sz w:val="24"/>
        </w:rPr>
      </w:pPr>
    </w:p>
    <w:p w14:paraId="303DA94B" w14:textId="77777777" w:rsidR="002D2BC1" w:rsidRDefault="002D2BC1" w:rsidP="002D2BC1">
      <w:pPr>
        <w:spacing w:before="8"/>
        <w:rPr>
          <w:sz w:val="24"/>
        </w:rPr>
      </w:pPr>
    </w:p>
    <w:p w14:paraId="489473EB" w14:textId="77777777" w:rsidR="002D2BC1" w:rsidRDefault="002D2BC1" w:rsidP="002D2BC1">
      <w:pPr>
        <w:spacing w:before="8"/>
        <w:rPr>
          <w:sz w:val="24"/>
        </w:rPr>
      </w:pPr>
    </w:p>
    <w:p w14:paraId="022FD7C4" w14:textId="77777777" w:rsidR="002D2BC1" w:rsidRDefault="002D2BC1" w:rsidP="002D2BC1">
      <w:pPr>
        <w:spacing w:before="8"/>
        <w:rPr>
          <w:sz w:val="24"/>
        </w:rPr>
      </w:pPr>
    </w:p>
    <w:p w14:paraId="00752212" w14:textId="77777777" w:rsidR="002D2BC1" w:rsidRDefault="002D2BC1" w:rsidP="002D2BC1">
      <w:pPr>
        <w:spacing w:before="8"/>
        <w:rPr>
          <w:sz w:val="24"/>
        </w:rPr>
      </w:pPr>
    </w:p>
    <w:p w14:paraId="28A8B1EF" w14:textId="77777777" w:rsidR="002D2BC1" w:rsidRDefault="002D2BC1" w:rsidP="002D2BC1">
      <w:pPr>
        <w:spacing w:before="8"/>
        <w:rPr>
          <w:sz w:val="24"/>
        </w:rPr>
      </w:pPr>
    </w:p>
    <w:p w14:paraId="6ABEDA6F" w14:textId="77777777" w:rsidR="002D2BC1" w:rsidRDefault="002D2BC1" w:rsidP="002D2BC1">
      <w:pPr>
        <w:spacing w:before="8"/>
        <w:rPr>
          <w:sz w:val="24"/>
        </w:rPr>
      </w:pPr>
    </w:p>
    <w:p w14:paraId="36CEBF5C" w14:textId="77777777" w:rsidR="002D2BC1" w:rsidRDefault="002D2BC1" w:rsidP="002D2BC1">
      <w:pPr>
        <w:spacing w:before="8"/>
        <w:rPr>
          <w:sz w:val="24"/>
        </w:rPr>
      </w:pPr>
    </w:p>
    <w:p w14:paraId="3490054A" w14:textId="77777777" w:rsidR="002D2BC1" w:rsidRDefault="002D2BC1" w:rsidP="002D2BC1">
      <w:pPr>
        <w:spacing w:before="8"/>
        <w:rPr>
          <w:sz w:val="24"/>
        </w:rPr>
      </w:pPr>
    </w:p>
    <w:p w14:paraId="1427ABB2" w14:textId="77777777" w:rsidR="002D2BC1" w:rsidRDefault="002D2BC1" w:rsidP="002D2BC1">
      <w:pPr>
        <w:spacing w:before="8"/>
        <w:rPr>
          <w:sz w:val="24"/>
        </w:rPr>
      </w:pPr>
    </w:p>
    <w:p w14:paraId="50F28DE6" w14:textId="77777777" w:rsidR="002D2BC1" w:rsidRDefault="002D2BC1" w:rsidP="002D2BC1">
      <w:pPr>
        <w:spacing w:before="8"/>
        <w:rPr>
          <w:sz w:val="24"/>
        </w:rPr>
      </w:pPr>
    </w:p>
    <w:p w14:paraId="043AA047" w14:textId="77777777" w:rsidR="002D2BC1" w:rsidRDefault="002D2BC1" w:rsidP="002D2BC1">
      <w:pPr>
        <w:spacing w:before="8"/>
        <w:rPr>
          <w:sz w:val="24"/>
        </w:rPr>
      </w:pPr>
    </w:p>
    <w:p w14:paraId="58237099" w14:textId="77777777" w:rsidR="002D2BC1" w:rsidRDefault="002D2BC1" w:rsidP="002D2BC1">
      <w:pPr>
        <w:spacing w:before="8"/>
        <w:rPr>
          <w:sz w:val="24"/>
        </w:rPr>
      </w:pPr>
    </w:p>
    <w:p w14:paraId="62A38F3F" w14:textId="77777777" w:rsidR="002D2BC1" w:rsidRDefault="002D2BC1" w:rsidP="002D2BC1">
      <w:pPr>
        <w:spacing w:before="8"/>
        <w:rPr>
          <w:sz w:val="24"/>
        </w:rPr>
      </w:pPr>
    </w:p>
    <w:p w14:paraId="37BB52C8" w14:textId="77777777" w:rsidR="002D2BC1" w:rsidRDefault="002D2BC1" w:rsidP="002D2BC1"/>
    <w:p w14:paraId="286395E7" w14:textId="77777777" w:rsidR="002D2BC1" w:rsidRDefault="002D2BC1" w:rsidP="002D2BC1">
      <w:r>
        <w:t>Chapter 7</w:t>
      </w:r>
    </w:p>
    <w:p w14:paraId="0F7A9131" w14:textId="77777777" w:rsidR="002D2BC1" w:rsidRDefault="002D2BC1" w:rsidP="002D2BC1"/>
    <w:p w14:paraId="6C20C935" w14:textId="77777777" w:rsidR="002D2BC1" w:rsidRDefault="002D2BC1" w:rsidP="002D2BC1">
      <w:r>
        <w:t>Check list of items for the Final report</w:t>
      </w:r>
    </w:p>
    <w:p w14:paraId="40D3F03D" w14:textId="77777777" w:rsidR="002D2BC1" w:rsidRDefault="002D2BC1" w:rsidP="002D2BC1">
      <w:r>
        <w:t>a) Is the Cover page in proper format? Y</w:t>
      </w:r>
    </w:p>
    <w:p w14:paraId="1DB422EA" w14:textId="77777777" w:rsidR="002D2BC1" w:rsidRDefault="002D2BC1" w:rsidP="002D2BC1">
      <w:r>
        <w:t xml:space="preserve">b) Is the Title page in proper format? Y </w:t>
      </w:r>
    </w:p>
    <w:p w14:paraId="22AC1AD0" w14:textId="77777777" w:rsidR="002D2BC1" w:rsidRDefault="002D2BC1" w:rsidP="002D2BC1">
      <w:r>
        <w:t xml:space="preserve">c) Is the Certificate from the Supervisor in proper format? Has it been signed? Y </w:t>
      </w:r>
    </w:p>
    <w:p w14:paraId="3F8D730E" w14:textId="77777777" w:rsidR="002D2BC1" w:rsidRDefault="002D2BC1" w:rsidP="002D2BC1">
      <w:r>
        <w:t xml:space="preserve">d) Is Abstract included in the Report? Is it properly written? Y </w:t>
      </w:r>
    </w:p>
    <w:p w14:paraId="3083C398" w14:textId="77777777" w:rsidR="002D2BC1" w:rsidRDefault="002D2BC1" w:rsidP="002D2BC1">
      <w:r>
        <w:t xml:space="preserve">e) Does the Table of Contents page include chapter page numbers? Y </w:t>
      </w:r>
    </w:p>
    <w:p w14:paraId="49F35A16" w14:textId="77777777" w:rsidR="002D2BC1" w:rsidRDefault="002D2BC1" w:rsidP="002D2BC1">
      <w:r>
        <w:t>f) Does the Report contain a summary of the literature survey? N</w:t>
      </w:r>
    </w:p>
    <w:p w14:paraId="17D3DCDB" w14:textId="77777777" w:rsidR="002D2BC1" w:rsidRDefault="002D2BC1" w:rsidP="002D2BC1">
      <w:r>
        <w:t xml:space="preserve">i. Are the Pages numbered properly? Y </w:t>
      </w:r>
    </w:p>
    <w:p w14:paraId="35CC6F63" w14:textId="77777777" w:rsidR="002D2BC1" w:rsidRDefault="002D2BC1" w:rsidP="002D2BC1">
      <w:r>
        <w:t xml:space="preserve">ii. Are the Figures numbered properly? Y </w:t>
      </w:r>
    </w:p>
    <w:p w14:paraId="7ED9FAC8" w14:textId="77777777" w:rsidR="002D2BC1" w:rsidRDefault="002D2BC1" w:rsidP="002D2BC1">
      <w:r>
        <w:t xml:space="preserve">iii. Are the Tables numbered properly? Y </w:t>
      </w:r>
    </w:p>
    <w:p w14:paraId="0B76D859" w14:textId="77777777" w:rsidR="002D2BC1" w:rsidRDefault="002D2BC1" w:rsidP="002D2BC1">
      <w:r>
        <w:t xml:space="preserve">iv. Are the Captions for the Figures and Tables proper? Y </w:t>
      </w:r>
    </w:p>
    <w:p w14:paraId="69569463" w14:textId="77777777" w:rsidR="002D2BC1" w:rsidRDefault="002D2BC1" w:rsidP="002D2BC1">
      <w:r>
        <w:t xml:space="preserve">v. Are the Appendices numbered? Y </w:t>
      </w:r>
    </w:p>
    <w:p w14:paraId="398793CD" w14:textId="77777777" w:rsidR="002D2BC1" w:rsidRDefault="002D2BC1" w:rsidP="002D2BC1">
      <w:r>
        <w:t xml:space="preserve">g) Does the Report have Conclusion / Recommendations of the work? Y </w:t>
      </w:r>
    </w:p>
    <w:p w14:paraId="213DE04A" w14:textId="77777777" w:rsidR="002D2BC1" w:rsidRDefault="002D2BC1" w:rsidP="002D2BC1">
      <w:r>
        <w:t xml:space="preserve">h) Are References/Bibliography given in the Report? Y </w:t>
      </w:r>
    </w:p>
    <w:p w14:paraId="5DD22EED" w14:textId="77777777" w:rsidR="002D2BC1" w:rsidRDefault="002D2BC1" w:rsidP="002D2BC1">
      <w:r>
        <w:t xml:space="preserve">i) Have the References been cited in the Report? Y </w:t>
      </w:r>
    </w:p>
    <w:p w14:paraId="635F3534" w14:textId="77777777" w:rsidR="002D2BC1" w:rsidRDefault="002D2BC1" w:rsidP="002D2BC1">
      <w:r>
        <w:t xml:space="preserve">j) Is the citation of References / Bibliography in proper format? Y </w:t>
      </w:r>
    </w:p>
    <w:p w14:paraId="5688F670" w14:textId="77777777" w:rsidR="002D2BC1" w:rsidRDefault="002D2BC1" w:rsidP="002D2BC1"/>
    <w:p w14:paraId="5F630BC4" w14:textId="77777777" w:rsidR="002D2BC1" w:rsidRDefault="002D2BC1" w:rsidP="002D2BC1"/>
    <w:p w14:paraId="75C73950" w14:textId="77777777" w:rsidR="002D2BC1" w:rsidRDefault="002D2BC1" w:rsidP="002D2BC1"/>
    <w:p w14:paraId="76EEAD77" w14:textId="77777777" w:rsidR="002D2BC1" w:rsidRDefault="002D2BC1" w:rsidP="002D2BC1">
      <w:r>
        <w:t>Student signature</w:t>
      </w:r>
    </w:p>
    <w:p w14:paraId="3D81B4BA" w14:textId="77777777" w:rsidR="002D2BC1" w:rsidRDefault="002D2BC1" w:rsidP="002D2BC1">
      <w:r>
        <w:rPr>
          <w:noProof/>
        </w:rPr>
        <w:drawing>
          <wp:inline distT="0" distB="0" distL="0" distR="0" wp14:anchorId="3D5EA3B9" wp14:editId="040B2E75">
            <wp:extent cx="1341120" cy="662940"/>
            <wp:effectExtent l="0" t="0" r="0" b="3810"/>
            <wp:docPr id="1395359198" name="Picture 2"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59198" name="Picture 2" descr="A close-up of a signatu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1120" cy="662940"/>
                    </a:xfrm>
                    <a:prstGeom prst="rect">
                      <a:avLst/>
                    </a:prstGeom>
                    <a:noFill/>
                    <a:ln>
                      <a:noFill/>
                    </a:ln>
                  </pic:spPr>
                </pic:pic>
              </a:graphicData>
            </a:graphic>
          </wp:inline>
        </w:drawing>
      </w:r>
    </w:p>
    <w:p w14:paraId="51976A2E" w14:textId="77777777" w:rsidR="009E6088" w:rsidRDefault="009E6088"/>
    <w:sectPr w:rsidR="009E6088" w:rsidSect="00C147FA">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5A4CA" w14:textId="77777777" w:rsidR="00C147FA" w:rsidRDefault="00C147FA" w:rsidP="002D2BC1">
      <w:r>
        <w:separator/>
      </w:r>
    </w:p>
  </w:endnote>
  <w:endnote w:type="continuationSeparator" w:id="0">
    <w:p w14:paraId="111339FF" w14:textId="77777777" w:rsidR="00C147FA" w:rsidRDefault="00C147FA" w:rsidP="002D2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val="0"/>
        <w:sz w:val="20"/>
      </w:rPr>
      <w:id w:val="-523714990"/>
      <w:docPartObj>
        <w:docPartGallery w:val="Page Numbers (Bottom of Page)"/>
        <w:docPartUnique/>
      </w:docPartObj>
    </w:sdtPr>
    <w:sdtContent>
      <w:p w14:paraId="7EBD79B2" w14:textId="6D381939" w:rsidR="009E6088" w:rsidRDefault="00733C34">
        <w:pPr>
          <w:pStyle w:val="BodyText"/>
          <w:spacing w:line="14" w:lineRule="auto"/>
          <w:rPr>
            <w:i w:val="0"/>
            <w:sz w:val="20"/>
          </w:rPr>
        </w:pPr>
        <w:r>
          <w:rPr>
            <w:noProof/>
          </w:rPr>
          <w:pict w14:anchorId="5493FC6B">
            <v:group id="Group 1" o:spid="_x0000_s1030"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" o:allowincell="f">
              <v:group id="Group 2" o:spid="_x0000_s1031"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">
                <v:rect id="Rectangle 3" o:spid="_x0000_s1032"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" fillcolor="#5f497a" strokecolor="#5f497a"/>
                <v:shapetype id="_x0000_t32" coordsize="21600,21600" o:spt="32" o:oned="t" path="m,l21600,21600e" filled="f">
                  <v:path arrowok="t" fillok="f" o:connecttype="none"/>
                  <o:lock v:ext="edit" shapetype="t"/>
                </v:shapetype>
                <v:shape id="AutoShape 4" o:spid="_x0000_s1033"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" strokecolor="#5f497a"/>
              </v:group>
              <v:rect id="Rectangle 5" o:spid="_x0000_s1034"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" stroked="f">
                <v:textbox style="layout-flow:vertical" inset="0,0,0,0">
                  <w:txbxContent>
                    <w:p w14:paraId="2F2EC063" w14:textId="77777777" w:rsidR="002D2BC1" w:rsidRDefault="002D2BC1">
                      <w:pPr>
                        <w:pStyle w:val="NoSpacing"/>
                        <w:jc w:val="right"/>
                      </w:pPr>
                      <w:r>
                        <w:fldChar w:fldCharType="begin"/>
                      </w:r>
                      <w:r>
                        <w:instrText xml:space="preserve"> PAGE    \* MERGEFORMAT </w:instrText>
                      </w:r>
                      <w:r>
                        <w:fldChar w:fldCharType="separate"/>
                      </w:r>
                      <w:r>
                        <w:rPr>
                          <w:b/>
                          <w:bCs/>
                          <w:noProof/>
                          <w:color w:val="5F497A" w:themeColor="accent4" w:themeShade="BF"/>
                          <w:sz w:val="52"/>
                          <w:szCs w:val="52"/>
                        </w:rPr>
                        <w:t>2</w:t>
                      </w:r>
                      <w:r>
                        <w:rPr>
                          <w:b/>
                          <w:bCs/>
                          <w:noProof/>
                          <w:color w:val="5F497A" w:themeColor="accent4" w:themeShade="BF"/>
                          <w:sz w:val="52"/>
                          <w:szCs w:val="52"/>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FDEE1" w14:textId="77777777" w:rsidR="00C147FA" w:rsidRDefault="00C147FA" w:rsidP="002D2BC1">
      <w:r>
        <w:separator/>
      </w:r>
    </w:p>
  </w:footnote>
  <w:footnote w:type="continuationSeparator" w:id="0">
    <w:p w14:paraId="5794650F" w14:textId="77777777" w:rsidR="00C147FA" w:rsidRDefault="00C147FA" w:rsidP="002D2B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B0892"/>
    <w:multiLevelType w:val="multilevel"/>
    <w:tmpl w:val="D6C62C0C"/>
    <w:lvl w:ilvl="0">
      <w:start w:val="1"/>
      <w:numFmt w:val="decimal"/>
      <w:lvlText w:val="%1"/>
      <w:lvlJc w:val="left"/>
      <w:pPr>
        <w:ind w:left="396" w:hanging="396"/>
      </w:pPr>
      <w:rPr>
        <w:rFonts w:hint="default"/>
        <w:sz w:val="24"/>
      </w:rPr>
    </w:lvl>
    <w:lvl w:ilvl="1">
      <w:start w:val="1"/>
      <w:numFmt w:val="decimal"/>
      <w:lvlText w:val="%1.%2"/>
      <w:lvlJc w:val="left"/>
      <w:pPr>
        <w:ind w:left="396" w:hanging="396"/>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 w15:restartNumberingAfterBreak="0">
    <w:nsid w:val="28A168F7"/>
    <w:multiLevelType w:val="hybridMultilevel"/>
    <w:tmpl w:val="FA0E86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3B2173"/>
    <w:multiLevelType w:val="hybridMultilevel"/>
    <w:tmpl w:val="1E9CB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BF161F"/>
    <w:multiLevelType w:val="multilevel"/>
    <w:tmpl w:val="C038AF7E"/>
    <w:lvl w:ilvl="0">
      <w:start w:val="1"/>
      <w:numFmt w:val="decimal"/>
      <w:lvlText w:val="%1"/>
      <w:lvlJc w:val="left"/>
      <w:pPr>
        <w:ind w:left="360" w:hanging="360"/>
      </w:pPr>
      <w:rPr>
        <w:rFonts w:hint="default"/>
      </w:rPr>
    </w:lvl>
    <w:lvl w:ilvl="1">
      <w:start w:val="2"/>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num w:numId="1" w16cid:durableId="1923483779">
    <w:abstractNumId w:val="1"/>
  </w:num>
  <w:num w:numId="2" w16cid:durableId="1635671834">
    <w:abstractNumId w:val="2"/>
  </w:num>
  <w:num w:numId="3" w16cid:durableId="2085372285">
    <w:abstractNumId w:val="3"/>
  </w:num>
  <w:num w:numId="4" w16cid:durableId="665284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rules v:ext="edit">
        <o:r id="V:Rule1" type="connector" idref="#AutoShape 4"/>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2BC1"/>
    <w:rsid w:val="00197AC3"/>
    <w:rsid w:val="002D2BC1"/>
    <w:rsid w:val="00584130"/>
    <w:rsid w:val="00692E71"/>
    <w:rsid w:val="00733C34"/>
    <w:rsid w:val="009E6088"/>
    <w:rsid w:val="00BB2711"/>
    <w:rsid w:val="00C147FA"/>
    <w:rsid w:val="00FC09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E4C72"/>
  <w15:docId w15:val="{419DCE1B-9A19-4299-BF95-27BA00BF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BC1"/>
    <w:pPr>
      <w:widowControl w:val="0"/>
      <w:spacing w:after="0" w:line="240" w:lineRule="auto"/>
    </w:pPr>
    <w:rPr>
      <w:rFonts w:ascii="Arial Black" w:eastAsia="Arial Black" w:hAnsi="Arial Black" w:cs="Arial Black"/>
      <w:lang w:val="en-US" w:eastAsia="en-IN"/>
    </w:rPr>
  </w:style>
  <w:style w:type="paragraph" w:styleId="Heading1">
    <w:name w:val="heading 1"/>
    <w:basedOn w:val="Normal"/>
    <w:next w:val="Normal"/>
    <w:link w:val="Heading1Char"/>
    <w:uiPriority w:val="1"/>
    <w:qFormat/>
    <w:rsid w:val="002D2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2D2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2D2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D2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D2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D2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D2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2D2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2D2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D2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D2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D2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2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2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2BC1"/>
    <w:rPr>
      <w:rFonts w:eastAsiaTheme="majorEastAsia" w:cstheme="majorBidi"/>
      <w:color w:val="272727" w:themeColor="text1" w:themeTint="D8"/>
    </w:rPr>
  </w:style>
  <w:style w:type="paragraph" w:styleId="Title">
    <w:name w:val="Title"/>
    <w:basedOn w:val="Normal"/>
    <w:next w:val="Normal"/>
    <w:link w:val="TitleChar"/>
    <w:uiPriority w:val="10"/>
    <w:qFormat/>
    <w:rsid w:val="002D2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2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2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2BC1"/>
    <w:rPr>
      <w:i/>
      <w:iCs/>
      <w:color w:val="404040" w:themeColor="text1" w:themeTint="BF"/>
    </w:rPr>
  </w:style>
  <w:style w:type="paragraph" w:styleId="ListParagraph">
    <w:name w:val="List Paragraph"/>
    <w:basedOn w:val="Normal"/>
    <w:uiPriority w:val="34"/>
    <w:qFormat/>
    <w:rsid w:val="002D2BC1"/>
    <w:pPr>
      <w:ind w:left="720"/>
      <w:contextualSpacing/>
    </w:pPr>
  </w:style>
  <w:style w:type="character" w:styleId="IntenseEmphasis">
    <w:name w:val="Intense Emphasis"/>
    <w:basedOn w:val="DefaultParagraphFont"/>
    <w:uiPriority w:val="21"/>
    <w:qFormat/>
    <w:rsid w:val="002D2BC1"/>
    <w:rPr>
      <w:i/>
      <w:iCs/>
      <w:color w:val="365F91" w:themeColor="accent1" w:themeShade="BF"/>
    </w:rPr>
  </w:style>
  <w:style w:type="paragraph" w:styleId="IntenseQuote">
    <w:name w:val="Intense Quote"/>
    <w:basedOn w:val="Normal"/>
    <w:next w:val="Normal"/>
    <w:link w:val="IntenseQuoteChar"/>
    <w:uiPriority w:val="30"/>
    <w:qFormat/>
    <w:rsid w:val="002D2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D2BC1"/>
    <w:rPr>
      <w:i/>
      <w:iCs/>
      <w:color w:val="365F91" w:themeColor="accent1" w:themeShade="BF"/>
    </w:rPr>
  </w:style>
  <w:style w:type="character" w:styleId="IntenseReference">
    <w:name w:val="Intense Reference"/>
    <w:basedOn w:val="DefaultParagraphFont"/>
    <w:uiPriority w:val="32"/>
    <w:qFormat/>
    <w:rsid w:val="002D2BC1"/>
    <w:rPr>
      <w:b/>
      <w:bCs/>
      <w:smallCaps/>
      <w:color w:val="365F91" w:themeColor="accent1" w:themeShade="BF"/>
      <w:spacing w:val="5"/>
    </w:rPr>
  </w:style>
  <w:style w:type="character" w:styleId="Strong">
    <w:name w:val="Strong"/>
    <w:basedOn w:val="DefaultParagraphFont"/>
    <w:uiPriority w:val="22"/>
    <w:qFormat/>
    <w:rsid w:val="002D2BC1"/>
    <w:rPr>
      <w:b/>
      <w:bCs/>
    </w:rPr>
  </w:style>
  <w:style w:type="paragraph" w:styleId="BodyText">
    <w:name w:val="Body Text"/>
    <w:basedOn w:val="Normal"/>
    <w:link w:val="BodyTextChar"/>
    <w:uiPriority w:val="1"/>
    <w:qFormat/>
    <w:rsid w:val="002D2BC1"/>
    <w:pPr>
      <w:autoSpaceDE w:val="0"/>
      <w:autoSpaceDN w:val="0"/>
    </w:pPr>
    <w:rPr>
      <w:rFonts w:ascii="Times New Roman" w:eastAsia="Times New Roman" w:hAnsi="Times New Roman" w:cs="Times New Roman"/>
      <w:i/>
      <w:iCs/>
      <w:lang w:eastAsia="en-US"/>
    </w:rPr>
  </w:style>
  <w:style w:type="character" w:customStyle="1" w:styleId="BodyTextChar">
    <w:name w:val="Body Text Char"/>
    <w:basedOn w:val="DefaultParagraphFont"/>
    <w:link w:val="BodyText"/>
    <w:uiPriority w:val="1"/>
    <w:rsid w:val="002D2BC1"/>
    <w:rPr>
      <w:rFonts w:ascii="Times New Roman" w:eastAsia="Times New Roman" w:hAnsi="Times New Roman" w:cs="Times New Roman"/>
      <w:i/>
      <w:iCs/>
      <w:lang w:val="en-US"/>
    </w:rPr>
  </w:style>
  <w:style w:type="paragraph" w:customStyle="1" w:styleId="TableParagraph">
    <w:name w:val="Table Paragraph"/>
    <w:basedOn w:val="Normal"/>
    <w:uiPriority w:val="1"/>
    <w:qFormat/>
    <w:rsid w:val="002D2BC1"/>
    <w:pPr>
      <w:autoSpaceDE w:val="0"/>
      <w:autoSpaceDN w:val="0"/>
    </w:pPr>
    <w:rPr>
      <w:rFonts w:ascii="Times New Roman" w:eastAsia="Times New Roman" w:hAnsi="Times New Roman" w:cs="Times New Roman"/>
      <w:lang w:eastAsia="en-US"/>
    </w:rPr>
  </w:style>
  <w:style w:type="character" w:styleId="Hyperlink">
    <w:name w:val="Hyperlink"/>
    <w:basedOn w:val="DefaultParagraphFont"/>
    <w:uiPriority w:val="99"/>
    <w:unhideWhenUsed/>
    <w:rsid w:val="002D2BC1"/>
    <w:rPr>
      <w:color w:val="0000FF" w:themeColor="hyperlink"/>
      <w:u w:val="single"/>
    </w:rPr>
  </w:style>
  <w:style w:type="paragraph" w:styleId="Footer">
    <w:name w:val="footer"/>
    <w:basedOn w:val="Normal"/>
    <w:link w:val="FooterChar"/>
    <w:uiPriority w:val="99"/>
    <w:unhideWhenUsed/>
    <w:rsid w:val="002D2BC1"/>
    <w:pPr>
      <w:tabs>
        <w:tab w:val="center" w:pos="4513"/>
        <w:tab w:val="right" w:pos="9026"/>
      </w:tabs>
    </w:pPr>
  </w:style>
  <w:style w:type="character" w:customStyle="1" w:styleId="FooterChar">
    <w:name w:val="Footer Char"/>
    <w:basedOn w:val="DefaultParagraphFont"/>
    <w:link w:val="Footer"/>
    <w:uiPriority w:val="99"/>
    <w:rsid w:val="002D2BC1"/>
    <w:rPr>
      <w:rFonts w:ascii="Arial Black" w:eastAsia="Arial Black" w:hAnsi="Arial Black" w:cs="Arial Black"/>
      <w:lang w:val="en-US" w:eastAsia="en-IN"/>
    </w:rPr>
  </w:style>
  <w:style w:type="paragraph" w:styleId="Header">
    <w:name w:val="header"/>
    <w:basedOn w:val="Normal"/>
    <w:link w:val="HeaderChar"/>
    <w:uiPriority w:val="99"/>
    <w:unhideWhenUsed/>
    <w:rsid w:val="002D2BC1"/>
    <w:pPr>
      <w:tabs>
        <w:tab w:val="center" w:pos="4513"/>
        <w:tab w:val="right" w:pos="9026"/>
      </w:tabs>
    </w:pPr>
  </w:style>
  <w:style w:type="character" w:customStyle="1" w:styleId="HeaderChar">
    <w:name w:val="Header Char"/>
    <w:basedOn w:val="DefaultParagraphFont"/>
    <w:link w:val="Header"/>
    <w:uiPriority w:val="99"/>
    <w:rsid w:val="002D2BC1"/>
    <w:rPr>
      <w:rFonts w:ascii="Arial Black" w:eastAsia="Arial Black" w:hAnsi="Arial Black" w:cs="Arial Black"/>
      <w:lang w:val="en-US" w:eastAsia="en-IN"/>
    </w:rPr>
  </w:style>
  <w:style w:type="paragraph" w:styleId="NoSpacing">
    <w:name w:val="No Spacing"/>
    <w:link w:val="NoSpacingChar"/>
    <w:uiPriority w:val="1"/>
    <w:qFormat/>
    <w:rsid w:val="002D2B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2BC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pcb.nic.in/" TargetMode="Externa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npcb.gov.i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hennaimetrorail.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irquality.cpcb.gov.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21</Pages>
  <Words>2368</Words>
  <Characters>13499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aditya</dc:creator>
  <cp:keywords/>
  <dc:description/>
  <cp:lastModifiedBy>tarun aditya</cp:lastModifiedBy>
  <cp:revision>1</cp:revision>
  <cp:lastPrinted>2024-03-13T18:57:00Z</cp:lastPrinted>
  <dcterms:created xsi:type="dcterms:W3CDTF">2024-03-13T18:40:00Z</dcterms:created>
  <dcterms:modified xsi:type="dcterms:W3CDTF">2024-04-26T02:29:00Z</dcterms:modified>
</cp:coreProperties>
</file>