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DFE95" w14:textId="77777777" w:rsidR="004C70EF" w:rsidRPr="004C70EF" w:rsidRDefault="004C70EF" w:rsidP="004C70E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4C70E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MoneyTransferAPI</w:t>
      </w:r>
    </w:p>
    <w:p w14:paraId="7E2C6C79" w14:textId="77777777" w:rsidR="004C70EF" w:rsidRPr="004C70EF" w:rsidRDefault="004C70EF" w:rsidP="004C70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70EF">
        <w:rPr>
          <w:rFonts w:ascii="Segoe UI" w:eastAsia="Times New Roman" w:hAnsi="Segoe UI" w:cs="Segoe UI"/>
          <w:color w:val="24292E"/>
          <w:sz w:val="24"/>
          <w:szCs w:val="24"/>
        </w:rPr>
        <w:t>Simple Spring boot application which provide RESTful API for money transfer</w:t>
      </w:r>
    </w:p>
    <w:p w14:paraId="094A4FB4" w14:textId="77777777" w:rsidR="004C70EF" w:rsidRPr="004C70EF" w:rsidRDefault="004C70EF" w:rsidP="004C70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C70E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</w:t>
      </w:r>
    </w:p>
    <w:p w14:paraId="02E055AE" w14:textId="77777777" w:rsidR="004C70EF" w:rsidRPr="004C70EF" w:rsidRDefault="004C70EF" w:rsidP="004C70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70EF">
        <w:rPr>
          <w:rFonts w:ascii="Segoe UI" w:eastAsia="Times New Roman" w:hAnsi="Segoe UI" w:cs="Segoe UI"/>
          <w:color w:val="24292E"/>
          <w:sz w:val="24"/>
          <w:szCs w:val="24"/>
        </w:rPr>
        <w:t>Maven</w:t>
      </w:r>
    </w:p>
    <w:p w14:paraId="7343AAE8" w14:textId="77777777" w:rsidR="004C70EF" w:rsidRPr="004C70EF" w:rsidRDefault="004C70EF" w:rsidP="004C70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C70EF">
        <w:rPr>
          <w:rFonts w:ascii="Segoe UI" w:eastAsia="Times New Roman" w:hAnsi="Segoe UI" w:cs="Segoe UI"/>
          <w:color w:val="24292E"/>
          <w:sz w:val="24"/>
          <w:szCs w:val="24"/>
        </w:rPr>
        <w:t>JDK 1.8+</w:t>
      </w:r>
    </w:p>
    <w:p w14:paraId="7A9B6E9E" w14:textId="77777777" w:rsidR="004C70EF" w:rsidRDefault="004C70EF" w:rsidP="004C70E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Project Structure</w:t>
      </w:r>
    </w:p>
    <w:p w14:paraId="37EFA83F" w14:textId="77777777" w:rsidR="004C70EF" w:rsidRDefault="004C70EF" w:rsidP="004C70E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MoneyTransferAPI</w:t>
      </w:r>
    </w:p>
    <w:p w14:paraId="001654AE" w14:textId="77777777" w:rsidR="004C70EF" w:rsidRDefault="004C70EF" w:rsidP="004C70E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├── src</w:t>
      </w:r>
    </w:p>
    <w:p w14:paraId="73BB37E0" w14:textId="77777777" w:rsidR="004C70EF" w:rsidRDefault="004C70EF" w:rsidP="004C70E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│   ├── main</w:t>
      </w:r>
    </w:p>
    <w:p w14:paraId="705B9412" w14:textId="3575A09C" w:rsidR="004C70EF" w:rsidRDefault="004C70EF" w:rsidP="004C70E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│   │   ├── java</w:t>
      </w:r>
      <w:r>
        <w:rPr>
          <w:rStyle w:val="pl-cce"/>
          <w:rFonts w:ascii="Consolas" w:hAnsi="Consolas"/>
          <w:color w:val="24292E"/>
        </w:rPr>
        <w:t>\c</w:t>
      </w:r>
      <w:r>
        <w:rPr>
          <w:rFonts w:ascii="Consolas" w:hAnsi="Consolas"/>
          <w:color w:val="24292E"/>
        </w:rPr>
        <w:t>om</w:t>
      </w:r>
      <w:r>
        <w:rPr>
          <w:rStyle w:val="pl-cce"/>
          <w:rFonts w:ascii="Consolas" w:hAnsi="Consolas"/>
          <w:color w:val="24292E"/>
        </w:rPr>
        <w:t>\nwb\tra</w:t>
      </w:r>
      <w:r w:rsidR="00B26B1C">
        <w:rPr>
          <w:rStyle w:val="pl-cce"/>
          <w:rFonts w:ascii="Consolas" w:hAnsi="Consolas"/>
          <w:color w:val="24292E"/>
        </w:rPr>
        <w:t>n</w:t>
      </w:r>
      <w:r>
        <w:rPr>
          <w:rStyle w:val="pl-cce"/>
          <w:rFonts w:ascii="Consolas" w:hAnsi="Consolas"/>
          <w:color w:val="24292E"/>
        </w:rPr>
        <w:t>sfer</w:t>
      </w:r>
    </w:p>
    <w:p w14:paraId="044C5C39" w14:textId="77777777" w:rsidR="004C70EF" w:rsidRDefault="004C70EF" w:rsidP="004C70E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│   │   └── resources</w:t>
      </w:r>
    </w:p>
    <w:p w14:paraId="007A968E" w14:textId="77777777" w:rsidR="004C70EF" w:rsidRDefault="004C70EF" w:rsidP="004C70E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│   └── </w:t>
      </w:r>
      <w:r>
        <w:rPr>
          <w:rStyle w:val="pl-c1"/>
          <w:rFonts w:ascii="Consolas" w:hAnsi="Consolas"/>
          <w:color w:val="24292E"/>
        </w:rPr>
        <w:t>test</w:t>
      </w:r>
    </w:p>
    <w:p w14:paraId="79EE80A0" w14:textId="38C92A6F" w:rsidR="004C70EF" w:rsidRDefault="004C70EF" w:rsidP="004C70E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│       ├── java</w:t>
      </w:r>
      <w:r>
        <w:rPr>
          <w:rStyle w:val="pl-cce"/>
          <w:rFonts w:ascii="Consolas" w:hAnsi="Consolas"/>
          <w:color w:val="24292E"/>
        </w:rPr>
        <w:t>\c</w:t>
      </w:r>
      <w:r>
        <w:rPr>
          <w:rFonts w:ascii="Consolas" w:hAnsi="Consolas"/>
          <w:color w:val="24292E"/>
        </w:rPr>
        <w:t>om</w:t>
      </w:r>
      <w:r>
        <w:rPr>
          <w:rStyle w:val="pl-cce"/>
          <w:rFonts w:ascii="Consolas" w:hAnsi="Consolas"/>
          <w:color w:val="24292E"/>
        </w:rPr>
        <w:t>\</w:t>
      </w:r>
      <w:r w:rsidR="00FA64BA">
        <w:rPr>
          <w:rStyle w:val="pl-cce"/>
          <w:rFonts w:ascii="Consolas" w:hAnsi="Consolas"/>
          <w:color w:val="24292E"/>
        </w:rPr>
        <w:t>nwb</w:t>
      </w:r>
      <w:r>
        <w:rPr>
          <w:rStyle w:val="pl-cce"/>
          <w:rFonts w:ascii="Consolas" w:hAnsi="Consolas"/>
          <w:color w:val="24292E"/>
        </w:rPr>
        <w:t>\</w:t>
      </w:r>
      <w:r w:rsidR="00FA64BA">
        <w:rPr>
          <w:rStyle w:val="pl-cce"/>
          <w:rFonts w:ascii="Consolas" w:hAnsi="Consolas"/>
          <w:color w:val="24292E"/>
        </w:rPr>
        <w:t>transfer</w:t>
      </w:r>
    </w:p>
    <w:p w14:paraId="4DC97F6C" w14:textId="5B4DC41C" w:rsidR="004C70EF" w:rsidRDefault="004C70EF" w:rsidP="004C70E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│       </w:t>
      </w:r>
    </w:p>
    <w:p w14:paraId="462A3D02" w14:textId="1C28844A" w:rsidR="004C70EF" w:rsidRDefault="004C70EF" w:rsidP="004C70E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├</w:t>
      </w:r>
    </w:p>
    <w:p w14:paraId="5D734958" w14:textId="0AFEFA25" w:rsidR="004C70EF" w:rsidRDefault="004C70EF" w:rsidP="004C70E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├</w:t>
      </w:r>
    </w:p>
    <w:p w14:paraId="2AD1AA15" w14:textId="77777777" w:rsidR="004C70EF" w:rsidRDefault="004C70EF" w:rsidP="004C70E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├── pom.xml</w:t>
      </w:r>
    </w:p>
    <w:p w14:paraId="4876BDCC" w14:textId="77777777" w:rsidR="004C70EF" w:rsidRDefault="004C70EF" w:rsidP="004C70E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└── README.md</w:t>
      </w:r>
    </w:p>
    <w:p w14:paraId="0E5C109B" w14:textId="77777777" w:rsidR="004C70EF" w:rsidRDefault="004C70EF" w:rsidP="004C70E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Packaging</w:t>
      </w:r>
    </w:p>
    <w:p w14:paraId="7CF5C772" w14:textId="77777777" w:rsidR="004C70EF" w:rsidRDefault="004C70EF" w:rsidP="004C70E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mvn package</w:t>
      </w:r>
    </w:p>
    <w:p w14:paraId="7AD4F944" w14:textId="779378E1" w:rsidR="00CF4551" w:rsidRDefault="00CF4551"/>
    <w:p w14:paraId="4EF76314" w14:textId="77777777" w:rsidR="00BA1F9A" w:rsidRDefault="00BA1F9A" w:rsidP="00BA1F9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Test</w:t>
      </w:r>
    </w:p>
    <w:p w14:paraId="03A0E623" w14:textId="77777777" w:rsidR="00BA1F9A" w:rsidRDefault="00BA1F9A" w:rsidP="00BA1F9A">
      <w:pPr>
        <w:pStyle w:val="HTMLPreformatted"/>
        <w:shd w:val="clear" w:color="auto" w:fill="FFFFFF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mvn test</w:t>
      </w:r>
    </w:p>
    <w:p w14:paraId="4EA98775" w14:textId="77777777" w:rsidR="00BA1F9A" w:rsidRDefault="00BA1F9A" w:rsidP="00BA1F9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Running</w:t>
      </w:r>
    </w:p>
    <w:p w14:paraId="58BE7CED" w14:textId="68803DEB" w:rsidR="00BA1F9A" w:rsidRDefault="00BA1F9A" w:rsidP="00BA1F9A">
      <w:pPr>
        <w:pStyle w:val="HTMLPreformatted"/>
        <w:shd w:val="clear" w:color="auto" w:fill="FFFFFF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java -jar </w:t>
      </w:r>
      <w:r w:rsidR="002A4CA4">
        <w:rPr>
          <w:rFonts w:ascii="Consolas" w:hAnsi="Consolas" w:cs="Consolas"/>
          <w:color w:val="000000"/>
          <w:shd w:val="clear" w:color="auto" w:fill="E8F2FE"/>
        </w:rPr>
        <w:t>moneytransfer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-0.0.1-SNAPSHOT.jar</w:t>
      </w:r>
    </w:p>
    <w:p w14:paraId="1ECB7FBE" w14:textId="77777777" w:rsidR="00BA1F9A" w:rsidRDefault="00BA1F9A" w:rsidP="00BA1F9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Data</w:t>
      </w:r>
    </w:p>
    <w:p w14:paraId="7FF06839" w14:textId="77777777" w:rsidR="00BA1F9A" w:rsidRPr="00BA1F9A" w:rsidRDefault="00BA1F9A" w:rsidP="00BA1F9A">
      <w:pPr>
        <w:pStyle w:val="NormalWeb"/>
        <w:shd w:val="clear" w:color="auto" w:fill="FFFFFF"/>
        <w:spacing w:before="0" w:beforeAutospacing="0" w:after="240" w:afterAutospacing="0"/>
        <w:rPr>
          <w:rStyle w:val="HTMLCode"/>
          <w:rFonts w:ascii="Consolas" w:hAnsi="Consolas"/>
          <w:bdr w:val="none" w:sz="0" w:space="0" w:color="auto" w:frame="1"/>
        </w:rPr>
      </w:pPr>
      <w:r w:rsidRPr="00BA1F9A">
        <w:rPr>
          <w:rStyle w:val="HTMLCode"/>
          <w:rFonts w:ascii="Consolas" w:hAnsi="Consolas"/>
          <w:bdr w:val="none" w:sz="0" w:space="0" w:color="auto" w:frame="1"/>
        </w:rPr>
        <w:t>Initial data (src\main\resources\data.sql) will be loaded in the H2 database when application start.</w:t>
      </w:r>
    </w:p>
    <w:p w14:paraId="44DB487F" w14:textId="77777777" w:rsidR="00BA1F9A" w:rsidRPr="00BA1F9A" w:rsidRDefault="00BA1F9A" w:rsidP="00BA1F9A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BA1F9A">
        <w:rPr>
          <w:rStyle w:val="HTMLCode"/>
          <w:rFonts w:ascii="Consolas" w:hAnsi="Consolas"/>
          <w:color w:val="24292E"/>
          <w:bdr w:val="none" w:sz="0" w:space="0" w:color="auto" w:frame="1"/>
        </w:rPr>
        <w:t>INSERT INTO ACCOUNTS (ACCOUNTID, BALANCE) VALUES (1, 100), (2, 100);</w:t>
      </w:r>
    </w:p>
    <w:p w14:paraId="2B78F84B" w14:textId="77777777" w:rsidR="00BA1F9A" w:rsidRPr="00BA1F9A" w:rsidRDefault="00BA1F9A" w:rsidP="00BA1F9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 w:rsidRPr="00BA1F9A">
        <w:rPr>
          <w:rFonts w:ascii="Segoe UI" w:hAnsi="Segoe UI" w:cs="Segoe UI"/>
          <w:color w:val="24292E"/>
          <w:sz w:val="30"/>
          <w:szCs w:val="30"/>
        </w:rPr>
        <w:lastRenderedPageBreak/>
        <w:t>Feature</w:t>
      </w:r>
    </w:p>
    <w:p w14:paraId="5ADA2C03" w14:textId="77777777" w:rsidR="00BA1F9A" w:rsidRPr="00BA1F9A" w:rsidRDefault="00BA1F9A" w:rsidP="00BA1F9A">
      <w:pPr>
        <w:pStyle w:val="NormalWeb"/>
        <w:shd w:val="clear" w:color="auto" w:fill="FFFFFF"/>
        <w:spacing w:before="0" w:beforeAutospacing="0" w:after="240" w:afterAutospacing="0"/>
        <w:rPr>
          <w:rFonts w:ascii="Verdana" w:hAnsi="Verdana" w:cs="Segoe UI"/>
          <w:color w:val="24292E"/>
          <w:sz w:val="20"/>
          <w:szCs w:val="20"/>
        </w:rPr>
      </w:pPr>
      <w:r w:rsidRPr="00BA1F9A">
        <w:rPr>
          <w:rFonts w:ascii="Verdana" w:hAnsi="Verdana" w:cs="Segoe UI"/>
          <w:color w:val="24292E"/>
          <w:sz w:val="20"/>
          <w:szCs w:val="20"/>
        </w:rPr>
        <w:t>This application is for demo only. It provides APIs for following 2 features</w:t>
      </w:r>
    </w:p>
    <w:p w14:paraId="7ED755F6" w14:textId="77777777" w:rsidR="00BA1F9A" w:rsidRPr="00BA1F9A" w:rsidRDefault="00BA1F9A" w:rsidP="00BA1F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Segoe UI"/>
          <w:color w:val="24292E"/>
          <w:sz w:val="20"/>
          <w:szCs w:val="20"/>
        </w:rPr>
      </w:pPr>
      <w:r w:rsidRPr="00BA1F9A">
        <w:rPr>
          <w:rFonts w:ascii="Verdana" w:hAnsi="Verdana" w:cs="Segoe UI"/>
          <w:color w:val="24292E"/>
          <w:sz w:val="20"/>
          <w:szCs w:val="20"/>
        </w:rPr>
        <w:t>Retrieve Account Balance</w:t>
      </w:r>
    </w:p>
    <w:p w14:paraId="2609CDA2" w14:textId="77777777" w:rsidR="00BA1F9A" w:rsidRPr="00BA1F9A" w:rsidRDefault="00BA1F9A" w:rsidP="00BA1F9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Verdana" w:hAnsi="Verdana" w:cs="Segoe UI"/>
          <w:color w:val="24292E"/>
          <w:sz w:val="20"/>
          <w:szCs w:val="20"/>
        </w:rPr>
      </w:pPr>
      <w:r w:rsidRPr="00BA1F9A">
        <w:rPr>
          <w:rFonts w:ascii="Verdana" w:hAnsi="Verdana" w:cs="Segoe UI"/>
          <w:color w:val="24292E"/>
          <w:sz w:val="20"/>
          <w:szCs w:val="20"/>
        </w:rPr>
        <w:t>Create Transaction</w:t>
      </w:r>
    </w:p>
    <w:p w14:paraId="61227EB7" w14:textId="77777777" w:rsidR="00BA1F9A" w:rsidRDefault="00BA1F9A" w:rsidP="00BA1F9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Basic API Information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3193"/>
        <w:gridCol w:w="2863"/>
      </w:tblGrid>
      <w:tr w:rsidR="00BA1F9A" w14:paraId="2DDB225D" w14:textId="77777777" w:rsidTr="00BA1F9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41B89" w14:textId="77777777" w:rsidR="00BA1F9A" w:rsidRDefault="00BA1F9A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0FD35" w14:textId="77777777" w:rsidR="00BA1F9A" w:rsidRDefault="00BA1F9A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Path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EBB10" w14:textId="77777777" w:rsidR="00BA1F9A" w:rsidRDefault="00BA1F9A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Usage</w:t>
            </w:r>
          </w:p>
        </w:tc>
      </w:tr>
      <w:tr w:rsidR="00BA1F9A" w14:paraId="51609D86" w14:textId="77777777" w:rsidTr="00BA1F9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2238D" w14:textId="77777777" w:rsidR="00BA1F9A" w:rsidRPr="00825140" w:rsidRDefault="00BA1F9A">
            <w:pPr>
              <w:spacing w:after="240"/>
              <w:rPr>
                <w:rFonts w:ascii="Verdana" w:hAnsi="Verdana" w:cs="Segoe UI"/>
                <w:color w:val="24292E"/>
                <w:sz w:val="20"/>
                <w:szCs w:val="20"/>
              </w:rPr>
            </w:pPr>
            <w:r w:rsidRPr="00825140">
              <w:rPr>
                <w:rFonts w:ascii="Verdana" w:hAnsi="Verdana" w:cs="Segoe UI"/>
                <w:color w:val="24292E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AA2EE" w14:textId="77777777" w:rsidR="00BA1F9A" w:rsidRPr="00825140" w:rsidRDefault="00BA1F9A">
            <w:pPr>
              <w:spacing w:after="240"/>
              <w:rPr>
                <w:rFonts w:ascii="Verdana" w:hAnsi="Verdana" w:cs="Segoe UI"/>
                <w:color w:val="24292E"/>
                <w:sz w:val="20"/>
                <w:szCs w:val="20"/>
              </w:rPr>
            </w:pPr>
            <w:r w:rsidRPr="00825140">
              <w:rPr>
                <w:rFonts w:ascii="Verdana" w:hAnsi="Verdana" w:cs="Segoe UI"/>
                <w:color w:val="24292E"/>
                <w:sz w:val="20"/>
                <w:szCs w:val="20"/>
              </w:rPr>
              <w:t>/v1/accounts/{id}/balances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93B9C" w14:textId="77777777" w:rsidR="00BA1F9A" w:rsidRPr="00825140" w:rsidRDefault="00BA1F9A">
            <w:pPr>
              <w:spacing w:after="240"/>
              <w:rPr>
                <w:rFonts w:ascii="Verdana" w:hAnsi="Verdana" w:cs="Segoe UI"/>
                <w:color w:val="24292E"/>
                <w:sz w:val="20"/>
                <w:szCs w:val="20"/>
              </w:rPr>
            </w:pPr>
            <w:r w:rsidRPr="00825140">
              <w:rPr>
                <w:rFonts w:ascii="Verdana" w:hAnsi="Verdana" w:cs="Segoe UI"/>
                <w:color w:val="24292E"/>
                <w:sz w:val="20"/>
                <w:szCs w:val="20"/>
              </w:rPr>
              <w:t>retrieve account balance</w:t>
            </w:r>
          </w:p>
        </w:tc>
      </w:tr>
      <w:tr w:rsidR="00BA1F9A" w14:paraId="09CBE39D" w14:textId="77777777" w:rsidTr="00BA1F9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7ECF5" w14:textId="77777777" w:rsidR="00BA1F9A" w:rsidRPr="00825140" w:rsidRDefault="00BA1F9A">
            <w:pPr>
              <w:spacing w:after="240"/>
              <w:rPr>
                <w:rFonts w:ascii="Verdana" w:hAnsi="Verdana" w:cs="Segoe UI"/>
                <w:color w:val="24292E"/>
                <w:sz w:val="20"/>
                <w:szCs w:val="20"/>
              </w:rPr>
            </w:pPr>
            <w:r w:rsidRPr="00825140">
              <w:rPr>
                <w:rFonts w:ascii="Verdana" w:hAnsi="Verdana" w:cs="Segoe UI"/>
                <w:color w:val="24292E"/>
                <w:sz w:val="20"/>
                <w:szCs w:val="20"/>
              </w:rPr>
              <w:t>POST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A2D39" w14:textId="77777777" w:rsidR="00BA1F9A" w:rsidRPr="00825140" w:rsidRDefault="00BA1F9A">
            <w:pPr>
              <w:spacing w:after="240"/>
              <w:rPr>
                <w:rFonts w:ascii="Verdana" w:hAnsi="Verdana" w:cs="Segoe UI"/>
                <w:color w:val="24292E"/>
                <w:sz w:val="20"/>
                <w:szCs w:val="20"/>
              </w:rPr>
            </w:pPr>
            <w:r w:rsidRPr="00825140">
              <w:rPr>
                <w:rFonts w:ascii="Verdana" w:hAnsi="Verdana" w:cs="Segoe UI"/>
                <w:color w:val="24292E"/>
                <w:sz w:val="20"/>
                <w:szCs w:val="20"/>
              </w:rPr>
              <w:t>/v1/transaction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5C2B8" w14:textId="77777777" w:rsidR="00BA1F9A" w:rsidRPr="00825140" w:rsidRDefault="00BA1F9A">
            <w:pPr>
              <w:spacing w:after="240"/>
              <w:rPr>
                <w:rFonts w:ascii="Verdana" w:hAnsi="Verdana" w:cs="Segoe UI"/>
                <w:color w:val="24292E"/>
                <w:sz w:val="20"/>
                <w:szCs w:val="20"/>
              </w:rPr>
            </w:pPr>
            <w:r w:rsidRPr="00825140">
              <w:rPr>
                <w:rFonts w:ascii="Verdana" w:hAnsi="Verdana" w:cs="Segoe UI"/>
                <w:color w:val="24292E"/>
                <w:sz w:val="20"/>
                <w:szCs w:val="20"/>
              </w:rPr>
              <w:t>create transaction</w:t>
            </w:r>
          </w:p>
        </w:tc>
      </w:tr>
    </w:tbl>
    <w:p w14:paraId="6DE7BE8C" w14:textId="77777777" w:rsidR="00BA1F9A" w:rsidRDefault="00BA1F9A" w:rsidP="00BA1F9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Swagger-UI</w:t>
      </w:r>
    </w:p>
    <w:p w14:paraId="6E85E9C2" w14:textId="77777777" w:rsidR="00BA1F9A" w:rsidRDefault="00BA1F9A" w:rsidP="00BA1F9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API Specification is provided in the </w:t>
      </w:r>
      <w:hyperlink r:id="rId7" w:history="1">
        <w:r>
          <w:rPr>
            <w:rStyle w:val="Hyperlink"/>
            <w:rFonts w:ascii="Segoe UI" w:hAnsi="Segoe UI" w:cs="Segoe UI"/>
          </w:rPr>
          <w:t>swagger-ui page</w:t>
        </w:r>
      </w:hyperlink>
      <w:r>
        <w:rPr>
          <w:rFonts w:ascii="Segoe UI" w:hAnsi="Segoe UI" w:cs="Segoe UI"/>
          <w:color w:val="24292E"/>
        </w:rPr>
        <w:t> after spring boot application start.</w:t>
      </w:r>
    </w:p>
    <w:p w14:paraId="22659CB5" w14:textId="77777777" w:rsidR="00BA1F9A" w:rsidRDefault="00BA1F9A" w:rsidP="00BA1F9A">
      <w:pPr>
        <w:pStyle w:val="HTMLPreformatted"/>
        <w:shd w:val="clear" w:color="auto" w:fill="FFFFFF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http://localhost:8080/swagger-ui.html</w:t>
      </w:r>
    </w:p>
    <w:p w14:paraId="2F398E84" w14:textId="77777777" w:rsidR="00BA1F9A" w:rsidRDefault="00BA1F9A" w:rsidP="00BA1F9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Error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6880"/>
      </w:tblGrid>
      <w:tr w:rsidR="00BA1F9A" w14:paraId="7023B91D" w14:textId="77777777" w:rsidTr="00BA1F9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D31B9" w14:textId="77777777" w:rsidR="00BA1F9A" w:rsidRDefault="00BA1F9A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962E5" w14:textId="77777777" w:rsidR="00BA1F9A" w:rsidRDefault="00BA1F9A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Description</w:t>
            </w:r>
          </w:p>
        </w:tc>
      </w:tr>
      <w:tr w:rsidR="00BA1F9A" w14:paraId="32036463" w14:textId="77777777" w:rsidTr="00BA1F9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18A25" w14:textId="77777777" w:rsidR="00BA1F9A" w:rsidRDefault="00BA1F9A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ERR_SYS_001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D639D" w14:textId="77777777" w:rsidR="00BA1F9A" w:rsidRDefault="00BA1F9A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used when internal server error happens</w:t>
            </w:r>
          </w:p>
        </w:tc>
      </w:tr>
      <w:tr w:rsidR="00BA1F9A" w14:paraId="5DDA189E" w14:textId="77777777" w:rsidTr="00BA1F9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F0899" w14:textId="77777777" w:rsidR="00BA1F9A" w:rsidRDefault="00BA1F9A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ERR_SYS_002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9BF3A" w14:textId="77777777" w:rsidR="00BA1F9A" w:rsidRDefault="00BA1F9A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used when gateway timeout happens (e.g. calling external services)</w:t>
            </w:r>
          </w:p>
        </w:tc>
      </w:tr>
      <w:tr w:rsidR="00BA1F9A" w14:paraId="3688E69F" w14:textId="77777777" w:rsidTr="00BA1F9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F4BAE" w14:textId="77777777" w:rsidR="00BA1F9A" w:rsidRDefault="00BA1F9A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ERR_CLIENT_001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7035E" w14:textId="77777777" w:rsidR="00BA1F9A" w:rsidRDefault="00BA1F9A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used when error due to client's input or business logic</w:t>
            </w:r>
          </w:p>
        </w:tc>
      </w:tr>
      <w:tr w:rsidR="00BA1F9A" w14:paraId="03C77B2A" w14:textId="77777777" w:rsidTr="00BA1F9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42174" w14:textId="77777777" w:rsidR="00BA1F9A" w:rsidRDefault="00BA1F9A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ERR_CLIENT_002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42D37" w14:textId="77777777" w:rsidR="00BA1F9A" w:rsidRDefault="00BA1F9A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used when error related to account logic</w:t>
            </w:r>
          </w:p>
        </w:tc>
      </w:tr>
    </w:tbl>
    <w:p w14:paraId="16CCA81E" w14:textId="77777777" w:rsidR="00BA1F9A" w:rsidRDefault="00BA1F9A" w:rsidP="00BA1F9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Library used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4841"/>
      </w:tblGrid>
      <w:tr w:rsidR="00BA1F9A" w14:paraId="3A800111" w14:textId="77777777" w:rsidTr="00BA1F9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A40AB" w14:textId="77777777" w:rsidR="00BA1F9A" w:rsidRDefault="00BA1F9A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lastRenderedPageBreak/>
              <w:t>Library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FBBAF" w14:textId="77777777" w:rsidR="00BA1F9A" w:rsidRDefault="00BA1F9A">
            <w:pPr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Usage</w:t>
            </w:r>
          </w:p>
        </w:tc>
      </w:tr>
      <w:tr w:rsidR="00BA1F9A" w14:paraId="36907406" w14:textId="77777777" w:rsidTr="00BA1F9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5B082" w14:textId="77777777" w:rsidR="00BA1F9A" w:rsidRDefault="00BA1F9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spring boot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14211" w14:textId="77777777" w:rsidR="00BA1F9A" w:rsidRDefault="00BA1F9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for spring boot application</w:t>
            </w:r>
          </w:p>
        </w:tc>
      </w:tr>
      <w:tr w:rsidR="00BA1F9A" w14:paraId="75E5E1D0" w14:textId="77777777" w:rsidTr="00BA1F9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FC898" w14:textId="77777777" w:rsidR="00BA1F9A" w:rsidRDefault="00BA1F9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spring data jpa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F54D1" w14:textId="77777777" w:rsidR="00BA1F9A" w:rsidRDefault="00BA1F9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for ORM and DB operation purpose</w:t>
            </w:r>
          </w:p>
        </w:tc>
      </w:tr>
      <w:tr w:rsidR="00BA1F9A" w14:paraId="2CF15BA4" w14:textId="77777777" w:rsidTr="00BA1F9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4ED90" w14:textId="77777777" w:rsidR="00BA1F9A" w:rsidRDefault="00BA1F9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A70AD" w14:textId="77777777" w:rsidR="00BA1F9A" w:rsidRDefault="00BA1F9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lightweight database for demo purpose</w:t>
            </w:r>
          </w:p>
        </w:tc>
      </w:tr>
      <w:tr w:rsidR="00BA1F9A" w14:paraId="4810F3D7" w14:textId="77777777" w:rsidTr="00BA1F9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55E4C" w14:textId="77777777" w:rsidR="00BA1F9A" w:rsidRDefault="00BA1F9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springfox swagger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F5A88" w14:textId="77777777" w:rsidR="00BA1F9A" w:rsidRDefault="00BA1F9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generate swagger API specification from code</w:t>
            </w:r>
          </w:p>
        </w:tc>
      </w:tr>
      <w:tr w:rsidR="00BA1F9A" w14:paraId="1903A7AD" w14:textId="77777777" w:rsidTr="00BA1F9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7502D" w14:textId="77777777" w:rsidR="00BA1F9A" w:rsidRDefault="00BA1F9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springfox swagger ui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BBCB8" w14:textId="77777777" w:rsidR="00BA1F9A" w:rsidRDefault="00BA1F9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generate swagger ui page for specification</w:t>
            </w:r>
          </w:p>
        </w:tc>
      </w:tr>
      <w:tr w:rsidR="00BA1F9A" w14:paraId="3B1A70FE" w14:textId="77777777" w:rsidTr="00BA1F9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4609B" w14:textId="77777777" w:rsidR="00BA1F9A" w:rsidRDefault="00BA1F9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httpClient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ADC19" w14:textId="77777777" w:rsidR="00BA1F9A" w:rsidRDefault="00BA1F9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configurate http request</w:t>
            </w:r>
          </w:p>
        </w:tc>
      </w:tr>
    </w:tbl>
    <w:p w14:paraId="6F9140F4" w14:textId="77777777" w:rsidR="00BA1F9A" w:rsidRDefault="00BA1F9A"/>
    <w:sectPr w:rsidR="00BA1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2B806" w14:textId="77777777" w:rsidR="00283136" w:rsidRDefault="00283136" w:rsidP="00743F46">
      <w:pPr>
        <w:spacing w:after="0" w:line="240" w:lineRule="auto"/>
      </w:pPr>
      <w:r>
        <w:separator/>
      </w:r>
    </w:p>
  </w:endnote>
  <w:endnote w:type="continuationSeparator" w:id="0">
    <w:p w14:paraId="643EFD46" w14:textId="77777777" w:rsidR="00283136" w:rsidRDefault="00283136" w:rsidP="007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EA0F7" w14:textId="77777777" w:rsidR="00283136" w:rsidRDefault="00283136" w:rsidP="00743F46">
      <w:pPr>
        <w:spacing w:after="0" w:line="240" w:lineRule="auto"/>
      </w:pPr>
      <w:r>
        <w:separator/>
      </w:r>
    </w:p>
  </w:footnote>
  <w:footnote w:type="continuationSeparator" w:id="0">
    <w:p w14:paraId="41AC87E2" w14:textId="77777777" w:rsidR="00283136" w:rsidRDefault="00283136" w:rsidP="00743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5367B"/>
    <w:multiLevelType w:val="multilevel"/>
    <w:tmpl w:val="8EFC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27A76"/>
    <w:multiLevelType w:val="multilevel"/>
    <w:tmpl w:val="9556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89"/>
    <w:rsid w:val="00283136"/>
    <w:rsid w:val="002A4CA4"/>
    <w:rsid w:val="004C70EF"/>
    <w:rsid w:val="00743F46"/>
    <w:rsid w:val="00754F89"/>
    <w:rsid w:val="00780A4D"/>
    <w:rsid w:val="00825140"/>
    <w:rsid w:val="009B6F09"/>
    <w:rsid w:val="00B26B1C"/>
    <w:rsid w:val="00B56E42"/>
    <w:rsid w:val="00BA1F9A"/>
    <w:rsid w:val="00CF4551"/>
    <w:rsid w:val="00FA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6342A"/>
  <w15:chartTrackingRefBased/>
  <w15:docId w15:val="{05E0DDF5-A949-4BD0-8B20-0CBB1E31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7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F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70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0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C70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0EF"/>
    <w:rPr>
      <w:rFonts w:ascii="Courier New" w:eastAsia="Times New Roman" w:hAnsi="Courier New" w:cs="Courier New"/>
      <w:sz w:val="20"/>
      <w:szCs w:val="20"/>
    </w:rPr>
  </w:style>
  <w:style w:type="character" w:customStyle="1" w:styleId="pl-cce">
    <w:name w:val="pl-cce"/>
    <w:basedOn w:val="DefaultParagraphFont"/>
    <w:rsid w:val="004C70EF"/>
  </w:style>
  <w:style w:type="character" w:customStyle="1" w:styleId="pl-c1">
    <w:name w:val="pl-c1"/>
    <w:basedOn w:val="DefaultParagraphFont"/>
    <w:rsid w:val="004C70EF"/>
  </w:style>
  <w:style w:type="character" w:styleId="HTMLCode">
    <w:name w:val="HTML Code"/>
    <w:basedOn w:val="DefaultParagraphFont"/>
    <w:uiPriority w:val="99"/>
    <w:semiHidden/>
    <w:unhideWhenUsed/>
    <w:rsid w:val="004C70E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A1F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6E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77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Taruna Tanwani</dc:creator>
  <cp:keywords/>
  <dc:description/>
  <cp:lastModifiedBy>Taruna Tanwani</cp:lastModifiedBy>
  <cp:revision>13</cp:revision>
  <dcterms:created xsi:type="dcterms:W3CDTF">2021-07-12T11:42:00Z</dcterms:created>
  <dcterms:modified xsi:type="dcterms:W3CDTF">2021-07-12T17:52:00Z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Taruna_Tanwani@ad.infosys.com</vt:lpwstr>
  </property>
  <property fmtid="{D5CDD505-2E9C-101B-9397-08002B2CF9AE}" pid="5" name="MSIP_Label_be4b3411-284d-4d31-bd4f-bc13ef7f1fd6_SetDate">
    <vt:lpwstr>2021-07-12T11:43:15.1845231Z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140a9457-0b01-44a9-8acf-0c7d34839598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Taruna_Tanwani@ad.infosys.com</vt:lpwstr>
  </property>
  <property fmtid="{D5CDD505-2E9C-101B-9397-08002B2CF9AE}" pid="13" name="MSIP_Label_a0819fa7-4367-4500-ba88-dd630d977609_SetDate">
    <vt:lpwstr>2021-07-12T11:43:15.1845231Z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140a9457-0b01-44a9-8acf-0c7d34839598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