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97E7E" w14:textId="1DCD7B65" w:rsidR="008F26F6" w:rsidRPr="008F26F6" w:rsidRDefault="008F26F6" w:rsidP="008F26F6">
      <w:pPr>
        <w:pStyle w:val="Title"/>
        <w:jc w:val="both"/>
        <w:rPr>
          <w:b/>
          <w:bCs/>
          <w:sz w:val="36"/>
          <w:szCs w:val="36"/>
        </w:rPr>
      </w:pPr>
      <w:r w:rsidRPr="008F26F6">
        <w:rPr>
          <w:b/>
          <w:bCs/>
          <w:sz w:val="36"/>
          <w:szCs w:val="36"/>
        </w:rPr>
        <w:t>HEALTHCARE MONITIRING DEVICE NETWORK USING GRAPH DATA STRUCTURE IN C</w:t>
      </w:r>
    </w:p>
    <w:p w14:paraId="2176E35E" w14:textId="608BE5AF" w:rsidR="008F26F6" w:rsidRDefault="008F26F6" w:rsidP="008F26F6">
      <w:pPr>
        <w:rPr>
          <w:sz w:val="36"/>
          <w:szCs w:val="36"/>
        </w:rPr>
      </w:pPr>
      <w:r w:rsidRPr="008F26F6">
        <w:rPr>
          <w:sz w:val="36"/>
          <w:szCs w:val="36"/>
        </w:rPr>
        <w:t>1.B.Tarun</w:t>
      </w:r>
      <w:r w:rsidR="00196A93">
        <w:rPr>
          <w:sz w:val="36"/>
          <w:szCs w:val="36"/>
        </w:rPr>
        <w:t>, School of Computing and Data Science, Sai University, Chennai</w:t>
      </w:r>
    </w:p>
    <w:p w14:paraId="389D6BDD" w14:textId="10BDE877" w:rsidR="00196A93" w:rsidRPr="008F26F6" w:rsidRDefault="00196A93" w:rsidP="008F26F6">
      <w:pPr>
        <w:rPr>
          <w:sz w:val="36"/>
          <w:szCs w:val="36"/>
        </w:rPr>
      </w:pPr>
      <w:r>
        <w:rPr>
          <w:sz w:val="36"/>
          <w:szCs w:val="36"/>
        </w:rPr>
        <w:t xml:space="preserve">2. K.Tejomai, School of Computing and Data Science, Sai University, Chennai </w:t>
      </w:r>
    </w:p>
    <w:p w14:paraId="0FAE231C" w14:textId="77777777" w:rsidR="008F26F6" w:rsidRDefault="008F26F6" w:rsidP="008F26F6">
      <w:pPr>
        <w:rPr>
          <w:b/>
          <w:bCs/>
          <w:sz w:val="36"/>
          <w:szCs w:val="36"/>
        </w:rPr>
      </w:pPr>
    </w:p>
    <w:p w14:paraId="56C1CA81" w14:textId="77777777" w:rsidR="008F26F6" w:rsidRDefault="008F26F6" w:rsidP="008F26F6">
      <w:pPr>
        <w:rPr>
          <w:b/>
          <w:bCs/>
          <w:sz w:val="36"/>
          <w:szCs w:val="36"/>
        </w:rPr>
      </w:pPr>
    </w:p>
    <w:p w14:paraId="6DB6686F" w14:textId="68FD415F" w:rsidR="008F26F6" w:rsidRPr="008F26F6" w:rsidRDefault="008F26F6" w:rsidP="008F26F6">
      <w:pPr>
        <w:rPr>
          <w:b/>
          <w:bCs/>
          <w:sz w:val="36"/>
          <w:szCs w:val="36"/>
        </w:rPr>
      </w:pPr>
      <w:r w:rsidRPr="008F26F6">
        <w:rPr>
          <w:b/>
          <w:bCs/>
          <w:sz w:val="36"/>
          <w:szCs w:val="36"/>
        </w:rPr>
        <w:t>Abstract</w:t>
      </w:r>
    </w:p>
    <w:p w14:paraId="09D1612A" w14:textId="77777777" w:rsidR="008F26F6" w:rsidRDefault="008F26F6" w:rsidP="008F26F6"/>
    <w:p w14:paraId="5A50EDC9" w14:textId="77777777" w:rsidR="008F26F6" w:rsidRDefault="008F26F6" w:rsidP="008F26F6">
      <w:r>
        <w:t xml:space="preserve">Healthcare monitoring systems are becoming increasingly important in modern hospitals for continuous patient observation and device management. This paper presents a healthcare monitoring device network </w:t>
      </w:r>
      <w:r>
        <w:t>modelled</w:t>
      </w:r>
      <w:r>
        <w:t xml:space="preserve"> using a graph data structure implemented in the C programming language. Each medical device is represented as a node, and the connections between devices are represented as edges using an adjacency matrix. The system supports CRUD (Create, Read, Update, Delete) operations for efficient device management. The proposed model enables visualization and management of </w:t>
      </w:r>
      <w:r>
        <w:t xml:space="preserve">interconnected medical devices in a simplified and structured manner. The implementation </w:t>
      </w:r>
    </w:p>
    <w:p w14:paraId="40893F08" w14:textId="7A744A3D" w:rsidR="008F26F6" w:rsidRDefault="008F26F6" w:rsidP="008F26F6">
      <w:r>
        <w:t>demonstrates how graph theory can be effectively applied in healthcare systems to improve monitoring and connectivity.</w:t>
      </w:r>
    </w:p>
    <w:p w14:paraId="6C43E747" w14:textId="77777777" w:rsidR="008F26F6" w:rsidRDefault="008F26F6" w:rsidP="008F26F6"/>
    <w:p w14:paraId="040C72AD" w14:textId="77777777" w:rsidR="008F26F6" w:rsidRDefault="008F26F6" w:rsidP="008F26F6">
      <w:r>
        <w:t>Keywords</w:t>
      </w:r>
    </w:p>
    <w:p w14:paraId="19E83BD4" w14:textId="77777777" w:rsidR="008F26F6" w:rsidRDefault="008F26F6" w:rsidP="008F26F6"/>
    <w:p w14:paraId="514B3249" w14:textId="77777777" w:rsidR="008F26F6" w:rsidRDefault="008F26F6" w:rsidP="008F26F6"/>
    <w:p w14:paraId="22054FB5" w14:textId="77777777" w:rsidR="008F26F6" w:rsidRDefault="008F26F6" w:rsidP="008F26F6"/>
    <w:p w14:paraId="758B2986" w14:textId="77777777" w:rsidR="008F26F6" w:rsidRDefault="008F26F6" w:rsidP="008F26F6"/>
    <w:p w14:paraId="7C06D831" w14:textId="77777777" w:rsidR="008F26F6" w:rsidRDefault="008F26F6" w:rsidP="008F26F6"/>
    <w:p w14:paraId="09A9B288" w14:textId="77777777" w:rsidR="008F26F6" w:rsidRDefault="008F26F6" w:rsidP="008F26F6"/>
    <w:p w14:paraId="0E24BB02" w14:textId="77777777" w:rsidR="008F26F6" w:rsidRDefault="008F26F6" w:rsidP="008F26F6"/>
    <w:p w14:paraId="19465FFD" w14:textId="77777777" w:rsidR="008F26F6" w:rsidRDefault="008F26F6" w:rsidP="008F26F6"/>
    <w:p w14:paraId="30D0BDDE" w14:textId="77777777" w:rsidR="008F26F6" w:rsidRDefault="008F26F6" w:rsidP="008F26F6"/>
    <w:p w14:paraId="7D4BF49A" w14:textId="77777777" w:rsidR="008F26F6" w:rsidRPr="008F26F6" w:rsidRDefault="008F26F6" w:rsidP="008F26F6">
      <w:pPr>
        <w:rPr>
          <w:b/>
          <w:bCs/>
        </w:rPr>
      </w:pPr>
      <w:r w:rsidRPr="008F26F6">
        <w:rPr>
          <w:b/>
          <w:bCs/>
        </w:rPr>
        <w:t>I. Introduction</w:t>
      </w:r>
    </w:p>
    <w:p w14:paraId="65F3A7D0" w14:textId="77777777" w:rsidR="008F26F6" w:rsidRDefault="008F26F6" w:rsidP="008F26F6"/>
    <w:p w14:paraId="4F79B7BE" w14:textId="77777777" w:rsidR="008F26F6" w:rsidRDefault="008F26F6" w:rsidP="008F26F6">
      <w:r>
        <w:t>Healthcare systems rely heavily on interconnected medical devices such as heart monitors, oxygen sensors, and temperature monitoring systems. Efficient management and monitoring of these devices are crucial for patient safety and hospital efficiency. Traditional systems lack structured visualization and dynamic management of device networks.</w:t>
      </w:r>
    </w:p>
    <w:p w14:paraId="0B8AE46B" w14:textId="77777777" w:rsidR="008F26F6" w:rsidRDefault="008F26F6" w:rsidP="008F26F6"/>
    <w:p w14:paraId="6A69A207" w14:textId="77777777" w:rsidR="008F26F6" w:rsidRDefault="008F26F6" w:rsidP="008F26F6">
      <w:r>
        <w:t>This paper proposes a graph-based model to represent and manage healthcare devices. Using nodes and edges, the system simulates real-world connections between devices. The implementation in C ensures efficiency and simplicity, making it suitable for educational and foundational system design purposes.</w:t>
      </w:r>
    </w:p>
    <w:p w14:paraId="7179D97B" w14:textId="77777777" w:rsidR="008F26F6" w:rsidRDefault="008F26F6" w:rsidP="008F26F6"/>
    <w:p w14:paraId="6A9935F2" w14:textId="77777777" w:rsidR="008F26F6" w:rsidRPr="008F26F6" w:rsidRDefault="008F26F6" w:rsidP="008F26F6">
      <w:pPr>
        <w:rPr>
          <w:b/>
          <w:bCs/>
        </w:rPr>
      </w:pPr>
      <w:r w:rsidRPr="008F26F6">
        <w:rPr>
          <w:b/>
          <w:bCs/>
        </w:rPr>
        <w:t>II. Literature Review</w:t>
      </w:r>
    </w:p>
    <w:p w14:paraId="12B78545" w14:textId="77777777" w:rsidR="008F26F6" w:rsidRDefault="008F26F6" w:rsidP="008F26F6"/>
    <w:p w14:paraId="25806150" w14:textId="0265BE64" w:rsidR="008F26F6" w:rsidRDefault="008F26F6" w:rsidP="008F26F6">
      <w:r>
        <w:t xml:space="preserve">Previous studies have explored the use of IoT and network-based healthcare monitoring systems. Many systems focus on real-time data transmission and cloud integration. However, fewer implementations emphasize structural </w:t>
      </w:r>
      <w:r>
        <w:t>modelling</w:t>
      </w:r>
      <w:r>
        <w:t xml:space="preserve"> using graph theory at a fundamental programming level.</w:t>
      </w:r>
    </w:p>
    <w:p w14:paraId="49220B36" w14:textId="77777777" w:rsidR="008F26F6" w:rsidRDefault="008F26F6" w:rsidP="008F26F6"/>
    <w:p w14:paraId="3A14E598" w14:textId="77777777" w:rsidR="008F26F6" w:rsidRDefault="008F26F6" w:rsidP="008F26F6">
      <w:r>
        <w:t>Graph-based models are widely used in networking, social media, and transportation systems. Applying similar concepts to healthcare device networks provides a clear and scalable representation of device relationships.</w:t>
      </w:r>
    </w:p>
    <w:p w14:paraId="4EB8BCED" w14:textId="77777777" w:rsidR="008F26F6" w:rsidRDefault="008F26F6" w:rsidP="008F26F6"/>
    <w:p w14:paraId="2034BF98" w14:textId="77777777" w:rsidR="008F26F6" w:rsidRPr="008F26F6" w:rsidRDefault="008F26F6" w:rsidP="008F26F6">
      <w:pPr>
        <w:rPr>
          <w:b/>
          <w:bCs/>
        </w:rPr>
      </w:pPr>
      <w:r w:rsidRPr="008F26F6">
        <w:rPr>
          <w:b/>
          <w:bCs/>
        </w:rPr>
        <w:t>III. Methodology</w:t>
      </w:r>
    </w:p>
    <w:p w14:paraId="22A6E87C" w14:textId="77777777" w:rsidR="008F26F6" w:rsidRDefault="008F26F6" w:rsidP="008F26F6"/>
    <w:p w14:paraId="7831B4B6" w14:textId="77777777" w:rsidR="008F26F6" w:rsidRDefault="008F26F6" w:rsidP="008F26F6">
      <w:r>
        <w:t>The proposed system models healthcare devices as nodes in a graph. Connections between devices are represented using an adjacency matrix.</w:t>
      </w:r>
    </w:p>
    <w:p w14:paraId="25EE97E4" w14:textId="77777777" w:rsidR="008F26F6" w:rsidRDefault="008F26F6" w:rsidP="008F26F6"/>
    <w:p w14:paraId="077DF007" w14:textId="072B204C" w:rsidR="008F26F6" w:rsidRDefault="008F26F6" w:rsidP="008F26F6">
      <w:r>
        <w:t>Each device contains the following attributes:</w:t>
      </w:r>
    </w:p>
    <w:p w14:paraId="66B1B512" w14:textId="1C82C1BA" w:rsidR="008F26F6" w:rsidRDefault="008F26F6" w:rsidP="008F26F6">
      <w:r>
        <w:t>Device ID</w:t>
      </w:r>
    </w:p>
    <w:p w14:paraId="2193E72A" w14:textId="5F4EC64C" w:rsidR="008F26F6" w:rsidRDefault="008F26F6" w:rsidP="008F26F6">
      <w:r>
        <w:t>Device Name</w:t>
      </w:r>
    </w:p>
    <w:p w14:paraId="5CF4978F" w14:textId="473A7BD3" w:rsidR="008F26F6" w:rsidRDefault="008F26F6" w:rsidP="008F26F6">
      <w:r>
        <w:t>Device Status</w:t>
      </w:r>
    </w:p>
    <w:p w14:paraId="708678D3" w14:textId="77777777" w:rsidR="008F26F6" w:rsidRDefault="008F26F6" w:rsidP="008F26F6"/>
    <w:p w14:paraId="4A461C29" w14:textId="71D6331B" w:rsidR="008F26F6" w:rsidRDefault="008F26F6" w:rsidP="008F26F6">
      <w:r>
        <w:t>The system performs the following operations:</w:t>
      </w:r>
    </w:p>
    <w:p w14:paraId="3AC8DC7A" w14:textId="417387C6" w:rsidR="008F26F6" w:rsidRDefault="008F26F6" w:rsidP="008F26F6">
      <w:r>
        <w:t>Create: Add new devices</w:t>
      </w:r>
    </w:p>
    <w:p w14:paraId="2B13469E" w14:textId="082C7F3D" w:rsidR="008F26F6" w:rsidRDefault="008F26F6" w:rsidP="008F26F6">
      <w:r>
        <w:t>Read: Display all devices</w:t>
      </w:r>
    </w:p>
    <w:p w14:paraId="2A79F3BB" w14:textId="2E1A0580" w:rsidR="008F26F6" w:rsidRDefault="008F26F6" w:rsidP="008F26F6">
      <w:r>
        <w:t>Update: Modify device details</w:t>
      </w:r>
    </w:p>
    <w:p w14:paraId="7504415A" w14:textId="71F75D36" w:rsidR="008F26F6" w:rsidRDefault="008F26F6" w:rsidP="008F26F6">
      <w:r>
        <w:t>Delete: Remove devices</w:t>
      </w:r>
    </w:p>
    <w:p w14:paraId="3F4C103B" w14:textId="77777777" w:rsidR="008F26F6" w:rsidRDefault="008F26F6" w:rsidP="008F26F6">
      <w:r>
        <w:t>Connections between devices are established by updating the adjacency matrix, where a value of 1 indicates a connection and 0 indicates no connection.</w:t>
      </w:r>
    </w:p>
    <w:p w14:paraId="64178F0F" w14:textId="77777777" w:rsidR="008F26F6" w:rsidRDefault="008F26F6" w:rsidP="008F26F6"/>
    <w:p w14:paraId="76D8144D" w14:textId="77777777" w:rsidR="008F26F6" w:rsidRPr="008F26F6" w:rsidRDefault="008F26F6" w:rsidP="008F26F6">
      <w:pPr>
        <w:rPr>
          <w:b/>
          <w:bCs/>
        </w:rPr>
      </w:pPr>
      <w:r w:rsidRPr="008F26F6">
        <w:rPr>
          <w:b/>
          <w:bCs/>
        </w:rPr>
        <w:t>IV. Implementation</w:t>
      </w:r>
    </w:p>
    <w:p w14:paraId="5A8FD6B7" w14:textId="77777777" w:rsidR="008F26F6" w:rsidRDefault="008F26F6" w:rsidP="008F26F6"/>
    <w:p w14:paraId="5B2D175A" w14:textId="77777777" w:rsidR="008F26F6" w:rsidRDefault="008F26F6" w:rsidP="008F26F6">
      <w:r>
        <w:t>The system is implemented in the C programming language using structures and arrays. A structure is used to define device attributes, and a graph structure maintains the adjacency matrix and device list.</w:t>
      </w:r>
    </w:p>
    <w:p w14:paraId="6BE5AE9C" w14:textId="77777777" w:rsidR="008F26F6" w:rsidRDefault="008F26F6" w:rsidP="008F26F6"/>
    <w:p w14:paraId="76BBF4C7" w14:textId="5AC3A800" w:rsidR="008F26F6" w:rsidRDefault="008F26F6" w:rsidP="008F26F6">
      <w:r>
        <w:t>Key functions include:</w:t>
      </w:r>
    </w:p>
    <w:p w14:paraId="5AADF932" w14:textId="1F10E630" w:rsidR="008F26F6" w:rsidRDefault="008F26F6" w:rsidP="008F26F6">
      <w:r>
        <w:t>Initialization of graph</w:t>
      </w:r>
    </w:p>
    <w:p w14:paraId="5F2E9757" w14:textId="1970C890" w:rsidR="008F26F6" w:rsidRDefault="008F26F6" w:rsidP="008F26F6">
      <w:r>
        <w:t>Adding a device</w:t>
      </w:r>
    </w:p>
    <w:p w14:paraId="391B705D" w14:textId="16CAFBA1" w:rsidR="008F26F6" w:rsidRDefault="008F26F6" w:rsidP="008F26F6">
      <w:r>
        <w:t>Displaying devices</w:t>
      </w:r>
    </w:p>
    <w:p w14:paraId="1369FDE6" w14:textId="042415A0" w:rsidR="008F26F6" w:rsidRDefault="008F26F6" w:rsidP="008F26F6">
      <w:r>
        <w:t>Updating device information</w:t>
      </w:r>
    </w:p>
    <w:p w14:paraId="3D7EFDF9" w14:textId="775E4F32" w:rsidR="008F26F6" w:rsidRDefault="008F26F6" w:rsidP="008F26F6">
      <w:r>
        <w:t>Deleting a device</w:t>
      </w:r>
    </w:p>
    <w:p w14:paraId="3C139062" w14:textId="78113A94" w:rsidR="008F26F6" w:rsidRDefault="008F26F6" w:rsidP="008F26F6">
      <w:r>
        <w:t>Adding connections</w:t>
      </w:r>
    </w:p>
    <w:p w14:paraId="1AF709B2" w14:textId="48014510" w:rsidR="008F26F6" w:rsidRDefault="008F26F6" w:rsidP="008F26F6">
      <w:r>
        <w:t>Displaying the adjacency matrix</w:t>
      </w:r>
    </w:p>
    <w:p w14:paraId="27C8DF08" w14:textId="77777777" w:rsidR="008F26F6" w:rsidRDefault="008F26F6" w:rsidP="008F26F6"/>
    <w:p w14:paraId="123BADC2" w14:textId="77777777" w:rsidR="008F26F6" w:rsidRDefault="008F26F6" w:rsidP="008F26F6">
      <w:r>
        <w:t>The program uses a menu-driven approach, allowing users to interactively perform operations.</w:t>
      </w:r>
    </w:p>
    <w:p w14:paraId="1685B8E1" w14:textId="77777777" w:rsidR="008F26F6" w:rsidRDefault="008F26F6" w:rsidP="008F26F6"/>
    <w:p w14:paraId="23125B91" w14:textId="77777777" w:rsidR="008F26F6" w:rsidRPr="008F26F6" w:rsidRDefault="008F26F6" w:rsidP="008F26F6">
      <w:pPr>
        <w:rPr>
          <w:b/>
          <w:bCs/>
        </w:rPr>
      </w:pPr>
      <w:r w:rsidRPr="008F26F6">
        <w:rPr>
          <w:b/>
          <w:bCs/>
        </w:rPr>
        <w:t>V. Results and Discussion</w:t>
      </w:r>
    </w:p>
    <w:p w14:paraId="124F9CA0" w14:textId="77777777" w:rsidR="008F26F6" w:rsidRDefault="008F26F6" w:rsidP="008F26F6"/>
    <w:p w14:paraId="13385C87" w14:textId="77777777" w:rsidR="008F26F6" w:rsidRDefault="008F26F6" w:rsidP="008F26F6">
      <w:r>
        <w:t xml:space="preserve">The system successfully demonstrates the creation and management of a healthcare device network. Devices can be added, updated, </w:t>
      </w:r>
      <w:r>
        <w:lastRenderedPageBreak/>
        <w:t>and removed dynamically. The adjacency matrix clearly represents connections between devices.</w:t>
      </w:r>
    </w:p>
    <w:p w14:paraId="74425592" w14:textId="77777777" w:rsidR="008F26F6" w:rsidRDefault="008F26F6" w:rsidP="008F26F6"/>
    <w:p w14:paraId="2FD9BA86" w14:textId="26A4A9A7" w:rsidR="008F26F6" w:rsidRDefault="008F26F6" w:rsidP="008F26F6">
      <w:r>
        <w:t xml:space="preserve">The implementation is efficient for small-scale networks and provides a clear understanding of graph-based </w:t>
      </w:r>
      <w:r>
        <w:t>modelling</w:t>
      </w:r>
      <w:r>
        <w:t>. However, scalability may be limited due to the fixed size of the adjacency matrix.</w:t>
      </w:r>
    </w:p>
    <w:p w14:paraId="4ED58384" w14:textId="77777777" w:rsidR="008F26F6" w:rsidRDefault="008F26F6" w:rsidP="008F26F6"/>
    <w:p w14:paraId="70233AD0" w14:textId="77777777" w:rsidR="008F26F6" w:rsidRPr="008F26F6" w:rsidRDefault="008F26F6" w:rsidP="008F26F6">
      <w:pPr>
        <w:rPr>
          <w:b/>
          <w:bCs/>
        </w:rPr>
      </w:pPr>
      <w:r w:rsidRPr="008F26F6">
        <w:rPr>
          <w:b/>
          <w:bCs/>
        </w:rPr>
        <w:t>VI. Conclusion</w:t>
      </w:r>
    </w:p>
    <w:p w14:paraId="129431EE" w14:textId="77777777" w:rsidR="008F26F6" w:rsidRDefault="008F26F6" w:rsidP="008F26F6"/>
    <w:p w14:paraId="5A4C2E62" w14:textId="77777777" w:rsidR="008F26F6" w:rsidRDefault="008F26F6" w:rsidP="008F26F6">
      <w:r>
        <w:t>This paper presents a simple yet effective healthcare monitoring device network using graph data structures in C. The system demonstrates how CRUD operations and graph representation can be combined to manage interconnected devices. The model serves as a foundational approach for more advanced healthcare monitoring systems.</w:t>
      </w:r>
    </w:p>
    <w:p w14:paraId="379C44E9" w14:textId="77777777" w:rsidR="008F26F6" w:rsidRDefault="008F26F6" w:rsidP="008F26F6"/>
    <w:p w14:paraId="56BBFB9D" w14:textId="1DDECB54" w:rsidR="008F26F6" w:rsidRPr="008F26F6" w:rsidRDefault="008F26F6" w:rsidP="008F26F6">
      <w:pPr>
        <w:rPr>
          <w:b/>
          <w:bCs/>
        </w:rPr>
      </w:pPr>
      <w:r w:rsidRPr="008F26F6">
        <w:rPr>
          <w:b/>
          <w:bCs/>
        </w:rPr>
        <w:t>VII. Future Scope</w:t>
      </w:r>
    </w:p>
    <w:p w14:paraId="06E8065B" w14:textId="132F6FC0" w:rsidR="008F26F6" w:rsidRDefault="008F26F6" w:rsidP="008F26F6">
      <w:r>
        <w:t>Future improvements can enhance the system significantly:</w:t>
      </w:r>
    </w:p>
    <w:p w14:paraId="10561ED5" w14:textId="204F0995" w:rsidR="008F26F6" w:rsidRDefault="008F26F6" w:rsidP="008F26F6">
      <w:r>
        <w:t>Implementation using dynamic data structures</w:t>
      </w:r>
    </w:p>
    <w:p w14:paraId="62BD4130" w14:textId="4C5CD472" w:rsidR="008F26F6" w:rsidRDefault="008F26F6" w:rsidP="008F26F6">
      <w:r>
        <w:t>Integration with real-time monitoring systems</w:t>
      </w:r>
    </w:p>
    <w:p w14:paraId="2B14CC44" w14:textId="27CBB148" w:rsidR="008F26F6" w:rsidRDefault="008F26F6" w:rsidP="008F26F6">
      <w:r>
        <w:t>Use of file handling or databases for persistent storage</w:t>
      </w:r>
    </w:p>
    <w:p w14:paraId="3E34A7F5" w14:textId="1361BE3C" w:rsidR="008F26F6" w:rsidRDefault="008F26F6" w:rsidP="008F26F6">
      <w:r>
        <w:t>Development of a graphical user interface</w:t>
      </w:r>
    </w:p>
    <w:p w14:paraId="051C25BE" w14:textId="77777777" w:rsidR="008F26F6" w:rsidRDefault="008F26F6" w:rsidP="008F26F6">
      <w:r>
        <w:t>Integration with IoT-based healthcare devices</w:t>
      </w:r>
    </w:p>
    <w:p w14:paraId="0DAF21A3" w14:textId="160D32C7" w:rsidR="008F26F6" w:rsidRDefault="008F26F6" w:rsidP="008F26F6"/>
    <w:sectPr w:rsidR="008F26F6" w:rsidSect="008F26F6">
      <w:pgSz w:w="11906" w:h="16838"/>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6F6"/>
    <w:rsid w:val="00196A93"/>
    <w:rsid w:val="008F26F6"/>
    <w:rsid w:val="00C7351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45DB3"/>
  <w15:chartTrackingRefBased/>
  <w15:docId w15:val="{5CBBEA05-5C07-413E-ACE9-D9200C3A7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te-IN"/>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26F6"/>
  </w:style>
  <w:style w:type="paragraph" w:styleId="Heading1">
    <w:name w:val="heading 1"/>
    <w:basedOn w:val="Normal"/>
    <w:next w:val="Normal"/>
    <w:link w:val="Heading1Char"/>
    <w:uiPriority w:val="9"/>
    <w:qFormat/>
    <w:rsid w:val="008F26F6"/>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26F6"/>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8F26F6"/>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8F26F6"/>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8F26F6"/>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8F26F6"/>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8F26F6"/>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8F26F6"/>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8F26F6"/>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6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26F6"/>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8F26F6"/>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8F26F6"/>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8F26F6"/>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8F26F6"/>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8F26F6"/>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8F26F6"/>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8F26F6"/>
    <w:rPr>
      <w:b/>
      <w:bCs/>
      <w:i/>
      <w:iCs/>
    </w:rPr>
  </w:style>
  <w:style w:type="paragraph" w:styleId="Title">
    <w:name w:val="Title"/>
    <w:basedOn w:val="Normal"/>
    <w:next w:val="Normal"/>
    <w:link w:val="TitleChar"/>
    <w:uiPriority w:val="10"/>
    <w:qFormat/>
    <w:rsid w:val="008F26F6"/>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8F26F6"/>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8F26F6"/>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8F26F6"/>
    <w:rPr>
      <w:color w:val="44546A" w:themeColor="text2"/>
      <w:sz w:val="28"/>
      <w:szCs w:val="28"/>
    </w:rPr>
  </w:style>
  <w:style w:type="paragraph" w:styleId="Quote">
    <w:name w:val="Quote"/>
    <w:basedOn w:val="Normal"/>
    <w:next w:val="Normal"/>
    <w:link w:val="QuoteChar"/>
    <w:uiPriority w:val="29"/>
    <w:qFormat/>
    <w:rsid w:val="008F26F6"/>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8F26F6"/>
    <w:rPr>
      <w:i/>
      <w:iCs/>
      <w:color w:val="7B7B7B" w:themeColor="accent3" w:themeShade="BF"/>
      <w:sz w:val="24"/>
      <w:szCs w:val="24"/>
    </w:rPr>
  </w:style>
  <w:style w:type="paragraph" w:styleId="ListParagraph">
    <w:name w:val="List Paragraph"/>
    <w:basedOn w:val="Normal"/>
    <w:uiPriority w:val="34"/>
    <w:qFormat/>
    <w:rsid w:val="008F26F6"/>
    <w:pPr>
      <w:ind w:left="720"/>
      <w:contextualSpacing/>
    </w:pPr>
  </w:style>
  <w:style w:type="character" w:styleId="IntenseEmphasis">
    <w:name w:val="Intense Emphasis"/>
    <w:basedOn w:val="DefaultParagraphFont"/>
    <w:uiPriority w:val="21"/>
    <w:qFormat/>
    <w:rsid w:val="008F26F6"/>
    <w:rPr>
      <w:b/>
      <w:bCs/>
      <w:i/>
      <w:iCs/>
      <w:color w:val="auto"/>
    </w:rPr>
  </w:style>
  <w:style w:type="paragraph" w:styleId="IntenseQuote">
    <w:name w:val="Intense Quote"/>
    <w:basedOn w:val="Normal"/>
    <w:next w:val="Normal"/>
    <w:link w:val="IntenseQuoteChar"/>
    <w:uiPriority w:val="30"/>
    <w:qFormat/>
    <w:rsid w:val="008F26F6"/>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8F26F6"/>
    <w:rPr>
      <w:rFonts w:asciiTheme="majorHAnsi" w:eastAsiaTheme="majorEastAsia" w:hAnsiTheme="majorHAnsi" w:cstheme="majorBidi"/>
      <w:caps/>
      <w:color w:val="2F5496" w:themeColor="accent1" w:themeShade="BF"/>
      <w:sz w:val="28"/>
      <w:szCs w:val="28"/>
    </w:rPr>
  </w:style>
  <w:style w:type="character" w:styleId="IntenseReference">
    <w:name w:val="Intense Reference"/>
    <w:basedOn w:val="DefaultParagraphFont"/>
    <w:uiPriority w:val="32"/>
    <w:qFormat/>
    <w:rsid w:val="008F26F6"/>
    <w:rPr>
      <w:b/>
      <w:bCs/>
      <w:caps w:val="0"/>
      <w:smallCaps/>
      <w:color w:val="auto"/>
      <w:spacing w:val="0"/>
      <w:u w:val="single"/>
    </w:rPr>
  </w:style>
  <w:style w:type="paragraph" w:styleId="Caption">
    <w:name w:val="caption"/>
    <w:basedOn w:val="Normal"/>
    <w:next w:val="Normal"/>
    <w:uiPriority w:val="35"/>
    <w:semiHidden/>
    <w:unhideWhenUsed/>
    <w:qFormat/>
    <w:rsid w:val="008F26F6"/>
    <w:pPr>
      <w:spacing w:line="240" w:lineRule="auto"/>
    </w:pPr>
    <w:rPr>
      <w:b/>
      <w:bCs/>
      <w:color w:val="404040" w:themeColor="text1" w:themeTint="BF"/>
      <w:sz w:val="16"/>
      <w:szCs w:val="16"/>
    </w:rPr>
  </w:style>
  <w:style w:type="character" w:styleId="Strong">
    <w:name w:val="Strong"/>
    <w:basedOn w:val="DefaultParagraphFont"/>
    <w:uiPriority w:val="22"/>
    <w:qFormat/>
    <w:rsid w:val="008F26F6"/>
    <w:rPr>
      <w:b/>
      <w:bCs/>
    </w:rPr>
  </w:style>
  <w:style w:type="character" w:styleId="Emphasis">
    <w:name w:val="Emphasis"/>
    <w:basedOn w:val="DefaultParagraphFont"/>
    <w:uiPriority w:val="20"/>
    <w:qFormat/>
    <w:rsid w:val="008F26F6"/>
    <w:rPr>
      <w:i/>
      <w:iCs/>
      <w:color w:val="000000" w:themeColor="text1"/>
    </w:rPr>
  </w:style>
  <w:style w:type="paragraph" w:styleId="NoSpacing">
    <w:name w:val="No Spacing"/>
    <w:uiPriority w:val="1"/>
    <w:qFormat/>
    <w:rsid w:val="008F26F6"/>
    <w:pPr>
      <w:spacing w:after="0" w:line="240" w:lineRule="auto"/>
    </w:pPr>
  </w:style>
  <w:style w:type="character" w:styleId="SubtleEmphasis">
    <w:name w:val="Subtle Emphasis"/>
    <w:basedOn w:val="DefaultParagraphFont"/>
    <w:uiPriority w:val="19"/>
    <w:qFormat/>
    <w:rsid w:val="008F26F6"/>
    <w:rPr>
      <w:i/>
      <w:iCs/>
      <w:color w:val="595959" w:themeColor="text1" w:themeTint="A6"/>
    </w:rPr>
  </w:style>
  <w:style w:type="character" w:styleId="SubtleReference">
    <w:name w:val="Subtle Reference"/>
    <w:basedOn w:val="DefaultParagraphFont"/>
    <w:uiPriority w:val="31"/>
    <w:qFormat/>
    <w:rsid w:val="008F26F6"/>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8F26F6"/>
    <w:rPr>
      <w:b/>
      <w:bCs/>
      <w:caps w:val="0"/>
      <w:smallCaps/>
      <w:spacing w:val="0"/>
    </w:rPr>
  </w:style>
  <w:style w:type="paragraph" w:styleId="TOCHeading">
    <w:name w:val="TOC Heading"/>
    <w:basedOn w:val="Heading1"/>
    <w:next w:val="Normal"/>
    <w:uiPriority w:val="39"/>
    <w:semiHidden/>
    <w:unhideWhenUsed/>
    <w:qFormat/>
    <w:rsid w:val="008F26F6"/>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6AA742-A756-4FCD-9E12-E2730C734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653</Words>
  <Characters>3726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Tarun</dc:creator>
  <cp:keywords/>
  <dc:description/>
  <cp:lastModifiedBy>B Tarun</cp:lastModifiedBy>
  <cp:revision>1</cp:revision>
  <dcterms:created xsi:type="dcterms:W3CDTF">2026-04-16T09:30:00Z</dcterms:created>
  <dcterms:modified xsi:type="dcterms:W3CDTF">2026-04-16T09:44:00Z</dcterms:modified>
</cp:coreProperties>
</file>