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="Arial" w:hAnsi="Arial" w:cs="Arial"/>
          <w:lang w:val="en" w:eastAsia="en-IN"/>
        </w:rPr>
        <w:id w:val="-1373224192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sz w:val="40"/>
          <w:szCs w:val="40"/>
          <w:lang w:val="en-IN"/>
        </w:rPr>
      </w:sdtEndPr>
      <w:sdtContent>
        <w:p w14:paraId="3130B82A" w14:textId="4AD53322" w:rsidR="00450389" w:rsidRDefault="0045038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515F215" wp14:editId="25F4ECC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146B5D" w14:textId="3505AC14" w:rsidR="00450389" w:rsidRDefault="004503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15F215" id="Group 26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146B5D" w14:textId="3505AC14" w:rsidR="00450389" w:rsidRDefault="004503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02BEC93" wp14:editId="701FA7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8A031" w14:textId="314E0BBA" w:rsidR="00450389" w:rsidRPr="002D080F" w:rsidRDefault="00000000" w:rsidP="002D080F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50389" w:rsidRPr="002D080F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TARUN CHANDRA</w:t>
                                    </w:r>
                                  </w:sdtContent>
                                </w:sdt>
                              </w:p>
                              <w:p w14:paraId="331675D5" w14:textId="5B12A228" w:rsidR="00450389" w:rsidRDefault="00000000" w:rsidP="002D080F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D080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m.tech. (IIT BOmbay)</w:t>
                                    </w:r>
                                  </w:sdtContent>
                                </w:sdt>
                                <w:r w:rsidR="002D080F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: ENERGY SYSTEMS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BEC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A8A031" w14:textId="314E0BBA" w:rsidR="00450389" w:rsidRPr="002D080F" w:rsidRDefault="00000000" w:rsidP="002D080F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50389" w:rsidRPr="002D080F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TARUN CHANDRA</w:t>
                              </w:r>
                            </w:sdtContent>
                          </w:sdt>
                        </w:p>
                        <w:p w14:paraId="331675D5" w14:textId="5B12A228" w:rsidR="00450389" w:rsidRDefault="00000000" w:rsidP="002D080F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D080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m.tech. (IIT BOmbay)</w:t>
                              </w:r>
                            </w:sdtContent>
                          </w:sdt>
                          <w:r w:rsidR="002D080F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: ENERGY SYSTEMS ENGINEERING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A275B8A" w14:textId="70176EFF" w:rsidR="00450389" w:rsidRDefault="00450389">
          <w:pPr>
            <w:rPr>
              <w:rFonts w:ascii="Calibri" w:eastAsia="Times New Roman" w:hAnsi="Calibri" w:cs="Calibri"/>
              <w:b/>
              <w:bCs/>
              <w:sz w:val="40"/>
              <w:szCs w:val="40"/>
              <w:lang w:val="en-I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96153DF" wp14:editId="1F1D63D1">
                    <wp:simplePos x="0" y="0"/>
                    <wp:positionH relativeFrom="page">
                      <wp:posOffset>2867881</wp:posOffset>
                    </wp:positionH>
                    <wp:positionV relativeFrom="page">
                      <wp:posOffset>1757238</wp:posOffset>
                    </wp:positionV>
                    <wp:extent cx="4789170" cy="2091193"/>
                    <wp:effectExtent l="0" t="0" r="11430" b="444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9170" cy="20911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C4393" w14:textId="69F55E4A" w:rsidR="00450389" w:rsidRPr="00450389" w:rsidRDefault="00000000" w:rsidP="004503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sz w:val="72"/>
                                      <w:szCs w:val="72"/>
                                      <w:lang w:val="en-IN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50389" w:rsidRPr="00450389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India Energy Transition Dashboard </w:t>
                                    </w:r>
                                    <w:r w:rsidR="00450389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            </w:t>
                                    </w:r>
                                    <w:r w:rsidR="00450389" w:rsidRPr="00450389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72"/>
                                        <w:szCs w:val="72"/>
                                        <w:lang w:val="en-IN"/>
                                      </w:rPr>
                                      <w:t>(2000–2025)</w:t>
                                    </w:r>
                                  </w:sdtContent>
                                </w:sdt>
                              </w:p>
                              <w:p w14:paraId="551919AB" w14:textId="14196700" w:rsidR="00450389" w:rsidRDefault="00000000" w:rsidP="00450389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503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Power BI Dashboard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6153DF" id="Text Box 30" o:spid="_x0000_s1056" type="#_x0000_t202" style="position:absolute;margin-left:225.8pt;margin-top:138.35pt;width:377.1pt;height:164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" filled="f" stroked="f" strokeweight=".5pt">
                    <v:textbox inset="0,0,0,0">
                      <w:txbxContent>
                        <w:p w14:paraId="18DC4393" w14:textId="69F55E4A" w:rsidR="00450389" w:rsidRPr="00450389" w:rsidRDefault="00000000" w:rsidP="0045038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  <w:lang w:val="en-IN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50389" w:rsidRPr="0045038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72"/>
                                  <w:szCs w:val="72"/>
                                  <w:lang w:val="en-IN"/>
                                </w:rPr>
                                <w:t xml:space="preserve">India Energy Transition Dashboard </w:t>
                              </w:r>
                              <w:r w:rsidR="0045038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72"/>
                                  <w:szCs w:val="72"/>
                                  <w:lang w:val="en-IN"/>
                                </w:rPr>
                                <w:t xml:space="preserve">             </w:t>
                              </w:r>
                              <w:r w:rsidR="00450389" w:rsidRPr="00450389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sz w:val="72"/>
                                  <w:szCs w:val="72"/>
                                  <w:lang w:val="en-IN"/>
                                </w:rPr>
                                <w:t>(2000–2025)</w:t>
                              </w:r>
                            </w:sdtContent>
                          </w:sdt>
                        </w:p>
                        <w:p w14:paraId="551919AB" w14:textId="14196700" w:rsidR="00450389" w:rsidRDefault="00000000" w:rsidP="00450389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503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Power BI Dashboard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alibri" w:eastAsia="Times New Roman" w:hAnsi="Calibri" w:cs="Calibri"/>
              <w:b/>
              <w:bCs/>
              <w:sz w:val="40"/>
              <w:szCs w:val="40"/>
              <w:lang w:val="en-IN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-149521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296966" w14:textId="7A5BB992" w:rsidR="00450389" w:rsidRDefault="00450389" w:rsidP="00907981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12A6594F" w14:textId="1AC752FE" w:rsidR="00461CAF" w:rsidRDefault="0045038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76098" w:history="1">
            <w:r w:rsidR="00461CAF" w:rsidRPr="00B13E90">
              <w:rPr>
                <w:rStyle w:val="Hyperlink"/>
                <w:noProof/>
                <w:lang w:val="en-IN"/>
              </w:rPr>
              <w:t>1</w:t>
            </w:r>
            <w:r w:rsidR="00461CA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461CAF" w:rsidRPr="00B13E90">
              <w:rPr>
                <w:rStyle w:val="Hyperlink"/>
                <w:noProof/>
                <w:lang w:val="en-IN"/>
              </w:rPr>
              <w:t>Project Overview</w:t>
            </w:r>
            <w:r w:rsidR="00461CAF">
              <w:rPr>
                <w:noProof/>
                <w:webHidden/>
              </w:rPr>
              <w:tab/>
            </w:r>
            <w:r w:rsidR="00461CAF">
              <w:rPr>
                <w:noProof/>
                <w:webHidden/>
              </w:rPr>
              <w:fldChar w:fldCharType="begin"/>
            </w:r>
            <w:r w:rsidR="00461CAF">
              <w:rPr>
                <w:noProof/>
                <w:webHidden/>
              </w:rPr>
              <w:instrText xml:space="preserve"> PAGEREF _Toc210676098 \h </w:instrText>
            </w:r>
            <w:r w:rsidR="00461CAF">
              <w:rPr>
                <w:noProof/>
                <w:webHidden/>
              </w:rPr>
            </w:r>
            <w:r w:rsidR="00461CAF">
              <w:rPr>
                <w:noProof/>
                <w:webHidden/>
              </w:rPr>
              <w:fldChar w:fldCharType="separate"/>
            </w:r>
            <w:r w:rsidR="00461CAF">
              <w:rPr>
                <w:noProof/>
                <w:webHidden/>
              </w:rPr>
              <w:t>2</w:t>
            </w:r>
            <w:r w:rsidR="00461CAF">
              <w:rPr>
                <w:noProof/>
                <w:webHidden/>
              </w:rPr>
              <w:fldChar w:fldCharType="end"/>
            </w:r>
          </w:hyperlink>
        </w:p>
        <w:p w14:paraId="12BCDA15" w14:textId="6489CE68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099" w:history="1">
            <w:r w:rsidRPr="00B13E9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1BD0" w14:textId="107A458D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0" w:history="1">
            <w:r w:rsidRPr="00B13E90">
              <w:rPr>
                <w:rStyle w:val="Hyperlink"/>
                <w:noProof/>
                <w:lang w:val="en-I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Repository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DFA5" w14:textId="2E0E3C5A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1" w:history="1">
            <w:r w:rsidRPr="00B13E9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71C3" w14:textId="4B8DF7D7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2" w:history="1">
            <w:r w:rsidRPr="00B13E9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4837" w14:textId="13D74963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3" w:history="1">
            <w:r w:rsidRPr="00B13E90">
              <w:rPr>
                <w:rStyle w:val="Hyperlink"/>
                <w:noProof/>
                <w:lang w:val="en-IN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Assumptions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E41EB" w14:textId="04F7A706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4" w:history="1">
            <w:r w:rsidRPr="00B13E90">
              <w:rPr>
                <w:rStyle w:val="Hyperlink"/>
                <w:noProof/>
                <w:lang w:val="en-IN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A958" w14:textId="46CC5242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5" w:history="1">
            <w:r w:rsidRPr="00B13E90">
              <w:rPr>
                <w:rStyle w:val="Hyperlink"/>
                <w:noProof/>
                <w:lang w:val="en-IN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Standardization: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47B3" w14:textId="70986167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6" w:history="1">
            <w:r w:rsidRPr="00B13E90">
              <w:rPr>
                <w:rStyle w:val="Hyperlink"/>
                <w:noProof/>
                <w:lang w:val="en-I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Methodology &amp; Calculation: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F5060" w14:textId="73621F70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7" w:history="1">
            <w:r w:rsidRPr="00B13E90">
              <w:rPr>
                <w:rStyle w:val="Hyperlink"/>
                <w:noProof/>
                <w:lang w:val="en-I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Emission Factors &amp;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7579" w14:textId="07763FFF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8" w:history="1">
            <w:r w:rsidRPr="00B13E90">
              <w:rPr>
                <w:rStyle w:val="Hyperlink"/>
                <w:noProof/>
                <w:lang w:val="en-IN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Efficiency, Utilization and Emission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93DF" w14:textId="31FD61DC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09" w:history="1">
            <w:r w:rsidRPr="00B13E90">
              <w:rPr>
                <w:rStyle w:val="Hyperlink"/>
                <w:noProof/>
                <w:lang w:val="en-IN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Data Model &amp;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C805" w14:textId="7435A51C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0" w:history="1">
            <w:r w:rsidRPr="00B13E90">
              <w:rPr>
                <w:rStyle w:val="Hyperlink"/>
                <w:noProof/>
                <w:lang w:val="en-IN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Fact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6B3F" w14:textId="6E32342C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1" w:history="1">
            <w:r w:rsidRPr="00B13E90">
              <w:rPr>
                <w:rStyle w:val="Hyperlink"/>
                <w:noProof/>
                <w:lang w:val="en-IN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Dimension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F414" w14:textId="3B6BB0F1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2" w:history="1">
            <w:r w:rsidRPr="00B13E90">
              <w:rPr>
                <w:rStyle w:val="Hyperlink"/>
                <w:noProof/>
                <w:lang w:val="en-IN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Key Measures &amp;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72D8" w14:textId="3799E9AF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3" w:history="1">
            <w:r w:rsidRPr="00B13E9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Dashboard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83B3" w14:textId="641A7665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4" w:history="1">
            <w:r w:rsidRPr="00B13E9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Page 1 – National Level Energy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4733" w14:textId="4A52E5A7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5" w:history="1">
            <w:r w:rsidRPr="00B13E9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Page 2 – State Level Energy Summary (1/2)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5786" w14:textId="7F9FE186" w:rsidR="00461CAF" w:rsidRDefault="00461CAF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6" w:history="1">
            <w:r w:rsidRPr="00B13E90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Page 3 – State Level Energy Summary (2/2)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B461" w14:textId="7DAFA753" w:rsidR="00461CAF" w:rsidRDefault="00461CA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7" w:history="1">
            <w:r w:rsidRPr="00B13E90">
              <w:rPr>
                <w:rStyle w:val="Hyperlink"/>
                <w:noProof/>
                <w:lang w:val="en-IN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Analytical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BB17" w14:textId="2CCC0ACF" w:rsidR="00461CAF" w:rsidRDefault="00461CAF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8" w:history="1">
            <w:r w:rsidRPr="00B13E90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Key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30A1" w14:textId="40DF6320" w:rsidR="00461CAF" w:rsidRDefault="00461CAF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19" w:history="1">
            <w:r w:rsidRPr="00B13E90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Technical Skills Demonstrated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7112" w14:textId="49222026" w:rsidR="00461CAF" w:rsidRDefault="00461CAF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20" w:history="1">
            <w:r w:rsidRPr="00B13E90">
              <w:rPr>
                <w:rStyle w:val="Hyperlink"/>
                <w:noProof/>
                <w:lang w:val="en-IN"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  <w:lang w:val="en-IN"/>
              </w:rPr>
              <w:t>Business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9E8D" w14:textId="314DAF54" w:rsidR="00461CAF" w:rsidRDefault="00461CAF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21" w:history="1">
            <w:r w:rsidRPr="00B13E90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Future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46FC" w14:textId="5744189B" w:rsidR="00461CAF" w:rsidRDefault="00461CAF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10676122" w:history="1">
            <w:r w:rsidRPr="00B13E90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Pr="00B13E90">
              <w:rPr>
                <w:rStyle w:val="Hyperlink"/>
                <w:noProof/>
              </w:rPr>
              <w:t>Dashboards Access (How to 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DEF5" w14:textId="0881217E" w:rsidR="00450389" w:rsidRDefault="0045038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BA2DC2" w14:textId="7B3A2306" w:rsidR="00AD2F5B" w:rsidRDefault="00AD2F5B">
      <w:r>
        <w:br w:type="page"/>
      </w:r>
    </w:p>
    <w:p w14:paraId="14741BAC" w14:textId="3EB0B478" w:rsidR="00B60CCC" w:rsidRPr="00175C72" w:rsidRDefault="00B60CCC" w:rsidP="00907981">
      <w:pPr>
        <w:pStyle w:val="Heading1"/>
        <w:rPr>
          <w:lang w:val="en-IN"/>
        </w:rPr>
      </w:pPr>
      <w:bookmarkStart w:id="0" w:name="_Toc210676098"/>
      <w:r w:rsidRPr="00175C72">
        <w:rPr>
          <w:lang w:val="en-IN"/>
        </w:rPr>
        <w:lastRenderedPageBreak/>
        <w:t>Project Overview</w:t>
      </w:r>
      <w:bookmarkEnd w:id="0"/>
    </w:p>
    <w:p w14:paraId="6CAAAC20" w14:textId="5EE8448D" w:rsidR="00741FCB" w:rsidRPr="00DE1F8C" w:rsidRDefault="00B60CCC" w:rsidP="00DE1F8C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E1F8C">
        <w:rPr>
          <w:rFonts w:ascii="Calibri" w:eastAsia="Times New Roman" w:hAnsi="Calibri" w:cs="Calibri"/>
          <w:sz w:val="24"/>
          <w:szCs w:val="24"/>
          <w:lang w:val="en-IN"/>
        </w:rPr>
        <w:t xml:space="preserve">This project develops an interactive Power BI dashboard to </w:t>
      </w:r>
      <w:r w:rsidR="00175C72" w:rsidRPr="00DE1F8C">
        <w:rPr>
          <w:rFonts w:ascii="Calibri" w:eastAsia="Times New Roman" w:hAnsi="Calibri" w:cs="Calibri"/>
          <w:sz w:val="24"/>
          <w:szCs w:val="24"/>
          <w:lang w:val="en-IN"/>
        </w:rPr>
        <w:t>analyse</w:t>
      </w:r>
      <w:r w:rsidRPr="00DE1F8C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="00B73574" w:rsidRPr="00DE1F8C">
        <w:rPr>
          <w:rFonts w:ascii="Calibri" w:eastAsia="Times New Roman" w:hAnsi="Calibri" w:cs="Calibri"/>
          <w:sz w:val="24"/>
          <w:szCs w:val="24"/>
          <w:lang w:val="en-IN"/>
        </w:rPr>
        <w:t xml:space="preserve">India’s </w:t>
      </w:r>
      <w:r w:rsidR="003D3BC0">
        <w:rPr>
          <w:rFonts w:ascii="Calibri" w:eastAsia="Times New Roman" w:hAnsi="Calibri" w:cs="Calibri"/>
          <w:sz w:val="24"/>
          <w:szCs w:val="24"/>
          <w:lang w:val="en-IN"/>
        </w:rPr>
        <w:t>i</w:t>
      </w:r>
      <w:r w:rsidR="00B73574" w:rsidRPr="00DE1F8C">
        <w:rPr>
          <w:rFonts w:ascii="Calibri" w:eastAsia="Times New Roman" w:hAnsi="Calibri" w:cs="Calibri"/>
          <w:sz w:val="24"/>
          <w:szCs w:val="24"/>
          <w:lang w:val="en-IN"/>
        </w:rPr>
        <w:t>nstalled</w:t>
      </w:r>
      <w:r w:rsidR="00525C30" w:rsidRPr="00DE1F8C">
        <w:rPr>
          <w:rFonts w:ascii="Calibri" w:hAnsi="Calibri" w:cs="Calibri"/>
          <w:sz w:val="24"/>
          <w:szCs w:val="24"/>
        </w:rPr>
        <w:t xml:space="preserve"> capacity, </w:t>
      </w:r>
      <w:r w:rsidR="003D3BC0">
        <w:rPr>
          <w:rFonts w:ascii="Calibri" w:hAnsi="Calibri" w:cs="Calibri"/>
          <w:sz w:val="24"/>
          <w:szCs w:val="24"/>
        </w:rPr>
        <w:t>g</w:t>
      </w:r>
      <w:r w:rsidR="00525C30" w:rsidRPr="00DE1F8C">
        <w:rPr>
          <w:rFonts w:ascii="Calibri" w:hAnsi="Calibri" w:cs="Calibri"/>
          <w:sz w:val="24"/>
          <w:szCs w:val="24"/>
        </w:rPr>
        <w:t>eneration</w:t>
      </w:r>
      <w:r w:rsidR="003D3BC0">
        <w:rPr>
          <w:rFonts w:ascii="Calibri" w:hAnsi="Calibri" w:cs="Calibri"/>
          <w:sz w:val="24"/>
          <w:szCs w:val="24"/>
        </w:rPr>
        <w:t xml:space="preserve">, energy </w:t>
      </w:r>
      <w:r w:rsidR="00525C30" w:rsidRPr="00DE1F8C">
        <w:rPr>
          <w:rFonts w:ascii="Calibri" w:hAnsi="Calibri" w:cs="Calibri"/>
          <w:sz w:val="24"/>
          <w:szCs w:val="24"/>
        </w:rPr>
        <w:t>mix, renewable share, and emissions at national and state levels (2000–2025</w:t>
      </w:r>
      <w:r w:rsidR="003D3BC0" w:rsidRPr="00DE1F8C">
        <w:rPr>
          <w:rFonts w:ascii="Calibri" w:hAnsi="Calibri" w:cs="Calibri"/>
          <w:sz w:val="24"/>
          <w:szCs w:val="24"/>
        </w:rPr>
        <w:t>)</w:t>
      </w:r>
      <w:r w:rsidR="003D3BC0">
        <w:rPr>
          <w:rFonts w:ascii="Calibri" w:eastAsia="Times New Roman" w:hAnsi="Calibri" w:cs="Calibri"/>
          <w:sz w:val="24"/>
          <w:szCs w:val="24"/>
          <w:lang w:val="en-IN"/>
        </w:rPr>
        <w:t xml:space="preserve"> &amp; </w:t>
      </w:r>
      <w:r w:rsidRPr="00DE1F8C">
        <w:rPr>
          <w:rFonts w:ascii="Calibri" w:eastAsia="Times New Roman" w:hAnsi="Calibri" w:cs="Calibri"/>
          <w:sz w:val="24"/>
          <w:szCs w:val="24"/>
          <w:lang w:val="en-IN"/>
        </w:rPr>
        <w:t>to provide insights useful for energy policy, planning, and consulting</w:t>
      </w:r>
      <w:r w:rsidR="00741FCB" w:rsidRPr="00DE1F8C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723EF7FE" w14:textId="07D9CE68" w:rsidR="00741FCB" w:rsidRPr="00150374" w:rsidRDefault="001A72E3" w:rsidP="00150374">
      <w:pPr>
        <w:pStyle w:val="Heading1"/>
      </w:pPr>
      <w:bookmarkStart w:id="1" w:name="_Toc210676099"/>
      <w:r w:rsidRPr="00150374">
        <w:t>O</w:t>
      </w:r>
      <w:r w:rsidR="00741FCB" w:rsidRPr="00150374">
        <w:t>bjectives</w:t>
      </w:r>
      <w:bookmarkEnd w:id="1"/>
    </w:p>
    <w:p w14:paraId="1BFA0EB4" w14:textId="32716649" w:rsidR="003D3BC0" w:rsidRPr="003D3BC0" w:rsidRDefault="003D3BC0" w:rsidP="003D3BC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D3BC0">
        <w:rPr>
          <w:rFonts w:ascii="Calibri" w:eastAsia="Times New Roman" w:hAnsi="Calibri" w:cs="Calibri"/>
          <w:sz w:val="24"/>
          <w:szCs w:val="24"/>
          <w:lang w:val="en-IN"/>
        </w:rPr>
        <w:t xml:space="preserve">Understand the progress of India’s energy transition from fossil fuels to renewables by </w:t>
      </w:r>
    </w:p>
    <w:p w14:paraId="6D366B8A" w14:textId="34DCB4C0" w:rsidR="00741FCB" w:rsidRPr="003D3BC0" w:rsidRDefault="003D3BC0" w:rsidP="003D3BC0">
      <w:pPr>
        <w:pStyle w:val="ListParagraph"/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D3BC0">
        <w:rPr>
          <w:rFonts w:ascii="Calibri" w:eastAsia="Times New Roman" w:hAnsi="Calibri" w:cs="Calibri"/>
          <w:sz w:val="24"/>
          <w:szCs w:val="24"/>
          <w:lang w:val="en-IN"/>
        </w:rPr>
        <w:t>combining domain expertise in the energy systems with Power BI data analytics skills.</w:t>
      </w:r>
    </w:p>
    <w:p w14:paraId="04EDF79C" w14:textId="2E47AEE2" w:rsidR="00741FCB" w:rsidRPr="003D3BC0" w:rsidRDefault="00741FCB" w:rsidP="003D3BC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D3BC0">
        <w:rPr>
          <w:rFonts w:ascii="Calibri" w:eastAsia="Times New Roman" w:hAnsi="Calibri" w:cs="Calibri"/>
          <w:sz w:val="24"/>
          <w:szCs w:val="24"/>
          <w:lang w:val="en-IN"/>
        </w:rPr>
        <w:t xml:space="preserve">Visualize capacity addition, generation trends, and RE share at both national </w:t>
      </w:r>
      <w:r w:rsidR="003D3BC0">
        <w:rPr>
          <w:rFonts w:ascii="Calibri" w:eastAsia="Times New Roman" w:hAnsi="Calibri" w:cs="Calibri"/>
          <w:sz w:val="24"/>
          <w:szCs w:val="24"/>
          <w:lang w:val="en-IN"/>
        </w:rPr>
        <w:t>&amp;</w:t>
      </w:r>
      <w:r w:rsidRPr="003D3BC0">
        <w:rPr>
          <w:rFonts w:ascii="Calibri" w:eastAsia="Times New Roman" w:hAnsi="Calibri" w:cs="Calibri"/>
          <w:sz w:val="24"/>
          <w:szCs w:val="24"/>
          <w:lang w:val="en-IN"/>
        </w:rPr>
        <w:t xml:space="preserve"> state level.</w:t>
      </w:r>
    </w:p>
    <w:p w14:paraId="5FC2911F" w14:textId="776D69CB" w:rsidR="00741FCB" w:rsidRPr="003D3BC0" w:rsidRDefault="00741FCB" w:rsidP="003D3BC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D3BC0">
        <w:rPr>
          <w:rFonts w:ascii="Calibri" w:eastAsia="Times New Roman" w:hAnsi="Calibri" w:cs="Calibri"/>
          <w:sz w:val="24"/>
          <w:szCs w:val="24"/>
          <w:lang w:val="en-IN"/>
        </w:rPr>
        <w:t xml:space="preserve">Quantify emissions from fossil generation and avoided emissions from </w:t>
      </w:r>
      <w:r w:rsidR="00227D16">
        <w:rPr>
          <w:rFonts w:ascii="Calibri" w:eastAsia="Times New Roman" w:hAnsi="Calibri" w:cs="Calibri"/>
          <w:sz w:val="24"/>
          <w:szCs w:val="24"/>
          <w:lang w:val="en-IN"/>
        </w:rPr>
        <w:t>renewable energy</w:t>
      </w:r>
      <w:r w:rsidRPr="003D3BC0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0F381148" w14:textId="20CB79DE" w:rsidR="00741FCB" w:rsidRPr="003D3BC0" w:rsidRDefault="00741FCB" w:rsidP="003D3BC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D3BC0">
        <w:rPr>
          <w:rFonts w:ascii="Calibri" w:eastAsia="Times New Roman" w:hAnsi="Calibri" w:cs="Calibri"/>
          <w:sz w:val="24"/>
          <w:szCs w:val="24"/>
          <w:lang w:val="en-IN"/>
        </w:rPr>
        <w:t>Build interactive dashboards with filters and drilldowns for decision-making.</w:t>
      </w:r>
    </w:p>
    <w:p w14:paraId="3F76B7D7" w14:textId="30F22779" w:rsidR="00060D80" w:rsidRPr="003D3BC0" w:rsidRDefault="00741FCB" w:rsidP="003D3BC0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D3BC0">
        <w:rPr>
          <w:rFonts w:ascii="Calibri" w:eastAsia="Times New Roman" w:hAnsi="Calibri" w:cs="Calibri"/>
          <w:sz w:val="24"/>
          <w:szCs w:val="24"/>
          <w:lang w:val="en-IN"/>
        </w:rPr>
        <w:t xml:space="preserve">Demonstrate data cleaning, </w:t>
      </w:r>
      <w:r w:rsidR="00175C72" w:rsidRPr="003D3BC0">
        <w:rPr>
          <w:rFonts w:ascii="Calibri" w:eastAsia="Times New Roman" w:hAnsi="Calibri" w:cs="Calibri"/>
          <w:sz w:val="24"/>
          <w:szCs w:val="24"/>
          <w:lang w:val="en-IN"/>
        </w:rPr>
        <w:t>modelling</w:t>
      </w:r>
      <w:r w:rsidRPr="003D3BC0">
        <w:rPr>
          <w:rFonts w:ascii="Calibri" w:eastAsia="Times New Roman" w:hAnsi="Calibri" w:cs="Calibri"/>
          <w:sz w:val="24"/>
          <w:szCs w:val="24"/>
          <w:lang w:val="en-IN"/>
        </w:rPr>
        <w:t>, and visualization skills</w:t>
      </w:r>
      <w:r w:rsidR="00166F16">
        <w:rPr>
          <w:rFonts w:ascii="Calibri" w:eastAsia="Times New Roman" w:hAnsi="Calibri" w:cs="Calibri"/>
          <w:sz w:val="24"/>
          <w:szCs w:val="24"/>
          <w:lang w:val="en-IN"/>
        </w:rPr>
        <w:t xml:space="preserve"> in Power BI.</w:t>
      </w:r>
    </w:p>
    <w:p w14:paraId="500CA76D" w14:textId="3A90D267" w:rsidR="00E148F2" w:rsidRPr="00060D80" w:rsidRDefault="00E148F2" w:rsidP="00907981">
      <w:pPr>
        <w:pStyle w:val="Heading1"/>
        <w:rPr>
          <w:lang w:val="en-IN"/>
        </w:rPr>
      </w:pPr>
      <w:bookmarkStart w:id="2" w:name="_Toc210676100"/>
      <w:r w:rsidRPr="00060D80">
        <w:rPr>
          <w:lang w:val="en-IN"/>
        </w:rPr>
        <w:t>Repository Structure</w:t>
      </w:r>
      <w:bookmarkEnd w:id="2"/>
    </w:p>
    <w:p w14:paraId="118AD3FF" w14:textId="77777777" w:rsidR="007E0CCA" w:rsidRDefault="00E148F2" w:rsidP="007E0CCA">
      <w:p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7E0CCA">
        <w:rPr>
          <w:rFonts w:ascii="Calibri" w:eastAsia="Times New Roman" w:hAnsi="Calibri" w:cs="Calibri"/>
          <w:sz w:val="24"/>
          <w:szCs w:val="24"/>
          <w:lang w:val="en-IN"/>
        </w:rPr>
        <w:t>India_Energy_Transition/</w:t>
      </w:r>
    </w:p>
    <w:p w14:paraId="40E164E8" w14:textId="3EE719DE" w:rsidR="009434CE" w:rsidRPr="009434CE" w:rsidRDefault="009434CE" w:rsidP="009434CE">
      <w:pPr>
        <w:pStyle w:val="ListParagraph"/>
        <w:numPr>
          <w:ilvl w:val="0"/>
          <w:numId w:val="38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>
        <w:rPr>
          <w:rFonts w:ascii="Calibri" w:eastAsia="Times New Roman" w:hAnsi="Calibri" w:cs="Calibri"/>
          <w:sz w:val="24"/>
          <w:szCs w:val="24"/>
          <w:lang w:val="en-IN"/>
        </w:rPr>
        <w:t>README.md</w:t>
      </w:r>
    </w:p>
    <w:p w14:paraId="3DFBE9CE" w14:textId="0FB54F0C" w:rsidR="00E148F2" w:rsidRPr="007E0CCA" w:rsidRDefault="009434CE" w:rsidP="007E0CCA">
      <w:pPr>
        <w:pStyle w:val="ListParagraph"/>
        <w:numPr>
          <w:ilvl w:val="0"/>
          <w:numId w:val="17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>
        <w:rPr>
          <w:rFonts w:ascii="Calibri" w:eastAsia="Times New Roman" w:hAnsi="Calibri" w:cs="Calibri"/>
          <w:sz w:val="24"/>
          <w:szCs w:val="24"/>
          <w:lang w:val="en-IN"/>
        </w:rPr>
        <w:t>D</w:t>
      </w:r>
      <w:r w:rsidR="00E148F2" w:rsidRPr="007E0CCA">
        <w:rPr>
          <w:rFonts w:ascii="Calibri" w:eastAsia="Times New Roman" w:hAnsi="Calibri" w:cs="Calibri"/>
          <w:sz w:val="24"/>
          <w:szCs w:val="24"/>
          <w:lang w:val="en-IN"/>
        </w:rPr>
        <w:t>ata/</w:t>
      </w:r>
    </w:p>
    <w:p w14:paraId="044561E0" w14:textId="3858993F" w:rsidR="00E148F2" w:rsidRPr="007E0CCA" w:rsidRDefault="00E148F2" w:rsidP="007E0CCA">
      <w:pPr>
        <w:pStyle w:val="ListParagraph"/>
        <w:numPr>
          <w:ilvl w:val="0"/>
          <w:numId w:val="1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7E0CCA">
        <w:rPr>
          <w:rFonts w:ascii="Calibri" w:eastAsia="Times New Roman" w:hAnsi="Calibri" w:cs="Calibri"/>
          <w:sz w:val="24"/>
          <w:szCs w:val="24"/>
          <w:lang w:val="en-IN"/>
        </w:rPr>
        <w:t>raw/ # Original downloaded datasets</w:t>
      </w:r>
    </w:p>
    <w:p w14:paraId="74C88046" w14:textId="0F403CE1" w:rsidR="00E148F2" w:rsidRDefault="00E148F2" w:rsidP="007E0CCA">
      <w:pPr>
        <w:pStyle w:val="ListParagraph"/>
        <w:numPr>
          <w:ilvl w:val="0"/>
          <w:numId w:val="1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7E0CCA">
        <w:rPr>
          <w:rFonts w:ascii="Calibri" w:eastAsia="Times New Roman" w:hAnsi="Calibri" w:cs="Calibri"/>
          <w:sz w:val="24"/>
          <w:szCs w:val="24"/>
          <w:lang w:val="en-IN"/>
        </w:rPr>
        <w:t>processed/ # Cleaned &amp; structured Excel files</w:t>
      </w:r>
    </w:p>
    <w:p w14:paraId="3CD51D42" w14:textId="39A626B3" w:rsidR="009434CE" w:rsidRDefault="009434CE" w:rsidP="009434CE">
      <w:pPr>
        <w:pStyle w:val="ListParagraph"/>
        <w:numPr>
          <w:ilvl w:val="0"/>
          <w:numId w:val="17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>
        <w:rPr>
          <w:rFonts w:ascii="Calibri" w:eastAsia="Times New Roman" w:hAnsi="Calibri" w:cs="Calibri"/>
          <w:sz w:val="24"/>
          <w:szCs w:val="24"/>
          <w:lang w:val="en-IN"/>
        </w:rPr>
        <w:t>Docs/</w:t>
      </w:r>
    </w:p>
    <w:p w14:paraId="29F14EAB" w14:textId="77777777" w:rsidR="009434CE" w:rsidRDefault="009434CE" w:rsidP="009434CE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9434CE">
        <w:rPr>
          <w:rFonts w:ascii="Calibri" w:eastAsia="Times New Roman" w:hAnsi="Calibri" w:cs="Calibri"/>
          <w:sz w:val="24"/>
          <w:szCs w:val="24"/>
          <w:lang w:val="en-IN"/>
        </w:rPr>
        <w:t>Data_model_diagram</w:t>
      </w:r>
    </w:p>
    <w:p w14:paraId="1FF5729D" w14:textId="0DF277F9" w:rsidR="009434CE" w:rsidRPr="009434CE" w:rsidRDefault="009434CE" w:rsidP="009434CE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9434CE">
        <w:rPr>
          <w:rFonts w:ascii="Calibri" w:eastAsia="Times New Roman" w:hAnsi="Calibri" w:cs="Calibri"/>
          <w:sz w:val="24"/>
          <w:szCs w:val="24"/>
          <w:lang w:val="en-IN"/>
        </w:rPr>
        <w:t>DAX_measures</w:t>
      </w:r>
    </w:p>
    <w:p w14:paraId="75258DE1" w14:textId="77777777" w:rsidR="007E0CCA" w:rsidRDefault="00E148F2" w:rsidP="007E0CCA">
      <w:pPr>
        <w:pStyle w:val="ListParagraph"/>
        <w:numPr>
          <w:ilvl w:val="0"/>
          <w:numId w:val="17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7E0CCA">
        <w:rPr>
          <w:rFonts w:ascii="Calibri" w:eastAsia="Times New Roman" w:hAnsi="Calibri" w:cs="Calibri"/>
          <w:sz w:val="24"/>
          <w:szCs w:val="24"/>
          <w:lang w:val="en-IN"/>
        </w:rPr>
        <w:t>pbix/</w:t>
      </w:r>
    </w:p>
    <w:p w14:paraId="3CF86079" w14:textId="3D0147A0" w:rsidR="00E148F2" w:rsidRDefault="00E148F2" w:rsidP="007E0CCA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7E0CCA">
        <w:rPr>
          <w:rFonts w:ascii="Calibri" w:eastAsia="Times New Roman" w:hAnsi="Calibri" w:cs="Calibri"/>
          <w:sz w:val="24"/>
          <w:szCs w:val="24"/>
          <w:lang w:val="en-IN"/>
        </w:rPr>
        <w:t>India_Energy_Transition.pbix</w:t>
      </w:r>
    </w:p>
    <w:p w14:paraId="2B56373A" w14:textId="77777777" w:rsidR="007E0CCA" w:rsidRPr="007E0CCA" w:rsidRDefault="007E0CCA" w:rsidP="007E0CCA">
      <w:pPr>
        <w:pStyle w:val="ListParagraph"/>
        <w:spacing w:line="240" w:lineRule="auto"/>
        <w:ind w:left="1080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5B748839" w14:textId="2963CD57" w:rsidR="00E148F2" w:rsidRPr="007E0CCA" w:rsidRDefault="00891610" w:rsidP="007E0CCA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7E0CCA">
        <w:rPr>
          <w:rFonts w:ascii="Calibri" w:hAnsi="Calibri" w:cs="Calibri"/>
          <w:sz w:val="24"/>
          <w:szCs w:val="24"/>
        </w:rPr>
        <w:t>O</w:t>
      </w:r>
      <w:r w:rsidR="00E148F2" w:rsidRPr="007E0CCA">
        <w:rPr>
          <w:rFonts w:ascii="Calibri" w:hAnsi="Calibri" w:cs="Calibri"/>
          <w:sz w:val="24"/>
          <w:szCs w:val="24"/>
        </w:rPr>
        <w:t>utput</w:t>
      </w:r>
      <w:r>
        <w:rPr>
          <w:rFonts w:ascii="Calibri" w:hAnsi="Calibri" w:cs="Calibri"/>
          <w:sz w:val="24"/>
          <w:szCs w:val="24"/>
        </w:rPr>
        <w:t xml:space="preserve"> docs</w:t>
      </w:r>
      <w:r w:rsidR="00E148F2" w:rsidRPr="007E0CCA">
        <w:rPr>
          <w:rFonts w:ascii="Calibri" w:hAnsi="Calibri" w:cs="Calibri"/>
          <w:sz w:val="24"/>
          <w:szCs w:val="24"/>
        </w:rPr>
        <w:t>/</w:t>
      </w:r>
      <w:r w:rsidR="007E0CCA">
        <w:rPr>
          <w:rFonts w:ascii="Calibri" w:hAnsi="Calibri" w:cs="Calibri"/>
          <w:sz w:val="24"/>
          <w:szCs w:val="24"/>
        </w:rPr>
        <w:t xml:space="preserve">    </w:t>
      </w:r>
      <w:r w:rsidR="00E148F2" w:rsidRPr="007E0CCA">
        <w:rPr>
          <w:rFonts w:ascii="Calibri" w:hAnsi="Calibri" w:cs="Calibri"/>
          <w:sz w:val="24"/>
          <w:szCs w:val="24"/>
        </w:rPr>
        <w:t># Final outputs (</w:t>
      </w:r>
      <w:r w:rsidR="002236FD">
        <w:rPr>
          <w:rFonts w:ascii="Calibri" w:hAnsi="Calibri" w:cs="Calibri"/>
          <w:sz w:val="24"/>
          <w:szCs w:val="24"/>
        </w:rPr>
        <w:t xml:space="preserve">Report </w:t>
      </w:r>
      <w:r w:rsidR="00E148F2" w:rsidRPr="007E0CCA">
        <w:rPr>
          <w:rFonts w:ascii="Calibri" w:hAnsi="Calibri" w:cs="Calibri"/>
          <w:sz w:val="24"/>
          <w:szCs w:val="24"/>
        </w:rPr>
        <w:t>PDF)</w:t>
      </w:r>
    </w:p>
    <w:p w14:paraId="7DB4D8EE" w14:textId="53AB4A6E" w:rsidR="00C954A6" w:rsidRDefault="00C954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84BB2DB" w14:textId="1A3C1F67" w:rsidR="00175C72" w:rsidRDefault="001A72E3" w:rsidP="00907981">
      <w:pPr>
        <w:pStyle w:val="Heading1"/>
      </w:pPr>
      <w:bookmarkStart w:id="3" w:name="_Toc210676101"/>
      <w:r>
        <w:lastRenderedPageBreak/>
        <w:t>Data</w:t>
      </w:r>
      <w:bookmarkEnd w:id="3"/>
    </w:p>
    <w:p w14:paraId="3CE53E82" w14:textId="7B41D9C1" w:rsidR="00BE0896" w:rsidRPr="00BB2BB2" w:rsidRDefault="00BE0896" w:rsidP="00510D77">
      <w:pPr>
        <w:pStyle w:val="Heading2"/>
      </w:pPr>
      <w:bookmarkStart w:id="4" w:name="_Toc210676102"/>
      <w:r w:rsidRPr="00BB2BB2">
        <w:t>Data Sources</w:t>
      </w:r>
      <w:bookmarkEnd w:id="4"/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5665"/>
        <w:gridCol w:w="4111"/>
      </w:tblGrid>
      <w:tr w:rsidR="00BE7411" w:rsidRPr="00DE1F8C" w14:paraId="39C00300" w14:textId="77777777" w:rsidTr="008F756A">
        <w:tc>
          <w:tcPr>
            <w:tcW w:w="5665" w:type="dxa"/>
          </w:tcPr>
          <w:p w14:paraId="419BD140" w14:textId="3D838826" w:rsidR="00BE7411" w:rsidRPr="00BB2BB2" w:rsidRDefault="00BE7411" w:rsidP="00BB2BB2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B2BB2">
              <w:rPr>
                <w:rFonts w:ascii="Calibri" w:hAnsi="Calibri" w:cs="Calibri"/>
                <w:b/>
                <w:bCs/>
                <w:sz w:val="24"/>
                <w:szCs w:val="24"/>
              </w:rPr>
              <w:t>Dataset</w:t>
            </w:r>
            <w:r w:rsidR="00510D77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111" w:type="dxa"/>
          </w:tcPr>
          <w:p w14:paraId="11B75DCB" w14:textId="77777777" w:rsidR="00BE7411" w:rsidRPr="00BB2BB2" w:rsidRDefault="00BE7411" w:rsidP="00BB2BB2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B2BB2">
              <w:rPr>
                <w:rFonts w:ascii="Calibri" w:hAnsi="Calibri" w:cs="Calibri"/>
                <w:b/>
                <w:bCs/>
                <w:sz w:val="24"/>
                <w:szCs w:val="24"/>
              </w:rPr>
              <w:t>Source</w:t>
            </w:r>
          </w:p>
        </w:tc>
      </w:tr>
      <w:tr w:rsidR="00BE7411" w:rsidRPr="00DE1F8C" w14:paraId="6106331D" w14:textId="77777777" w:rsidTr="008F756A">
        <w:tc>
          <w:tcPr>
            <w:tcW w:w="5665" w:type="dxa"/>
          </w:tcPr>
          <w:p w14:paraId="163FE8AD" w14:textId="5B335694" w:rsidR="00BE7411" w:rsidRPr="00DE1F8C" w:rsidRDefault="00BE7411" w:rsidP="005A005A">
            <w:pPr>
              <w:rPr>
                <w:rFonts w:ascii="Calibri" w:hAnsi="Calibri" w:cs="Calibri"/>
                <w:sz w:val="24"/>
                <w:szCs w:val="24"/>
              </w:rPr>
            </w:pPr>
            <w:r w:rsidRPr="00DE1F8C">
              <w:rPr>
                <w:rFonts w:ascii="Calibri" w:hAnsi="Calibri" w:cs="Calibri"/>
                <w:sz w:val="24"/>
                <w:szCs w:val="24"/>
              </w:rPr>
              <w:t>Electricity Installed Capacity (State/national, by source)</w:t>
            </w:r>
          </w:p>
        </w:tc>
        <w:tc>
          <w:tcPr>
            <w:tcW w:w="4111" w:type="dxa"/>
          </w:tcPr>
          <w:p w14:paraId="2CCDE7E0" w14:textId="7594AD90" w:rsidR="00BE7411" w:rsidRPr="00DE1F8C" w:rsidRDefault="00E148F2" w:rsidP="005A005A">
            <w:pPr>
              <w:rPr>
                <w:rFonts w:ascii="Calibri" w:eastAsia="Times New Roman" w:hAnsi="Calibri" w:cs="Calibri"/>
                <w:sz w:val="24"/>
                <w:szCs w:val="24"/>
                <w:lang w:val="en-IN"/>
              </w:rPr>
            </w:pPr>
            <w:r w:rsidRPr="00DE1F8C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NITI Aayog Energy Data Portal (ICED)</w:t>
            </w:r>
            <w:r w:rsidRPr="00DE1F8C">
              <w:rPr>
                <w:rFonts w:ascii="Calibri" w:hAnsi="Calibri" w:cs="Calibri"/>
                <w:sz w:val="24"/>
                <w:szCs w:val="24"/>
              </w:rPr>
              <w:br/>
            </w:r>
            <w:r w:rsidR="00BE7411" w:rsidRPr="00DE1F8C">
              <w:rPr>
                <w:rFonts w:ascii="Calibri" w:hAnsi="Calibri" w:cs="Calibri"/>
                <w:sz w:val="24"/>
                <w:szCs w:val="24"/>
              </w:rPr>
              <w:t>https://iced.niti.gov.in</w:t>
            </w:r>
          </w:p>
        </w:tc>
      </w:tr>
      <w:tr w:rsidR="00BE7411" w:rsidRPr="00DE1F8C" w14:paraId="56C1F4C4" w14:textId="77777777" w:rsidTr="008F756A">
        <w:tc>
          <w:tcPr>
            <w:tcW w:w="5665" w:type="dxa"/>
          </w:tcPr>
          <w:p w14:paraId="45E3D64C" w14:textId="72ED81EF" w:rsidR="00BE7411" w:rsidRPr="00DE1F8C" w:rsidRDefault="00BE7411" w:rsidP="00BE7411">
            <w:pPr>
              <w:rPr>
                <w:rFonts w:ascii="Calibri" w:hAnsi="Calibri" w:cs="Calibri"/>
                <w:sz w:val="24"/>
                <w:szCs w:val="24"/>
              </w:rPr>
            </w:pPr>
            <w:r w:rsidRPr="00DE1F8C">
              <w:rPr>
                <w:rFonts w:ascii="Calibri" w:hAnsi="Calibri" w:cs="Calibri"/>
                <w:sz w:val="24"/>
                <w:szCs w:val="24"/>
              </w:rPr>
              <w:t>Electricity Power Generation (</w:t>
            </w:r>
            <w:r w:rsidR="00510D77">
              <w:rPr>
                <w:rFonts w:ascii="Calibri" w:hAnsi="Calibri" w:cs="Calibri"/>
                <w:sz w:val="24"/>
                <w:szCs w:val="24"/>
              </w:rPr>
              <w:t>S</w:t>
            </w:r>
            <w:r w:rsidRPr="00DE1F8C">
              <w:rPr>
                <w:rFonts w:ascii="Calibri" w:hAnsi="Calibri" w:cs="Calibri"/>
                <w:sz w:val="24"/>
                <w:szCs w:val="24"/>
              </w:rPr>
              <w:t>tate/national, by source)</w:t>
            </w:r>
          </w:p>
        </w:tc>
        <w:tc>
          <w:tcPr>
            <w:tcW w:w="4111" w:type="dxa"/>
          </w:tcPr>
          <w:p w14:paraId="50A0F7A0" w14:textId="41FCCBC2" w:rsidR="00BE7411" w:rsidRPr="00DE1F8C" w:rsidRDefault="00E148F2" w:rsidP="00BE7411">
            <w:pPr>
              <w:rPr>
                <w:rFonts w:ascii="Calibri" w:hAnsi="Calibri" w:cs="Calibri"/>
                <w:sz w:val="24"/>
                <w:szCs w:val="24"/>
              </w:rPr>
            </w:pPr>
            <w:r w:rsidRPr="00DE1F8C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NITI Aayog Energy Data Portal (ICED)</w:t>
            </w:r>
            <w:r w:rsidRPr="00DE1F8C">
              <w:rPr>
                <w:rFonts w:ascii="Calibri" w:hAnsi="Calibri" w:cs="Calibri"/>
                <w:sz w:val="24"/>
                <w:szCs w:val="24"/>
              </w:rPr>
              <w:br/>
            </w:r>
            <w:r w:rsidR="00BE7411" w:rsidRPr="00DE1F8C">
              <w:rPr>
                <w:rFonts w:ascii="Calibri" w:hAnsi="Calibri" w:cs="Calibri"/>
                <w:sz w:val="24"/>
                <w:szCs w:val="24"/>
              </w:rPr>
              <w:t>https://iced.niti.gov.in</w:t>
            </w:r>
          </w:p>
        </w:tc>
      </w:tr>
      <w:tr w:rsidR="00BE7411" w:rsidRPr="00DE1F8C" w14:paraId="429E52E4" w14:textId="77777777" w:rsidTr="008F756A">
        <w:tc>
          <w:tcPr>
            <w:tcW w:w="5665" w:type="dxa"/>
          </w:tcPr>
          <w:p w14:paraId="6C32BAF6" w14:textId="77777777" w:rsidR="00BE7411" w:rsidRPr="00DE1F8C" w:rsidRDefault="00BE7411" w:rsidP="005A005A">
            <w:pPr>
              <w:rPr>
                <w:rFonts w:ascii="Calibri" w:hAnsi="Calibri" w:cs="Calibri"/>
                <w:sz w:val="24"/>
                <w:szCs w:val="24"/>
              </w:rPr>
            </w:pPr>
            <w:r w:rsidRPr="00DE1F8C">
              <w:rPr>
                <w:rFonts w:ascii="Calibri" w:hAnsi="Calibri" w:cs="Calibri"/>
                <w:sz w:val="24"/>
                <w:szCs w:val="24"/>
              </w:rPr>
              <w:t>Emission factors</w:t>
            </w:r>
          </w:p>
        </w:tc>
        <w:tc>
          <w:tcPr>
            <w:tcW w:w="4111" w:type="dxa"/>
          </w:tcPr>
          <w:p w14:paraId="713B70C4" w14:textId="3AD1982E" w:rsidR="00BE7411" w:rsidRPr="00DE1F8C" w:rsidRDefault="00BE7411" w:rsidP="005A005A">
            <w:pPr>
              <w:rPr>
                <w:rFonts w:ascii="Calibri" w:hAnsi="Calibri" w:cs="Calibri"/>
                <w:sz w:val="24"/>
                <w:szCs w:val="24"/>
              </w:rPr>
            </w:pPr>
            <w:r w:rsidRPr="00DE1F8C">
              <w:rPr>
                <w:rFonts w:ascii="Calibri" w:hAnsi="Calibri" w:cs="Calibri"/>
                <w:sz w:val="24"/>
                <w:szCs w:val="24"/>
              </w:rPr>
              <w:t>CEA Baseline CO₂ factors</w:t>
            </w:r>
            <w:r w:rsidR="008F756A" w:rsidRPr="00DE1F8C">
              <w:rPr>
                <w:rFonts w:ascii="Calibri" w:hAnsi="Calibri" w:cs="Calibri"/>
                <w:sz w:val="24"/>
                <w:szCs w:val="24"/>
              </w:rPr>
              <w:t xml:space="preserve"> (https://cea.nic.in)</w:t>
            </w:r>
          </w:p>
        </w:tc>
      </w:tr>
      <w:tr w:rsidR="008F756A" w:rsidRPr="00DE1F8C" w14:paraId="001BE734" w14:textId="77777777" w:rsidTr="008F756A">
        <w:tc>
          <w:tcPr>
            <w:tcW w:w="5665" w:type="dxa"/>
          </w:tcPr>
          <w:p w14:paraId="54FACAE2" w14:textId="517D5005" w:rsidR="008F756A" w:rsidRPr="00DE1F8C" w:rsidRDefault="008F756A" w:rsidP="005A005A">
            <w:pPr>
              <w:rPr>
                <w:rFonts w:ascii="Calibri" w:hAnsi="Calibri" w:cs="Calibri"/>
                <w:sz w:val="24"/>
                <w:szCs w:val="24"/>
              </w:rPr>
            </w:pPr>
            <w:r w:rsidRPr="00DE1F8C">
              <w:rPr>
                <w:rFonts w:ascii="Calibri" w:hAnsi="Calibri" w:cs="Calibri"/>
                <w:sz w:val="24"/>
                <w:szCs w:val="24"/>
              </w:rPr>
              <w:t xml:space="preserve">India States Locations (Longitude, Latitude) </w:t>
            </w:r>
          </w:p>
        </w:tc>
        <w:tc>
          <w:tcPr>
            <w:tcW w:w="4111" w:type="dxa"/>
          </w:tcPr>
          <w:p w14:paraId="34461838" w14:textId="2BB9D1F3" w:rsidR="008F756A" w:rsidRPr="00DE1F8C" w:rsidRDefault="00510D77" w:rsidP="005A005A">
            <w:pPr>
              <w:rPr>
                <w:rFonts w:ascii="Calibri" w:hAnsi="Calibri" w:cs="Calibri"/>
                <w:sz w:val="24"/>
                <w:szCs w:val="24"/>
              </w:rPr>
            </w:pPr>
            <w:r w:rsidRPr="00510D77">
              <w:rPr>
                <w:rFonts w:ascii="Calibri" w:hAnsi="Calibri" w:cs="Calibri"/>
                <w:sz w:val="24"/>
                <w:szCs w:val="24"/>
              </w:rPr>
              <w:t>https://www.kaggle.com/</w:t>
            </w:r>
          </w:p>
        </w:tc>
      </w:tr>
    </w:tbl>
    <w:p w14:paraId="6885AAD0" w14:textId="34813199" w:rsidR="00175C72" w:rsidRPr="003309FF" w:rsidRDefault="00175C72" w:rsidP="00510D77">
      <w:pPr>
        <w:pStyle w:val="Heading2"/>
        <w:rPr>
          <w:lang w:val="en-IN"/>
        </w:rPr>
      </w:pPr>
      <w:bookmarkStart w:id="5" w:name="_Toc210676103"/>
      <w:r w:rsidRPr="003309FF">
        <w:rPr>
          <w:lang w:val="en-IN"/>
        </w:rPr>
        <w:t>Assumptions &amp; Limitations</w:t>
      </w:r>
      <w:bookmarkEnd w:id="5"/>
    </w:p>
    <w:p w14:paraId="6AF6EEF6" w14:textId="0254FA1F" w:rsidR="00175C72" w:rsidRPr="00DA79BD" w:rsidRDefault="00175C72" w:rsidP="00227D1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>Year Ranges: Multi-year blocks (e.g., 2002–07) converted to single-year data at range-end.</w:t>
      </w:r>
    </w:p>
    <w:p w14:paraId="1E3A47CF" w14:textId="02FE0FC3" w:rsidR="00175C72" w:rsidRPr="00DA79BD" w:rsidRDefault="00175C72" w:rsidP="00227D1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>Renewable Definition: Solar, Wind, Small</w:t>
      </w:r>
      <w:r w:rsidR="00510D77" w:rsidRPr="00DA79BD">
        <w:rPr>
          <w:rFonts w:ascii="Calibri" w:eastAsia="Times New Roman" w:hAnsi="Calibri" w:cs="Calibri"/>
          <w:sz w:val="24"/>
          <w:szCs w:val="24"/>
          <w:lang w:val="en-IN"/>
        </w:rPr>
        <w:t>-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Hydro, Bio Power</w:t>
      </w:r>
      <w:r w:rsidR="00510D77" w:rsidRPr="00DA79BD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3417C36A" w14:textId="067CD0CF" w:rsidR="00175C72" w:rsidRPr="00DA79BD" w:rsidRDefault="00175C72" w:rsidP="00227D1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>Capacity Factor: Derived directly from reported generation values.</w:t>
      </w:r>
    </w:p>
    <w:p w14:paraId="0EB09167" w14:textId="5C312798" w:rsidR="00175C72" w:rsidRPr="00DA79BD" w:rsidRDefault="00175C72" w:rsidP="00227D1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Missing Data: </w:t>
      </w:r>
      <w:r w:rsidR="00510D77"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year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gaps</w:t>
      </w:r>
      <w:r w:rsidR="00510D77"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data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filled using interpolation.</w:t>
      </w:r>
    </w:p>
    <w:p w14:paraId="7DF6BD0B" w14:textId="1900DE32" w:rsidR="003309FF" w:rsidRDefault="00175C72" w:rsidP="00227D1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Scope: Only </w:t>
      </w:r>
      <w:r w:rsidR="00227D16">
        <w:rPr>
          <w:rFonts w:ascii="Calibri" w:eastAsia="Times New Roman" w:hAnsi="Calibri" w:cs="Calibri"/>
          <w:sz w:val="24"/>
          <w:szCs w:val="24"/>
          <w:lang w:val="en-IN"/>
        </w:rPr>
        <w:t xml:space="preserve">national level &amp;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Indian states considered (Union Territories excluded).</w:t>
      </w:r>
    </w:p>
    <w:p w14:paraId="2C9C90D8" w14:textId="65872CB1" w:rsidR="005C3469" w:rsidRPr="00DA79BD" w:rsidRDefault="005C3469" w:rsidP="00227D1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>
        <w:rPr>
          <w:rFonts w:ascii="Calibri" w:eastAsia="Times New Roman" w:hAnsi="Calibri" w:cs="Calibri"/>
          <w:sz w:val="24"/>
          <w:szCs w:val="24"/>
          <w:lang w:val="en-IN"/>
        </w:rPr>
        <w:t>India Map: Used ArcGIS (only visible in online mode) because of Power BI desktop version limitation</w:t>
      </w:r>
    </w:p>
    <w:p w14:paraId="7B170B62" w14:textId="25692AE9" w:rsidR="003309FF" w:rsidRPr="003309FF" w:rsidRDefault="003309FF" w:rsidP="00DA79BD">
      <w:pPr>
        <w:pStyle w:val="Heading2"/>
        <w:rPr>
          <w:sz w:val="28"/>
          <w:szCs w:val="28"/>
          <w:lang w:val="en-IN"/>
        </w:rPr>
      </w:pPr>
      <w:bookmarkStart w:id="6" w:name="_Toc210676104"/>
      <w:r w:rsidRPr="003309FF">
        <w:rPr>
          <w:lang w:val="en-IN"/>
        </w:rPr>
        <w:t>Data Preparation</w:t>
      </w:r>
      <w:bookmarkEnd w:id="6"/>
      <w:r w:rsidRPr="003309FF">
        <w:rPr>
          <w:lang w:val="en-IN"/>
        </w:rPr>
        <w:t xml:space="preserve"> </w:t>
      </w:r>
    </w:p>
    <w:p w14:paraId="6B377FEE" w14:textId="670EBC78" w:rsidR="003309FF" w:rsidRPr="00DA79BD" w:rsidRDefault="003309FF" w:rsidP="004A684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Source Data</w:t>
      </w:r>
      <w:r w:rsidR="00DA79BD">
        <w:rPr>
          <w:rFonts w:ascii="Calibri" w:eastAsia="Times New Roman" w:hAnsi="Calibri" w:cs="Calibri"/>
          <w:sz w:val="24"/>
          <w:szCs w:val="24"/>
          <w:lang w:val="en-IN"/>
        </w:rPr>
        <w:t xml:space="preserve">: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Downloaded raw datasets from NITI Aayog Energy data portal</w:t>
      </w:r>
      <w:r w:rsidR="00227D16">
        <w:rPr>
          <w:rFonts w:ascii="Calibri" w:eastAsia="Times New Roman" w:hAnsi="Calibri" w:cs="Calibri"/>
          <w:sz w:val="24"/>
          <w:szCs w:val="24"/>
          <w:lang w:val="en-IN"/>
        </w:rPr>
        <w:t xml:space="preserve"> &amp; CEA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16C93F67" w14:textId="01B0CF48" w:rsidR="003309FF" w:rsidRPr="00DA79BD" w:rsidRDefault="003309FF" w:rsidP="004A684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Restructuring Years:</w:t>
      </w:r>
      <w:r w:rsid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 xml:space="preserve">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Where only 5-year cumulative values were given, disaggregated into single years by interpolation.</w:t>
      </w:r>
      <w:r w:rsidR="00DA79BD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Renamed all “March-end” columns to reflect the corresponding year</w:t>
      </w:r>
      <w:r w:rsidR="00DA79BD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32271A4E" w14:textId="4A5C592D" w:rsidR="003309FF" w:rsidRPr="00DA79BD" w:rsidRDefault="003309FF" w:rsidP="004A684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Renewable Energy (RE) Consolidation:</w:t>
      </w:r>
      <w:r w:rsid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 xml:space="preserve">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Created RES Total (2009–2025).</w:t>
      </w:r>
      <w:r w:rsidR="00DA79BD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Grouped sub-categories into Solar (all types combined) and Biopower for consistency (2014–2025).</w:t>
      </w:r>
    </w:p>
    <w:p w14:paraId="1374D154" w14:textId="23A13C28" w:rsidR="003309FF" w:rsidRPr="00DA79BD" w:rsidRDefault="00DA79BD" w:rsidP="004A684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Back casting</w:t>
      </w:r>
      <w:r w:rsidR="003309FF"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 xml:space="preserve"> (1997, 2002, 2007):</w:t>
      </w:r>
      <w:r>
        <w:rPr>
          <w:rFonts w:ascii="Calibri" w:eastAsia="Times New Roman" w:hAnsi="Calibri" w:cs="Calibri"/>
          <w:b/>
          <w:bCs/>
          <w:sz w:val="24"/>
          <w:szCs w:val="24"/>
          <w:lang w:val="en-IN"/>
        </w:rPr>
        <w:t xml:space="preserve"> </w:t>
      </w:r>
      <w:r w:rsidR="003309FF" w:rsidRPr="00DA79BD">
        <w:rPr>
          <w:rFonts w:ascii="Calibri" w:eastAsia="Times New Roman" w:hAnsi="Calibri" w:cs="Calibri"/>
          <w:sz w:val="24"/>
          <w:szCs w:val="24"/>
          <w:lang w:val="en-IN"/>
        </w:rPr>
        <w:t>Derived missing values using multiplying factors based on 2009 shares:</w:t>
      </w:r>
      <w:r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="00B42F2B" w:rsidRPr="00DA79BD">
        <w:rPr>
          <w:rFonts w:ascii="Calibri" w:hAnsi="Calibri" w:cs="Calibri"/>
          <w:sz w:val="24"/>
          <w:szCs w:val="24"/>
        </w:rPr>
        <w:t xml:space="preserve">Multiplying factor = year 2009 specific row value/ Total RES for year 2009 </w:t>
      </w:r>
    </w:p>
    <w:p w14:paraId="2B28DE52" w14:textId="14D26E34" w:rsidR="003309FF" w:rsidRPr="00DA79BD" w:rsidRDefault="003309FF" w:rsidP="004A684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Interpolation: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Estimated annual values between plan-period years (1997, 2002, 2007) by dividing differences equally across intervals.</w:t>
      </w:r>
    </w:p>
    <w:p w14:paraId="5FCB3347" w14:textId="67DA89CB" w:rsidR="003309FF" w:rsidRPr="00DA79BD" w:rsidRDefault="003309FF" w:rsidP="004A684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Validation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: Cross-checked reconstructed yearly series with India’s 5-Year Plan periods for consistency.</w:t>
      </w:r>
    </w:p>
    <w:p w14:paraId="5C86EF35" w14:textId="1D1BD310" w:rsidR="003309FF" w:rsidRPr="00DA79BD" w:rsidRDefault="003309FF" w:rsidP="004A684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Final Transformation: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Clean dataset structured into columns:</w:t>
      </w:r>
      <w:r w:rsidR="00DA79BD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Year | State | Source | Capacity (MW) | Generation (GWh) | Emissions (</w:t>
      </w:r>
      <w:proofErr w:type="spellStart"/>
      <w:r w:rsidRPr="00DA79BD">
        <w:rPr>
          <w:rFonts w:ascii="Calibri" w:eastAsia="Times New Roman" w:hAnsi="Calibri" w:cs="Calibri"/>
          <w:sz w:val="24"/>
          <w:szCs w:val="24"/>
          <w:lang w:val="en-IN"/>
        </w:rPr>
        <w:t>tCO</w:t>
      </w:r>
      <w:proofErr w:type="spellEnd"/>
      <w:r w:rsidRPr="00DA79BD">
        <w:rPr>
          <w:rFonts w:ascii="Calibri" w:eastAsia="Times New Roman" w:hAnsi="Calibri" w:cs="Calibri"/>
          <w:sz w:val="24"/>
          <w:szCs w:val="24"/>
          <w:lang w:val="en-IN"/>
        </w:rPr>
        <w:t>₂</w:t>
      </w:r>
      <w:r w:rsidR="00B42F2B"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per MWh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)</w:t>
      </w:r>
    </w:p>
    <w:p w14:paraId="3F93B240" w14:textId="77777777" w:rsidR="003309FF" w:rsidRPr="00DA79BD" w:rsidRDefault="003309FF" w:rsidP="004A684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Cleaning Tools: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MS Excel (pre-processing), Power BI (</w:t>
      </w:r>
      <w:r w:rsidR="00DA79BD">
        <w:rPr>
          <w:rFonts w:ascii="Calibri" w:eastAsia="Times New Roman" w:hAnsi="Calibri" w:cs="Calibri"/>
          <w:sz w:val="24"/>
          <w:szCs w:val="24"/>
          <w:lang w:val="en-IN"/>
        </w:rPr>
        <w:t xml:space="preserve">pre-processing, </w:t>
      </w:r>
      <w:r w:rsidR="00DA79BD" w:rsidRPr="00DA79BD">
        <w:rPr>
          <w:rFonts w:ascii="Calibri" w:eastAsia="Times New Roman" w:hAnsi="Calibri" w:cs="Calibri"/>
          <w:sz w:val="24"/>
          <w:szCs w:val="24"/>
          <w:lang w:val="en-IN"/>
        </w:rPr>
        <w:t>modelling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&amp; visualization).</w:t>
      </w:r>
    </w:p>
    <w:p w14:paraId="4C8A589D" w14:textId="4E9FF374" w:rsidR="003309FF" w:rsidRPr="003309FF" w:rsidRDefault="003309FF" w:rsidP="00DA79BD">
      <w:pPr>
        <w:pStyle w:val="Heading2"/>
        <w:rPr>
          <w:lang w:val="en-IN"/>
        </w:rPr>
      </w:pPr>
      <w:bookmarkStart w:id="7" w:name="_Toc210676105"/>
      <w:r w:rsidRPr="003309FF">
        <w:rPr>
          <w:lang w:val="en-IN"/>
        </w:rPr>
        <w:lastRenderedPageBreak/>
        <w:t>Standardization:</w:t>
      </w:r>
      <w:bookmarkEnd w:id="7"/>
    </w:p>
    <w:p w14:paraId="7276568C" w14:textId="126DC69A" w:rsidR="003309FF" w:rsidRPr="00DA79BD" w:rsidRDefault="003309FF" w:rsidP="004A684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>Units</w:t>
      </w:r>
      <w:r w:rsidR="00575BEA">
        <w:rPr>
          <w:rFonts w:ascii="Calibri" w:eastAsia="Times New Roman" w:hAnsi="Calibri" w:cs="Calibri"/>
          <w:sz w:val="24"/>
          <w:szCs w:val="24"/>
          <w:lang w:val="en-IN"/>
        </w:rPr>
        <w:t>: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Capacity (MW), Generation (GWh).</w:t>
      </w:r>
    </w:p>
    <w:p w14:paraId="68F6E236" w14:textId="49E5B382" w:rsidR="003309FF" w:rsidRPr="00DA79BD" w:rsidRDefault="003309FF" w:rsidP="004A684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Source names harmonized: Coal, Oil &amp; Gas, </w:t>
      </w:r>
      <w:r w:rsidR="00DA79BD"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Nuclear,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Hydro, Solar, Wind,</w:t>
      </w:r>
      <w:r w:rsidR="00DA79BD"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Small-Hydro,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Bio</w:t>
      </w:r>
      <w:r w:rsidR="00DA79BD"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 Power</w:t>
      </w:r>
    </w:p>
    <w:p w14:paraId="5D815306" w14:textId="2E2AB503" w:rsidR="003309FF" w:rsidRPr="00DA79BD" w:rsidRDefault="003309FF" w:rsidP="004A684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Added “All India” rows </w:t>
      </w:r>
      <w:r w:rsidR="00227D16">
        <w:rPr>
          <w:rFonts w:ascii="Calibri" w:eastAsia="Times New Roman" w:hAnsi="Calibri" w:cs="Calibri"/>
          <w:sz w:val="24"/>
          <w:szCs w:val="24"/>
          <w:lang w:val="en-IN"/>
        </w:rPr>
        <w:t xml:space="preserve">in fact tables </w:t>
      </w:r>
      <w:r w:rsidRPr="00DA79BD">
        <w:rPr>
          <w:rFonts w:ascii="Calibri" w:eastAsia="Times New Roman" w:hAnsi="Calibri" w:cs="Calibri"/>
          <w:sz w:val="24"/>
          <w:szCs w:val="24"/>
          <w:lang w:val="en-IN"/>
        </w:rPr>
        <w:t>for direct national-level KPIs.</w:t>
      </w:r>
    </w:p>
    <w:p w14:paraId="438E050D" w14:textId="304A9050" w:rsidR="003309FF" w:rsidRPr="00227D16" w:rsidRDefault="003309FF" w:rsidP="004A684A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DA79BD">
        <w:rPr>
          <w:rFonts w:ascii="Calibri" w:eastAsia="Times New Roman" w:hAnsi="Calibri" w:cs="Calibri"/>
          <w:sz w:val="24"/>
          <w:szCs w:val="24"/>
          <w:lang w:val="en-IN"/>
        </w:rPr>
        <w:t xml:space="preserve">Excluded Union Territories </w:t>
      </w:r>
      <w:r w:rsidR="00DA79BD" w:rsidRPr="00DA79BD">
        <w:rPr>
          <w:rFonts w:ascii="Calibri" w:eastAsia="Times New Roman" w:hAnsi="Calibri" w:cs="Calibri"/>
          <w:sz w:val="24"/>
          <w:szCs w:val="24"/>
          <w:lang w:val="en-IN"/>
        </w:rPr>
        <w:t>for simplification</w:t>
      </w:r>
    </w:p>
    <w:p w14:paraId="68DBDA7A" w14:textId="5B7CF58D" w:rsidR="003309FF" w:rsidRDefault="003309FF" w:rsidP="00907981">
      <w:pPr>
        <w:pStyle w:val="Heading1"/>
        <w:rPr>
          <w:lang w:val="en-IN"/>
        </w:rPr>
      </w:pPr>
      <w:bookmarkStart w:id="8" w:name="_Toc210676106"/>
      <w:r w:rsidRPr="003309FF">
        <w:rPr>
          <w:lang w:val="en-IN"/>
        </w:rPr>
        <w:t>Methodology</w:t>
      </w:r>
      <w:r w:rsidR="00B44FA5">
        <w:rPr>
          <w:lang w:val="en-IN"/>
        </w:rPr>
        <w:t xml:space="preserve"> &amp; Calculation</w:t>
      </w:r>
      <w:r w:rsidRPr="003309FF">
        <w:rPr>
          <w:lang w:val="en-IN"/>
        </w:rPr>
        <w:t>:</w:t>
      </w:r>
      <w:bookmarkEnd w:id="8"/>
    </w:p>
    <w:p w14:paraId="2BBDF15F" w14:textId="4EE04205" w:rsidR="00AB0AFD" w:rsidRPr="004A684A" w:rsidRDefault="00AB0AFD" w:rsidP="00AB0AF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4A684A">
        <w:rPr>
          <w:rFonts w:ascii="Calibri" w:hAnsi="Calibri" w:cs="Calibri"/>
          <w:sz w:val="24"/>
          <w:szCs w:val="24"/>
          <w:lang w:val="en-IN"/>
        </w:rPr>
        <w:t>Data Collection &amp; Integration</w:t>
      </w:r>
    </w:p>
    <w:p w14:paraId="30F94170" w14:textId="6038FEAF" w:rsidR="00AB0AFD" w:rsidRPr="004A684A" w:rsidRDefault="00AB0AFD" w:rsidP="00AB0AF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4A684A">
        <w:rPr>
          <w:rFonts w:ascii="Calibri" w:hAnsi="Calibri" w:cs="Calibri"/>
          <w:sz w:val="24"/>
          <w:szCs w:val="24"/>
          <w:lang w:val="en-IN"/>
        </w:rPr>
        <w:t>Data Cleaning and Transformation</w:t>
      </w:r>
    </w:p>
    <w:p w14:paraId="6C3FD14F" w14:textId="2D6FE474" w:rsidR="00AB0AFD" w:rsidRPr="004A684A" w:rsidRDefault="00AB0AFD" w:rsidP="00AB0AF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4A684A">
        <w:rPr>
          <w:rFonts w:ascii="Calibri" w:hAnsi="Calibri" w:cs="Calibri"/>
          <w:sz w:val="24"/>
          <w:szCs w:val="24"/>
          <w:lang w:val="en-IN"/>
        </w:rPr>
        <w:t>Data Modelling</w:t>
      </w:r>
    </w:p>
    <w:p w14:paraId="51FC1172" w14:textId="30952425" w:rsidR="00AB0AFD" w:rsidRPr="004A684A" w:rsidRDefault="00AB0AFD" w:rsidP="00AB0AF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4A684A">
        <w:rPr>
          <w:rFonts w:ascii="Calibri" w:hAnsi="Calibri" w:cs="Calibri"/>
          <w:sz w:val="24"/>
          <w:szCs w:val="24"/>
          <w:lang w:val="en-IN"/>
        </w:rPr>
        <w:t>KPI &amp; Metric Calculation</w:t>
      </w:r>
    </w:p>
    <w:p w14:paraId="48ED2B44" w14:textId="14D9E3CE" w:rsidR="00AB0AFD" w:rsidRPr="004A684A" w:rsidRDefault="00AB0AFD" w:rsidP="00AB0AF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4A684A">
        <w:rPr>
          <w:rFonts w:ascii="Calibri" w:hAnsi="Calibri" w:cs="Calibri"/>
          <w:sz w:val="24"/>
          <w:szCs w:val="24"/>
          <w:lang w:val="en-IN"/>
        </w:rPr>
        <w:t>Dashboard Development</w:t>
      </w:r>
    </w:p>
    <w:p w14:paraId="0C653B2A" w14:textId="1F746183" w:rsidR="00AB0AFD" w:rsidRPr="004A684A" w:rsidRDefault="00AB0AFD" w:rsidP="00AB0AF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IN"/>
        </w:rPr>
      </w:pPr>
      <w:r w:rsidRPr="004A684A">
        <w:rPr>
          <w:rFonts w:ascii="Calibri" w:hAnsi="Calibri" w:cs="Calibri"/>
          <w:sz w:val="24"/>
          <w:szCs w:val="24"/>
          <w:lang w:val="en-IN"/>
        </w:rPr>
        <w:t>Validation &amp; Cross-Check</w:t>
      </w:r>
    </w:p>
    <w:p w14:paraId="1A43C0BC" w14:textId="59BBEE2C" w:rsidR="00782EC9" w:rsidRPr="003309FF" w:rsidRDefault="00782EC9" w:rsidP="00782EC9">
      <w:pPr>
        <w:pStyle w:val="Heading2"/>
        <w:rPr>
          <w:lang w:val="en-IN"/>
        </w:rPr>
      </w:pPr>
      <w:bookmarkStart w:id="9" w:name="_Toc210676107"/>
      <w:r w:rsidRPr="003309FF">
        <w:rPr>
          <w:lang w:val="en-IN"/>
        </w:rPr>
        <w:t>Emission Factors &amp; Calculations</w:t>
      </w:r>
      <w:bookmarkEnd w:id="9"/>
    </w:p>
    <w:p w14:paraId="3445B042" w14:textId="4A809629" w:rsidR="00782EC9" w:rsidRPr="003309FF" w:rsidRDefault="00782EC9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309FF">
        <w:rPr>
          <w:rFonts w:ascii="Calibri" w:eastAsia="Times New Roman" w:hAnsi="Calibri" w:cs="Calibri"/>
          <w:sz w:val="24"/>
          <w:szCs w:val="24"/>
          <w:lang w:val="en-IN"/>
        </w:rPr>
        <w:t>Emission Factors (CEA Baseline Database, FY 2023–24):</w:t>
      </w:r>
    </w:p>
    <w:p w14:paraId="7087A426" w14:textId="45887549" w:rsidR="00782EC9" w:rsidRPr="003309FF" w:rsidRDefault="002B6891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4A684A">
        <w:rPr>
          <w:rFonts w:ascii="Calibri" w:eastAsia="Times New Roman" w:hAnsi="Calibri" w:cs="Calibri"/>
          <w:sz w:val="24"/>
          <w:szCs w:val="24"/>
          <w:lang w:val="en-IN"/>
        </w:rPr>
        <w:t>EF</w:t>
      </w:r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Coal</w:t>
      </w:r>
      <w:proofErr w:type="spellEnd"/>
      <w:r w:rsidR="00782EC9" w:rsidRPr="003309FF">
        <w:rPr>
          <w:rFonts w:ascii="Calibri" w:eastAsia="Times New Roman" w:hAnsi="Calibri" w:cs="Calibri"/>
          <w:sz w:val="24"/>
          <w:szCs w:val="24"/>
          <w:lang w:val="en-IN"/>
        </w:rPr>
        <w:t xml:space="preserve"> = 0.97 </w:t>
      </w:r>
      <w:proofErr w:type="spellStart"/>
      <w:r w:rsidR="00782EC9" w:rsidRPr="003309FF">
        <w:rPr>
          <w:rFonts w:ascii="Calibri" w:eastAsia="Times New Roman" w:hAnsi="Calibri" w:cs="Calibri"/>
          <w:sz w:val="24"/>
          <w:szCs w:val="24"/>
          <w:lang w:val="en-IN"/>
        </w:rPr>
        <w:t>tCO</w:t>
      </w:r>
      <w:proofErr w:type="spellEnd"/>
      <w:r w:rsidR="00782EC9" w:rsidRPr="003309FF">
        <w:rPr>
          <w:rFonts w:ascii="Calibri" w:eastAsia="Times New Roman" w:hAnsi="Calibri" w:cs="Calibri"/>
          <w:sz w:val="24"/>
          <w:szCs w:val="24"/>
          <w:lang w:val="en-IN"/>
        </w:rPr>
        <w:t>₂/MWh</w:t>
      </w:r>
    </w:p>
    <w:p w14:paraId="1EB12D48" w14:textId="1D98CA94" w:rsidR="00782EC9" w:rsidRPr="003309FF" w:rsidRDefault="002B6891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4A684A">
        <w:rPr>
          <w:rFonts w:ascii="Calibri" w:eastAsia="Times New Roman" w:hAnsi="Calibri" w:cs="Calibri"/>
          <w:sz w:val="24"/>
          <w:szCs w:val="24"/>
          <w:lang w:val="en-IN"/>
        </w:rPr>
        <w:t>EF</w:t>
      </w:r>
      <w:r w:rsidR="00782EC9" w:rsidRPr="003309FF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Oil</w:t>
      </w:r>
      <w:proofErr w:type="spellEnd"/>
      <w:r w:rsidR="00782EC9" w:rsidRPr="003309FF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 xml:space="preserve"> &amp; Gas</w:t>
      </w:r>
      <w:r w:rsidR="00782EC9" w:rsidRPr="003309FF">
        <w:rPr>
          <w:rFonts w:ascii="Calibri" w:eastAsia="Times New Roman" w:hAnsi="Calibri" w:cs="Calibri"/>
          <w:sz w:val="24"/>
          <w:szCs w:val="24"/>
          <w:lang w:val="en-IN"/>
        </w:rPr>
        <w:t xml:space="preserve"> = 0.45 </w:t>
      </w:r>
      <w:proofErr w:type="spellStart"/>
      <w:r w:rsidR="00782EC9" w:rsidRPr="003309FF">
        <w:rPr>
          <w:rFonts w:ascii="Calibri" w:eastAsia="Times New Roman" w:hAnsi="Calibri" w:cs="Calibri"/>
          <w:sz w:val="24"/>
          <w:szCs w:val="24"/>
          <w:lang w:val="en-IN"/>
        </w:rPr>
        <w:t>tCO</w:t>
      </w:r>
      <w:proofErr w:type="spellEnd"/>
      <w:r w:rsidR="00782EC9" w:rsidRPr="003309FF">
        <w:rPr>
          <w:rFonts w:ascii="Calibri" w:eastAsia="Times New Roman" w:hAnsi="Calibri" w:cs="Calibri"/>
          <w:sz w:val="24"/>
          <w:szCs w:val="24"/>
          <w:lang w:val="en-IN"/>
        </w:rPr>
        <w:t>₂/MWh</w:t>
      </w:r>
    </w:p>
    <w:p w14:paraId="0E22F727" w14:textId="5BFE66FF" w:rsidR="00782EC9" w:rsidRPr="004A684A" w:rsidRDefault="00782EC9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3309FF">
        <w:rPr>
          <w:rFonts w:ascii="Calibri" w:eastAsia="Times New Roman" w:hAnsi="Calibri" w:cs="Calibri"/>
          <w:sz w:val="24"/>
          <w:szCs w:val="24"/>
          <w:lang w:val="en-IN"/>
        </w:rPr>
        <w:t>Nuclear</w:t>
      </w:r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, Hydro </w:t>
      </w:r>
      <w:r w:rsidRPr="003309FF">
        <w:rPr>
          <w:rFonts w:ascii="Calibri" w:eastAsia="Times New Roman" w:hAnsi="Calibri" w:cs="Calibri"/>
          <w:sz w:val="24"/>
          <w:szCs w:val="24"/>
          <w:lang w:val="en-IN"/>
        </w:rPr>
        <w:t>&amp; Renewables = 0</w:t>
      </w:r>
    </w:p>
    <w:p w14:paraId="22A5F990" w14:textId="17EB41F7" w:rsidR="00DC2880" w:rsidRPr="003309FF" w:rsidRDefault="00DC2880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4A684A">
        <w:rPr>
          <w:rFonts w:ascii="Calibri" w:eastAsia="Times New Roman" w:hAnsi="Calibri" w:cs="Calibri"/>
          <w:sz w:val="24"/>
          <w:szCs w:val="24"/>
          <w:lang w:val="en-IN"/>
        </w:rPr>
        <w:t>EF</w:t>
      </w:r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source</w:t>
      </w:r>
      <w:proofErr w:type="spellEnd"/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 = Emission factor of a particular fuel </w:t>
      </w:r>
      <w:r w:rsidR="004A684A" w:rsidRPr="004A684A">
        <w:rPr>
          <w:rFonts w:ascii="Calibri" w:eastAsia="Times New Roman" w:hAnsi="Calibri" w:cs="Calibri"/>
          <w:sz w:val="24"/>
          <w:szCs w:val="24"/>
          <w:lang w:val="en-IN"/>
        </w:rPr>
        <w:t>source</w:t>
      </w:r>
    </w:p>
    <w:p w14:paraId="1B2C7E9A" w14:textId="52B0B6BA" w:rsidR="000A022E" w:rsidRPr="004A684A" w:rsidRDefault="000A022E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4A684A">
        <w:rPr>
          <w:rFonts w:ascii="Calibri" w:eastAsia="Times New Roman" w:hAnsi="Calibri" w:cs="Calibri"/>
          <w:sz w:val="24"/>
          <w:szCs w:val="24"/>
          <w:lang w:val="en-IN"/>
        </w:rPr>
        <w:t>EF</w:t>
      </w:r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fossil</w:t>
      </w:r>
      <w:proofErr w:type="spellEnd"/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 xml:space="preserve">, </w:t>
      </w:r>
      <w:proofErr w:type="spellStart"/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avg</w:t>
      </w:r>
      <w:proofErr w:type="spellEnd"/>
      <w:r w:rsidRPr="004A684A">
        <w:rPr>
          <w:rFonts w:ascii="Calibri" w:eastAsia="Times New Roman" w:hAnsi="Calibri" w:cs="Calibri"/>
          <w:sz w:val="24"/>
          <w:szCs w:val="24"/>
          <w:lang w:val="en-IN"/>
        </w:rPr>
        <w:t>= weighted average emission factor of</w:t>
      </w:r>
      <w:r w:rsidRPr="003309FF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Pr="004A684A">
        <w:rPr>
          <w:rFonts w:ascii="Calibri" w:eastAsia="Times New Roman" w:hAnsi="Calibri" w:cs="Calibri"/>
          <w:sz w:val="24"/>
          <w:szCs w:val="24"/>
          <w:lang w:val="en-IN"/>
        </w:rPr>
        <w:t>fossil fuels (Coal, Oil &amp; gas)</w:t>
      </w:r>
    </w:p>
    <w:p w14:paraId="782B2F62" w14:textId="77777777" w:rsidR="00DC2880" w:rsidRPr="004A684A" w:rsidRDefault="00DC2880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1E727642" w14:textId="64BB1540" w:rsidR="000A022E" w:rsidRPr="004A684A" w:rsidRDefault="000A022E" w:rsidP="004A684A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4A684A">
        <w:rPr>
          <w:rFonts w:ascii="Calibri" w:eastAsia="Times New Roman" w:hAnsi="Calibri" w:cs="Calibri"/>
          <w:sz w:val="24"/>
          <w:szCs w:val="24"/>
          <w:lang w:val="en-IN"/>
        </w:rPr>
        <w:t>EF</w:t>
      </w:r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fossil</w:t>
      </w:r>
      <w:proofErr w:type="spellEnd"/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 xml:space="preserve">, </w:t>
      </w:r>
      <w:proofErr w:type="spellStart"/>
      <w:r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avg</w:t>
      </w:r>
      <w:proofErr w:type="spellEnd"/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= </w:t>
      </w:r>
      <m:oMath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IN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Fossil sources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IN"/>
                      </w:rPr>
                      <m:t>(Generation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IN"/>
                      </w:rPr>
                      <m:t>Source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IN"/>
                      </w:rPr>
                      <m:t>EF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IN"/>
                      </w:rPr>
                      <m:t>source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fossil sources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IN"/>
                      </w:rPr>
                      <m:t>(Generation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en-IN"/>
                      </w:rPr>
                      <m:t>sources</m:t>
                    </m:r>
                  </m:sub>
                </m:sSub>
              </m:e>
            </m:nary>
            <m: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)</m:t>
            </m:r>
          </m:den>
        </m:f>
      </m:oMath>
    </w:p>
    <w:p w14:paraId="64D02CBA" w14:textId="03F8A588" w:rsidR="002B6891" w:rsidRDefault="002B6891" w:rsidP="002B6891">
      <w:pPr>
        <w:pStyle w:val="Heading2"/>
        <w:rPr>
          <w:lang w:val="en-IN"/>
        </w:rPr>
      </w:pPr>
      <w:bookmarkStart w:id="10" w:name="_Toc210676108"/>
      <w:r>
        <w:rPr>
          <w:lang w:val="en-IN"/>
        </w:rPr>
        <w:t>Efficiency, Utilization and Emission Calculation</w:t>
      </w:r>
      <w:bookmarkEnd w:id="10"/>
    </w:p>
    <w:p w14:paraId="2683F186" w14:textId="77777777" w:rsidR="002B6891" w:rsidRDefault="002B6891" w:rsidP="003309FF">
      <w:p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64B8789C" w14:textId="76DD654B" w:rsidR="003309FF" w:rsidRDefault="003309FF" w:rsidP="004A684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Total Emissions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all sources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(Generation</m:t>
                </m:r>
              </m:e>
              <m:sub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Source</m:t>
                </m:r>
              </m:sub>
            </m:sSub>
            <m: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EF</m:t>
                </m:r>
              </m:e>
              <m:sub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en-IN"/>
                  </w:rPr>
                  <m:t>source</m:t>
                </m:r>
              </m:sub>
            </m:sSub>
            <m: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)</m:t>
            </m:r>
          </m:e>
        </m:nary>
      </m:oMath>
    </w:p>
    <w:p w14:paraId="2D5C2E05" w14:textId="77777777" w:rsidR="00C954A6" w:rsidRPr="004A684A" w:rsidRDefault="00C954A6" w:rsidP="00C954A6">
      <w:pPr>
        <w:pStyle w:val="ListParagraph"/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32191F28" w14:textId="2A46877D" w:rsidR="003309FF" w:rsidRPr="00C954A6" w:rsidRDefault="003309FF" w:rsidP="004A684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Avoided Emissions = </w:t>
      </w:r>
      <w:r w:rsidR="000A022E" w:rsidRPr="004A684A">
        <w:rPr>
          <w:rFonts w:ascii="Calibri" w:eastAsia="Times New Roman" w:hAnsi="Calibri" w:cs="Calibri"/>
          <w:sz w:val="24"/>
          <w:szCs w:val="24"/>
          <w:lang w:val="en-IN"/>
        </w:rPr>
        <w:t>Total Renewable Generation</w:t>
      </w:r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="000A022E"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* </w:t>
      </w:r>
      <w:proofErr w:type="spellStart"/>
      <w:r w:rsidR="000A022E" w:rsidRPr="004A684A">
        <w:rPr>
          <w:rFonts w:ascii="Calibri" w:eastAsia="Times New Roman" w:hAnsi="Calibri" w:cs="Calibri"/>
          <w:sz w:val="24"/>
          <w:szCs w:val="24"/>
          <w:lang w:val="en-IN"/>
        </w:rPr>
        <w:t>EF</w:t>
      </w:r>
      <w:r w:rsidR="000A022E"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fossil</w:t>
      </w:r>
      <w:proofErr w:type="spellEnd"/>
      <w:r w:rsidR="000A022E"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 xml:space="preserve">, </w:t>
      </w:r>
      <w:proofErr w:type="spellStart"/>
      <w:r w:rsidR="000A022E" w:rsidRPr="004A684A">
        <w:rPr>
          <w:rFonts w:ascii="Calibri" w:eastAsia="Times New Roman" w:hAnsi="Calibri" w:cs="Calibri"/>
          <w:sz w:val="24"/>
          <w:szCs w:val="24"/>
          <w:vertAlign w:val="subscript"/>
          <w:lang w:val="en-IN"/>
        </w:rPr>
        <w:t>avg</w:t>
      </w:r>
      <w:proofErr w:type="spellEnd"/>
    </w:p>
    <w:p w14:paraId="6D799BDC" w14:textId="77777777" w:rsidR="00C954A6" w:rsidRPr="00C954A6" w:rsidRDefault="00C954A6" w:rsidP="00C954A6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6571D8F2" w14:textId="1CDEC0CB" w:rsidR="00121404" w:rsidRDefault="00DE1F8C" w:rsidP="004A684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Grid Emission Intensity gCO2 per kWh = </w:t>
      </w:r>
      <m:oMath>
        <m:f>
          <m:fPr>
            <m:ctrlP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Total Emission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 xml:space="preserve">Total Generation </m:t>
            </m:r>
          </m:den>
        </m:f>
      </m:oMath>
    </w:p>
    <w:p w14:paraId="41D9B591" w14:textId="77777777" w:rsidR="00C954A6" w:rsidRPr="00C954A6" w:rsidRDefault="00C954A6" w:rsidP="00C954A6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40E0D6DC" w14:textId="36C04E31" w:rsidR="00782EC9" w:rsidRDefault="00782EC9" w:rsidP="004A684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Avoided Emission = </w:t>
      </w:r>
      <m:oMath>
        <m:r>
          <m:rPr>
            <m:sty m:val="p"/>
          </m:rPr>
          <w:rPr>
            <w:rFonts w:ascii="Cambria Math" w:eastAsia="Times New Roman" w:hAnsi="Cambria Math" w:cs="Calibri"/>
            <w:sz w:val="24"/>
            <w:szCs w:val="24"/>
            <w:lang w:val="en-IN"/>
          </w:rPr>
          <m:t xml:space="preserve">Total Renewable Generation* </m:t>
        </m:r>
        <m:sSub>
          <m:sSubPr>
            <m:ctrlP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EF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sz w:val="24"/>
                <w:szCs w:val="24"/>
                <w:vertAlign w:val="subscript"/>
                <w:lang w:val="en-IN"/>
              </w:rPr>
              <m:t>fossil, avg</m:t>
            </m:r>
          </m:sub>
        </m:sSub>
      </m:oMath>
    </w:p>
    <w:p w14:paraId="0E08CAB0" w14:textId="77777777" w:rsidR="00C954A6" w:rsidRPr="00C954A6" w:rsidRDefault="00C954A6" w:rsidP="00C954A6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7E6D3C29" w14:textId="0ED3E576" w:rsidR="002B6891" w:rsidRPr="004A684A" w:rsidRDefault="002B6891" w:rsidP="004A684A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A684A">
        <w:rPr>
          <w:rFonts w:ascii="Calibri" w:eastAsia="Times New Roman" w:hAnsi="Calibri" w:cs="Calibri"/>
          <w:sz w:val="24"/>
          <w:szCs w:val="24"/>
          <w:lang w:val="en-IN"/>
        </w:rPr>
        <w:t xml:space="preserve">Capacity Factor = </w:t>
      </w:r>
      <m:oMath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Total Generation</m:t>
            </m:r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  <w:lang w:val="en-IN"/>
              </w:rPr>
              <m:t>Total Capacity*Yearly Hours</m:t>
            </m:r>
          </m:den>
        </m:f>
      </m:oMath>
    </w:p>
    <w:p w14:paraId="2F874F53" w14:textId="26984890" w:rsidR="00741FCB" w:rsidRPr="00BB2BB2" w:rsidRDefault="00741FCB" w:rsidP="00907981">
      <w:pPr>
        <w:pStyle w:val="Heading1"/>
        <w:rPr>
          <w:lang w:val="en-IN"/>
        </w:rPr>
      </w:pPr>
      <w:bookmarkStart w:id="11" w:name="_Toc210676109"/>
      <w:r w:rsidRPr="00BB2BB2">
        <w:rPr>
          <w:lang w:val="en-IN"/>
        </w:rPr>
        <w:lastRenderedPageBreak/>
        <w:t>Data Model &amp; Tables</w:t>
      </w:r>
      <w:bookmarkEnd w:id="11"/>
    </w:p>
    <w:p w14:paraId="59FC82A3" w14:textId="5E6BB72B" w:rsidR="00741FCB" w:rsidRPr="00B44FA5" w:rsidRDefault="00741FCB" w:rsidP="004A684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B44FA5">
        <w:rPr>
          <w:rFonts w:ascii="Calibri" w:eastAsia="Times New Roman" w:hAnsi="Calibri" w:cs="Calibri"/>
          <w:sz w:val="24"/>
          <w:szCs w:val="24"/>
          <w:lang w:val="en-IN"/>
        </w:rPr>
        <w:t xml:space="preserve">The model follows a Star Schema </w:t>
      </w:r>
      <w:r w:rsidR="00B44FA5" w:rsidRPr="00B44FA5">
        <w:rPr>
          <w:rFonts w:ascii="Calibri" w:eastAsia="Times New Roman" w:hAnsi="Calibri" w:cs="Calibri"/>
          <w:sz w:val="24"/>
          <w:szCs w:val="24"/>
          <w:lang w:val="en-IN"/>
        </w:rPr>
        <w:t>design in Power BI for efficient querying and flexible analysis.</w:t>
      </w:r>
    </w:p>
    <w:p w14:paraId="01CD9913" w14:textId="2E01334B" w:rsidR="00B44FA5" w:rsidRPr="00B44FA5" w:rsidRDefault="00B44FA5" w:rsidP="004A684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B44FA5">
        <w:rPr>
          <w:rFonts w:ascii="Calibri" w:eastAsia="Times New Roman" w:hAnsi="Calibri" w:cs="Calibri"/>
          <w:sz w:val="24"/>
          <w:szCs w:val="24"/>
          <w:lang w:val="en-IN"/>
        </w:rPr>
        <w:t>Fact tables store the main quantitative data for capacity, generation &amp; emission factors</w:t>
      </w:r>
    </w:p>
    <w:p w14:paraId="2F4CEC1A" w14:textId="263E0FBE" w:rsidR="00B73574" w:rsidRDefault="00B44FA5" w:rsidP="004A684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B44FA5">
        <w:rPr>
          <w:rFonts w:ascii="Calibri" w:eastAsia="Times New Roman" w:hAnsi="Calibri" w:cs="Calibri"/>
          <w:sz w:val="24"/>
          <w:szCs w:val="24"/>
          <w:lang w:val="en-IN"/>
        </w:rPr>
        <w:t xml:space="preserve">Dimension tables provide descriptive attributes (state, region, source, year) to allow easy filtering/slicing </w:t>
      </w:r>
    </w:p>
    <w:p w14:paraId="6EB1D9B5" w14:textId="18292906" w:rsidR="00523675" w:rsidRDefault="00523675" w:rsidP="004A684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>
        <w:rPr>
          <w:rFonts w:ascii="Calibri" w:eastAsia="Times New Roman" w:hAnsi="Calibri" w:cs="Calibri"/>
          <w:sz w:val="24"/>
          <w:szCs w:val="24"/>
          <w:lang w:val="en-IN"/>
        </w:rPr>
        <w:t>Relationship: Many to one between facts and dimensions</w:t>
      </w:r>
    </w:p>
    <w:p w14:paraId="2CDD2237" w14:textId="379E0EA6" w:rsidR="00863EC9" w:rsidRPr="00B44FA5" w:rsidRDefault="00863EC9" w:rsidP="00863EC9">
      <w:pPr>
        <w:pStyle w:val="ListParagraph"/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6C52199E" wp14:editId="541BE147">
            <wp:extent cx="5943600" cy="3487282"/>
            <wp:effectExtent l="0" t="0" r="0" b="0"/>
            <wp:docPr id="12803442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48" cy="34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83BDD" w14:textId="2F7825BF" w:rsidR="00741FCB" w:rsidRPr="00BB2BB2" w:rsidRDefault="00741FCB" w:rsidP="00AD2F5B">
      <w:pPr>
        <w:pStyle w:val="Heading2"/>
        <w:rPr>
          <w:lang w:val="en-IN"/>
        </w:rPr>
      </w:pPr>
      <w:bookmarkStart w:id="12" w:name="_Toc210676110"/>
      <w:r w:rsidRPr="00BB2BB2">
        <w:rPr>
          <w:lang w:val="en-IN"/>
        </w:rPr>
        <w:t>Fact Tables</w:t>
      </w:r>
      <w:bookmarkEnd w:id="12"/>
    </w:p>
    <w:p w14:paraId="34D58387" w14:textId="6333D4F3" w:rsidR="00741FCB" w:rsidRPr="00575BEA" w:rsidRDefault="009F0CD6" w:rsidP="00575BEA">
      <w:pPr>
        <w:pStyle w:val="ListParagraph"/>
        <w:numPr>
          <w:ilvl w:val="0"/>
          <w:numId w:val="3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G</w:t>
      </w:r>
      <w:r w:rsidR="00741FCB"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eneration_table</w:t>
      </w:r>
      <w:proofErr w:type="spellEnd"/>
      <w:r w:rsidR="00741FCB"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:</w:t>
      </w:r>
      <w:r w:rsidR="00741FCB"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Year, State, Source, Generation (GWh)</w:t>
      </w:r>
    </w:p>
    <w:p w14:paraId="3A99C25C" w14:textId="2AF089BD" w:rsidR="00741FCB" w:rsidRPr="00575BEA" w:rsidRDefault="009F0CD6" w:rsidP="00575BEA">
      <w:pPr>
        <w:pStyle w:val="ListParagraph"/>
        <w:numPr>
          <w:ilvl w:val="0"/>
          <w:numId w:val="3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C</w:t>
      </w:r>
      <w:r w:rsidR="00741FCB"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apacity</w:t>
      </w:r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_</w:t>
      </w:r>
      <w:r w:rsidR="00741FCB"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table</w:t>
      </w:r>
      <w:proofErr w:type="spellEnd"/>
      <w:r w:rsidR="00741FCB"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:</w:t>
      </w:r>
      <w:r w:rsidR="00741FCB"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Year, State, Source, Capacity (MW)</w:t>
      </w:r>
    </w:p>
    <w:p w14:paraId="5D2DFD6D" w14:textId="53209865" w:rsidR="009F0CD6" w:rsidRPr="00575BEA" w:rsidRDefault="009F0CD6" w:rsidP="00575BEA">
      <w:pPr>
        <w:pStyle w:val="ListParagraph"/>
        <w:numPr>
          <w:ilvl w:val="0"/>
          <w:numId w:val="3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EF_Table</w:t>
      </w:r>
      <w:proofErr w:type="spellEnd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: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Source, Emission Factor (tCO2 PER MWh), notes</w:t>
      </w:r>
    </w:p>
    <w:p w14:paraId="1D3817EC" w14:textId="53DCCE50" w:rsidR="009F0CD6" w:rsidRPr="00575BEA" w:rsidRDefault="009F0CD6" w:rsidP="00575BEA">
      <w:pPr>
        <w:pStyle w:val="ListParagraph"/>
        <w:numPr>
          <w:ilvl w:val="0"/>
          <w:numId w:val="3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Location_Coordinates</w:t>
      </w:r>
      <w:proofErr w:type="spellEnd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: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State, Latitude, Longitude</w:t>
      </w:r>
    </w:p>
    <w:p w14:paraId="37C210F9" w14:textId="77777777" w:rsidR="00741FCB" w:rsidRPr="00DE1F8C" w:rsidRDefault="00741FCB" w:rsidP="00741FCB">
      <w:p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6BB92768" w14:textId="77777777" w:rsidR="00741FCB" w:rsidRPr="00BB2BB2" w:rsidRDefault="00741FCB" w:rsidP="00AD2F5B">
      <w:pPr>
        <w:pStyle w:val="Heading2"/>
        <w:rPr>
          <w:lang w:val="en-IN"/>
        </w:rPr>
      </w:pPr>
      <w:bookmarkStart w:id="13" w:name="_Toc210676111"/>
      <w:r w:rsidRPr="00BB2BB2">
        <w:rPr>
          <w:lang w:val="en-IN"/>
        </w:rPr>
        <w:t>Dimension Tables</w:t>
      </w:r>
      <w:bookmarkEnd w:id="13"/>
    </w:p>
    <w:p w14:paraId="126A2EE3" w14:textId="1FC88CA9" w:rsidR="00741FCB" w:rsidRPr="00575BEA" w:rsidRDefault="00741FCB" w:rsidP="00575BE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DimYear</w:t>
      </w:r>
      <w:proofErr w:type="spellEnd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: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Calendar year (2000–2025)</w:t>
      </w:r>
    </w:p>
    <w:p w14:paraId="14123A76" w14:textId="32E38A6B" w:rsidR="00741FCB" w:rsidRPr="00575BEA" w:rsidRDefault="00741FCB" w:rsidP="00575BE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DimState</w:t>
      </w:r>
      <w:proofErr w:type="spellEnd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: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State, Region</w:t>
      </w:r>
    </w:p>
    <w:p w14:paraId="6DBE15F9" w14:textId="55DDAC17" w:rsidR="00B73574" w:rsidRPr="00575BEA" w:rsidRDefault="00741FCB" w:rsidP="00575BEA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proofErr w:type="spellStart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DimSource</w:t>
      </w:r>
      <w:proofErr w:type="spellEnd"/>
      <w:r w:rsidRPr="00575BEA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: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Source, Source group, </w:t>
      </w:r>
      <w:proofErr w:type="spellStart"/>
      <w:r w:rsidRPr="00575BEA">
        <w:rPr>
          <w:rFonts w:ascii="Calibri" w:eastAsia="Times New Roman" w:hAnsi="Calibri" w:cs="Calibri"/>
          <w:sz w:val="24"/>
          <w:szCs w:val="24"/>
          <w:lang w:val="en-IN"/>
        </w:rPr>
        <w:t>Is</w:t>
      </w:r>
      <w:r w:rsidR="009F0CD6" w:rsidRPr="00575BEA">
        <w:rPr>
          <w:rFonts w:ascii="Calibri" w:eastAsia="Times New Roman" w:hAnsi="Calibri" w:cs="Calibri"/>
          <w:sz w:val="24"/>
          <w:szCs w:val="24"/>
          <w:lang w:val="en-IN"/>
        </w:rPr>
        <w:t>_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>Renewable</w:t>
      </w:r>
      <w:proofErr w:type="spellEnd"/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(T</w:t>
      </w:r>
      <w:r w:rsidR="009F0CD6" w:rsidRPr="00575BEA">
        <w:rPr>
          <w:rFonts w:ascii="Calibri" w:eastAsia="Times New Roman" w:hAnsi="Calibri" w:cs="Calibri"/>
          <w:sz w:val="24"/>
          <w:szCs w:val="24"/>
          <w:lang w:val="en-IN"/>
        </w:rPr>
        <w:t>rue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>/F</w:t>
      </w:r>
      <w:r w:rsidR="009F0CD6" w:rsidRPr="00575BEA">
        <w:rPr>
          <w:rFonts w:ascii="Calibri" w:eastAsia="Times New Roman" w:hAnsi="Calibri" w:cs="Calibri"/>
          <w:sz w:val="24"/>
          <w:szCs w:val="24"/>
          <w:lang w:val="en-IN"/>
        </w:rPr>
        <w:t>alse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), </w:t>
      </w:r>
      <w:proofErr w:type="spellStart"/>
      <w:r w:rsidRPr="00575BEA">
        <w:rPr>
          <w:rFonts w:ascii="Calibri" w:eastAsia="Times New Roman" w:hAnsi="Calibri" w:cs="Calibri"/>
          <w:sz w:val="24"/>
          <w:szCs w:val="24"/>
          <w:lang w:val="en-IN"/>
        </w:rPr>
        <w:t>Emission_Factor_tCO</w:t>
      </w:r>
      <w:proofErr w:type="spellEnd"/>
      <w:r w:rsidRPr="00575BEA">
        <w:rPr>
          <w:rFonts w:ascii="Calibri" w:eastAsia="Times New Roman" w:hAnsi="Calibri" w:cs="Calibri"/>
          <w:sz w:val="24"/>
          <w:szCs w:val="24"/>
          <w:lang w:val="en-IN"/>
        </w:rPr>
        <w:t>₂/MWh</w:t>
      </w:r>
    </w:p>
    <w:p w14:paraId="2A50642F" w14:textId="0328C44C" w:rsidR="00B60CCC" w:rsidRPr="00BB2BB2" w:rsidRDefault="00B60CCC" w:rsidP="00907981">
      <w:pPr>
        <w:pStyle w:val="Heading1"/>
        <w:rPr>
          <w:lang w:val="en-IN"/>
        </w:rPr>
      </w:pPr>
      <w:bookmarkStart w:id="14" w:name="_Toc210676112"/>
      <w:r w:rsidRPr="00BB2BB2">
        <w:rPr>
          <w:lang w:val="en-IN"/>
        </w:rPr>
        <w:lastRenderedPageBreak/>
        <w:t>Key Measures &amp; KPIs</w:t>
      </w:r>
      <w:bookmarkEnd w:id="14"/>
    </w:p>
    <w:p w14:paraId="136DE39B" w14:textId="77777777" w:rsidR="00B60CCC" w:rsidRPr="00DE1F8C" w:rsidRDefault="00B60CCC" w:rsidP="00B60CCC">
      <w:p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DE1F8C">
        <w:rPr>
          <w:rFonts w:ascii="Calibri" w:eastAsia="Times New Roman" w:hAnsi="Calibri" w:cs="Calibri"/>
          <w:sz w:val="24"/>
          <w:szCs w:val="24"/>
          <w:lang w:val="en-IN"/>
        </w:rPr>
        <w:t>Core metrics developed in DAX, designed to work at both state and national levels:</w:t>
      </w:r>
    </w:p>
    <w:p w14:paraId="1C38232E" w14:textId="77777777" w:rsidR="009F0CD6" w:rsidRDefault="009F0CD6" w:rsidP="009F0CD6">
      <w:p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DE1F8C">
        <w:rPr>
          <w:rFonts w:ascii="Calibri" w:eastAsia="Times New Roman" w:hAnsi="Calibri" w:cs="Calibri"/>
          <w:sz w:val="24"/>
          <w:szCs w:val="24"/>
          <w:lang w:val="en-IN"/>
        </w:rPr>
        <w:t>_Measures: Logical grouping of all KPIs</w:t>
      </w:r>
    </w:p>
    <w:p w14:paraId="0101F0DC" w14:textId="2718CE50" w:rsidR="00585535" w:rsidRPr="00585535" w:rsidRDefault="00585535" w:rsidP="00585535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Capacity Share (%)</w:t>
      </w:r>
    </w:p>
    <w:p w14:paraId="542D7242" w14:textId="15BABB76" w:rsidR="00585535" w:rsidRPr="00585535" w:rsidRDefault="00585535" w:rsidP="00585535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Generation Share (%)</w:t>
      </w:r>
    </w:p>
    <w:p w14:paraId="68D42935" w14:textId="4D07F260" w:rsidR="00585535" w:rsidRPr="00585535" w:rsidRDefault="00585535" w:rsidP="00585535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Renewable Energy Share</w:t>
      </w:r>
    </w:p>
    <w:p w14:paraId="689C4C77" w14:textId="35FF0397" w:rsidR="00585535" w:rsidRPr="00585535" w:rsidRDefault="00585535" w:rsidP="00585535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Capacity Factor</w:t>
      </w:r>
    </w:p>
    <w:p w14:paraId="2295BB71" w14:textId="1C952E46" w:rsidR="00585535" w:rsidRPr="00585535" w:rsidRDefault="00585535" w:rsidP="00585535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Grid Emission Intensity</w:t>
      </w:r>
    </w:p>
    <w:p w14:paraId="3CB2A576" w14:textId="00B36EC0" w:rsidR="00585535" w:rsidRPr="00585535" w:rsidRDefault="00585535" w:rsidP="00585535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Avoided Emission</w:t>
      </w:r>
    </w:p>
    <w:p w14:paraId="12C1EE87" w14:textId="2F4C4911" w:rsidR="00585535" w:rsidRPr="00585535" w:rsidRDefault="00585535" w:rsidP="00585535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Growth metrics (2020-25)</w:t>
      </w:r>
    </w:p>
    <w:p w14:paraId="59B59B6F" w14:textId="17BC94B9" w:rsidR="00585535" w:rsidRPr="00144FDE" w:rsidRDefault="00585535" w:rsidP="009F0CD6">
      <w:pPr>
        <w:pStyle w:val="ListParagraph"/>
        <w:numPr>
          <w:ilvl w:val="0"/>
          <w:numId w:val="25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85535">
        <w:rPr>
          <w:rFonts w:ascii="Calibri" w:eastAsia="Times New Roman" w:hAnsi="Calibri" w:cs="Calibri"/>
          <w:sz w:val="24"/>
          <w:szCs w:val="24"/>
          <w:lang w:val="en-IN"/>
        </w:rPr>
        <w:t>Top 5 States by different metrics</w:t>
      </w:r>
      <w:r w:rsidR="00144FDE">
        <w:rPr>
          <w:rFonts w:ascii="Calibri" w:eastAsia="Times New Roman" w:hAnsi="Calibri" w:cs="Calibri"/>
          <w:sz w:val="24"/>
          <w:szCs w:val="24"/>
          <w:lang w:val="en-IN"/>
        </w:rPr>
        <w:t>\</w:t>
      </w:r>
    </w:p>
    <w:p w14:paraId="08884155" w14:textId="50777A27" w:rsidR="00957E12" w:rsidRPr="00DC295E" w:rsidRDefault="00DC295E" w:rsidP="00B60CC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/>
        </w:rPr>
        <w:drawing>
          <wp:anchor distT="0" distB="0" distL="114300" distR="114300" simplePos="0" relativeHeight="251663360" behindDoc="1" locked="0" layoutInCell="1" allowOverlap="1" wp14:anchorId="12EC3B46" wp14:editId="757299B8">
            <wp:simplePos x="0" y="0"/>
            <wp:positionH relativeFrom="column">
              <wp:posOffset>2832735</wp:posOffset>
            </wp:positionH>
            <wp:positionV relativeFrom="paragraph">
              <wp:posOffset>57641</wp:posOffset>
            </wp:positionV>
            <wp:extent cx="3618230" cy="1909445"/>
            <wp:effectExtent l="57150" t="57150" r="96520" b="0"/>
            <wp:wrapTight wrapText="bothSides">
              <wp:wrapPolygon edited="0">
                <wp:start x="-341" y="-646"/>
                <wp:lineTo x="-227" y="20257"/>
                <wp:lineTo x="10349" y="20257"/>
                <wp:lineTo x="16263" y="19826"/>
                <wp:lineTo x="22062" y="18533"/>
                <wp:lineTo x="22062" y="3232"/>
                <wp:lineTo x="21835" y="0"/>
                <wp:lineTo x="21835" y="-646"/>
                <wp:lineTo x="-341" y="-646"/>
              </wp:wrapPolygon>
            </wp:wrapTight>
            <wp:docPr id="48670083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/>
        </w:rPr>
        <w:drawing>
          <wp:anchor distT="0" distB="0" distL="114300" distR="114300" simplePos="0" relativeHeight="251659264" behindDoc="1" locked="0" layoutInCell="1" allowOverlap="1" wp14:anchorId="6274FDAF" wp14:editId="72988946">
            <wp:simplePos x="0" y="0"/>
            <wp:positionH relativeFrom="column">
              <wp:posOffset>-358140</wp:posOffset>
            </wp:positionH>
            <wp:positionV relativeFrom="paragraph">
              <wp:posOffset>1113790</wp:posOffset>
            </wp:positionV>
            <wp:extent cx="2767330" cy="1147445"/>
            <wp:effectExtent l="57150" t="38100" r="90170" b="71755"/>
            <wp:wrapTight wrapText="bothSides">
              <wp:wrapPolygon edited="0">
                <wp:start x="-446" y="-717"/>
                <wp:lineTo x="-297" y="22592"/>
                <wp:lineTo x="21858" y="22592"/>
                <wp:lineTo x="22155" y="5738"/>
                <wp:lineTo x="21858" y="359"/>
                <wp:lineTo x="21858" y="-717"/>
                <wp:lineTo x="-446" y="-717"/>
              </wp:wrapPolygon>
            </wp:wrapTight>
            <wp:docPr id="8999085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F93">
        <w:rPr>
          <w:rFonts w:ascii="Times New Roman" w:eastAsia="Times New Roman" w:hAnsi="Times New Roman" w:cs="Times New Roman"/>
          <w:noProof/>
          <w:sz w:val="20"/>
          <w:szCs w:val="20"/>
          <w:lang w:val="en-IN"/>
        </w:rPr>
        <w:drawing>
          <wp:anchor distT="0" distB="0" distL="114300" distR="114300" simplePos="0" relativeHeight="251658240" behindDoc="1" locked="0" layoutInCell="1" allowOverlap="1" wp14:anchorId="18E4E444" wp14:editId="78D0B9AB">
            <wp:simplePos x="0" y="0"/>
            <wp:positionH relativeFrom="column">
              <wp:posOffset>-443230</wp:posOffset>
            </wp:positionH>
            <wp:positionV relativeFrom="paragraph">
              <wp:posOffset>13970</wp:posOffset>
            </wp:positionV>
            <wp:extent cx="2971800" cy="918845"/>
            <wp:effectExtent l="57150" t="0" r="95250" b="33655"/>
            <wp:wrapTight wrapText="bothSides">
              <wp:wrapPolygon edited="0">
                <wp:start x="-415" y="0"/>
                <wp:lineTo x="-277" y="21943"/>
                <wp:lineTo x="21877" y="21943"/>
                <wp:lineTo x="22154" y="8061"/>
                <wp:lineTo x="21877" y="1343"/>
                <wp:lineTo x="21877" y="0"/>
                <wp:lineTo x="-415" y="0"/>
              </wp:wrapPolygon>
            </wp:wrapTight>
            <wp:docPr id="18775959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</w:p>
    <w:p w14:paraId="4380BB75" w14:textId="2A3F10E2" w:rsidR="00B60CCC" w:rsidRPr="00B60CCC" w:rsidRDefault="00B60CCC" w:rsidP="00B60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EE2CAAD" w14:textId="5324336E" w:rsidR="00EA78C5" w:rsidRDefault="00EA78C5" w:rsidP="008C5F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AB890FF" w14:textId="3376677B" w:rsidR="00B60CCC" w:rsidRPr="00150374" w:rsidRDefault="00B60CCC" w:rsidP="00150374">
      <w:pPr>
        <w:pStyle w:val="Heading1"/>
      </w:pPr>
      <w:bookmarkStart w:id="15" w:name="_Toc210676113"/>
      <w:r w:rsidRPr="00150374">
        <w:t>Dashboard Layout</w:t>
      </w:r>
      <w:bookmarkEnd w:id="15"/>
    </w:p>
    <w:p w14:paraId="059F59BC" w14:textId="3AF0EAB9" w:rsidR="00B60CCC" w:rsidRPr="00992984" w:rsidRDefault="00B60CCC" w:rsidP="00992984">
      <w:pPr>
        <w:pStyle w:val="Heading2"/>
      </w:pPr>
      <w:bookmarkStart w:id="16" w:name="_Toc210676114"/>
      <w:r w:rsidRPr="00992984">
        <w:t xml:space="preserve">Page 1 – National </w:t>
      </w:r>
      <w:r w:rsidR="00585535" w:rsidRPr="00992984">
        <w:t xml:space="preserve">Level Energy </w:t>
      </w:r>
      <w:r w:rsidRPr="00992984">
        <w:t>Summary</w:t>
      </w:r>
      <w:bookmarkEnd w:id="16"/>
    </w:p>
    <w:p w14:paraId="02762482" w14:textId="4008D675" w:rsidR="00B60CCC" w:rsidRPr="005C3469" w:rsidRDefault="00B60CCC" w:rsidP="004A684A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5C3469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Cards (2025 baseline):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R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enewable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capacity,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Renewable Generation, Total Capacity, Total Generation, </w:t>
      </w:r>
      <w:r w:rsidR="005C3469" w:rsidRPr="005C3469">
        <w:rPr>
          <w:rFonts w:ascii="Calibri" w:eastAsia="Times New Roman" w:hAnsi="Calibri" w:cs="Calibri"/>
          <w:sz w:val="24"/>
          <w:szCs w:val="24"/>
          <w:lang w:val="en-IN"/>
        </w:rPr>
        <w:t>avoided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emissions, 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T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otal </w:t>
      </w:r>
      <w:r w:rsidR="005C3469">
        <w:rPr>
          <w:rFonts w:ascii="Calibri" w:eastAsia="Times New Roman" w:hAnsi="Calibri" w:cs="Calibri"/>
          <w:sz w:val="24"/>
          <w:szCs w:val="24"/>
          <w:lang w:val="en-IN"/>
        </w:rPr>
        <w:t xml:space="preserve">CO2 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emissions, 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G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>rid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emission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intensity, capacity </w:t>
      </w:r>
      <w:r w:rsidR="005C3469" w:rsidRPr="005C3469">
        <w:rPr>
          <w:rFonts w:ascii="Calibri" w:eastAsia="Times New Roman" w:hAnsi="Calibri" w:cs="Calibri"/>
          <w:sz w:val="24"/>
          <w:szCs w:val="24"/>
          <w:lang w:val="en-IN"/>
        </w:rPr>
        <w:t>factor (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%)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, 2020–25 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capacity and generation 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>growth.</w:t>
      </w:r>
    </w:p>
    <w:p w14:paraId="3EF77118" w14:textId="267522B5" w:rsidR="00B60CCC" w:rsidRPr="005C3469" w:rsidRDefault="00B60CCC" w:rsidP="004A684A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5C3469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Graphs: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Total capacity &amp; generation trends, emissions t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rends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, avoided emissions, 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Capacity and Generation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share by source</w:t>
      </w:r>
      <w:r w:rsidR="004A684A">
        <w:rPr>
          <w:rFonts w:ascii="Calibri" w:eastAsia="Times New Roman" w:hAnsi="Calibri" w:cs="Calibri"/>
          <w:sz w:val="24"/>
          <w:szCs w:val="24"/>
          <w:lang w:val="en-IN"/>
        </w:rPr>
        <w:t xml:space="preserve"> for year 2000-2025</w:t>
      </w:r>
    </w:p>
    <w:p w14:paraId="12ED0D95" w14:textId="1C39DAC2" w:rsidR="00B60CCC" w:rsidRPr="005C3469" w:rsidRDefault="00B60CCC" w:rsidP="004A684A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5C3469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Slicers: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 Year, source, source </w:t>
      </w:r>
      <w:r w:rsidR="00585535" w:rsidRPr="005C3469">
        <w:rPr>
          <w:rFonts w:ascii="Calibri" w:eastAsia="Times New Roman" w:hAnsi="Calibri" w:cs="Calibri"/>
          <w:sz w:val="24"/>
          <w:szCs w:val="24"/>
          <w:lang w:val="en-IN"/>
        </w:rPr>
        <w:t>Type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 xml:space="preserve">, </w:t>
      </w:r>
      <w:r w:rsidR="005C3469" w:rsidRPr="005C3469">
        <w:rPr>
          <w:rFonts w:ascii="Calibri" w:eastAsia="Times New Roman" w:hAnsi="Calibri" w:cs="Calibri"/>
          <w:sz w:val="24"/>
          <w:szCs w:val="24"/>
          <w:lang w:val="en-IN"/>
        </w:rPr>
        <w:t>Is Renewable</w:t>
      </w:r>
      <w:r w:rsidRPr="005C3469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3E828ABE" w14:textId="74259EA1" w:rsidR="00B60CCC" w:rsidRPr="00992984" w:rsidRDefault="00B60CCC" w:rsidP="00992984">
      <w:pPr>
        <w:pStyle w:val="Heading2"/>
      </w:pPr>
      <w:bookmarkStart w:id="17" w:name="_Toc210676115"/>
      <w:r w:rsidRPr="00992984">
        <w:t>Page 2 – State</w:t>
      </w:r>
      <w:r w:rsidR="00992984">
        <w:t xml:space="preserve"> Level Energy</w:t>
      </w:r>
      <w:r w:rsidRPr="00992984">
        <w:t xml:space="preserve"> Summary (1/2)</w:t>
      </w:r>
      <w:bookmarkEnd w:id="17"/>
    </w:p>
    <w:p w14:paraId="07ED9ABE" w14:textId="77777777" w:rsidR="00B60CCC" w:rsidRPr="002D080F" w:rsidRDefault="00B60CCC" w:rsidP="002D080F">
      <w:pPr>
        <w:pStyle w:val="ListParagraph"/>
        <w:numPr>
          <w:ilvl w:val="0"/>
          <w:numId w:val="32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Cards (2025):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 Same KPIs as national but state-specific.</w:t>
      </w:r>
    </w:p>
    <w:p w14:paraId="20194375" w14:textId="7B7E91EC" w:rsidR="00B60CCC" w:rsidRPr="002D080F" w:rsidRDefault="00B60CCC" w:rsidP="002D080F">
      <w:pPr>
        <w:pStyle w:val="ListParagraph"/>
        <w:numPr>
          <w:ilvl w:val="0"/>
          <w:numId w:val="32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Graphs: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="005C3469" w:rsidRPr="002D080F">
        <w:rPr>
          <w:rFonts w:ascii="Calibri" w:eastAsia="Times New Roman" w:hAnsi="Calibri" w:cs="Calibri"/>
          <w:sz w:val="24"/>
          <w:szCs w:val="24"/>
          <w:lang w:val="en-IN"/>
        </w:rPr>
        <w:t>Same trends but state-specific</w:t>
      </w:r>
      <w:r w:rsidR="004A684A">
        <w:rPr>
          <w:rFonts w:ascii="Calibri" w:eastAsia="Times New Roman" w:hAnsi="Calibri" w:cs="Calibri"/>
          <w:sz w:val="24"/>
          <w:szCs w:val="24"/>
          <w:lang w:val="en-IN"/>
        </w:rPr>
        <w:t xml:space="preserve"> for year 2016-2025</w:t>
      </w:r>
    </w:p>
    <w:p w14:paraId="391A5FF3" w14:textId="0EFC45BF" w:rsidR="00B60CCC" w:rsidRPr="002D080F" w:rsidRDefault="00B60CCC" w:rsidP="002D080F">
      <w:pPr>
        <w:pStyle w:val="ListParagraph"/>
        <w:numPr>
          <w:ilvl w:val="0"/>
          <w:numId w:val="32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Slicers: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 Year, state, region, source, source </w:t>
      </w:r>
      <w:r w:rsidR="005C3469" w:rsidRPr="002D080F">
        <w:rPr>
          <w:rFonts w:ascii="Calibri" w:eastAsia="Times New Roman" w:hAnsi="Calibri" w:cs="Calibri"/>
          <w:sz w:val="24"/>
          <w:szCs w:val="24"/>
          <w:lang w:val="en-IN"/>
        </w:rPr>
        <w:t>type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, </w:t>
      </w:r>
      <w:r w:rsidR="005C3469"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Is 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>renewable</w:t>
      </w:r>
    </w:p>
    <w:p w14:paraId="7737C5FC" w14:textId="448C2189" w:rsidR="00B60CCC" w:rsidRPr="00992984" w:rsidRDefault="00B60CCC" w:rsidP="00992984">
      <w:pPr>
        <w:pStyle w:val="Heading2"/>
      </w:pPr>
      <w:bookmarkStart w:id="18" w:name="_Toc210676116"/>
      <w:r w:rsidRPr="00992984">
        <w:lastRenderedPageBreak/>
        <w:t xml:space="preserve">Page 3 – State </w:t>
      </w:r>
      <w:r w:rsidR="00992984">
        <w:t xml:space="preserve">Level Energy </w:t>
      </w:r>
      <w:r w:rsidRPr="00992984">
        <w:t>Summary (2/2)</w:t>
      </w:r>
      <w:bookmarkEnd w:id="18"/>
    </w:p>
    <w:p w14:paraId="490ECCC1" w14:textId="7F003312" w:rsidR="00B60CCC" w:rsidRPr="002D080F" w:rsidRDefault="00B60CCC" w:rsidP="002D080F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>Graphs: Top 5 states by capacity, R</w:t>
      </w:r>
      <w:r w:rsidR="005C3469" w:rsidRPr="002D080F">
        <w:rPr>
          <w:rFonts w:ascii="Calibri" w:eastAsia="Times New Roman" w:hAnsi="Calibri" w:cs="Calibri"/>
          <w:sz w:val="24"/>
          <w:szCs w:val="24"/>
          <w:lang w:val="en-IN"/>
        </w:rPr>
        <w:t>enewable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 capacity, generation, R</w:t>
      </w:r>
      <w:r w:rsidR="005C3469" w:rsidRPr="002D080F">
        <w:rPr>
          <w:rFonts w:ascii="Calibri" w:eastAsia="Times New Roman" w:hAnsi="Calibri" w:cs="Calibri"/>
          <w:sz w:val="24"/>
          <w:szCs w:val="24"/>
          <w:lang w:val="en-IN"/>
        </w:rPr>
        <w:t>enewable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 generation, emissions, avoided emissions.</w:t>
      </w:r>
    </w:p>
    <w:p w14:paraId="2966045C" w14:textId="597F4268" w:rsidR="00B60CCC" w:rsidRPr="002D080F" w:rsidRDefault="00B60CCC" w:rsidP="002D080F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Map: State-wise total &amp; </w:t>
      </w:r>
      <w:r w:rsidR="005C3469" w:rsidRPr="002D080F">
        <w:rPr>
          <w:rFonts w:ascii="Calibri" w:eastAsia="Times New Roman" w:hAnsi="Calibri" w:cs="Calibri"/>
          <w:sz w:val="24"/>
          <w:szCs w:val="24"/>
          <w:lang w:val="en-IN"/>
        </w:rPr>
        <w:t>Renewable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 generation.</w:t>
      </w:r>
    </w:p>
    <w:p w14:paraId="31490D76" w14:textId="77032D86" w:rsidR="00B60CCC" w:rsidRPr="002D080F" w:rsidRDefault="00B60CCC" w:rsidP="002D080F">
      <w:pPr>
        <w:pStyle w:val="ListParagraph"/>
        <w:numPr>
          <w:ilvl w:val="0"/>
          <w:numId w:val="33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 xml:space="preserve">Slicers: </w:t>
      </w:r>
      <w:r w:rsidR="005C3469" w:rsidRPr="002D080F">
        <w:rPr>
          <w:rFonts w:ascii="Calibri" w:eastAsia="Times New Roman" w:hAnsi="Calibri" w:cs="Calibri"/>
          <w:sz w:val="24"/>
          <w:szCs w:val="24"/>
          <w:lang w:val="en-IN"/>
        </w:rPr>
        <w:t>Year, state, region, source, source type, Is renewable</w:t>
      </w:r>
    </w:p>
    <w:p w14:paraId="37C26247" w14:textId="32FF7F70" w:rsidR="00B60CCC" w:rsidRPr="00BB2BB2" w:rsidRDefault="00B60CCC" w:rsidP="00907981">
      <w:pPr>
        <w:pStyle w:val="Heading1"/>
        <w:rPr>
          <w:lang w:val="en-IN"/>
        </w:rPr>
      </w:pPr>
      <w:bookmarkStart w:id="19" w:name="_Toc210676117"/>
      <w:r w:rsidRPr="00BB2BB2">
        <w:rPr>
          <w:lang w:val="en-IN"/>
        </w:rPr>
        <w:t>Analytical Use Cases</w:t>
      </w:r>
      <w:bookmarkEnd w:id="19"/>
    </w:p>
    <w:p w14:paraId="545D343E" w14:textId="77777777" w:rsidR="00B60CCC" w:rsidRPr="00442124" w:rsidRDefault="00B60CCC" w:rsidP="004A684A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42124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National-level insights:</w:t>
      </w:r>
      <w:r w:rsidRPr="00442124">
        <w:rPr>
          <w:rFonts w:ascii="Calibri" w:eastAsia="Times New Roman" w:hAnsi="Calibri" w:cs="Calibri"/>
          <w:sz w:val="24"/>
          <w:szCs w:val="24"/>
          <w:lang w:val="en-IN"/>
        </w:rPr>
        <w:t xml:space="preserve"> Track India’s RE transition, fossil reliance, and emissions avoidance.</w:t>
      </w:r>
    </w:p>
    <w:p w14:paraId="1503FE78" w14:textId="3602A6E3" w:rsidR="00B60CCC" w:rsidRPr="00442124" w:rsidRDefault="00B60CCC" w:rsidP="004A684A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42124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State benchmarking:</w:t>
      </w:r>
      <w:r w:rsidRPr="00442124">
        <w:rPr>
          <w:rFonts w:ascii="Calibri" w:eastAsia="Times New Roman" w:hAnsi="Calibri" w:cs="Calibri"/>
          <w:sz w:val="24"/>
          <w:szCs w:val="24"/>
          <w:lang w:val="en-IN"/>
        </w:rPr>
        <w:t xml:space="preserve"> Compare states by generation, capacity mix, and emission.</w:t>
      </w:r>
    </w:p>
    <w:p w14:paraId="7705AEA6" w14:textId="607B53A3" w:rsidR="00B60CCC" w:rsidRPr="00442124" w:rsidRDefault="00B60CCC" w:rsidP="004A684A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42124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Top performers:</w:t>
      </w:r>
      <w:r w:rsidRPr="00442124">
        <w:rPr>
          <w:rFonts w:ascii="Calibri" w:eastAsia="Times New Roman" w:hAnsi="Calibri" w:cs="Calibri"/>
          <w:sz w:val="24"/>
          <w:szCs w:val="24"/>
          <w:lang w:val="en-IN"/>
        </w:rPr>
        <w:t xml:space="preserve"> Identify top 5 states driving the R</w:t>
      </w:r>
      <w:r w:rsidR="00442124" w:rsidRPr="00442124">
        <w:rPr>
          <w:rFonts w:ascii="Calibri" w:eastAsia="Times New Roman" w:hAnsi="Calibri" w:cs="Calibri"/>
          <w:sz w:val="24"/>
          <w:szCs w:val="24"/>
          <w:lang w:val="en-IN"/>
        </w:rPr>
        <w:t>enewable energy</w:t>
      </w:r>
      <w:r w:rsidRPr="00442124">
        <w:rPr>
          <w:rFonts w:ascii="Calibri" w:eastAsia="Times New Roman" w:hAnsi="Calibri" w:cs="Calibri"/>
          <w:sz w:val="24"/>
          <w:szCs w:val="24"/>
          <w:lang w:val="en-IN"/>
        </w:rPr>
        <w:t xml:space="preserve"> push.</w:t>
      </w:r>
    </w:p>
    <w:p w14:paraId="4EC900F0" w14:textId="1035DB4C" w:rsidR="005635BE" w:rsidRPr="00442124" w:rsidRDefault="00B60CCC" w:rsidP="004A684A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442124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Scenario testing:</w:t>
      </w:r>
      <w:r w:rsidRPr="00442124">
        <w:rPr>
          <w:rFonts w:ascii="Calibri" w:eastAsia="Times New Roman" w:hAnsi="Calibri" w:cs="Calibri"/>
          <w:sz w:val="24"/>
          <w:szCs w:val="24"/>
          <w:lang w:val="en-IN"/>
        </w:rPr>
        <w:t xml:space="preserve"> Use slicers to dynamically see year-wise, source-wise, and region-wise shifts.</w:t>
      </w:r>
    </w:p>
    <w:p w14:paraId="4B7194D5" w14:textId="00ABEA99" w:rsidR="00BE0896" w:rsidRPr="00150374" w:rsidRDefault="00BE0896" w:rsidP="00150374">
      <w:pPr>
        <w:pStyle w:val="Heading1"/>
      </w:pPr>
      <w:bookmarkStart w:id="20" w:name="_Toc210676118"/>
      <w:r w:rsidRPr="00150374">
        <w:t>Key Insights</w:t>
      </w:r>
      <w:bookmarkEnd w:id="20"/>
    </w:p>
    <w:p w14:paraId="5F678219" w14:textId="721247A7" w:rsidR="00BE0896" w:rsidRPr="00FD3936" w:rsidRDefault="00BE0896" w:rsidP="004A684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India’s </w:t>
      </w:r>
      <w:r w:rsidR="00442124"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Renewable 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>share in capacit</w:t>
      </w:r>
      <w:r w:rsidR="00442124" w:rsidRPr="00FD3936">
        <w:rPr>
          <w:rFonts w:ascii="Calibri" w:eastAsia="Times New Roman" w:hAnsi="Calibri" w:cs="Calibri"/>
          <w:sz w:val="24"/>
          <w:szCs w:val="24"/>
          <w:lang w:val="en-IN"/>
        </w:rPr>
        <w:t>y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 is significantly higher than in generation </w:t>
      </w:r>
      <w:r w:rsidR="00442124"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shows 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>utilization challenge.</w:t>
      </w:r>
    </w:p>
    <w:p w14:paraId="163CE66F" w14:textId="5E11F4C3" w:rsidR="00BE0896" w:rsidRPr="00FD3936" w:rsidRDefault="00BE0896" w:rsidP="004A684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>Coal remains the backbone of power generation (~70%), driving emissions.</w:t>
      </w:r>
    </w:p>
    <w:p w14:paraId="59D1A00A" w14:textId="6C3C32C2" w:rsidR="00BE0896" w:rsidRPr="00FD3936" w:rsidRDefault="00BE0896" w:rsidP="004A684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Avoided emissions from </w:t>
      </w:r>
      <w:r w:rsidR="00442124" w:rsidRPr="00FD3936">
        <w:rPr>
          <w:rFonts w:ascii="Calibri" w:eastAsia="Times New Roman" w:hAnsi="Calibri" w:cs="Calibri"/>
          <w:sz w:val="24"/>
          <w:szCs w:val="24"/>
          <w:lang w:val="en-IN"/>
        </w:rPr>
        <w:t>Renewable Energy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 are growing rapidly, reducing </w:t>
      </w:r>
      <w:r w:rsidR="00442124"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around 240 </w:t>
      </w:r>
      <w:proofErr w:type="spellStart"/>
      <w:r w:rsidRPr="00FD3936">
        <w:rPr>
          <w:rFonts w:ascii="Calibri" w:eastAsia="Times New Roman" w:hAnsi="Calibri" w:cs="Calibri"/>
          <w:sz w:val="24"/>
          <w:szCs w:val="24"/>
          <w:lang w:val="en-IN"/>
        </w:rPr>
        <w:t>MtCO</w:t>
      </w:r>
      <w:proofErr w:type="spellEnd"/>
      <w:r w:rsidRPr="00FD3936">
        <w:rPr>
          <w:rFonts w:ascii="Calibri" w:eastAsia="Times New Roman" w:hAnsi="Calibri" w:cs="Calibri"/>
          <w:sz w:val="24"/>
          <w:szCs w:val="24"/>
          <w:lang w:val="en-IN"/>
        </w:rPr>
        <w:t>₂ in 202</w:t>
      </w:r>
      <w:r w:rsidR="00442124" w:rsidRPr="00FD3936">
        <w:rPr>
          <w:rFonts w:ascii="Calibri" w:eastAsia="Times New Roman" w:hAnsi="Calibri" w:cs="Calibri"/>
          <w:sz w:val="24"/>
          <w:szCs w:val="24"/>
          <w:lang w:val="en-IN"/>
        </w:rPr>
        <w:t>5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35FCB3DB" w14:textId="49816A0A" w:rsidR="00BE0896" w:rsidRPr="00FD3936" w:rsidRDefault="00BE0896" w:rsidP="004A684A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>State-level variations: Southern &amp; Western states dominate in solar and wind, while Eastern India is still coal-heavy.</w:t>
      </w:r>
    </w:p>
    <w:p w14:paraId="405230A6" w14:textId="7976E5E9" w:rsidR="00442124" w:rsidRPr="00C954A6" w:rsidRDefault="00442124" w:rsidP="00C954A6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>Rajasthan and Gujarat lead in Renewable generation</w:t>
      </w:r>
      <w:r w:rsidR="00C954A6">
        <w:rPr>
          <w:rFonts w:ascii="Calibri" w:eastAsia="Times New Roman" w:hAnsi="Calibri" w:cs="Calibri"/>
          <w:sz w:val="24"/>
          <w:szCs w:val="24"/>
          <w:lang w:val="en-IN"/>
        </w:rPr>
        <w:t xml:space="preserve"> while </w:t>
      </w:r>
      <w:r w:rsidRPr="00C954A6">
        <w:rPr>
          <w:rFonts w:ascii="Calibri" w:eastAsia="Times New Roman" w:hAnsi="Calibri" w:cs="Calibri"/>
          <w:sz w:val="24"/>
          <w:szCs w:val="24"/>
          <w:lang w:val="en-IN"/>
        </w:rPr>
        <w:t>Chhattisgarh and Uttar Pradesh lead in Emission</w:t>
      </w:r>
      <w:r w:rsidR="00C954A6">
        <w:rPr>
          <w:rFonts w:ascii="Calibri" w:eastAsia="Times New Roman" w:hAnsi="Calibri" w:cs="Calibri"/>
          <w:sz w:val="24"/>
          <w:szCs w:val="24"/>
          <w:lang w:val="en-IN"/>
        </w:rPr>
        <w:t>s</w:t>
      </w:r>
      <w:r w:rsidRPr="00C954A6">
        <w:rPr>
          <w:rFonts w:ascii="Calibri" w:eastAsia="Times New Roman" w:hAnsi="Calibri" w:cs="Calibri"/>
          <w:sz w:val="24"/>
          <w:szCs w:val="24"/>
          <w:lang w:val="en-IN"/>
        </w:rPr>
        <w:t>.</w:t>
      </w:r>
    </w:p>
    <w:p w14:paraId="71064382" w14:textId="5924FC44" w:rsidR="00B60CCC" w:rsidRPr="00150374" w:rsidRDefault="00B60CCC" w:rsidP="00150374">
      <w:pPr>
        <w:pStyle w:val="Heading1"/>
      </w:pPr>
      <w:bookmarkStart w:id="21" w:name="_Toc210676119"/>
      <w:r w:rsidRPr="00150374">
        <w:t>Technical Skills Demonstrated</w:t>
      </w:r>
      <w:bookmarkEnd w:id="21"/>
    </w:p>
    <w:p w14:paraId="268052A0" w14:textId="2EBE89CC" w:rsidR="00FD3936" w:rsidRPr="00FD3936" w:rsidRDefault="00FD3936" w:rsidP="00C954A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Power BI: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 Data transformation (Power Query), star schema modelling and dimension design, DAX, measure, Dashboard design principles, interactive map</w:t>
      </w:r>
    </w:p>
    <w:p w14:paraId="5C1C99ED" w14:textId="3BB83BC6" w:rsidR="00B60CCC" w:rsidRPr="00FD3936" w:rsidRDefault="00FD3936" w:rsidP="00C954A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Excel: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 </w:t>
      </w:r>
      <w:r w:rsidR="00B60CCC"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Data cleaning &amp; transformation </w:t>
      </w:r>
    </w:p>
    <w:p w14:paraId="32E15880" w14:textId="0642F5DF" w:rsidR="00FD3936" w:rsidRPr="00FD3936" w:rsidRDefault="00FD3936" w:rsidP="00C954A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Analytics: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 KPI design, Emission modelling, actionable insights</w:t>
      </w:r>
    </w:p>
    <w:p w14:paraId="1EAFBCE0" w14:textId="565FC3A4" w:rsidR="00BE5B21" w:rsidRPr="00FD3936" w:rsidRDefault="00BE5B21" w:rsidP="00C954A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Energy Domain:</w:t>
      </w:r>
      <w:r w:rsidRPr="00FD3936">
        <w:rPr>
          <w:rFonts w:ascii="Calibri" w:eastAsia="Times New Roman" w:hAnsi="Calibri" w:cs="Calibri"/>
          <w:sz w:val="24"/>
          <w:szCs w:val="24"/>
          <w:lang w:val="en-IN"/>
        </w:rPr>
        <w:t xml:space="preserve"> Knowledge of India’s power sector, emissions accounting, RE integration.</w:t>
      </w:r>
    </w:p>
    <w:p w14:paraId="3745CC09" w14:textId="298243A0" w:rsidR="00B60CCC" w:rsidRPr="00BB2BB2" w:rsidRDefault="00B60CCC" w:rsidP="00907981">
      <w:pPr>
        <w:pStyle w:val="Heading1"/>
        <w:rPr>
          <w:lang w:val="en-IN"/>
        </w:rPr>
      </w:pPr>
      <w:bookmarkStart w:id="22" w:name="_Toc210676120"/>
      <w:r w:rsidRPr="00BB2BB2">
        <w:rPr>
          <w:lang w:val="en-IN"/>
        </w:rPr>
        <w:t>Business Value</w:t>
      </w:r>
      <w:bookmarkEnd w:id="22"/>
    </w:p>
    <w:p w14:paraId="29D35243" w14:textId="2673B496" w:rsidR="00B60CCC" w:rsidRPr="00FD3936" w:rsidRDefault="00B60CCC" w:rsidP="00FD3936">
      <w:pPr>
        <w:pStyle w:val="ListParagraph"/>
        <w:numPr>
          <w:ilvl w:val="0"/>
          <w:numId w:val="30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>Helps policymakers assess progress toward renewable targets.</w:t>
      </w:r>
    </w:p>
    <w:p w14:paraId="5F533C29" w14:textId="77777777" w:rsidR="00B60CCC" w:rsidRPr="00FD3936" w:rsidRDefault="00B60CCC" w:rsidP="00FD3936">
      <w:pPr>
        <w:pStyle w:val="ListParagraph"/>
        <w:numPr>
          <w:ilvl w:val="0"/>
          <w:numId w:val="30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>Provides state-level insights for investment prioritization.</w:t>
      </w:r>
    </w:p>
    <w:p w14:paraId="52F359C3" w14:textId="77777777" w:rsidR="00B60CCC" w:rsidRDefault="00B60CCC" w:rsidP="00FD3936">
      <w:pPr>
        <w:pStyle w:val="ListParagraph"/>
        <w:numPr>
          <w:ilvl w:val="0"/>
          <w:numId w:val="30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FD3936">
        <w:rPr>
          <w:rFonts w:ascii="Calibri" w:eastAsia="Times New Roman" w:hAnsi="Calibri" w:cs="Calibri"/>
          <w:sz w:val="24"/>
          <w:szCs w:val="24"/>
          <w:lang w:val="en-IN"/>
        </w:rPr>
        <w:t>Quantifies emission reduction benefits of RE adoption.</w:t>
      </w:r>
    </w:p>
    <w:p w14:paraId="6239009D" w14:textId="51747F21" w:rsidR="005635BE" w:rsidRPr="00150374" w:rsidRDefault="00BB2BB2" w:rsidP="00150374">
      <w:pPr>
        <w:pStyle w:val="Heading1"/>
      </w:pPr>
      <w:bookmarkStart w:id="23" w:name="_Toc210676121"/>
      <w:r w:rsidRPr="00150374">
        <w:lastRenderedPageBreak/>
        <w:t>Future Scope</w:t>
      </w:r>
      <w:bookmarkEnd w:id="23"/>
    </w:p>
    <w:p w14:paraId="2F6F23D2" w14:textId="77777777" w:rsidR="00FD3936" w:rsidRPr="002D080F" w:rsidRDefault="00FD3936" w:rsidP="002D080F">
      <w:pPr>
        <w:pStyle w:val="ListParagraph"/>
        <w:numPr>
          <w:ilvl w:val="0"/>
          <w:numId w:val="31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>Integrate Real-time data APIs</w:t>
      </w:r>
    </w:p>
    <w:p w14:paraId="6CDFDC35" w14:textId="3F32E5CB" w:rsidR="00FD3936" w:rsidRPr="002D080F" w:rsidRDefault="00FD3936" w:rsidP="002D080F">
      <w:pPr>
        <w:pStyle w:val="ListParagraph"/>
        <w:numPr>
          <w:ilvl w:val="0"/>
          <w:numId w:val="31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>Add Financial Metrics – LCOE, tariff data</w:t>
      </w:r>
      <w:r w:rsidR="00C954A6">
        <w:rPr>
          <w:rFonts w:ascii="Calibri" w:eastAsia="Times New Roman" w:hAnsi="Calibri" w:cs="Calibri"/>
          <w:sz w:val="24"/>
          <w:szCs w:val="24"/>
          <w:lang w:val="en-IN"/>
        </w:rPr>
        <w:t xml:space="preserve"> etc.</w:t>
      </w:r>
    </w:p>
    <w:p w14:paraId="765144C2" w14:textId="26C7C435" w:rsidR="002D080F" w:rsidRPr="002D080F" w:rsidRDefault="002D080F" w:rsidP="002D080F">
      <w:pPr>
        <w:pStyle w:val="ListParagraph"/>
        <w:numPr>
          <w:ilvl w:val="0"/>
          <w:numId w:val="31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>Scenario Analysis – Add projections for 2030/2070 net zero</w:t>
      </w:r>
    </w:p>
    <w:p w14:paraId="26553F6E" w14:textId="7D3E090C" w:rsidR="00FD3936" w:rsidRPr="002D080F" w:rsidRDefault="002D080F" w:rsidP="002D080F">
      <w:pPr>
        <w:pStyle w:val="ListParagraph"/>
        <w:numPr>
          <w:ilvl w:val="0"/>
          <w:numId w:val="31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>Automate updates via Power Query</w:t>
      </w:r>
    </w:p>
    <w:p w14:paraId="7D385B0E" w14:textId="1DF4A0E7" w:rsidR="002D080F" w:rsidRPr="002D080F" w:rsidRDefault="002D080F" w:rsidP="002D080F">
      <w:pPr>
        <w:pStyle w:val="ListParagraph"/>
        <w:numPr>
          <w:ilvl w:val="0"/>
          <w:numId w:val="31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2D080F">
        <w:rPr>
          <w:rFonts w:ascii="Calibri" w:eastAsia="Times New Roman" w:hAnsi="Calibri" w:cs="Calibri"/>
          <w:sz w:val="24"/>
          <w:szCs w:val="24"/>
          <w:lang w:val="en-IN"/>
        </w:rPr>
        <w:t>Benchmarking</w:t>
      </w:r>
      <w:r>
        <w:rPr>
          <w:rFonts w:ascii="Calibri" w:eastAsia="Times New Roman" w:hAnsi="Calibri" w:cs="Calibri"/>
          <w:sz w:val="24"/>
          <w:szCs w:val="24"/>
          <w:lang w:val="en-IN"/>
        </w:rPr>
        <w:t xml:space="preserve"> - </w:t>
      </w:r>
      <w:r w:rsidRPr="002D080F">
        <w:rPr>
          <w:rFonts w:ascii="Calibri" w:eastAsia="Times New Roman" w:hAnsi="Calibri" w:cs="Calibri"/>
          <w:sz w:val="24"/>
          <w:szCs w:val="24"/>
          <w:lang w:val="en-IN"/>
        </w:rPr>
        <w:t>Compare India with global Renewable/CO₂ intensity benchmarks</w:t>
      </w:r>
    </w:p>
    <w:p w14:paraId="140A38F0" w14:textId="6C8CA298" w:rsidR="00B60CCC" w:rsidRPr="00150374" w:rsidRDefault="00797C76" w:rsidP="00150374">
      <w:pPr>
        <w:pStyle w:val="Heading1"/>
      </w:pPr>
      <w:bookmarkStart w:id="24" w:name="_Toc210676122"/>
      <w:r>
        <w:t>Dashboards Access (</w:t>
      </w:r>
      <w:r w:rsidR="005635BE" w:rsidRPr="00150374">
        <w:t>H</w:t>
      </w:r>
      <w:r w:rsidR="00B60CCC" w:rsidRPr="00150374">
        <w:t>ow to Use</w:t>
      </w:r>
      <w:r>
        <w:t>)</w:t>
      </w:r>
      <w:bookmarkEnd w:id="24"/>
    </w:p>
    <w:p w14:paraId="6736FC11" w14:textId="28219956" w:rsidR="00B60CCC" w:rsidRPr="00575BEA" w:rsidRDefault="00B60CCC" w:rsidP="00575BEA">
      <w:pPr>
        <w:pStyle w:val="ListParagraph"/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75BEA">
        <w:rPr>
          <w:rFonts w:ascii="Calibri" w:eastAsia="Times New Roman" w:hAnsi="Calibri" w:cs="Calibri"/>
          <w:sz w:val="24"/>
          <w:szCs w:val="24"/>
          <w:lang w:val="en-IN"/>
        </w:rPr>
        <w:t>Download the</w:t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t xml:space="preserve"> Power BI 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>file</w:t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t>(</w:t>
      </w:r>
      <w:r w:rsidR="00797C76" w:rsidRPr="00575BEA">
        <w:rPr>
          <w:rFonts w:ascii="Calibri" w:eastAsia="Times New Roman" w:hAnsi="Calibri" w:cs="Calibri"/>
          <w:sz w:val="24"/>
          <w:szCs w:val="24"/>
          <w:lang w:val="en-IN"/>
        </w:rPr>
        <w:t>.</w:t>
      </w:r>
      <w:proofErr w:type="spellStart"/>
      <w:r w:rsidR="00797C76" w:rsidRPr="00575BEA">
        <w:rPr>
          <w:rFonts w:ascii="Calibri" w:eastAsia="Times New Roman" w:hAnsi="Calibri" w:cs="Calibri"/>
          <w:sz w:val="24"/>
          <w:szCs w:val="24"/>
          <w:lang w:val="en-IN"/>
        </w:rPr>
        <w:t>pbix</w:t>
      </w:r>
      <w:proofErr w:type="spellEnd"/>
      <w:r w:rsidR="00797C76">
        <w:rPr>
          <w:rFonts w:ascii="Calibri" w:eastAsia="Times New Roman" w:hAnsi="Calibri" w:cs="Calibri"/>
          <w:sz w:val="24"/>
          <w:szCs w:val="24"/>
          <w:lang w:val="en-IN"/>
        </w:rPr>
        <w:t>)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from</w:t>
      </w:r>
      <w:r w:rsidR="002D080F"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repository</w:t>
      </w:r>
      <w:r w:rsidR="00C954A6"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 link</w:t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t xml:space="preserve"> below</w:t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br/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br/>
        <w:t>[Download from GitHub Repository]</w:t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br/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br/>
        <w:t>(</w:t>
      </w:r>
      <w:hyperlink r:id="rId24" w:history="1">
        <w:r w:rsidR="00797C76" w:rsidRPr="00A33DC5">
          <w:rPr>
            <w:rStyle w:val="Hyperlink"/>
            <w:rFonts w:ascii="Calibri" w:eastAsia="Times New Roman" w:hAnsi="Calibri" w:cs="Calibri"/>
            <w:sz w:val="24"/>
            <w:szCs w:val="24"/>
            <w:lang w:val="en-IN"/>
          </w:rPr>
          <w:t>https://github.com/tarunc</w:t>
        </w:r>
        <w:r w:rsidR="00797C76" w:rsidRPr="00A33DC5">
          <w:rPr>
            <w:rStyle w:val="Hyperlink"/>
            <w:rFonts w:ascii="Calibri" w:eastAsia="Times New Roman" w:hAnsi="Calibri" w:cs="Calibri"/>
            <w:sz w:val="24"/>
            <w:szCs w:val="24"/>
            <w:lang w:val="en-IN"/>
          </w:rPr>
          <w:t>h</w:t>
        </w:r>
        <w:r w:rsidR="00797C76" w:rsidRPr="00A33DC5">
          <w:rPr>
            <w:rStyle w:val="Hyperlink"/>
            <w:rFonts w:ascii="Calibri" w:eastAsia="Times New Roman" w:hAnsi="Calibri" w:cs="Calibri"/>
            <w:sz w:val="24"/>
            <w:szCs w:val="24"/>
            <w:lang w:val="en-IN"/>
          </w:rPr>
          <w:t>andra007/India_Energy_Transition_Dashboard/raw/refs/heads/main/PBIX/India_Energy_Transition_Dashboard.pbix</w:t>
        </w:r>
      </w:hyperlink>
      <w:r w:rsidR="00797C76">
        <w:rPr>
          <w:rFonts w:ascii="Calibri" w:eastAsia="Times New Roman" w:hAnsi="Calibri" w:cs="Calibri"/>
          <w:sz w:val="24"/>
          <w:szCs w:val="24"/>
          <w:lang w:val="en-IN"/>
        </w:rPr>
        <w:t>)</w:t>
      </w:r>
      <w:r w:rsidR="00797C76">
        <w:rPr>
          <w:rFonts w:ascii="Calibri" w:eastAsia="Times New Roman" w:hAnsi="Calibri" w:cs="Calibri"/>
          <w:sz w:val="24"/>
          <w:szCs w:val="24"/>
          <w:lang w:val="en-IN"/>
        </w:rPr>
        <w:br/>
      </w:r>
    </w:p>
    <w:p w14:paraId="5C378713" w14:textId="032C3FC5" w:rsidR="00B60CCC" w:rsidRPr="00575BEA" w:rsidRDefault="00B60CCC" w:rsidP="00575BEA">
      <w:pPr>
        <w:pStyle w:val="ListParagraph"/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Open </w:t>
      </w:r>
      <w:r w:rsidR="00C954A6"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file </w:t>
      </w:r>
      <w:r w:rsidRPr="00575BEA">
        <w:rPr>
          <w:rFonts w:ascii="Calibri" w:eastAsia="Times New Roman" w:hAnsi="Calibri" w:cs="Calibri"/>
          <w:sz w:val="24"/>
          <w:szCs w:val="24"/>
          <w:lang w:val="en-IN"/>
        </w:rPr>
        <w:t>in Power BI Desktop.</w:t>
      </w:r>
    </w:p>
    <w:p w14:paraId="260A6E3E" w14:textId="70D04F1D" w:rsidR="005C3469" w:rsidRPr="00575BEA" w:rsidRDefault="005C3469" w:rsidP="00575BEA">
      <w:pPr>
        <w:pStyle w:val="ListParagraph"/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75BEA">
        <w:rPr>
          <w:rFonts w:ascii="Calibri" w:eastAsia="Times New Roman" w:hAnsi="Calibri" w:cs="Calibri"/>
          <w:sz w:val="24"/>
          <w:szCs w:val="24"/>
          <w:lang w:val="en-IN"/>
        </w:rPr>
        <w:t>Keep Internet ON to view India map</w:t>
      </w:r>
    </w:p>
    <w:p w14:paraId="5C137649" w14:textId="4098C1BE" w:rsidR="002D080F" w:rsidRPr="00575BEA" w:rsidRDefault="00B60CCC" w:rsidP="00575BEA">
      <w:pPr>
        <w:pStyle w:val="ListParagraph"/>
        <w:numPr>
          <w:ilvl w:val="0"/>
          <w:numId w:val="37"/>
        </w:num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  <w:r w:rsidRPr="00575BEA">
        <w:rPr>
          <w:rFonts w:ascii="Calibri" w:eastAsia="Times New Roman" w:hAnsi="Calibri" w:cs="Calibri"/>
          <w:sz w:val="24"/>
          <w:szCs w:val="24"/>
          <w:lang w:val="en-IN"/>
        </w:rPr>
        <w:t xml:space="preserve">Use slicers </w:t>
      </w:r>
      <w:r w:rsidR="002D080F" w:rsidRPr="00575BEA">
        <w:rPr>
          <w:rFonts w:ascii="Calibri" w:eastAsia="Times New Roman" w:hAnsi="Calibri" w:cs="Calibri"/>
          <w:sz w:val="24"/>
          <w:szCs w:val="24"/>
          <w:lang w:val="en-IN"/>
        </w:rPr>
        <w:t>to explore national/state data</w:t>
      </w:r>
    </w:p>
    <w:p w14:paraId="2DFE24A6" w14:textId="77777777" w:rsidR="002D080F" w:rsidRDefault="002D080F" w:rsidP="002D080F">
      <w:p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</w:p>
    <w:p w14:paraId="5DFD00CB" w14:textId="6F419915" w:rsidR="00FD3444" w:rsidRPr="00BB2BB2" w:rsidRDefault="00FD3444" w:rsidP="008C7E46">
      <w:pPr>
        <w:spacing w:line="240" w:lineRule="auto"/>
        <w:rPr>
          <w:rFonts w:ascii="Calibri" w:eastAsia="Times New Roman" w:hAnsi="Calibri" w:cs="Calibri"/>
          <w:sz w:val="24"/>
          <w:szCs w:val="24"/>
          <w:lang w:val="en-IN"/>
        </w:rPr>
      </w:pPr>
    </w:p>
    <w:sectPr w:rsidR="00FD3444" w:rsidRPr="00BB2BB2" w:rsidSect="00227D16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A6882" w14:textId="77777777" w:rsidR="004D2B73" w:rsidRDefault="004D2B73" w:rsidP="00227D16">
      <w:pPr>
        <w:spacing w:line="240" w:lineRule="auto"/>
      </w:pPr>
      <w:r>
        <w:separator/>
      </w:r>
    </w:p>
  </w:endnote>
  <w:endnote w:type="continuationSeparator" w:id="0">
    <w:p w14:paraId="7B557B13" w14:textId="77777777" w:rsidR="004D2B73" w:rsidRDefault="004D2B73" w:rsidP="00227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5828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C0868" w14:textId="7EF54758" w:rsidR="00227D16" w:rsidRDefault="00227D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A5D42" w14:textId="77777777" w:rsidR="00227D16" w:rsidRDefault="00227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E3964" w14:textId="77777777" w:rsidR="004D2B73" w:rsidRDefault="004D2B73" w:rsidP="00227D16">
      <w:pPr>
        <w:spacing w:line="240" w:lineRule="auto"/>
      </w:pPr>
      <w:r>
        <w:separator/>
      </w:r>
    </w:p>
  </w:footnote>
  <w:footnote w:type="continuationSeparator" w:id="0">
    <w:p w14:paraId="4BFC1730" w14:textId="77777777" w:rsidR="004D2B73" w:rsidRDefault="004D2B73" w:rsidP="00227D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DCA"/>
    <w:multiLevelType w:val="multilevel"/>
    <w:tmpl w:val="164805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21B07"/>
    <w:multiLevelType w:val="hybridMultilevel"/>
    <w:tmpl w:val="05AA8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F329D"/>
    <w:multiLevelType w:val="hybridMultilevel"/>
    <w:tmpl w:val="BE46299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E58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A668C4"/>
    <w:multiLevelType w:val="hybridMultilevel"/>
    <w:tmpl w:val="EC54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2505"/>
    <w:multiLevelType w:val="hybridMultilevel"/>
    <w:tmpl w:val="88BC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96AF2"/>
    <w:multiLevelType w:val="hybridMultilevel"/>
    <w:tmpl w:val="525E69FE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9993377"/>
    <w:multiLevelType w:val="hybridMultilevel"/>
    <w:tmpl w:val="56960AD2"/>
    <w:lvl w:ilvl="0" w:tplc="FF88CAB0">
      <w:start w:val="15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C389F"/>
    <w:multiLevelType w:val="multilevel"/>
    <w:tmpl w:val="AE3A6F2E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E0F6A0B"/>
    <w:multiLevelType w:val="hybridMultilevel"/>
    <w:tmpl w:val="DEAC2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D6142"/>
    <w:multiLevelType w:val="hybridMultilevel"/>
    <w:tmpl w:val="D75A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3C35"/>
    <w:multiLevelType w:val="hybridMultilevel"/>
    <w:tmpl w:val="D6866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A3DB2"/>
    <w:multiLevelType w:val="hybridMultilevel"/>
    <w:tmpl w:val="4B488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C118E"/>
    <w:multiLevelType w:val="hybridMultilevel"/>
    <w:tmpl w:val="5EFA2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E1BD4"/>
    <w:multiLevelType w:val="hybridMultilevel"/>
    <w:tmpl w:val="8DF0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17532"/>
    <w:multiLevelType w:val="hybridMultilevel"/>
    <w:tmpl w:val="82BAB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C5233"/>
    <w:multiLevelType w:val="hybridMultilevel"/>
    <w:tmpl w:val="7A523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6013C"/>
    <w:multiLevelType w:val="hybridMultilevel"/>
    <w:tmpl w:val="0DDC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87EE1"/>
    <w:multiLevelType w:val="hybridMultilevel"/>
    <w:tmpl w:val="FA30C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C76EB"/>
    <w:multiLevelType w:val="hybridMultilevel"/>
    <w:tmpl w:val="B596C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755E1"/>
    <w:multiLevelType w:val="hybridMultilevel"/>
    <w:tmpl w:val="AE92C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41C3C"/>
    <w:multiLevelType w:val="hybridMultilevel"/>
    <w:tmpl w:val="1804B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37432"/>
    <w:multiLevelType w:val="hybridMultilevel"/>
    <w:tmpl w:val="CEB2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B1B54"/>
    <w:multiLevelType w:val="hybridMultilevel"/>
    <w:tmpl w:val="A8987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B572C"/>
    <w:multiLevelType w:val="hybridMultilevel"/>
    <w:tmpl w:val="2816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71C71"/>
    <w:multiLevelType w:val="hybridMultilevel"/>
    <w:tmpl w:val="8A5ED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E5C"/>
    <w:multiLevelType w:val="hybridMultilevel"/>
    <w:tmpl w:val="DCD690DA"/>
    <w:lvl w:ilvl="0" w:tplc="23AE4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A379F"/>
    <w:multiLevelType w:val="hybridMultilevel"/>
    <w:tmpl w:val="1E22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80269"/>
    <w:multiLevelType w:val="hybridMultilevel"/>
    <w:tmpl w:val="52D06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D0EDE"/>
    <w:multiLevelType w:val="hybridMultilevel"/>
    <w:tmpl w:val="BC801394"/>
    <w:lvl w:ilvl="0" w:tplc="5E0AFC1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65C7B"/>
    <w:multiLevelType w:val="hybridMultilevel"/>
    <w:tmpl w:val="57F6E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B3477"/>
    <w:multiLevelType w:val="hybridMultilevel"/>
    <w:tmpl w:val="F5289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60DB9"/>
    <w:multiLevelType w:val="hybridMultilevel"/>
    <w:tmpl w:val="B0867A22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3" w15:restartNumberingAfterBreak="0">
    <w:nsid w:val="700717CD"/>
    <w:multiLevelType w:val="hybridMultilevel"/>
    <w:tmpl w:val="8C8E9200"/>
    <w:lvl w:ilvl="0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4" w15:restartNumberingAfterBreak="0">
    <w:nsid w:val="737E7876"/>
    <w:multiLevelType w:val="hybridMultilevel"/>
    <w:tmpl w:val="21FE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D79EB"/>
    <w:multiLevelType w:val="hybridMultilevel"/>
    <w:tmpl w:val="607025A0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9A4FBD"/>
    <w:multiLevelType w:val="hybridMultilevel"/>
    <w:tmpl w:val="75000B4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7" w15:restartNumberingAfterBreak="0">
    <w:nsid w:val="77677A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FA35DB8"/>
    <w:multiLevelType w:val="hybridMultilevel"/>
    <w:tmpl w:val="3B9E8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726794">
    <w:abstractNumId w:val="9"/>
  </w:num>
  <w:num w:numId="2" w16cid:durableId="517277369">
    <w:abstractNumId w:val="5"/>
  </w:num>
  <w:num w:numId="3" w16cid:durableId="1853643772">
    <w:abstractNumId w:val="38"/>
  </w:num>
  <w:num w:numId="4" w16cid:durableId="1846355194">
    <w:abstractNumId w:val="24"/>
  </w:num>
  <w:num w:numId="5" w16cid:durableId="1804232275">
    <w:abstractNumId w:val="23"/>
  </w:num>
  <w:num w:numId="6" w16cid:durableId="1434593141">
    <w:abstractNumId w:val="29"/>
  </w:num>
  <w:num w:numId="7" w16cid:durableId="1283416927">
    <w:abstractNumId w:val="7"/>
  </w:num>
  <w:num w:numId="8" w16cid:durableId="409499019">
    <w:abstractNumId w:val="8"/>
  </w:num>
  <w:num w:numId="9" w16cid:durableId="1873960650">
    <w:abstractNumId w:val="19"/>
  </w:num>
  <w:num w:numId="10" w16cid:durableId="968706269">
    <w:abstractNumId w:val="26"/>
  </w:num>
  <w:num w:numId="11" w16cid:durableId="329526084">
    <w:abstractNumId w:val="3"/>
  </w:num>
  <w:num w:numId="12" w16cid:durableId="1925138639">
    <w:abstractNumId w:val="37"/>
  </w:num>
  <w:num w:numId="13" w16cid:durableId="1543902429">
    <w:abstractNumId w:val="0"/>
  </w:num>
  <w:num w:numId="14" w16cid:durableId="624964542">
    <w:abstractNumId w:val="25"/>
  </w:num>
  <w:num w:numId="15" w16cid:durableId="1029911704">
    <w:abstractNumId w:val="35"/>
  </w:num>
  <w:num w:numId="16" w16cid:durableId="1290823394">
    <w:abstractNumId w:val="15"/>
  </w:num>
  <w:num w:numId="17" w16cid:durableId="996152788">
    <w:abstractNumId w:val="6"/>
  </w:num>
  <w:num w:numId="18" w16cid:durableId="1746805988">
    <w:abstractNumId w:val="32"/>
  </w:num>
  <w:num w:numId="19" w16cid:durableId="983658343">
    <w:abstractNumId w:val="2"/>
  </w:num>
  <w:num w:numId="20" w16cid:durableId="1572231942">
    <w:abstractNumId w:val="17"/>
  </w:num>
  <w:num w:numId="21" w16cid:durableId="2132699514">
    <w:abstractNumId w:val="21"/>
  </w:num>
  <w:num w:numId="22" w16cid:durableId="24063593">
    <w:abstractNumId w:val="18"/>
  </w:num>
  <w:num w:numId="23" w16cid:durableId="1090083621">
    <w:abstractNumId w:val="28"/>
  </w:num>
  <w:num w:numId="24" w16cid:durableId="2067796973">
    <w:abstractNumId w:val="10"/>
  </w:num>
  <w:num w:numId="25" w16cid:durableId="1268924611">
    <w:abstractNumId w:val="20"/>
  </w:num>
  <w:num w:numId="26" w16cid:durableId="1651445934">
    <w:abstractNumId w:val="1"/>
  </w:num>
  <w:num w:numId="27" w16cid:durableId="682055964">
    <w:abstractNumId w:val="22"/>
  </w:num>
  <w:num w:numId="28" w16cid:durableId="844052760">
    <w:abstractNumId w:val="4"/>
  </w:num>
  <w:num w:numId="29" w16cid:durableId="966814197">
    <w:abstractNumId w:val="16"/>
  </w:num>
  <w:num w:numId="30" w16cid:durableId="274018214">
    <w:abstractNumId w:val="13"/>
  </w:num>
  <w:num w:numId="31" w16cid:durableId="923995384">
    <w:abstractNumId w:val="14"/>
  </w:num>
  <w:num w:numId="32" w16cid:durableId="1578635497">
    <w:abstractNumId w:val="34"/>
  </w:num>
  <w:num w:numId="33" w16cid:durableId="373503952">
    <w:abstractNumId w:val="30"/>
  </w:num>
  <w:num w:numId="34" w16cid:durableId="1086149866">
    <w:abstractNumId w:val="31"/>
  </w:num>
  <w:num w:numId="35" w16cid:durableId="586497502">
    <w:abstractNumId w:val="11"/>
  </w:num>
  <w:num w:numId="36" w16cid:durableId="626199760">
    <w:abstractNumId w:val="12"/>
  </w:num>
  <w:num w:numId="37" w16cid:durableId="641083062">
    <w:abstractNumId w:val="27"/>
  </w:num>
  <w:num w:numId="38" w16cid:durableId="2105372698">
    <w:abstractNumId w:val="36"/>
  </w:num>
  <w:num w:numId="39" w16cid:durableId="4300054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51A"/>
    <w:rsid w:val="00001199"/>
    <w:rsid w:val="00005690"/>
    <w:rsid w:val="00060D80"/>
    <w:rsid w:val="00076DC7"/>
    <w:rsid w:val="000A022E"/>
    <w:rsid w:val="000E5808"/>
    <w:rsid w:val="000F4F93"/>
    <w:rsid w:val="00116375"/>
    <w:rsid w:val="00121404"/>
    <w:rsid w:val="00136B8D"/>
    <w:rsid w:val="00144FDE"/>
    <w:rsid w:val="00150374"/>
    <w:rsid w:val="00166F16"/>
    <w:rsid w:val="00175C72"/>
    <w:rsid w:val="00194290"/>
    <w:rsid w:val="001A72E3"/>
    <w:rsid w:val="001B3F4A"/>
    <w:rsid w:val="002236FD"/>
    <w:rsid w:val="00227D16"/>
    <w:rsid w:val="00264D89"/>
    <w:rsid w:val="00295E62"/>
    <w:rsid w:val="002B5313"/>
    <w:rsid w:val="002B6891"/>
    <w:rsid w:val="002D080F"/>
    <w:rsid w:val="003309FF"/>
    <w:rsid w:val="00334384"/>
    <w:rsid w:val="00363150"/>
    <w:rsid w:val="003A1C80"/>
    <w:rsid w:val="003C70BD"/>
    <w:rsid w:val="003D3BC0"/>
    <w:rsid w:val="00424DCD"/>
    <w:rsid w:val="00442124"/>
    <w:rsid w:val="00443B8D"/>
    <w:rsid w:val="00450389"/>
    <w:rsid w:val="00461CAF"/>
    <w:rsid w:val="0049566A"/>
    <w:rsid w:val="004A684A"/>
    <w:rsid w:val="004D2B73"/>
    <w:rsid w:val="004E7D0A"/>
    <w:rsid w:val="004F491D"/>
    <w:rsid w:val="00510D77"/>
    <w:rsid w:val="00523675"/>
    <w:rsid w:val="00525C30"/>
    <w:rsid w:val="0052615F"/>
    <w:rsid w:val="005635BE"/>
    <w:rsid w:val="005654E0"/>
    <w:rsid w:val="00570809"/>
    <w:rsid w:val="00575BEA"/>
    <w:rsid w:val="00585535"/>
    <w:rsid w:val="005C3469"/>
    <w:rsid w:val="005E1C0A"/>
    <w:rsid w:val="0065551A"/>
    <w:rsid w:val="00691001"/>
    <w:rsid w:val="00691DEC"/>
    <w:rsid w:val="007157DA"/>
    <w:rsid w:val="0073150F"/>
    <w:rsid w:val="00741FCB"/>
    <w:rsid w:val="00782EC9"/>
    <w:rsid w:val="00797C76"/>
    <w:rsid w:val="007C4D50"/>
    <w:rsid w:val="007E0CCA"/>
    <w:rsid w:val="007E40F5"/>
    <w:rsid w:val="00863EC9"/>
    <w:rsid w:val="00891610"/>
    <w:rsid w:val="008C5FEC"/>
    <w:rsid w:val="008C7E46"/>
    <w:rsid w:val="008F756A"/>
    <w:rsid w:val="00907981"/>
    <w:rsid w:val="00915754"/>
    <w:rsid w:val="009434CE"/>
    <w:rsid w:val="00957E12"/>
    <w:rsid w:val="009741D1"/>
    <w:rsid w:val="00992984"/>
    <w:rsid w:val="009D0869"/>
    <w:rsid w:val="009D1A1B"/>
    <w:rsid w:val="009F0CD6"/>
    <w:rsid w:val="00A06BFF"/>
    <w:rsid w:val="00A125AC"/>
    <w:rsid w:val="00A16248"/>
    <w:rsid w:val="00A222BB"/>
    <w:rsid w:val="00A23E2F"/>
    <w:rsid w:val="00A34EF2"/>
    <w:rsid w:val="00AB0AFD"/>
    <w:rsid w:val="00AC21F2"/>
    <w:rsid w:val="00AC5C55"/>
    <w:rsid w:val="00AD2F5B"/>
    <w:rsid w:val="00B05ACF"/>
    <w:rsid w:val="00B06445"/>
    <w:rsid w:val="00B42F2B"/>
    <w:rsid w:val="00B44FA5"/>
    <w:rsid w:val="00B60CCC"/>
    <w:rsid w:val="00B73574"/>
    <w:rsid w:val="00BB2BB2"/>
    <w:rsid w:val="00BE0896"/>
    <w:rsid w:val="00BE5B21"/>
    <w:rsid w:val="00BE7411"/>
    <w:rsid w:val="00C3133C"/>
    <w:rsid w:val="00C75E7E"/>
    <w:rsid w:val="00C90479"/>
    <w:rsid w:val="00C954A6"/>
    <w:rsid w:val="00CD3478"/>
    <w:rsid w:val="00D633B8"/>
    <w:rsid w:val="00D72A43"/>
    <w:rsid w:val="00DA79BD"/>
    <w:rsid w:val="00DC2880"/>
    <w:rsid w:val="00DC295E"/>
    <w:rsid w:val="00DC7384"/>
    <w:rsid w:val="00DE1F8C"/>
    <w:rsid w:val="00DF101A"/>
    <w:rsid w:val="00DF659C"/>
    <w:rsid w:val="00E148F2"/>
    <w:rsid w:val="00EA6FD9"/>
    <w:rsid w:val="00EA78C5"/>
    <w:rsid w:val="00ED3B28"/>
    <w:rsid w:val="00F520A1"/>
    <w:rsid w:val="00FC75DB"/>
    <w:rsid w:val="00FD3444"/>
    <w:rsid w:val="00F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FAE2"/>
  <w15:docId w15:val="{69704D8A-EF48-497C-9705-803A8BA0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3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3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3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13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3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3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8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8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8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B3F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B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5038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503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03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038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50389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389"/>
    <w:rPr>
      <w:rFonts w:asciiTheme="minorHAnsi" w:eastAsiaTheme="minorEastAsia" w:hAnsiTheme="minorHAnsi" w:cstheme="minorBid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D2F5B"/>
    <w:pPr>
      <w:spacing w:after="10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A022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27D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16"/>
  </w:style>
  <w:style w:type="paragraph" w:styleId="Footer">
    <w:name w:val="footer"/>
    <w:basedOn w:val="Normal"/>
    <w:link w:val="FooterChar"/>
    <w:uiPriority w:val="99"/>
    <w:unhideWhenUsed/>
    <w:rsid w:val="00227D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16"/>
  </w:style>
  <w:style w:type="character" w:styleId="UnresolvedMention">
    <w:name w:val="Unresolved Mention"/>
    <w:basedOn w:val="DefaultParagraphFont"/>
    <w:uiPriority w:val="99"/>
    <w:semiHidden/>
    <w:unhideWhenUsed/>
    <w:rsid w:val="00797C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C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github.com/tarunchandra007/India_Energy_Transition_Dashboard/raw/refs/heads/main/PBIX/India_Energy_Transition_Dashboard.pbix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1F9435-39B8-4CA9-9F37-9F74A7C049D4}" type="doc">
      <dgm:prSet loTypeId="urn:microsoft.com/office/officeart/2005/8/layout/hList1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B51D42FD-6EE0-4404-BA26-E9BB38DE35AC}">
      <dgm:prSet phldrT="[Text]" custT="1"/>
      <dgm:spPr/>
      <dgm:t>
        <a:bodyPr/>
        <a:lstStyle/>
        <a:p>
          <a:r>
            <a:rPr lang="en-IN" sz="1200"/>
            <a:t>National Cards</a:t>
          </a:r>
        </a:p>
      </dgm:t>
    </dgm:pt>
    <dgm:pt modelId="{135FC372-9484-441F-95CC-097015FEDAC5}" type="parTrans" cxnId="{6AF454A1-BCFC-4134-8254-6968E7E3EE29}">
      <dgm:prSet/>
      <dgm:spPr/>
      <dgm:t>
        <a:bodyPr/>
        <a:lstStyle/>
        <a:p>
          <a:endParaRPr lang="en-IN"/>
        </a:p>
      </dgm:t>
    </dgm:pt>
    <dgm:pt modelId="{684C00E3-9CD8-422A-8111-C7EE96C0F20E}" type="sibTrans" cxnId="{6AF454A1-BCFC-4134-8254-6968E7E3EE29}">
      <dgm:prSet/>
      <dgm:spPr/>
      <dgm:t>
        <a:bodyPr/>
        <a:lstStyle/>
        <a:p>
          <a:endParaRPr lang="en-IN"/>
        </a:p>
      </dgm:t>
    </dgm:pt>
    <dgm:pt modelId="{9164E27C-9F14-47BE-BCC1-7D4DCAE81E10}">
      <dgm:prSet phldrT="[Text]" custT="1"/>
      <dgm:spPr/>
      <dgm:t>
        <a:bodyPr/>
        <a:lstStyle/>
        <a:p>
          <a:r>
            <a:rPr lang="en-IN" sz="1200"/>
            <a:t>State Cards</a:t>
          </a:r>
        </a:p>
      </dgm:t>
    </dgm:pt>
    <dgm:pt modelId="{51940163-3430-45AF-BCB9-7638F979B184}" type="parTrans" cxnId="{6E8ED954-46AB-4A02-973F-52E4B96F1A2D}">
      <dgm:prSet/>
      <dgm:spPr/>
      <dgm:t>
        <a:bodyPr/>
        <a:lstStyle/>
        <a:p>
          <a:endParaRPr lang="en-IN"/>
        </a:p>
      </dgm:t>
    </dgm:pt>
    <dgm:pt modelId="{9949F506-F956-4658-9F45-5006D4FE5F66}" type="sibTrans" cxnId="{6E8ED954-46AB-4A02-973F-52E4B96F1A2D}">
      <dgm:prSet/>
      <dgm:spPr/>
      <dgm:t>
        <a:bodyPr/>
        <a:lstStyle/>
        <a:p>
          <a:endParaRPr lang="en-IN"/>
        </a:p>
      </dgm:t>
    </dgm:pt>
    <dgm:pt modelId="{4FA8ECAA-65B4-42B4-9FE8-7614ACDB6F7C}">
      <dgm:prSet phldrT="[Text]"/>
      <dgm:spPr/>
      <dgm:t>
        <a:bodyPr/>
        <a:lstStyle/>
        <a:p>
          <a:pPr>
            <a:buNone/>
          </a:pPr>
          <a:r>
            <a:rPr lang="en-IN"/>
            <a:t>CAP_Growth_State_2020_2025_%</a:t>
          </a:r>
        </a:p>
      </dgm:t>
    </dgm:pt>
    <dgm:pt modelId="{3D1B9587-9CC1-4261-9A80-96CF1D6F7C30}" type="parTrans" cxnId="{4DB82BF3-C89A-44C8-850E-AB16E8D5FB92}">
      <dgm:prSet/>
      <dgm:spPr/>
      <dgm:t>
        <a:bodyPr/>
        <a:lstStyle/>
        <a:p>
          <a:endParaRPr lang="en-IN"/>
        </a:p>
      </dgm:t>
    </dgm:pt>
    <dgm:pt modelId="{AD70BA8B-A0F2-4B21-92A4-D3DE43AD7E91}" type="sibTrans" cxnId="{4DB82BF3-C89A-44C8-850E-AB16E8D5FB92}">
      <dgm:prSet/>
      <dgm:spPr/>
      <dgm:t>
        <a:bodyPr/>
        <a:lstStyle/>
        <a:p>
          <a:endParaRPr lang="en-IN"/>
        </a:p>
      </dgm:t>
    </dgm:pt>
    <dgm:pt modelId="{0A45343B-B956-4FEF-8706-1CF9DFD35044}">
      <dgm:prSet phldrT="[Text]"/>
      <dgm:spPr/>
      <dgm:t>
        <a:bodyPr/>
        <a:lstStyle/>
        <a:p>
          <a:pPr>
            <a:buNone/>
          </a:pPr>
          <a:r>
            <a:rPr lang="en-IN"/>
            <a:t>CF_Total_Fixed_%</a:t>
          </a:r>
        </a:p>
      </dgm:t>
    </dgm:pt>
    <dgm:pt modelId="{F0434B4C-D768-4A6F-B016-698649CFB781}" type="parTrans" cxnId="{8690FBE3-1FE9-4B45-A78B-708F6C7F884C}">
      <dgm:prSet/>
      <dgm:spPr/>
      <dgm:t>
        <a:bodyPr/>
        <a:lstStyle/>
        <a:p>
          <a:endParaRPr lang="en-IN"/>
        </a:p>
      </dgm:t>
    </dgm:pt>
    <dgm:pt modelId="{C2CF3B57-A3A0-43A2-8569-00395144C8A5}" type="sibTrans" cxnId="{8690FBE3-1FE9-4B45-A78B-708F6C7F884C}">
      <dgm:prSet/>
      <dgm:spPr/>
      <dgm:t>
        <a:bodyPr/>
        <a:lstStyle/>
        <a:p>
          <a:endParaRPr lang="en-IN"/>
        </a:p>
      </dgm:t>
    </dgm:pt>
    <dgm:pt modelId="{5B382CC4-7A6B-4939-95F6-7F0BD48109EF}">
      <dgm:prSet/>
      <dgm:spPr/>
      <dgm:t>
        <a:bodyPr/>
        <a:lstStyle/>
        <a:p>
          <a:pPr>
            <a:buNone/>
          </a:pPr>
          <a:r>
            <a:rPr lang="en-IN"/>
            <a:t>CAP_RE_State_fixed_MW</a:t>
          </a:r>
        </a:p>
      </dgm:t>
    </dgm:pt>
    <dgm:pt modelId="{A483608F-700E-4AA9-A663-676B7BA5FA15}" type="parTrans" cxnId="{59F4CB81-F662-4EFA-B990-2F6969C169E7}">
      <dgm:prSet/>
      <dgm:spPr/>
      <dgm:t>
        <a:bodyPr/>
        <a:lstStyle/>
        <a:p>
          <a:endParaRPr lang="en-IN"/>
        </a:p>
      </dgm:t>
    </dgm:pt>
    <dgm:pt modelId="{EE27DA8A-A96F-4B9F-B1C0-5F4F2DAA69EE}" type="sibTrans" cxnId="{59F4CB81-F662-4EFA-B990-2F6969C169E7}">
      <dgm:prSet/>
      <dgm:spPr/>
      <dgm:t>
        <a:bodyPr/>
        <a:lstStyle/>
        <a:p>
          <a:endParaRPr lang="en-IN"/>
        </a:p>
      </dgm:t>
    </dgm:pt>
    <dgm:pt modelId="{748250D4-1FA7-4108-BF6C-5A74D054386E}">
      <dgm:prSet/>
      <dgm:spPr/>
      <dgm:t>
        <a:bodyPr/>
        <a:lstStyle/>
        <a:p>
          <a:pPr>
            <a:buNone/>
          </a:pPr>
          <a:r>
            <a:rPr lang="en-IN"/>
            <a:t>CAP_Total_State_fixed_MW</a:t>
          </a:r>
        </a:p>
      </dgm:t>
    </dgm:pt>
    <dgm:pt modelId="{EA4B2C53-662F-4FD2-B467-414D2616F1C8}" type="parTrans" cxnId="{1BFF7137-5FE8-4E2E-BD8E-3890C52E86E4}">
      <dgm:prSet/>
      <dgm:spPr/>
      <dgm:t>
        <a:bodyPr/>
        <a:lstStyle/>
        <a:p>
          <a:endParaRPr lang="en-IN"/>
        </a:p>
      </dgm:t>
    </dgm:pt>
    <dgm:pt modelId="{3A771BE0-81B4-4AC3-887F-7F45D3CABEBD}" type="sibTrans" cxnId="{1BFF7137-5FE8-4E2E-BD8E-3890C52E86E4}">
      <dgm:prSet/>
      <dgm:spPr/>
      <dgm:t>
        <a:bodyPr/>
        <a:lstStyle/>
        <a:p>
          <a:endParaRPr lang="en-IN"/>
        </a:p>
      </dgm:t>
    </dgm:pt>
    <dgm:pt modelId="{4406B9DC-9E7A-4ACD-AF37-ED7600BC96A9}">
      <dgm:prSet/>
      <dgm:spPr/>
      <dgm:t>
        <a:bodyPr/>
        <a:lstStyle/>
        <a:p>
          <a:pPr>
            <a:buNone/>
          </a:pPr>
          <a:r>
            <a:rPr lang="en-IN"/>
            <a:t>CF_Total_State_Fixed_%</a:t>
          </a:r>
        </a:p>
      </dgm:t>
    </dgm:pt>
    <dgm:pt modelId="{2FA8FFF8-915F-4544-A96D-871055A36160}" type="parTrans" cxnId="{56294DEB-1E2D-464B-8EA2-0DCCE8ED560E}">
      <dgm:prSet/>
      <dgm:spPr/>
      <dgm:t>
        <a:bodyPr/>
        <a:lstStyle/>
        <a:p>
          <a:endParaRPr lang="en-IN"/>
        </a:p>
      </dgm:t>
    </dgm:pt>
    <dgm:pt modelId="{E9E89207-FE8D-4C6F-BAD0-1E9353FC46CC}" type="sibTrans" cxnId="{56294DEB-1E2D-464B-8EA2-0DCCE8ED560E}">
      <dgm:prSet/>
      <dgm:spPr/>
      <dgm:t>
        <a:bodyPr/>
        <a:lstStyle/>
        <a:p>
          <a:endParaRPr lang="en-IN"/>
        </a:p>
      </dgm:t>
    </dgm:pt>
    <dgm:pt modelId="{D4644AB1-2187-409B-B7C0-281C621A3CDE}">
      <dgm:prSet/>
      <dgm:spPr/>
      <dgm:t>
        <a:bodyPr/>
        <a:lstStyle/>
        <a:p>
          <a:pPr>
            <a:buNone/>
          </a:pPr>
          <a:r>
            <a:rPr lang="en-IN"/>
            <a:t>EM_Avoided_State_fixed_MtCO2</a:t>
          </a:r>
        </a:p>
      </dgm:t>
    </dgm:pt>
    <dgm:pt modelId="{30B00BEB-B6CF-4A2A-AE14-B82595D335B1}" type="parTrans" cxnId="{988F18CE-C35A-4C62-9EA2-7A109BCE8565}">
      <dgm:prSet/>
      <dgm:spPr/>
      <dgm:t>
        <a:bodyPr/>
        <a:lstStyle/>
        <a:p>
          <a:endParaRPr lang="en-IN"/>
        </a:p>
      </dgm:t>
    </dgm:pt>
    <dgm:pt modelId="{EC055012-067F-4988-8D89-07340CE08F53}" type="sibTrans" cxnId="{988F18CE-C35A-4C62-9EA2-7A109BCE8565}">
      <dgm:prSet/>
      <dgm:spPr/>
      <dgm:t>
        <a:bodyPr/>
        <a:lstStyle/>
        <a:p>
          <a:endParaRPr lang="en-IN"/>
        </a:p>
      </dgm:t>
    </dgm:pt>
    <dgm:pt modelId="{EB9875CE-3390-471B-8611-2D29D939DB06}">
      <dgm:prSet/>
      <dgm:spPr/>
      <dgm:t>
        <a:bodyPr/>
        <a:lstStyle/>
        <a:p>
          <a:pPr>
            <a:buNone/>
          </a:pPr>
          <a:r>
            <a:rPr lang="en-IN"/>
            <a:t>EM_intensity_Total_State_gCO2_per_kWh_fixed</a:t>
          </a:r>
        </a:p>
      </dgm:t>
    </dgm:pt>
    <dgm:pt modelId="{3435552A-A11C-4003-AC66-5293B6ABCBE8}" type="parTrans" cxnId="{7EDCAC34-3508-479B-8E41-6D587511A03F}">
      <dgm:prSet/>
      <dgm:spPr/>
      <dgm:t>
        <a:bodyPr/>
        <a:lstStyle/>
        <a:p>
          <a:endParaRPr lang="en-IN"/>
        </a:p>
      </dgm:t>
    </dgm:pt>
    <dgm:pt modelId="{737274BB-B3EF-4309-809C-D2096D12C998}" type="sibTrans" cxnId="{7EDCAC34-3508-479B-8E41-6D587511A03F}">
      <dgm:prSet/>
      <dgm:spPr/>
      <dgm:t>
        <a:bodyPr/>
        <a:lstStyle/>
        <a:p>
          <a:endParaRPr lang="en-IN"/>
        </a:p>
      </dgm:t>
    </dgm:pt>
    <dgm:pt modelId="{2DA3341C-0542-42C0-9DBB-3C9F48AB44F6}">
      <dgm:prSet/>
      <dgm:spPr/>
      <dgm:t>
        <a:bodyPr/>
        <a:lstStyle/>
        <a:p>
          <a:pPr>
            <a:buNone/>
          </a:pPr>
          <a:r>
            <a:rPr lang="en-IN"/>
            <a:t>EM_Total_State_fixed_MtCO2</a:t>
          </a:r>
        </a:p>
      </dgm:t>
    </dgm:pt>
    <dgm:pt modelId="{716ED649-FB09-4CC4-A48B-7E22AA416EDC}" type="parTrans" cxnId="{6CF3FCE5-8F60-44A2-BD5E-C47F91618859}">
      <dgm:prSet/>
      <dgm:spPr/>
      <dgm:t>
        <a:bodyPr/>
        <a:lstStyle/>
        <a:p>
          <a:endParaRPr lang="en-IN"/>
        </a:p>
      </dgm:t>
    </dgm:pt>
    <dgm:pt modelId="{77FD07D3-15DE-4CEB-9766-C37A8B4F2133}" type="sibTrans" cxnId="{6CF3FCE5-8F60-44A2-BD5E-C47F91618859}">
      <dgm:prSet/>
      <dgm:spPr/>
      <dgm:t>
        <a:bodyPr/>
        <a:lstStyle/>
        <a:p>
          <a:endParaRPr lang="en-IN"/>
        </a:p>
      </dgm:t>
    </dgm:pt>
    <dgm:pt modelId="{DCCE2523-59DD-4A04-A6C2-07D52BDCD329}">
      <dgm:prSet/>
      <dgm:spPr/>
      <dgm:t>
        <a:bodyPr/>
        <a:lstStyle/>
        <a:p>
          <a:pPr>
            <a:buNone/>
          </a:pPr>
          <a:r>
            <a:rPr lang="en-IN"/>
            <a:t>GEN_Growth_State_2020_2025_%</a:t>
          </a:r>
        </a:p>
      </dgm:t>
    </dgm:pt>
    <dgm:pt modelId="{E511390B-6BDD-48A2-866D-1E002FAFCBEE}" type="parTrans" cxnId="{F3DB9B3A-2E9E-490D-9E5A-94FB237C0244}">
      <dgm:prSet/>
      <dgm:spPr/>
      <dgm:t>
        <a:bodyPr/>
        <a:lstStyle/>
        <a:p>
          <a:endParaRPr lang="en-IN"/>
        </a:p>
      </dgm:t>
    </dgm:pt>
    <dgm:pt modelId="{A7D6E7F3-FDAF-446C-9FB6-591EE5859FCE}" type="sibTrans" cxnId="{F3DB9B3A-2E9E-490D-9E5A-94FB237C0244}">
      <dgm:prSet/>
      <dgm:spPr/>
      <dgm:t>
        <a:bodyPr/>
        <a:lstStyle/>
        <a:p>
          <a:endParaRPr lang="en-IN"/>
        </a:p>
      </dgm:t>
    </dgm:pt>
    <dgm:pt modelId="{0A9DF997-7F5F-4786-8C77-371BEF046DFF}">
      <dgm:prSet/>
      <dgm:spPr/>
      <dgm:t>
        <a:bodyPr/>
        <a:lstStyle/>
        <a:p>
          <a:pPr>
            <a:buNone/>
          </a:pPr>
          <a:r>
            <a:rPr lang="en-IN"/>
            <a:t>GEN_RE_State_fixed_GWh</a:t>
          </a:r>
        </a:p>
      </dgm:t>
    </dgm:pt>
    <dgm:pt modelId="{1F82F62A-C7D1-4BE7-BDB9-76EB84D8EF3B}" type="parTrans" cxnId="{59B71A73-F9E2-4AA5-A407-43CCC52D022C}">
      <dgm:prSet/>
      <dgm:spPr/>
      <dgm:t>
        <a:bodyPr/>
        <a:lstStyle/>
        <a:p>
          <a:endParaRPr lang="en-IN"/>
        </a:p>
      </dgm:t>
    </dgm:pt>
    <dgm:pt modelId="{6A25E894-A805-4189-834E-5AF4C41005C3}" type="sibTrans" cxnId="{59B71A73-F9E2-4AA5-A407-43CCC52D022C}">
      <dgm:prSet/>
      <dgm:spPr/>
      <dgm:t>
        <a:bodyPr/>
        <a:lstStyle/>
        <a:p>
          <a:endParaRPr lang="en-IN"/>
        </a:p>
      </dgm:t>
    </dgm:pt>
    <dgm:pt modelId="{E8AB3C2F-91D5-4808-B5E3-99E380A9866B}">
      <dgm:prSet/>
      <dgm:spPr/>
      <dgm:t>
        <a:bodyPr/>
        <a:lstStyle/>
        <a:p>
          <a:pPr>
            <a:buNone/>
          </a:pPr>
          <a:r>
            <a:rPr lang="en-IN"/>
            <a:t>GEN_Total_State_fixed_GWh</a:t>
          </a:r>
        </a:p>
      </dgm:t>
    </dgm:pt>
    <dgm:pt modelId="{C88F4DF3-EE0A-42D1-915A-2714A68E5449}" type="parTrans" cxnId="{DB57DA59-A584-4DBD-A662-612E7DEC345E}">
      <dgm:prSet/>
      <dgm:spPr/>
      <dgm:t>
        <a:bodyPr/>
        <a:lstStyle/>
        <a:p>
          <a:endParaRPr lang="en-IN"/>
        </a:p>
      </dgm:t>
    </dgm:pt>
    <dgm:pt modelId="{F2E16E56-6E93-4D24-A4D5-700771465E39}" type="sibTrans" cxnId="{DB57DA59-A584-4DBD-A662-612E7DEC345E}">
      <dgm:prSet/>
      <dgm:spPr/>
      <dgm:t>
        <a:bodyPr/>
        <a:lstStyle/>
        <a:p>
          <a:endParaRPr lang="en-IN"/>
        </a:p>
      </dgm:t>
    </dgm:pt>
    <dgm:pt modelId="{4A324909-EE4F-453D-BD9E-5B1CBCB94311}">
      <dgm:prSet/>
      <dgm:spPr/>
      <dgm:t>
        <a:bodyPr/>
        <a:lstStyle/>
        <a:p>
          <a:pPr>
            <a:buNone/>
          </a:pPr>
          <a:r>
            <a:rPr lang="en-IN"/>
            <a:t>Top5_Rank_CAP</a:t>
          </a:r>
        </a:p>
      </dgm:t>
    </dgm:pt>
    <dgm:pt modelId="{43268953-B5A5-4683-B5FF-97139A94D2F9}" type="parTrans" cxnId="{4CDE1328-356E-43FA-9AAB-D09B6DF32408}">
      <dgm:prSet/>
      <dgm:spPr/>
      <dgm:t>
        <a:bodyPr/>
        <a:lstStyle/>
        <a:p>
          <a:endParaRPr lang="en-IN"/>
        </a:p>
      </dgm:t>
    </dgm:pt>
    <dgm:pt modelId="{4951855C-76CB-4A44-A155-1353EBD5E1CB}" type="sibTrans" cxnId="{4CDE1328-356E-43FA-9AAB-D09B6DF32408}">
      <dgm:prSet/>
      <dgm:spPr/>
      <dgm:t>
        <a:bodyPr/>
        <a:lstStyle/>
        <a:p>
          <a:endParaRPr lang="en-IN"/>
        </a:p>
      </dgm:t>
    </dgm:pt>
    <dgm:pt modelId="{54DA5DDF-5F84-4429-9731-9337CA5749BA}">
      <dgm:prSet/>
      <dgm:spPr/>
      <dgm:t>
        <a:bodyPr/>
        <a:lstStyle/>
        <a:p>
          <a:pPr>
            <a:buNone/>
          </a:pPr>
          <a:r>
            <a:rPr lang="en-IN"/>
            <a:t>Top5_Rank_GEN</a:t>
          </a:r>
        </a:p>
      </dgm:t>
    </dgm:pt>
    <dgm:pt modelId="{C0EDBAA9-F33E-4863-8F71-39AF0DD81172}" type="parTrans" cxnId="{8FF9C996-FC60-4A67-8408-733F1A2DC3BE}">
      <dgm:prSet/>
      <dgm:spPr/>
      <dgm:t>
        <a:bodyPr/>
        <a:lstStyle/>
        <a:p>
          <a:endParaRPr lang="en-IN"/>
        </a:p>
      </dgm:t>
    </dgm:pt>
    <dgm:pt modelId="{44CA20CD-45D3-4461-A401-DA5743271226}" type="sibTrans" cxnId="{8FF9C996-FC60-4A67-8408-733F1A2DC3BE}">
      <dgm:prSet/>
      <dgm:spPr/>
      <dgm:t>
        <a:bodyPr/>
        <a:lstStyle/>
        <a:p>
          <a:endParaRPr lang="en-IN"/>
        </a:p>
      </dgm:t>
    </dgm:pt>
    <dgm:pt modelId="{2E29649B-9CE4-4ADD-BE7B-EDC897765C60}">
      <dgm:prSet/>
      <dgm:spPr/>
      <dgm:t>
        <a:bodyPr/>
        <a:lstStyle/>
        <a:p>
          <a:pPr>
            <a:buNone/>
          </a:pPr>
          <a:r>
            <a:rPr lang="en-IN"/>
            <a:t>Top5_Rank_CAP_RE</a:t>
          </a:r>
        </a:p>
      </dgm:t>
    </dgm:pt>
    <dgm:pt modelId="{2CE15768-99F0-4587-BC09-2561FF07F9D4}" type="parTrans" cxnId="{88E06CE8-3E55-4886-8B7D-D8411C925296}">
      <dgm:prSet/>
      <dgm:spPr/>
      <dgm:t>
        <a:bodyPr/>
        <a:lstStyle/>
        <a:p>
          <a:endParaRPr lang="en-IN"/>
        </a:p>
      </dgm:t>
    </dgm:pt>
    <dgm:pt modelId="{BB85D418-825A-421E-B37A-E81591DDD111}" type="sibTrans" cxnId="{88E06CE8-3E55-4886-8B7D-D8411C925296}">
      <dgm:prSet/>
      <dgm:spPr/>
      <dgm:t>
        <a:bodyPr/>
        <a:lstStyle/>
        <a:p>
          <a:endParaRPr lang="en-IN"/>
        </a:p>
      </dgm:t>
    </dgm:pt>
    <dgm:pt modelId="{90E008B6-814F-449F-ADD5-ABA50AC72674}">
      <dgm:prSet/>
      <dgm:spPr/>
      <dgm:t>
        <a:bodyPr/>
        <a:lstStyle/>
        <a:p>
          <a:pPr>
            <a:buNone/>
          </a:pPr>
          <a:r>
            <a:rPr lang="en-IN"/>
            <a:t>Top5_Rank_EM_Avoided</a:t>
          </a:r>
        </a:p>
      </dgm:t>
    </dgm:pt>
    <dgm:pt modelId="{7CA74410-FCF1-4D63-863C-C32A17AFE0ED}" type="parTrans" cxnId="{CFD8BFF6-E547-4C2C-B77A-8DB0C611D65A}">
      <dgm:prSet/>
      <dgm:spPr/>
      <dgm:t>
        <a:bodyPr/>
        <a:lstStyle/>
        <a:p>
          <a:endParaRPr lang="en-IN"/>
        </a:p>
      </dgm:t>
    </dgm:pt>
    <dgm:pt modelId="{3A48721A-5359-4343-BD87-E6065C032B9D}" type="sibTrans" cxnId="{CFD8BFF6-E547-4C2C-B77A-8DB0C611D65A}">
      <dgm:prSet/>
      <dgm:spPr/>
      <dgm:t>
        <a:bodyPr/>
        <a:lstStyle/>
        <a:p>
          <a:endParaRPr lang="en-IN"/>
        </a:p>
      </dgm:t>
    </dgm:pt>
    <dgm:pt modelId="{4C63DCC8-2C16-451C-88FE-42EB1DB524C5}">
      <dgm:prSet/>
      <dgm:spPr/>
      <dgm:t>
        <a:bodyPr/>
        <a:lstStyle/>
        <a:p>
          <a:pPr>
            <a:buNone/>
          </a:pPr>
          <a:r>
            <a:rPr lang="en-IN"/>
            <a:t>Top5_Rank_EM_Total</a:t>
          </a:r>
        </a:p>
      </dgm:t>
    </dgm:pt>
    <dgm:pt modelId="{63AF187A-DC0E-4FBB-B916-80D0388B42B0}" type="parTrans" cxnId="{486A7E56-0B96-4719-AFC3-7F8BE98342B5}">
      <dgm:prSet/>
      <dgm:spPr/>
      <dgm:t>
        <a:bodyPr/>
        <a:lstStyle/>
        <a:p>
          <a:endParaRPr lang="en-IN"/>
        </a:p>
      </dgm:t>
    </dgm:pt>
    <dgm:pt modelId="{A715FBD2-7582-4D57-AA9C-5E4437064FB4}" type="sibTrans" cxnId="{486A7E56-0B96-4719-AFC3-7F8BE98342B5}">
      <dgm:prSet/>
      <dgm:spPr/>
      <dgm:t>
        <a:bodyPr/>
        <a:lstStyle/>
        <a:p>
          <a:endParaRPr lang="en-IN"/>
        </a:p>
      </dgm:t>
    </dgm:pt>
    <dgm:pt modelId="{1428E751-860D-4C9F-9B22-DD9D1CFF5AF1}">
      <dgm:prSet/>
      <dgm:spPr/>
      <dgm:t>
        <a:bodyPr/>
        <a:lstStyle/>
        <a:p>
          <a:pPr>
            <a:buNone/>
          </a:pPr>
          <a:r>
            <a:rPr lang="en-IN"/>
            <a:t>Top5_Rank_RE_GEN</a:t>
          </a:r>
        </a:p>
      </dgm:t>
    </dgm:pt>
    <dgm:pt modelId="{C22348BF-A48E-4ED2-B7C7-64A1D38FE465}" type="parTrans" cxnId="{C0638E94-8D0F-449A-9DAE-F29FA8790E1A}">
      <dgm:prSet/>
      <dgm:spPr/>
      <dgm:t>
        <a:bodyPr/>
        <a:lstStyle/>
        <a:p>
          <a:endParaRPr lang="en-IN"/>
        </a:p>
      </dgm:t>
    </dgm:pt>
    <dgm:pt modelId="{62A85AB4-307C-4CCA-B501-11B9FD697D9D}" type="sibTrans" cxnId="{C0638E94-8D0F-449A-9DAE-F29FA8790E1A}">
      <dgm:prSet/>
      <dgm:spPr/>
      <dgm:t>
        <a:bodyPr/>
        <a:lstStyle/>
        <a:p>
          <a:endParaRPr lang="en-IN"/>
        </a:p>
      </dgm:t>
    </dgm:pt>
    <dgm:pt modelId="{86497124-E7A0-495B-B105-3165711118D4}">
      <dgm:prSet/>
      <dgm:spPr/>
      <dgm:t>
        <a:bodyPr/>
        <a:lstStyle/>
        <a:p>
          <a:pPr>
            <a:buNone/>
          </a:pPr>
          <a:r>
            <a:rPr lang="en-IN"/>
            <a:t>CAP_Growth _YoY_fixed_%</a:t>
          </a:r>
        </a:p>
      </dgm:t>
    </dgm:pt>
    <dgm:pt modelId="{FAAEEC31-5990-4A32-A673-2BA762C30B5A}" type="parTrans" cxnId="{2304F950-76AF-4E7A-8672-0A25510483A3}">
      <dgm:prSet/>
      <dgm:spPr/>
      <dgm:t>
        <a:bodyPr/>
        <a:lstStyle/>
        <a:p>
          <a:endParaRPr lang="en-IN"/>
        </a:p>
      </dgm:t>
    </dgm:pt>
    <dgm:pt modelId="{B0704CA0-3792-4CB9-B2AD-BBD3959B3694}" type="sibTrans" cxnId="{2304F950-76AF-4E7A-8672-0A25510483A3}">
      <dgm:prSet/>
      <dgm:spPr/>
      <dgm:t>
        <a:bodyPr/>
        <a:lstStyle/>
        <a:p>
          <a:endParaRPr lang="en-IN"/>
        </a:p>
      </dgm:t>
    </dgm:pt>
    <dgm:pt modelId="{CE0B6B7C-0BC3-4BEF-84EC-A0EDE77537A3}">
      <dgm:prSet/>
      <dgm:spPr/>
      <dgm:t>
        <a:bodyPr/>
        <a:lstStyle/>
        <a:p>
          <a:pPr>
            <a:buNone/>
          </a:pPr>
          <a:r>
            <a:rPr lang="en-IN"/>
            <a:t>CAP_RE_fixed_MW</a:t>
          </a:r>
        </a:p>
      </dgm:t>
    </dgm:pt>
    <dgm:pt modelId="{239E39FD-7204-41D0-8112-36BB584A58A8}" type="parTrans" cxnId="{4625D7C2-0107-462A-BCAF-474423235DD5}">
      <dgm:prSet/>
      <dgm:spPr/>
      <dgm:t>
        <a:bodyPr/>
        <a:lstStyle/>
        <a:p>
          <a:endParaRPr lang="en-IN"/>
        </a:p>
      </dgm:t>
    </dgm:pt>
    <dgm:pt modelId="{9E837E69-A6CA-4434-AF56-FDF25EE4D85D}" type="sibTrans" cxnId="{4625D7C2-0107-462A-BCAF-474423235DD5}">
      <dgm:prSet/>
      <dgm:spPr/>
      <dgm:t>
        <a:bodyPr/>
        <a:lstStyle/>
        <a:p>
          <a:endParaRPr lang="en-IN"/>
        </a:p>
      </dgm:t>
    </dgm:pt>
    <dgm:pt modelId="{07A2846D-0523-49FB-A2E9-8530DD0BF0A7}">
      <dgm:prSet/>
      <dgm:spPr/>
      <dgm:t>
        <a:bodyPr/>
        <a:lstStyle/>
        <a:p>
          <a:pPr>
            <a:buNone/>
          </a:pPr>
          <a:r>
            <a:rPr lang="en-IN"/>
            <a:t>CAP_Total_fixed_MW</a:t>
          </a:r>
        </a:p>
      </dgm:t>
    </dgm:pt>
    <dgm:pt modelId="{33A9AFA8-12A3-41EE-B921-041AF3D564CE}" type="parTrans" cxnId="{B59F691C-675D-4309-B4FD-CC9E328169EC}">
      <dgm:prSet/>
      <dgm:spPr/>
      <dgm:t>
        <a:bodyPr/>
        <a:lstStyle/>
        <a:p>
          <a:endParaRPr lang="en-IN"/>
        </a:p>
      </dgm:t>
    </dgm:pt>
    <dgm:pt modelId="{53519A2B-F314-4769-80FB-C031676CF683}" type="sibTrans" cxnId="{B59F691C-675D-4309-B4FD-CC9E328169EC}">
      <dgm:prSet/>
      <dgm:spPr/>
      <dgm:t>
        <a:bodyPr/>
        <a:lstStyle/>
        <a:p>
          <a:endParaRPr lang="en-IN"/>
        </a:p>
      </dgm:t>
    </dgm:pt>
    <dgm:pt modelId="{0B089C21-A42C-40B6-BBDB-8F38984F4AF1}">
      <dgm:prSet/>
      <dgm:spPr/>
      <dgm:t>
        <a:bodyPr/>
        <a:lstStyle/>
        <a:p>
          <a:pPr>
            <a:buNone/>
          </a:pPr>
          <a:r>
            <a:rPr lang="en-IN"/>
            <a:t>EM_Avoided_fixed_MtCO2</a:t>
          </a:r>
        </a:p>
      </dgm:t>
    </dgm:pt>
    <dgm:pt modelId="{B751E450-D597-437B-A787-35631D51FC60}" type="parTrans" cxnId="{3543E493-A406-4C70-8D00-C6042F4BE71D}">
      <dgm:prSet/>
      <dgm:spPr/>
      <dgm:t>
        <a:bodyPr/>
        <a:lstStyle/>
        <a:p>
          <a:endParaRPr lang="en-IN"/>
        </a:p>
      </dgm:t>
    </dgm:pt>
    <dgm:pt modelId="{3F04AF99-DC2E-42E1-9631-933C5A14A85F}" type="sibTrans" cxnId="{3543E493-A406-4C70-8D00-C6042F4BE71D}">
      <dgm:prSet/>
      <dgm:spPr/>
      <dgm:t>
        <a:bodyPr/>
        <a:lstStyle/>
        <a:p>
          <a:endParaRPr lang="en-IN"/>
        </a:p>
      </dgm:t>
    </dgm:pt>
    <dgm:pt modelId="{79AFF353-CF50-47EB-9046-0EA432DCF63A}">
      <dgm:prSet/>
      <dgm:spPr/>
      <dgm:t>
        <a:bodyPr/>
        <a:lstStyle/>
        <a:p>
          <a:pPr>
            <a:buNone/>
          </a:pPr>
          <a:r>
            <a:rPr lang="en-IN"/>
            <a:t>EM_intensity_Total_gCO2_per_kWh_fixed</a:t>
          </a:r>
        </a:p>
      </dgm:t>
    </dgm:pt>
    <dgm:pt modelId="{40EA6F32-C3E4-468E-A89B-52BACCC8A7FE}" type="parTrans" cxnId="{A51897CE-A1CC-4AE8-B768-7892A54E4C30}">
      <dgm:prSet/>
      <dgm:spPr/>
      <dgm:t>
        <a:bodyPr/>
        <a:lstStyle/>
        <a:p>
          <a:endParaRPr lang="en-IN"/>
        </a:p>
      </dgm:t>
    </dgm:pt>
    <dgm:pt modelId="{7B49DAE9-EDBD-4307-9DCB-0F9E4FE034C3}" type="sibTrans" cxnId="{A51897CE-A1CC-4AE8-B768-7892A54E4C30}">
      <dgm:prSet/>
      <dgm:spPr/>
      <dgm:t>
        <a:bodyPr/>
        <a:lstStyle/>
        <a:p>
          <a:endParaRPr lang="en-IN"/>
        </a:p>
      </dgm:t>
    </dgm:pt>
    <dgm:pt modelId="{962DCD7F-2B7C-4C38-9241-6227A25294FF}">
      <dgm:prSet/>
      <dgm:spPr/>
      <dgm:t>
        <a:bodyPr/>
        <a:lstStyle/>
        <a:p>
          <a:pPr>
            <a:buNone/>
          </a:pPr>
          <a:r>
            <a:rPr lang="en-IN"/>
            <a:t>EM_Total_fixed_MtCO2</a:t>
          </a:r>
        </a:p>
      </dgm:t>
    </dgm:pt>
    <dgm:pt modelId="{9BCC30EC-1EAE-4AF9-B515-1C2788235E57}" type="parTrans" cxnId="{188C8AEA-5EAF-42CC-8E4B-0DD33105C6EF}">
      <dgm:prSet/>
      <dgm:spPr/>
      <dgm:t>
        <a:bodyPr/>
        <a:lstStyle/>
        <a:p>
          <a:endParaRPr lang="en-IN"/>
        </a:p>
      </dgm:t>
    </dgm:pt>
    <dgm:pt modelId="{CFA93164-9A2C-4916-BA1E-BD326BBF7811}" type="sibTrans" cxnId="{188C8AEA-5EAF-42CC-8E4B-0DD33105C6EF}">
      <dgm:prSet/>
      <dgm:spPr/>
      <dgm:t>
        <a:bodyPr/>
        <a:lstStyle/>
        <a:p>
          <a:endParaRPr lang="en-IN"/>
        </a:p>
      </dgm:t>
    </dgm:pt>
    <dgm:pt modelId="{CD69C628-9EC1-43B8-8029-266D02419E3F}">
      <dgm:prSet/>
      <dgm:spPr/>
      <dgm:t>
        <a:bodyPr/>
        <a:lstStyle/>
        <a:p>
          <a:pPr>
            <a:buNone/>
          </a:pPr>
          <a:r>
            <a:rPr lang="en-IN"/>
            <a:t>Gen_%_by_source_</a:t>
          </a:r>
        </a:p>
      </dgm:t>
    </dgm:pt>
    <dgm:pt modelId="{46796B72-4390-401F-B109-17DC99E998C6}" type="parTrans" cxnId="{27E37DF4-CAED-4349-81FB-4494B2BD2FDF}">
      <dgm:prSet/>
      <dgm:spPr/>
      <dgm:t>
        <a:bodyPr/>
        <a:lstStyle/>
        <a:p>
          <a:endParaRPr lang="en-IN"/>
        </a:p>
      </dgm:t>
    </dgm:pt>
    <dgm:pt modelId="{B4DFCB12-AE2D-4D10-AC69-8E75CA202D81}" type="sibTrans" cxnId="{27E37DF4-CAED-4349-81FB-4494B2BD2FDF}">
      <dgm:prSet/>
      <dgm:spPr/>
      <dgm:t>
        <a:bodyPr/>
        <a:lstStyle/>
        <a:p>
          <a:endParaRPr lang="en-IN"/>
        </a:p>
      </dgm:t>
    </dgm:pt>
    <dgm:pt modelId="{E7BC2CE4-4D8B-4DD1-85DC-547DF8662800}">
      <dgm:prSet/>
      <dgm:spPr/>
      <dgm:t>
        <a:bodyPr/>
        <a:lstStyle/>
        <a:p>
          <a:pPr>
            <a:buNone/>
          </a:pPr>
          <a:r>
            <a:rPr lang="en-IN"/>
            <a:t>GEN_Growth_2020_2025_%</a:t>
          </a:r>
        </a:p>
      </dgm:t>
    </dgm:pt>
    <dgm:pt modelId="{D7278639-5861-411F-A442-C2AF3290CC5A}" type="parTrans" cxnId="{6FAFF950-B5FF-4A36-811F-A2B5A72B4B79}">
      <dgm:prSet/>
      <dgm:spPr/>
      <dgm:t>
        <a:bodyPr/>
        <a:lstStyle/>
        <a:p>
          <a:endParaRPr lang="en-IN"/>
        </a:p>
      </dgm:t>
    </dgm:pt>
    <dgm:pt modelId="{15E194AC-EEF0-489B-905B-8D8A16DB58DE}" type="sibTrans" cxnId="{6FAFF950-B5FF-4A36-811F-A2B5A72B4B79}">
      <dgm:prSet/>
      <dgm:spPr/>
      <dgm:t>
        <a:bodyPr/>
        <a:lstStyle/>
        <a:p>
          <a:endParaRPr lang="en-IN"/>
        </a:p>
      </dgm:t>
    </dgm:pt>
    <dgm:pt modelId="{E87D9318-EE7A-4CFD-ABBB-CE43798252E9}">
      <dgm:prSet/>
      <dgm:spPr/>
      <dgm:t>
        <a:bodyPr/>
        <a:lstStyle/>
        <a:p>
          <a:pPr>
            <a:buNone/>
          </a:pPr>
          <a:r>
            <a:rPr lang="en-IN"/>
            <a:t>GEN_Growth_YoY__fixed_%</a:t>
          </a:r>
        </a:p>
      </dgm:t>
    </dgm:pt>
    <dgm:pt modelId="{E0640EC5-7307-4244-83C9-0A2736BCF638}" type="parTrans" cxnId="{28E9DED1-12A7-45B1-AE7C-9B4C42DFD371}">
      <dgm:prSet/>
      <dgm:spPr/>
      <dgm:t>
        <a:bodyPr/>
        <a:lstStyle/>
        <a:p>
          <a:endParaRPr lang="en-IN"/>
        </a:p>
      </dgm:t>
    </dgm:pt>
    <dgm:pt modelId="{3DE458EB-9025-4B7C-A887-2DAEEEB10351}" type="sibTrans" cxnId="{28E9DED1-12A7-45B1-AE7C-9B4C42DFD371}">
      <dgm:prSet/>
      <dgm:spPr/>
      <dgm:t>
        <a:bodyPr/>
        <a:lstStyle/>
        <a:p>
          <a:endParaRPr lang="en-IN"/>
        </a:p>
      </dgm:t>
    </dgm:pt>
    <dgm:pt modelId="{0FEDAFD8-080A-4A6D-8126-9E411FF8CB3D}">
      <dgm:prSet/>
      <dgm:spPr/>
      <dgm:t>
        <a:bodyPr/>
        <a:lstStyle/>
        <a:p>
          <a:pPr>
            <a:buNone/>
          </a:pPr>
          <a:r>
            <a:rPr lang="en-IN"/>
            <a:t>GEN_RE_fixed_GWh</a:t>
          </a:r>
        </a:p>
      </dgm:t>
    </dgm:pt>
    <dgm:pt modelId="{240EDD14-A3FD-4D36-A756-C789C06CBF5F}" type="parTrans" cxnId="{06D6CB43-D81B-4A71-B254-14805AEDD9DD}">
      <dgm:prSet/>
      <dgm:spPr/>
      <dgm:t>
        <a:bodyPr/>
        <a:lstStyle/>
        <a:p>
          <a:endParaRPr lang="en-IN"/>
        </a:p>
      </dgm:t>
    </dgm:pt>
    <dgm:pt modelId="{F4ED904D-844E-425F-A93C-75D1BDE83F8C}" type="sibTrans" cxnId="{06D6CB43-D81B-4A71-B254-14805AEDD9DD}">
      <dgm:prSet/>
      <dgm:spPr/>
      <dgm:t>
        <a:bodyPr/>
        <a:lstStyle/>
        <a:p>
          <a:endParaRPr lang="en-IN"/>
        </a:p>
      </dgm:t>
    </dgm:pt>
    <dgm:pt modelId="{2409C372-DDF6-425F-9565-A42A109D3C51}">
      <dgm:prSet/>
      <dgm:spPr/>
      <dgm:t>
        <a:bodyPr/>
        <a:lstStyle/>
        <a:p>
          <a:pPr>
            <a:buNone/>
          </a:pPr>
          <a:r>
            <a:rPr lang="en-IN"/>
            <a:t>GEN_Total_fixed_GWh</a:t>
          </a:r>
        </a:p>
      </dgm:t>
    </dgm:pt>
    <dgm:pt modelId="{BFB64F51-C55B-467A-905A-A061F01EC93D}" type="parTrans" cxnId="{3B76A80E-339A-4EE1-8E6F-6A32130A4C64}">
      <dgm:prSet/>
      <dgm:spPr/>
      <dgm:t>
        <a:bodyPr/>
        <a:lstStyle/>
        <a:p>
          <a:endParaRPr lang="en-IN"/>
        </a:p>
      </dgm:t>
    </dgm:pt>
    <dgm:pt modelId="{C747F40C-CB8E-4657-AB1D-8582BD3E5A5A}" type="sibTrans" cxnId="{3B76A80E-339A-4EE1-8E6F-6A32130A4C64}">
      <dgm:prSet/>
      <dgm:spPr/>
      <dgm:t>
        <a:bodyPr/>
        <a:lstStyle/>
        <a:p>
          <a:endParaRPr lang="en-IN"/>
        </a:p>
      </dgm:t>
    </dgm:pt>
    <dgm:pt modelId="{2BF6865A-11EF-448D-ABE4-5BE7D199E11B}">
      <dgm:prSet phldrT="[Text]"/>
      <dgm:spPr/>
      <dgm:t>
        <a:bodyPr/>
        <a:lstStyle/>
        <a:p>
          <a:r>
            <a:rPr lang="en-IN"/>
            <a:t>Cap_%_by_Source</a:t>
          </a:r>
        </a:p>
      </dgm:t>
    </dgm:pt>
    <dgm:pt modelId="{62FB678D-8B7E-4AED-B505-DE388BE9666E}" type="parTrans" cxnId="{45FB5462-C015-4DD6-A807-945A3867A9C3}">
      <dgm:prSet/>
      <dgm:spPr/>
    </dgm:pt>
    <dgm:pt modelId="{036676D4-92E1-47D7-A23E-188E295B2878}" type="sibTrans" cxnId="{45FB5462-C015-4DD6-A807-945A3867A9C3}">
      <dgm:prSet/>
      <dgm:spPr/>
    </dgm:pt>
    <dgm:pt modelId="{A2EB7636-9BF7-4FBF-8E8B-33CB32B9C612}">
      <dgm:prSet/>
      <dgm:spPr/>
      <dgm:t>
        <a:bodyPr/>
        <a:lstStyle/>
        <a:p>
          <a:pPr>
            <a:buNone/>
          </a:pPr>
          <a:r>
            <a:rPr lang="en-IN"/>
            <a:t>CAP_Growth_2020_2025_%</a:t>
          </a:r>
        </a:p>
      </dgm:t>
    </dgm:pt>
    <dgm:pt modelId="{852D6306-4D9E-4B7A-AE0B-59ED6F974EBD}" type="parTrans" cxnId="{93A3DC50-F935-4A42-904C-E9A1B20F7EFD}">
      <dgm:prSet/>
      <dgm:spPr/>
    </dgm:pt>
    <dgm:pt modelId="{BFDA99A0-EFBC-44B4-B9B8-A02FD2ECDAAD}" type="sibTrans" cxnId="{93A3DC50-F935-4A42-904C-E9A1B20F7EFD}">
      <dgm:prSet/>
      <dgm:spPr/>
    </dgm:pt>
    <dgm:pt modelId="{D986BF25-E703-4950-B487-A81489D9D933}" type="pres">
      <dgm:prSet presAssocID="{A31F9435-39B8-4CA9-9F37-9F74A7C049D4}" presName="Name0" presStyleCnt="0">
        <dgm:presLayoutVars>
          <dgm:dir/>
          <dgm:animLvl val="lvl"/>
          <dgm:resizeHandles val="exact"/>
        </dgm:presLayoutVars>
      </dgm:prSet>
      <dgm:spPr/>
    </dgm:pt>
    <dgm:pt modelId="{F51A5526-1AE4-4B2B-9A54-DDE317BA0B7D}" type="pres">
      <dgm:prSet presAssocID="{B51D42FD-6EE0-4404-BA26-E9BB38DE35AC}" presName="composite" presStyleCnt="0"/>
      <dgm:spPr/>
    </dgm:pt>
    <dgm:pt modelId="{343804B8-C170-431F-84AF-10E80100EBBA}" type="pres">
      <dgm:prSet presAssocID="{B51D42FD-6EE0-4404-BA26-E9BB38DE35AC}" presName="parTx" presStyleLbl="alignNode1" presStyleIdx="0" presStyleCnt="2" custLinFactY="-99208" custLinFactNeighborX="-113" custLinFactNeighborY="-100000">
        <dgm:presLayoutVars>
          <dgm:chMax val="0"/>
          <dgm:chPref val="0"/>
          <dgm:bulletEnabled val="1"/>
        </dgm:presLayoutVars>
      </dgm:prSet>
      <dgm:spPr/>
    </dgm:pt>
    <dgm:pt modelId="{8AEF3B9E-6792-4FA2-AE46-09AE313D7112}" type="pres">
      <dgm:prSet presAssocID="{B51D42FD-6EE0-4404-BA26-E9BB38DE35AC}" presName="desTx" presStyleLbl="alignAccFollowNode1" presStyleIdx="0" presStyleCnt="2" custScaleX="100222" custScaleY="107323" custLinFactNeighborX="-2" custLinFactNeighborY="-5722">
        <dgm:presLayoutVars>
          <dgm:bulletEnabled val="1"/>
        </dgm:presLayoutVars>
      </dgm:prSet>
      <dgm:spPr/>
    </dgm:pt>
    <dgm:pt modelId="{C76B51D8-0655-420B-8DF6-9B1DA513BC1F}" type="pres">
      <dgm:prSet presAssocID="{684C00E3-9CD8-422A-8111-C7EE96C0F20E}" presName="space" presStyleCnt="0"/>
      <dgm:spPr/>
    </dgm:pt>
    <dgm:pt modelId="{2A9D188B-C14D-4387-A9CA-0A716AF3B62C}" type="pres">
      <dgm:prSet presAssocID="{9164E27C-9F14-47BE-BCC1-7D4DCAE81E10}" presName="composite" presStyleCnt="0"/>
      <dgm:spPr/>
    </dgm:pt>
    <dgm:pt modelId="{CF9A7FFA-6A8F-46CE-B325-6F7535A4FAC5}" type="pres">
      <dgm:prSet presAssocID="{9164E27C-9F14-47BE-BCC1-7D4DCAE81E10}" presName="parTx" presStyleLbl="alignNode1" presStyleIdx="1" presStyleCnt="2" custLinFactNeighborX="2" custLinFactNeighborY="-53471">
        <dgm:presLayoutVars>
          <dgm:chMax val="0"/>
          <dgm:chPref val="0"/>
          <dgm:bulletEnabled val="1"/>
        </dgm:presLayoutVars>
      </dgm:prSet>
      <dgm:spPr/>
    </dgm:pt>
    <dgm:pt modelId="{9E51A89E-AC7B-4F02-B891-87AA6183DBCC}" type="pres">
      <dgm:prSet presAssocID="{9164E27C-9F14-47BE-BCC1-7D4DCAE81E10}" presName="desTx" presStyleLbl="alignAccFollowNode1" presStyleIdx="1" presStyleCnt="2" custScaleY="105666" custLinFactNeighborX="2" custLinFactNeighborY="-7930">
        <dgm:presLayoutVars>
          <dgm:bulletEnabled val="1"/>
        </dgm:presLayoutVars>
      </dgm:prSet>
      <dgm:spPr/>
    </dgm:pt>
  </dgm:ptLst>
  <dgm:cxnLst>
    <dgm:cxn modelId="{C02FBC04-16B0-4F05-9D2C-9B4D86DB92EC}" type="presOf" srcId="{4406B9DC-9E7A-4ACD-AF37-ED7600BC96A9}" destId="{9E51A89E-AC7B-4F02-B891-87AA6183DBCC}" srcOrd="0" destOrd="3" presId="urn:microsoft.com/office/officeart/2005/8/layout/hList1"/>
    <dgm:cxn modelId="{3B76A80E-339A-4EE1-8E6F-6A32130A4C64}" srcId="{B51D42FD-6EE0-4404-BA26-E9BB38DE35AC}" destId="{2409C372-DDF6-425F-9565-A42A109D3C51}" srcOrd="13" destOrd="0" parTransId="{BFB64F51-C55B-467A-905A-A061F01EC93D}" sibTransId="{C747F40C-CB8E-4657-AB1D-8582BD3E5A5A}"/>
    <dgm:cxn modelId="{B59F691C-675D-4309-B4FD-CC9E328169EC}" srcId="{B51D42FD-6EE0-4404-BA26-E9BB38DE35AC}" destId="{07A2846D-0523-49FB-A2E9-8530DD0BF0A7}" srcOrd="4" destOrd="0" parTransId="{33A9AFA8-12A3-41EE-B921-041AF3D564CE}" sibTransId="{53519A2B-F314-4769-80FB-C031676CF683}"/>
    <dgm:cxn modelId="{CAF8B51C-56A3-40BF-9A41-4327FEF2940A}" type="presOf" srcId="{2BF6865A-11EF-448D-ABE4-5BE7D199E11B}" destId="{8AEF3B9E-6792-4FA2-AE46-09AE313D7112}" srcOrd="0" destOrd="0" presId="urn:microsoft.com/office/officeart/2005/8/layout/hList1"/>
    <dgm:cxn modelId="{F0D42027-D7A9-4B8C-B3EC-3F6E27154C01}" type="presOf" srcId="{90E008B6-814F-449F-ADD5-ABA50AC72674}" destId="{9E51A89E-AC7B-4F02-B891-87AA6183DBCC}" srcOrd="0" destOrd="13" presId="urn:microsoft.com/office/officeart/2005/8/layout/hList1"/>
    <dgm:cxn modelId="{4CDE1328-356E-43FA-9AAB-D09B6DF32408}" srcId="{9164E27C-9F14-47BE-BCC1-7D4DCAE81E10}" destId="{4A324909-EE4F-453D-BD9E-5B1CBCB94311}" srcOrd="10" destOrd="0" parTransId="{43268953-B5A5-4683-B5FF-97139A94D2F9}" sibTransId="{4951855C-76CB-4A44-A155-1353EBD5E1CB}"/>
    <dgm:cxn modelId="{4807462A-195B-4217-BE97-41D1FBEE3DCB}" type="presOf" srcId="{0A45343B-B956-4FEF-8706-1CF9DFD35044}" destId="{8AEF3B9E-6792-4FA2-AE46-09AE313D7112}" srcOrd="0" destOrd="5" presId="urn:microsoft.com/office/officeart/2005/8/layout/hList1"/>
    <dgm:cxn modelId="{B71DD92B-EA88-4777-9F71-8F8AE74552D9}" type="presOf" srcId="{86497124-E7A0-495B-B105-3165711118D4}" destId="{8AEF3B9E-6792-4FA2-AE46-09AE313D7112}" srcOrd="0" destOrd="2" presId="urn:microsoft.com/office/officeart/2005/8/layout/hList1"/>
    <dgm:cxn modelId="{495FA930-1BE6-4A38-96B0-EAD6F2800F41}" type="presOf" srcId="{E7BC2CE4-4D8B-4DD1-85DC-547DF8662800}" destId="{8AEF3B9E-6792-4FA2-AE46-09AE313D7112}" srcOrd="0" destOrd="10" presId="urn:microsoft.com/office/officeart/2005/8/layout/hList1"/>
    <dgm:cxn modelId="{2A3FDC32-704B-4DA0-B937-D77BF974A2F8}" type="presOf" srcId="{B51D42FD-6EE0-4404-BA26-E9BB38DE35AC}" destId="{343804B8-C170-431F-84AF-10E80100EBBA}" srcOrd="0" destOrd="0" presId="urn:microsoft.com/office/officeart/2005/8/layout/hList1"/>
    <dgm:cxn modelId="{7EDCAC34-3508-479B-8E41-6D587511A03F}" srcId="{9164E27C-9F14-47BE-BCC1-7D4DCAE81E10}" destId="{EB9875CE-3390-471B-8611-2D29D939DB06}" srcOrd="5" destOrd="0" parTransId="{3435552A-A11C-4003-AC66-5293B6ABCBE8}" sibTransId="{737274BB-B3EF-4309-809C-D2096D12C998}"/>
    <dgm:cxn modelId="{1BFF7137-5FE8-4E2E-BD8E-3890C52E86E4}" srcId="{9164E27C-9F14-47BE-BCC1-7D4DCAE81E10}" destId="{748250D4-1FA7-4108-BF6C-5A74D054386E}" srcOrd="2" destOrd="0" parTransId="{EA4B2C53-662F-4FD2-B467-414D2616F1C8}" sibTransId="{3A771BE0-81B4-4AC3-887F-7F45D3CABEBD}"/>
    <dgm:cxn modelId="{F3DB9B3A-2E9E-490D-9E5A-94FB237C0244}" srcId="{9164E27C-9F14-47BE-BCC1-7D4DCAE81E10}" destId="{DCCE2523-59DD-4A04-A6C2-07D52BDCD329}" srcOrd="7" destOrd="0" parTransId="{E511390B-6BDD-48A2-866D-1E002FAFCBEE}" sibTransId="{A7D6E7F3-FDAF-446C-9FB6-591EE5859FCE}"/>
    <dgm:cxn modelId="{93C1405E-374E-4CAC-9B6E-A302CE013D2C}" type="presOf" srcId="{2E29649B-9CE4-4ADD-BE7B-EDC897765C60}" destId="{9E51A89E-AC7B-4F02-B891-87AA6183DBCC}" srcOrd="0" destOrd="12" presId="urn:microsoft.com/office/officeart/2005/8/layout/hList1"/>
    <dgm:cxn modelId="{45FB5462-C015-4DD6-A807-945A3867A9C3}" srcId="{B51D42FD-6EE0-4404-BA26-E9BB38DE35AC}" destId="{2BF6865A-11EF-448D-ABE4-5BE7D199E11B}" srcOrd="0" destOrd="0" parTransId="{62FB678D-8B7E-4AED-B505-DE388BE9666E}" sibTransId="{036676D4-92E1-47D7-A23E-188E295B2878}"/>
    <dgm:cxn modelId="{032C7A43-597C-456D-8B22-4779FA44D660}" type="presOf" srcId="{A2EB7636-9BF7-4FBF-8E8B-33CB32B9C612}" destId="{8AEF3B9E-6792-4FA2-AE46-09AE313D7112}" srcOrd="0" destOrd="1" presId="urn:microsoft.com/office/officeart/2005/8/layout/hList1"/>
    <dgm:cxn modelId="{06D6CB43-D81B-4A71-B254-14805AEDD9DD}" srcId="{B51D42FD-6EE0-4404-BA26-E9BB38DE35AC}" destId="{0FEDAFD8-080A-4A6D-8126-9E411FF8CB3D}" srcOrd="12" destOrd="0" parTransId="{240EDD14-A3FD-4D36-A756-C789C06CBF5F}" sibTransId="{F4ED904D-844E-425F-A93C-75D1BDE83F8C}"/>
    <dgm:cxn modelId="{C6CF3B6B-C3EA-49EC-8712-6FEA6E1F8457}" type="presOf" srcId="{1428E751-860D-4C9F-9B22-DD9D1CFF5AF1}" destId="{9E51A89E-AC7B-4F02-B891-87AA6183DBCC}" srcOrd="0" destOrd="15" presId="urn:microsoft.com/office/officeart/2005/8/layout/hList1"/>
    <dgm:cxn modelId="{86D6056E-C400-49D9-813D-06B4E187C175}" type="presOf" srcId="{DCCE2523-59DD-4A04-A6C2-07D52BDCD329}" destId="{9E51A89E-AC7B-4F02-B891-87AA6183DBCC}" srcOrd="0" destOrd="7" presId="urn:microsoft.com/office/officeart/2005/8/layout/hList1"/>
    <dgm:cxn modelId="{4559CF4E-8D41-4BF6-A141-101097EDAD9A}" type="presOf" srcId="{4FA8ECAA-65B4-42B4-9FE8-7614ACDB6F7C}" destId="{9E51A89E-AC7B-4F02-B891-87AA6183DBCC}" srcOrd="0" destOrd="0" presId="urn:microsoft.com/office/officeart/2005/8/layout/hList1"/>
    <dgm:cxn modelId="{726D3670-DE6B-4C82-A0B1-2042554281BD}" type="presOf" srcId="{07A2846D-0523-49FB-A2E9-8530DD0BF0A7}" destId="{8AEF3B9E-6792-4FA2-AE46-09AE313D7112}" srcOrd="0" destOrd="4" presId="urn:microsoft.com/office/officeart/2005/8/layout/hList1"/>
    <dgm:cxn modelId="{93A3DC50-F935-4A42-904C-E9A1B20F7EFD}" srcId="{B51D42FD-6EE0-4404-BA26-E9BB38DE35AC}" destId="{A2EB7636-9BF7-4FBF-8E8B-33CB32B9C612}" srcOrd="1" destOrd="0" parTransId="{852D6306-4D9E-4B7A-AE0B-59ED6F974EBD}" sibTransId="{BFDA99A0-EFBC-44B4-B9B8-A02FD2ECDAAD}"/>
    <dgm:cxn modelId="{2304F950-76AF-4E7A-8672-0A25510483A3}" srcId="{B51D42FD-6EE0-4404-BA26-E9BB38DE35AC}" destId="{86497124-E7A0-495B-B105-3165711118D4}" srcOrd="2" destOrd="0" parTransId="{FAAEEC31-5990-4A32-A673-2BA762C30B5A}" sibTransId="{B0704CA0-3792-4CB9-B2AD-BBD3959B3694}"/>
    <dgm:cxn modelId="{6FAFF950-B5FF-4A36-811F-A2B5A72B4B79}" srcId="{B51D42FD-6EE0-4404-BA26-E9BB38DE35AC}" destId="{E7BC2CE4-4D8B-4DD1-85DC-547DF8662800}" srcOrd="10" destOrd="0" parTransId="{D7278639-5861-411F-A442-C2AF3290CC5A}" sibTransId="{15E194AC-EEF0-489B-905B-8D8A16DB58DE}"/>
    <dgm:cxn modelId="{59B71A73-F9E2-4AA5-A407-43CCC52D022C}" srcId="{9164E27C-9F14-47BE-BCC1-7D4DCAE81E10}" destId="{0A9DF997-7F5F-4786-8C77-371BEF046DFF}" srcOrd="8" destOrd="0" parTransId="{1F82F62A-C7D1-4BE7-BDB9-76EB84D8EF3B}" sibTransId="{6A25E894-A805-4189-834E-5AF4C41005C3}"/>
    <dgm:cxn modelId="{6E8ED954-46AB-4A02-973F-52E4B96F1A2D}" srcId="{A31F9435-39B8-4CA9-9F37-9F74A7C049D4}" destId="{9164E27C-9F14-47BE-BCC1-7D4DCAE81E10}" srcOrd="1" destOrd="0" parTransId="{51940163-3430-45AF-BCB9-7638F979B184}" sibTransId="{9949F506-F956-4658-9F45-5006D4FE5F66}"/>
    <dgm:cxn modelId="{486A7E56-0B96-4719-AFC3-7F8BE98342B5}" srcId="{9164E27C-9F14-47BE-BCC1-7D4DCAE81E10}" destId="{4C63DCC8-2C16-451C-88FE-42EB1DB524C5}" srcOrd="14" destOrd="0" parTransId="{63AF187A-DC0E-4FBB-B916-80D0388B42B0}" sibTransId="{A715FBD2-7582-4D57-AA9C-5E4437064FB4}"/>
    <dgm:cxn modelId="{4CD49A76-F767-4F58-8B47-66AFF8058137}" type="presOf" srcId="{962DCD7F-2B7C-4C38-9241-6227A25294FF}" destId="{8AEF3B9E-6792-4FA2-AE46-09AE313D7112}" srcOrd="0" destOrd="8" presId="urn:microsoft.com/office/officeart/2005/8/layout/hList1"/>
    <dgm:cxn modelId="{C2577D79-3C8C-417E-8B58-21A4FD11382D}" type="presOf" srcId="{D4644AB1-2187-409B-B7C0-281C621A3CDE}" destId="{9E51A89E-AC7B-4F02-B891-87AA6183DBCC}" srcOrd="0" destOrd="4" presId="urn:microsoft.com/office/officeart/2005/8/layout/hList1"/>
    <dgm:cxn modelId="{DB57DA59-A584-4DBD-A662-612E7DEC345E}" srcId="{9164E27C-9F14-47BE-BCC1-7D4DCAE81E10}" destId="{E8AB3C2F-91D5-4808-B5E3-99E380A9866B}" srcOrd="9" destOrd="0" parTransId="{C88F4DF3-EE0A-42D1-915A-2714A68E5449}" sibTransId="{F2E16E56-6E93-4D24-A4D5-700771465E39}"/>
    <dgm:cxn modelId="{F236277D-B91F-4002-BB24-921ED6CED3AA}" type="presOf" srcId="{748250D4-1FA7-4108-BF6C-5A74D054386E}" destId="{9E51A89E-AC7B-4F02-B891-87AA6183DBCC}" srcOrd="0" destOrd="2" presId="urn:microsoft.com/office/officeart/2005/8/layout/hList1"/>
    <dgm:cxn modelId="{59F4CB81-F662-4EFA-B990-2F6969C169E7}" srcId="{9164E27C-9F14-47BE-BCC1-7D4DCAE81E10}" destId="{5B382CC4-7A6B-4939-95F6-7F0BD48109EF}" srcOrd="1" destOrd="0" parTransId="{A483608F-700E-4AA9-A663-676B7BA5FA15}" sibTransId="{EE27DA8A-A96F-4B9F-B1C0-5F4F2DAA69EE}"/>
    <dgm:cxn modelId="{3543E493-A406-4C70-8D00-C6042F4BE71D}" srcId="{B51D42FD-6EE0-4404-BA26-E9BB38DE35AC}" destId="{0B089C21-A42C-40B6-BBDB-8F38984F4AF1}" srcOrd="6" destOrd="0" parTransId="{B751E450-D597-437B-A787-35631D51FC60}" sibTransId="{3F04AF99-DC2E-42E1-9631-933C5A14A85F}"/>
    <dgm:cxn modelId="{C0638E94-8D0F-449A-9DAE-F29FA8790E1A}" srcId="{9164E27C-9F14-47BE-BCC1-7D4DCAE81E10}" destId="{1428E751-860D-4C9F-9B22-DD9D1CFF5AF1}" srcOrd="15" destOrd="0" parTransId="{C22348BF-A48E-4ED2-B7C7-64A1D38FE465}" sibTransId="{62A85AB4-307C-4CCA-B501-11B9FD697D9D}"/>
    <dgm:cxn modelId="{8FF9C996-FC60-4A67-8408-733F1A2DC3BE}" srcId="{9164E27C-9F14-47BE-BCC1-7D4DCAE81E10}" destId="{54DA5DDF-5F84-4429-9731-9337CA5749BA}" srcOrd="11" destOrd="0" parTransId="{C0EDBAA9-F33E-4863-8F71-39AF0DD81172}" sibTransId="{44CA20CD-45D3-4461-A401-DA5743271226}"/>
    <dgm:cxn modelId="{469F5998-C379-4B1A-B75F-8338F1F22CB2}" type="presOf" srcId="{E8AB3C2F-91D5-4808-B5E3-99E380A9866B}" destId="{9E51A89E-AC7B-4F02-B891-87AA6183DBCC}" srcOrd="0" destOrd="9" presId="urn:microsoft.com/office/officeart/2005/8/layout/hList1"/>
    <dgm:cxn modelId="{38329C9A-E7B3-4560-8EEC-AFEBC2FED679}" type="presOf" srcId="{54DA5DDF-5F84-4429-9731-9337CA5749BA}" destId="{9E51A89E-AC7B-4F02-B891-87AA6183DBCC}" srcOrd="0" destOrd="11" presId="urn:microsoft.com/office/officeart/2005/8/layout/hList1"/>
    <dgm:cxn modelId="{5494269F-0282-451C-A4B7-4C9554BADE45}" type="presOf" srcId="{0A9DF997-7F5F-4786-8C77-371BEF046DFF}" destId="{9E51A89E-AC7B-4F02-B891-87AA6183DBCC}" srcOrd="0" destOrd="8" presId="urn:microsoft.com/office/officeart/2005/8/layout/hList1"/>
    <dgm:cxn modelId="{EA6554A1-8D35-483E-B69B-C004398848DC}" type="presOf" srcId="{4A324909-EE4F-453D-BD9E-5B1CBCB94311}" destId="{9E51A89E-AC7B-4F02-B891-87AA6183DBCC}" srcOrd="0" destOrd="10" presId="urn:microsoft.com/office/officeart/2005/8/layout/hList1"/>
    <dgm:cxn modelId="{6AF454A1-BCFC-4134-8254-6968E7E3EE29}" srcId="{A31F9435-39B8-4CA9-9F37-9F74A7C049D4}" destId="{B51D42FD-6EE0-4404-BA26-E9BB38DE35AC}" srcOrd="0" destOrd="0" parTransId="{135FC372-9484-441F-95CC-097015FEDAC5}" sibTransId="{684C00E3-9CD8-422A-8111-C7EE96C0F20E}"/>
    <dgm:cxn modelId="{C619C8A1-353F-4B8F-9F7E-5D9F8CDBC225}" type="presOf" srcId="{9164E27C-9F14-47BE-BCC1-7D4DCAE81E10}" destId="{CF9A7FFA-6A8F-46CE-B325-6F7535A4FAC5}" srcOrd="0" destOrd="0" presId="urn:microsoft.com/office/officeart/2005/8/layout/hList1"/>
    <dgm:cxn modelId="{93D6A1A3-6F5B-4237-9D43-D025229D229A}" type="presOf" srcId="{4C63DCC8-2C16-451C-88FE-42EB1DB524C5}" destId="{9E51A89E-AC7B-4F02-B891-87AA6183DBCC}" srcOrd="0" destOrd="14" presId="urn:microsoft.com/office/officeart/2005/8/layout/hList1"/>
    <dgm:cxn modelId="{A8729DAA-9D2B-4302-BA91-43AC0BFA81E7}" type="presOf" srcId="{2409C372-DDF6-425F-9565-A42A109D3C51}" destId="{8AEF3B9E-6792-4FA2-AE46-09AE313D7112}" srcOrd="0" destOrd="13" presId="urn:microsoft.com/office/officeart/2005/8/layout/hList1"/>
    <dgm:cxn modelId="{4625D7C2-0107-462A-BCAF-474423235DD5}" srcId="{B51D42FD-6EE0-4404-BA26-E9BB38DE35AC}" destId="{CE0B6B7C-0BC3-4BEF-84EC-A0EDE77537A3}" srcOrd="3" destOrd="0" parTransId="{239E39FD-7204-41D0-8112-36BB584A58A8}" sibTransId="{9E837E69-A6CA-4434-AF56-FDF25EE4D85D}"/>
    <dgm:cxn modelId="{A0EC47C4-A8C6-4C28-9B8A-F07303A986CB}" type="presOf" srcId="{5B382CC4-7A6B-4939-95F6-7F0BD48109EF}" destId="{9E51A89E-AC7B-4F02-B891-87AA6183DBCC}" srcOrd="0" destOrd="1" presId="urn:microsoft.com/office/officeart/2005/8/layout/hList1"/>
    <dgm:cxn modelId="{7E4E3AC5-9F47-41B0-B578-CA357681290D}" type="presOf" srcId="{A31F9435-39B8-4CA9-9F37-9F74A7C049D4}" destId="{D986BF25-E703-4950-B487-A81489D9D933}" srcOrd="0" destOrd="0" presId="urn:microsoft.com/office/officeart/2005/8/layout/hList1"/>
    <dgm:cxn modelId="{C6CC46C6-7E32-487C-BF27-546A25710315}" type="presOf" srcId="{0B089C21-A42C-40B6-BBDB-8F38984F4AF1}" destId="{8AEF3B9E-6792-4FA2-AE46-09AE313D7112}" srcOrd="0" destOrd="6" presId="urn:microsoft.com/office/officeart/2005/8/layout/hList1"/>
    <dgm:cxn modelId="{988F18CE-C35A-4C62-9EA2-7A109BCE8565}" srcId="{9164E27C-9F14-47BE-BCC1-7D4DCAE81E10}" destId="{D4644AB1-2187-409B-B7C0-281C621A3CDE}" srcOrd="4" destOrd="0" parTransId="{30B00BEB-B6CF-4A2A-AE14-B82595D335B1}" sibTransId="{EC055012-067F-4988-8D89-07340CE08F53}"/>
    <dgm:cxn modelId="{A51897CE-A1CC-4AE8-B768-7892A54E4C30}" srcId="{B51D42FD-6EE0-4404-BA26-E9BB38DE35AC}" destId="{79AFF353-CF50-47EB-9046-0EA432DCF63A}" srcOrd="7" destOrd="0" parTransId="{40EA6F32-C3E4-468E-A89B-52BACCC8A7FE}" sibTransId="{7B49DAE9-EDBD-4307-9DCB-0F9E4FE034C3}"/>
    <dgm:cxn modelId="{32E3B8D0-DFCD-447F-BB60-448DFD3809AD}" type="presOf" srcId="{CD69C628-9EC1-43B8-8029-266D02419E3F}" destId="{8AEF3B9E-6792-4FA2-AE46-09AE313D7112}" srcOrd="0" destOrd="9" presId="urn:microsoft.com/office/officeart/2005/8/layout/hList1"/>
    <dgm:cxn modelId="{8753E2D0-676F-40BE-85ED-29A093544DE7}" type="presOf" srcId="{0FEDAFD8-080A-4A6D-8126-9E411FF8CB3D}" destId="{8AEF3B9E-6792-4FA2-AE46-09AE313D7112}" srcOrd="0" destOrd="12" presId="urn:microsoft.com/office/officeart/2005/8/layout/hList1"/>
    <dgm:cxn modelId="{28E9DED1-12A7-45B1-AE7C-9B4C42DFD371}" srcId="{B51D42FD-6EE0-4404-BA26-E9BB38DE35AC}" destId="{E87D9318-EE7A-4CFD-ABBB-CE43798252E9}" srcOrd="11" destOrd="0" parTransId="{E0640EC5-7307-4244-83C9-0A2736BCF638}" sibTransId="{3DE458EB-9025-4B7C-A887-2DAEEEB10351}"/>
    <dgm:cxn modelId="{988F2ED4-F420-47E1-9ECD-BBACC2DC59A5}" type="presOf" srcId="{79AFF353-CF50-47EB-9046-0EA432DCF63A}" destId="{8AEF3B9E-6792-4FA2-AE46-09AE313D7112}" srcOrd="0" destOrd="7" presId="urn:microsoft.com/office/officeart/2005/8/layout/hList1"/>
    <dgm:cxn modelId="{57A34BD7-A999-4285-BEAE-0D678B5A24D0}" type="presOf" srcId="{EB9875CE-3390-471B-8611-2D29D939DB06}" destId="{9E51A89E-AC7B-4F02-B891-87AA6183DBCC}" srcOrd="0" destOrd="5" presId="urn:microsoft.com/office/officeart/2005/8/layout/hList1"/>
    <dgm:cxn modelId="{2E2121E0-0D5A-4DE4-8C4B-3A952ADC26D5}" type="presOf" srcId="{2DA3341C-0542-42C0-9DBB-3C9F48AB44F6}" destId="{9E51A89E-AC7B-4F02-B891-87AA6183DBCC}" srcOrd="0" destOrd="6" presId="urn:microsoft.com/office/officeart/2005/8/layout/hList1"/>
    <dgm:cxn modelId="{8690FBE3-1FE9-4B45-A78B-708F6C7F884C}" srcId="{B51D42FD-6EE0-4404-BA26-E9BB38DE35AC}" destId="{0A45343B-B956-4FEF-8706-1CF9DFD35044}" srcOrd="5" destOrd="0" parTransId="{F0434B4C-D768-4A6F-B016-698649CFB781}" sibTransId="{C2CF3B57-A3A0-43A2-8569-00395144C8A5}"/>
    <dgm:cxn modelId="{4AB2F6E4-BF1E-4BC8-A11F-4EFD779184FE}" type="presOf" srcId="{CE0B6B7C-0BC3-4BEF-84EC-A0EDE77537A3}" destId="{8AEF3B9E-6792-4FA2-AE46-09AE313D7112}" srcOrd="0" destOrd="3" presId="urn:microsoft.com/office/officeart/2005/8/layout/hList1"/>
    <dgm:cxn modelId="{6CF3FCE5-8F60-44A2-BD5E-C47F91618859}" srcId="{9164E27C-9F14-47BE-BCC1-7D4DCAE81E10}" destId="{2DA3341C-0542-42C0-9DBB-3C9F48AB44F6}" srcOrd="6" destOrd="0" parTransId="{716ED649-FB09-4CC4-A48B-7E22AA416EDC}" sibTransId="{77FD07D3-15DE-4CEB-9766-C37A8B4F2133}"/>
    <dgm:cxn modelId="{88E06CE8-3E55-4886-8B7D-D8411C925296}" srcId="{9164E27C-9F14-47BE-BCC1-7D4DCAE81E10}" destId="{2E29649B-9CE4-4ADD-BE7B-EDC897765C60}" srcOrd="12" destOrd="0" parTransId="{2CE15768-99F0-4587-BC09-2561FF07F9D4}" sibTransId="{BB85D418-825A-421E-B37A-E81591DDD111}"/>
    <dgm:cxn modelId="{188C8AEA-5EAF-42CC-8E4B-0DD33105C6EF}" srcId="{B51D42FD-6EE0-4404-BA26-E9BB38DE35AC}" destId="{962DCD7F-2B7C-4C38-9241-6227A25294FF}" srcOrd="8" destOrd="0" parTransId="{9BCC30EC-1EAE-4AF9-B515-1C2788235E57}" sibTransId="{CFA93164-9A2C-4916-BA1E-BD326BBF7811}"/>
    <dgm:cxn modelId="{56294DEB-1E2D-464B-8EA2-0DCCE8ED560E}" srcId="{9164E27C-9F14-47BE-BCC1-7D4DCAE81E10}" destId="{4406B9DC-9E7A-4ACD-AF37-ED7600BC96A9}" srcOrd="3" destOrd="0" parTransId="{2FA8FFF8-915F-4544-A96D-871055A36160}" sibTransId="{E9E89207-FE8D-4C6F-BAD0-1E9353FC46CC}"/>
    <dgm:cxn modelId="{4DB82BF3-C89A-44C8-850E-AB16E8D5FB92}" srcId="{9164E27C-9F14-47BE-BCC1-7D4DCAE81E10}" destId="{4FA8ECAA-65B4-42B4-9FE8-7614ACDB6F7C}" srcOrd="0" destOrd="0" parTransId="{3D1B9587-9CC1-4261-9A80-96CF1D6F7C30}" sibTransId="{AD70BA8B-A0F2-4B21-92A4-D3DE43AD7E91}"/>
    <dgm:cxn modelId="{27E37DF4-CAED-4349-81FB-4494B2BD2FDF}" srcId="{B51D42FD-6EE0-4404-BA26-E9BB38DE35AC}" destId="{CD69C628-9EC1-43B8-8029-266D02419E3F}" srcOrd="9" destOrd="0" parTransId="{46796B72-4390-401F-B109-17DC99E998C6}" sibTransId="{B4DFCB12-AE2D-4D10-AC69-8E75CA202D81}"/>
    <dgm:cxn modelId="{CFD8BFF6-E547-4C2C-B77A-8DB0C611D65A}" srcId="{9164E27C-9F14-47BE-BCC1-7D4DCAE81E10}" destId="{90E008B6-814F-449F-ADD5-ABA50AC72674}" srcOrd="13" destOrd="0" parTransId="{7CA74410-FCF1-4D63-863C-C32A17AFE0ED}" sibTransId="{3A48721A-5359-4343-BD87-E6065C032B9D}"/>
    <dgm:cxn modelId="{26587BFE-0384-49FF-A387-DA4B0C72085D}" type="presOf" srcId="{E87D9318-EE7A-4CFD-ABBB-CE43798252E9}" destId="{8AEF3B9E-6792-4FA2-AE46-09AE313D7112}" srcOrd="0" destOrd="11" presId="urn:microsoft.com/office/officeart/2005/8/layout/hList1"/>
    <dgm:cxn modelId="{B01CFD12-1B59-4185-ACE6-9E49FCF11420}" type="presParOf" srcId="{D986BF25-E703-4950-B487-A81489D9D933}" destId="{F51A5526-1AE4-4B2B-9A54-DDE317BA0B7D}" srcOrd="0" destOrd="0" presId="urn:microsoft.com/office/officeart/2005/8/layout/hList1"/>
    <dgm:cxn modelId="{7D1EE1C9-9DC8-401B-8A5D-B0446810AA6F}" type="presParOf" srcId="{F51A5526-1AE4-4B2B-9A54-DDE317BA0B7D}" destId="{343804B8-C170-431F-84AF-10E80100EBBA}" srcOrd="0" destOrd="0" presId="urn:microsoft.com/office/officeart/2005/8/layout/hList1"/>
    <dgm:cxn modelId="{3104B290-367C-43FA-A51E-FCC96E3C95E7}" type="presParOf" srcId="{F51A5526-1AE4-4B2B-9A54-DDE317BA0B7D}" destId="{8AEF3B9E-6792-4FA2-AE46-09AE313D7112}" srcOrd="1" destOrd="0" presId="urn:microsoft.com/office/officeart/2005/8/layout/hList1"/>
    <dgm:cxn modelId="{3FE13CB8-2A4B-41CE-8F65-CF3336774EA1}" type="presParOf" srcId="{D986BF25-E703-4950-B487-A81489D9D933}" destId="{C76B51D8-0655-420B-8DF6-9B1DA513BC1F}" srcOrd="1" destOrd="0" presId="urn:microsoft.com/office/officeart/2005/8/layout/hList1"/>
    <dgm:cxn modelId="{5E29D1C9-CCA4-47C6-8016-1F189987E619}" type="presParOf" srcId="{D986BF25-E703-4950-B487-A81489D9D933}" destId="{2A9D188B-C14D-4387-A9CA-0A716AF3B62C}" srcOrd="2" destOrd="0" presId="urn:microsoft.com/office/officeart/2005/8/layout/hList1"/>
    <dgm:cxn modelId="{5F505983-523D-4257-949E-F1E3C3428B91}" type="presParOf" srcId="{2A9D188B-C14D-4387-A9CA-0A716AF3B62C}" destId="{CF9A7FFA-6A8F-46CE-B325-6F7535A4FAC5}" srcOrd="0" destOrd="0" presId="urn:microsoft.com/office/officeart/2005/8/layout/hList1"/>
    <dgm:cxn modelId="{00A906E0-2A5A-4119-AFD2-B14D7926D0AA}" type="presParOf" srcId="{2A9D188B-C14D-4387-A9CA-0A716AF3B62C}" destId="{9E51A89E-AC7B-4F02-B891-87AA6183DBC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1F9435-39B8-4CA9-9F37-9F74A7C049D4}" type="doc">
      <dgm:prSet loTypeId="urn:microsoft.com/office/officeart/2005/8/layout/hList1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DF838BD1-AAA0-483F-84A4-6A45670F6017}">
      <dgm:prSet phldrT="[Text]"/>
      <dgm:spPr/>
      <dgm:t>
        <a:bodyPr/>
        <a:lstStyle/>
        <a:p>
          <a:pPr>
            <a:buNone/>
          </a:pPr>
          <a:r>
            <a:rPr lang="en-IN"/>
            <a:t>CAP_RE_Share_%</a:t>
          </a:r>
        </a:p>
      </dgm:t>
    </dgm:pt>
    <dgm:pt modelId="{DB631544-451B-42CB-BB48-3DA5A97DB9BA}" type="parTrans" cxnId="{BE7143B3-7159-41CE-A1FA-7124D18FECF4}">
      <dgm:prSet/>
      <dgm:spPr/>
      <dgm:t>
        <a:bodyPr/>
        <a:lstStyle/>
        <a:p>
          <a:endParaRPr lang="en-IN"/>
        </a:p>
      </dgm:t>
    </dgm:pt>
    <dgm:pt modelId="{49324451-AD4D-477F-ADE3-D85F40306B3E}" type="sibTrans" cxnId="{BE7143B3-7159-41CE-A1FA-7124D18FECF4}">
      <dgm:prSet/>
      <dgm:spPr/>
      <dgm:t>
        <a:bodyPr/>
        <a:lstStyle/>
        <a:p>
          <a:endParaRPr lang="en-IN"/>
        </a:p>
      </dgm:t>
    </dgm:pt>
    <dgm:pt modelId="{C4527EFB-4A75-4268-B3CB-7B857CD35CD7}">
      <dgm:prSet phldrT="[Text]" custT="1"/>
      <dgm:spPr/>
      <dgm:t>
        <a:bodyPr/>
        <a:lstStyle/>
        <a:p>
          <a:pPr>
            <a:buNone/>
          </a:pPr>
          <a:r>
            <a:rPr lang="en-IN" sz="1200"/>
            <a:t>Efficiency and Utilization </a:t>
          </a:r>
        </a:p>
      </dgm:t>
    </dgm:pt>
    <dgm:pt modelId="{46925906-40AA-4116-900D-BF7CE59991D3}" type="parTrans" cxnId="{204A62F8-23C1-45B1-AC5A-CE78837A724D}">
      <dgm:prSet/>
      <dgm:spPr/>
      <dgm:t>
        <a:bodyPr/>
        <a:lstStyle/>
        <a:p>
          <a:endParaRPr lang="en-IN"/>
        </a:p>
      </dgm:t>
    </dgm:pt>
    <dgm:pt modelId="{D1D2AE14-2815-4E25-AE2B-07B6ED3337CE}" type="sibTrans" cxnId="{204A62F8-23C1-45B1-AC5A-CE78837A724D}">
      <dgm:prSet/>
      <dgm:spPr/>
      <dgm:t>
        <a:bodyPr/>
        <a:lstStyle/>
        <a:p>
          <a:endParaRPr lang="en-IN"/>
        </a:p>
      </dgm:t>
    </dgm:pt>
    <dgm:pt modelId="{1785437B-6268-4442-A5F8-C474D2460A7D}">
      <dgm:prSet/>
      <dgm:spPr/>
      <dgm:t>
        <a:bodyPr/>
        <a:lstStyle/>
        <a:p>
          <a:pPr>
            <a:buNone/>
          </a:pPr>
          <a:r>
            <a:rPr lang="en-IN"/>
            <a:t>CAP_RE_Source_Share_%</a:t>
          </a:r>
        </a:p>
      </dgm:t>
    </dgm:pt>
    <dgm:pt modelId="{9F76694C-DC9E-4C10-B0AD-C155117D859F}" type="parTrans" cxnId="{EA66257E-60DD-4B7D-B4E8-CDE7A878F095}">
      <dgm:prSet/>
      <dgm:spPr/>
      <dgm:t>
        <a:bodyPr/>
        <a:lstStyle/>
        <a:p>
          <a:endParaRPr lang="en-IN"/>
        </a:p>
      </dgm:t>
    </dgm:pt>
    <dgm:pt modelId="{984D6985-5563-47E2-A7F0-06A81DA54D57}" type="sibTrans" cxnId="{EA66257E-60DD-4B7D-B4E8-CDE7A878F095}">
      <dgm:prSet/>
      <dgm:spPr/>
      <dgm:t>
        <a:bodyPr/>
        <a:lstStyle/>
        <a:p>
          <a:endParaRPr lang="en-IN"/>
        </a:p>
      </dgm:t>
    </dgm:pt>
    <dgm:pt modelId="{F0658D80-0087-4CD9-9292-5C292556FE6D}">
      <dgm:prSet/>
      <dgm:spPr/>
      <dgm:t>
        <a:bodyPr/>
        <a:lstStyle/>
        <a:p>
          <a:pPr>
            <a:buNone/>
          </a:pPr>
          <a:r>
            <a:rPr lang="en-IN"/>
            <a:t>CAP_Source_Share_%</a:t>
          </a:r>
        </a:p>
      </dgm:t>
    </dgm:pt>
    <dgm:pt modelId="{6F75CD06-A6D2-4084-A426-66F9A757C7EA}" type="parTrans" cxnId="{25F4A074-D87A-4530-8724-C1334FAC0EC7}">
      <dgm:prSet/>
      <dgm:spPr/>
      <dgm:t>
        <a:bodyPr/>
        <a:lstStyle/>
        <a:p>
          <a:endParaRPr lang="en-IN"/>
        </a:p>
      </dgm:t>
    </dgm:pt>
    <dgm:pt modelId="{8EB0D0B6-E454-4CEF-A5AA-8F9DD0AFD460}" type="sibTrans" cxnId="{25F4A074-D87A-4530-8724-C1334FAC0EC7}">
      <dgm:prSet/>
      <dgm:spPr/>
      <dgm:t>
        <a:bodyPr/>
        <a:lstStyle/>
        <a:p>
          <a:endParaRPr lang="en-IN"/>
        </a:p>
      </dgm:t>
    </dgm:pt>
    <dgm:pt modelId="{0D55E83A-E37F-4EEB-B00E-FE94229F7E4E}">
      <dgm:prSet/>
      <dgm:spPr/>
      <dgm:t>
        <a:bodyPr/>
        <a:lstStyle/>
        <a:p>
          <a:pPr>
            <a:buNone/>
          </a:pPr>
          <a:r>
            <a:rPr lang="en-IN"/>
            <a:t>GEN_RE_Share_%</a:t>
          </a:r>
        </a:p>
      </dgm:t>
    </dgm:pt>
    <dgm:pt modelId="{D74C0800-381A-441F-89C4-A11059C7DF09}" type="parTrans" cxnId="{B272FEB8-D80F-4A54-A3BE-322A52CDF063}">
      <dgm:prSet/>
      <dgm:spPr/>
      <dgm:t>
        <a:bodyPr/>
        <a:lstStyle/>
        <a:p>
          <a:endParaRPr lang="en-IN"/>
        </a:p>
      </dgm:t>
    </dgm:pt>
    <dgm:pt modelId="{8E24EE52-49F4-4124-84F4-01F36128E4BB}" type="sibTrans" cxnId="{B272FEB8-D80F-4A54-A3BE-322A52CDF063}">
      <dgm:prSet/>
      <dgm:spPr/>
      <dgm:t>
        <a:bodyPr/>
        <a:lstStyle/>
        <a:p>
          <a:endParaRPr lang="en-IN"/>
        </a:p>
      </dgm:t>
    </dgm:pt>
    <dgm:pt modelId="{01CFFA82-F65D-4396-A7C9-273E94477898}">
      <dgm:prSet/>
      <dgm:spPr/>
      <dgm:t>
        <a:bodyPr/>
        <a:lstStyle/>
        <a:p>
          <a:pPr>
            <a:buNone/>
          </a:pPr>
          <a:r>
            <a:rPr lang="en-IN"/>
            <a:t>GEN_RE_Share_NoAllIndia_%</a:t>
          </a:r>
        </a:p>
      </dgm:t>
    </dgm:pt>
    <dgm:pt modelId="{8D96F6AC-D22D-415B-9203-3D6698D1DDFD}" type="parTrans" cxnId="{FFD29001-8607-4958-B9A7-E6C52155DB34}">
      <dgm:prSet/>
      <dgm:spPr/>
      <dgm:t>
        <a:bodyPr/>
        <a:lstStyle/>
        <a:p>
          <a:endParaRPr lang="en-IN"/>
        </a:p>
      </dgm:t>
    </dgm:pt>
    <dgm:pt modelId="{5B5AAB26-C288-45E8-B663-49F114CBB56C}" type="sibTrans" cxnId="{FFD29001-8607-4958-B9A7-E6C52155DB34}">
      <dgm:prSet/>
      <dgm:spPr/>
      <dgm:t>
        <a:bodyPr/>
        <a:lstStyle/>
        <a:p>
          <a:endParaRPr lang="en-IN"/>
        </a:p>
      </dgm:t>
    </dgm:pt>
    <dgm:pt modelId="{5C1A19CD-34ED-4DFC-BAC8-9FBCDBAF97FE}">
      <dgm:prSet/>
      <dgm:spPr/>
      <dgm:t>
        <a:bodyPr/>
        <a:lstStyle/>
        <a:p>
          <a:pPr>
            <a:buNone/>
          </a:pPr>
          <a:r>
            <a:rPr lang="en-IN"/>
            <a:t>GEN_Source_Share_%</a:t>
          </a:r>
        </a:p>
      </dgm:t>
    </dgm:pt>
    <dgm:pt modelId="{14F452C1-467E-4219-B805-096EA6C87713}" type="parTrans" cxnId="{C3E03BC1-200C-48ED-A983-09FFCED38F9D}">
      <dgm:prSet/>
      <dgm:spPr/>
      <dgm:t>
        <a:bodyPr/>
        <a:lstStyle/>
        <a:p>
          <a:endParaRPr lang="en-IN"/>
        </a:p>
      </dgm:t>
    </dgm:pt>
    <dgm:pt modelId="{0AECBFEF-EAF9-401B-8325-715221FB52C4}" type="sibTrans" cxnId="{C3E03BC1-200C-48ED-A983-09FFCED38F9D}">
      <dgm:prSet/>
      <dgm:spPr/>
      <dgm:t>
        <a:bodyPr/>
        <a:lstStyle/>
        <a:p>
          <a:endParaRPr lang="en-IN"/>
        </a:p>
      </dgm:t>
    </dgm:pt>
    <dgm:pt modelId="{06603359-5FBD-4104-A836-20C50ABE13BC}">
      <dgm:prSet/>
      <dgm:spPr/>
      <dgm:t>
        <a:bodyPr/>
        <a:lstStyle/>
        <a:p>
          <a:pPr>
            <a:buNone/>
          </a:pPr>
          <a:r>
            <a:rPr lang="en-IN"/>
            <a:t>GEN_RE_Source_Share_%</a:t>
          </a:r>
        </a:p>
      </dgm:t>
    </dgm:pt>
    <dgm:pt modelId="{DA6C607F-282B-4380-98A3-DBAE0DBAFED2}" type="parTrans" cxnId="{C9FAFBB3-C476-4117-AF87-3DD9C1C1660B}">
      <dgm:prSet/>
      <dgm:spPr/>
      <dgm:t>
        <a:bodyPr/>
        <a:lstStyle/>
        <a:p>
          <a:endParaRPr lang="en-IN"/>
        </a:p>
      </dgm:t>
    </dgm:pt>
    <dgm:pt modelId="{D8A34FB0-626B-4A0E-B2A7-0719369A1BEF}" type="sibTrans" cxnId="{C9FAFBB3-C476-4117-AF87-3DD9C1C1660B}">
      <dgm:prSet/>
      <dgm:spPr/>
      <dgm:t>
        <a:bodyPr/>
        <a:lstStyle/>
        <a:p>
          <a:endParaRPr lang="en-IN"/>
        </a:p>
      </dgm:t>
    </dgm:pt>
    <dgm:pt modelId="{7B3E00CE-685F-4FB0-A661-50ED4D6B56EE}">
      <dgm:prSet phldrT="[Text]"/>
      <dgm:spPr/>
      <dgm:t>
        <a:bodyPr/>
        <a:lstStyle/>
        <a:p>
          <a:pPr>
            <a:buNone/>
          </a:pPr>
          <a:r>
            <a:rPr lang="en-IN"/>
            <a:t>CAP_RE_NoAllIndia_Share_%</a:t>
          </a:r>
        </a:p>
      </dgm:t>
    </dgm:pt>
    <dgm:pt modelId="{FED7FA4A-69F8-4D5B-ADD1-DCCA760C4832}" type="parTrans" cxnId="{6C9359EA-B2A2-461A-AC74-D584BC0D4F5E}">
      <dgm:prSet/>
      <dgm:spPr/>
      <dgm:t>
        <a:bodyPr/>
        <a:lstStyle/>
        <a:p>
          <a:endParaRPr lang="en-IN"/>
        </a:p>
      </dgm:t>
    </dgm:pt>
    <dgm:pt modelId="{E8DA7E84-70E8-41E8-899D-AD57FAD6EAC8}" type="sibTrans" cxnId="{6C9359EA-B2A2-461A-AC74-D584BC0D4F5E}">
      <dgm:prSet/>
      <dgm:spPr/>
      <dgm:t>
        <a:bodyPr/>
        <a:lstStyle/>
        <a:p>
          <a:endParaRPr lang="en-IN"/>
        </a:p>
      </dgm:t>
    </dgm:pt>
    <dgm:pt modelId="{69D577CB-FC4E-422E-BF9B-B8AFF776FD94}">
      <dgm:prSet phldrT="[Text]" custT="1"/>
      <dgm:spPr/>
      <dgm:t>
        <a:bodyPr/>
        <a:lstStyle/>
        <a:p>
          <a:pPr>
            <a:buNone/>
          </a:pPr>
          <a:r>
            <a:rPr lang="en-IN" sz="1200"/>
            <a:t>Shares (Energy Mix)</a:t>
          </a:r>
        </a:p>
      </dgm:t>
    </dgm:pt>
    <dgm:pt modelId="{A478C9C9-F841-4A27-B5C2-8E4D565B73BF}" type="parTrans" cxnId="{756BF2FC-A020-4A56-AAC8-12305C6376AF}">
      <dgm:prSet/>
      <dgm:spPr/>
      <dgm:t>
        <a:bodyPr/>
        <a:lstStyle/>
        <a:p>
          <a:endParaRPr lang="en-IN"/>
        </a:p>
      </dgm:t>
    </dgm:pt>
    <dgm:pt modelId="{E90759D7-703B-4DAB-92E9-53BED0CF03DA}" type="sibTrans" cxnId="{756BF2FC-A020-4A56-AAC8-12305C6376AF}">
      <dgm:prSet/>
      <dgm:spPr/>
      <dgm:t>
        <a:bodyPr/>
        <a:lstStyle/>
        <a:p>
          <a:endParaRPr lang="en-IN"/>
        </a:p>
      </dgm:t>
    </dgm:pt>
    <dgm:pt modelId="{A246190D-11C2-4D18-A7A7-2EEF8838BF8E}">
      <dgm:prSet/>
      <dgm:spPr/>
      <dgm:t>
        <a:bodyPr/>
        <a:lstStyle/>
        <a:p>
          <a:pPr>
            <a:buNone/>
          </a:pPr>
          <a:r>
            <a:rPr lang="en-IN"/>
            <a:t>CF_RE_%</a:t>
          </a:r>
        </a:p>
      </dgm:t>
    </dgm:pt>
    <dgm:pt modelId="{CBC2087C-AACB-460B-838C-FBBB36255330}" type="parTrans" cxnId="{434C8D8F-F6AF-488B-AF2D-D38E4BEEBDB3}">
      <dgm:prSet/>
      <dgm:spPr/>
      <dgm:t>
        <a:bodyPr/>
        <a:lstStyle/>
        <a:p>
          <a:endParaRPr lang="en-IN"/>
        </a:p>
      </dgm:t>
    </dgm:pt>
    <dgm:pt modelId="{BAF3604C-C86D-48FB-9815-771521B45D04}" type="sibTrans" cxnId="{434C8D8F-F6AF-488B-AF2D-D38E4BEEBDB3}">
      <dgm:prSet/>
      <dgm:spPr/>
      <dgm:t>
        <a:bodyPr/>
        <a:lstStyle/>
        <a:p>
          <a:endParaRPr lang="en-IN"/>
        </a:p>
      </dgm:t>
    </dgm:pt>
    <dgm:pt modelId="{9B1CBEC9-EBD2-443D-B821-E7F888BE8514}">
      <dgm:prSet/>
      <dgm:spPr/>
      <dgm:t>
        <a:bodyPr/>
        <a:lstStyle/>
        <a:p>
          <a:pPr>
            <a:buNone/>
          </a:pPr>
          <a:r>
            <a:rPr lang="en-IN"/>
            <a:t>CF_Total_%</a:t>
          </a:r>
        </a:p>
      </dgm:t>
    </dgm:pt>
    <dgm:pt modelId="{21B411E4-AA26-461E-BEB1-7951C08937E8}" type="parTrans" cxnId="{F8C5CE7C-E84D-403B-9522-79E6846D960C}">
      <dgm:prSet/>
      <dgm:spPr/>
      <dgm:t>
        <a:bodyPr/>
        <a:lstStyle/>
        <a:p>
          <a:endParaRPr lang="en-IN"/>
        </a:p>
      </dgm:t>
    </dgm:pt>
    <dgm:pt modelId="{E75471DD-B780-43E4-8F36-F7E848766A9B}" type="sibTrans" cxnId="{F8C5CE7C-E84D-403B-9522-79E6846D960C}">
      <dgm:prSet/>
      <dgm:spPr/>
      <dgm:t>
        <a:bodyPr/>
        <a:lstStyle/>
        <a:p>
          <a:endParaRPr lang="en-IN"/>
        </a:p>
      </dgm:t>
    </dgm:pt>
    <dgm:pt modelId="{9C15EC0A-2BA3-48F1-98FB-E9DD6ACEF9B4}">
      <dgm:prSet/>
      <dgm:spPr/>
      <dgm:t>
        <a:bodyPr/>
        <a:lstStyle/>
        <a:p>
          <a:pPr>
            <a:buNone/>
          </a:pPr>
          <a:r>
            <a:rPr lang="en-IN"/>
            <a:t>CAP_Growth_YoY_%</a:t>
          </a:r>
        </a:p>
      </dgm:t>
    </dgm:pt>
    <dgm:pt modelId="{1A12879B-D3FE-474E-87B1-CE9F53A2A594}" type="parTrans" cxnId="{889912E5-ACBF-4C64-BDE9-D210865AB513}">
      <dgm:prSet/>
      <dgm:spPr/>
      <dgm:t>
        <a:bodyPr/>
        <a:lstStyle/>
        <a:p>
          <a:endParaRPr lang="en-IN"/>
        </a:p>
      </dgm:t>
    </dgm:pt>
    <dgm:pt modelId="{CB1287D6-75B3-4D9B-B583-5A33ED60B461}" type="sibTrans" cxnId="{889912E5-ACBF-4C64-BDE9-D210865AB513}">
      <dgm:prSet/>
      <dgm:spPr/>
      <dgm:t>
        <a:bodyPr/>
        <a:lstStyle/>
        <a:p>
          <a:endParaRPr lang="en-IN"/>
        </a:p>
      </dgm:t>
    </dgm:pt>
    <dgm:pt modelId="{F23A9214-D590-487E-BEB2-676006A51C88}">
      <dgm:prSet/>
      <dgm:spPr/>
      <dgm:t>
        <a:bodyPr/>
        <a:lstStyle/>
        <a:p>
          <a:pPr>
            <a:buNone/>
          </a:pPr>
          <a:r>
            <a:rPr lang="en-IN"/>
            <a:t>GEN_Growth_YoY_%</a:t>
          </a:r>
        </a:p>
      </dgm:t>
    </dgm:pt>
    <dgm:pt modelId="{8FFE49DF-0558-425A-A3A6-1B2A6A95AA45}" type="parTrans" cxnId="{8AA817A3-4AEA-41C4-AA5D-828E0D5C9E2B}">
      <dgm:prSet/>
      <dgm:spPr/>
      <dgm:t>
        <a:bodyPr/>
        <a:lstStyle/>
        <a:p>
          <a:endParaRPr lang="en-IN"/>
        </a:p>
      </dgm:t>
    </dgm:pt>
    <dgm:pt modelId="{A9AA8B63-79F4-42BF-8884-E8212AC25391}" type="sibTrans" cxnId="{8AA817A3-4AEA-41C4-AA5D-828E0D5C9E2B}">
      <dgm:prSet/>
      <dgm:spPr/>
      <dgm:t>
        <a:bodyPr/>
        <a:lstStyle/>
        <a:p>
          <a:endParaRPr lang="en-IN"/>
        </a:p>
      </dgm:t>
    </dgm:pt>
    <dgm:pt modelId="{D986BF25-E703-4950-B487-A81489D9D933}" type="pres">
      <dgm:prSet presAssocID="{A31F9435-39B8-4CA9-9F37-9F74A7C049D4}" presName="Name0" presStyleCnt="0">
        <dgm:presLayoutVars>
          <dgm:dir/>
          <dgm:animLvl val="lvl"/>
          <dgm:resizeHandles val="exact"/>
        </dgm:presLayoutVars>
      </dgm:prSet>
      <dgm:spPr/>
    </dgm:pt>
    <dgm:pt modelId="{44674E62-9BAD-4508-9E7D-80A28AF79FB0}" type="pres">
      <dgm:prSet presAssocID="{69D577CB-FC4E-422E-BF9B-B8AFF776FD94}" presName="composite" presStyleCnt="0"/>
      <dgm:spPr/>
    </dgm:pt>
    <dgm:pt modelId="{CC668C51-1413-44DC-9EB5-0230C0A763DF}" type="pres">
      <dgm:prSet presAssocID="{69D577CB-FC4E-422E-BF9B-B8AFF776FD94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F5D2D750-1CD0-4D96-B4AA-2A353AFF58C3}" type="pres">
      <dgm:prSet presAssocID="{69D577CB-FC4E-422E-BF9B-B8AFF776FD94}" presName="desTx" presStyleLbl="alignAccFollowNode1" presStyleIdx="0" presStyleCnt="2">
        <dgm:presLayoutVars>
          <dgm:bulletEnabled val="1"/>
        </dgm:presLayoutVars>
      </dgm:prSet>
      <dgm:spPr/>
    </dgm:pt>
    <dgm:pt modelId="{79942A5A-FFC6-4F36-B9B6-4929769B1ED4}" type="pres">
      <dgm:prSet presAssocID="{E90759D7-703B-4DAB-92E9-53BED0CF03DA}" presName="space" presStyleCnt="0"/>
      <dgm:spPr/>
    </dgm:pt>
    <dgm:pt modelId="{AE3C13F4-464C-4616-9F00-26ED97DB4F4D}" type="pres">
      <dgm:prSet presAssocID="{C4527EFB-4A75-4268-B3CB-7B857CD35CD7}" presName="composite" presStyleCnt="0"/>
      <dgm:spPr/>
    </dgm:pt>
    <dgm:pt modelId="{77465618-7CD4-4137-BF78-F85E71D7E2EC}" type="pres">
      <dgm:prSet presAssocID="{C4527EFB-4A75-4268-B3CB-7B857CD35CD7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C7C40BA5-E330-47C2-AEFD-F2A82DB9D9BB}" type="pres">
      <dgm:prSet presAssocID="{C4527EFB-4A75-4268-B3CB-7B857CD35CD7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FFD29001-8607-4958-B9A7-E6C52155DB34}" srcId="{69D577CB-FC4E-422E-BF9B-B8AFF776FD94}" destId="{01CFFA82-F65D-4396-A7C9-273E94477898}" srcOrd="5" destOrd="0" parTransId="{8D96F6AC-D22D-415B-9203-3D6698D1DDFD}" sibTransId="{5B5AAB26-C288-45E8-B663-49F114CBB56C}"/>
    <dgm:cxn modelId="{F900A212-370D-491D-B442-E92786A827C1}" type="presOf" srcId="{01CFFA82-F65D-4396-A7C9-273E94477898}" destId="{F5D2D750-1CD0-4D96-B4AA-2A353AFF58C3}" srcOrd="0" destOrd="5" presId="urn:microsoft.com/office/officeart/2005/8/layout/hList1"/>
    <dgm:cxn modelId="{BACF292E-CE07-4CDA-A955-A1B9C150CF78}" type="presOf" srcId="{DF838BD1-AAA0-483F-84A4-6A45670F6017}" destId="{F5D2D750-1CD0-4D96-B4AA-2A353AFF58C3}" srcOrd="0" destOrd="0" presId="urn:microsoft.com/office/officeart/2005/8/layout/hList1"/>
    <dgm:cxn modelId="{CD9B0F34-7AD5-4550-9A53-BDB59530D612}" type="presOf" srcId="{A246190D-11C2-4D18-A7A7-2EEF8838BF8E}" destId="{C7C40BA5-E330-47C2-AEFD-F2A82DB9D9BB}" srcOrd="0" destOrd="0" presId="urn:microsoft.com/office/officeart/2005/8/layout/hList1"/>
    <dgm:cxn modelId="{0401CA62-FE73-4525-B4DB-6ABACF52AB8E}" type="presOf" srcId="{69D577CB-FC4E-422E-BF9B-B8AFF776FD94}" destId="{CC668C51-1413-44DC-9EB5-0230C0A763DF}" srcOrd="0" destOrd="0" presId="urn:microsoft.com/office/officeart/2005/8/layout/hList1"/>
    <dgm:cxn modelId="{5B338768-7DBB-4241-BE9A-178214B42BAC}" type="presOf" srcId="{F23A9214-D590-487E-BEB2-676006A51C88}" destId="{C7C40BA5-E330-47C2-AEFD-F2A82DB9D9BB}" srcOrd="0" destOrd="3" presId="urn:microsoft.com/office/officeart/2005/8/layout/hList1"/>
    <dgm:cxn modelId="{6403E469-C506-4BF1-817E-D50E6FDEEAB0}" type="presOf" srcId="{9B1CBEC9-EBD2-443D-B821-E7F888BE8514}" destId="{C7C40BA5-E330-47C2-AEFD-F2A82DB9D9BB}" srcOrd="0" destOrd="1" presId="urn:microsoft.com/office/officeart/2005/8/layout/hList1"/>
    <dgm:cxn modelId="{53D9614D-5D91-46A6-890D-B3352AA9D92C}" type="presOf" srcId="{F0658D80-0087-4CD9-9292-5C292556FE6D}" destId="{F5D2D750-1CD0-4D96-B4AA-2A353AFF58C3}" srcOrd="0" destOrd="3" presId="urn:microsoft.com/office/officeart/2005/8/layout/hList1"/>
    <dgm:cxn modelId="{25F4A074-D87A-4530-8724-C1334FAC0EC7}" srcId="{69D577CB-FC4E-422E-BF9B-B8AFF776FD94}" destId="{F0658D80-0087-4CD9-9292-5C292556FE6D}" srcOrd="3" destOrd="0" parTransId="{6F75CD06-A6D2-4084-A426-66F9A757C7EA}" sibTransId="{8EB0D0B6-E454-4CEF-A5AA-8F9DD0AFD460}"/>
    <dgm:cxn modelId="{F8C5CE7C-E84D-403B-9522-79E6846D960C}" srcId="{C4527EFB-4A75-4268-B3CB-7B857CD35CD7}" destId="{9B1CBEC9-EBD2-443D-B821-E7F888BE8514}" srcOrd="1" destOrd="0" parTransId="{21B411E4-AA26-461E-BEB1-7951C08937E8}" sibTransId="{E75471DD-B780-43E4-8F36-F7E848766A9B}"/>
    <dgm:cxn modelId="{EA66257E-60DD-4B7D-B4E8-CDE7A878F095}" srcId="{69D577CB-FC4E-422E-BF9B-B8AFF776FD94}" destId="{1785437B-6268-4442-A5F8-C474D2460A7D}" srcOrd="2" destOrd="0" parTransId="{9F76694C-DC9E-4C10-B0AD-C155117D859F}" sibTransId="{984D6985-5563-47E2-A7F0-06A81DA54D57}"/>
    <dgm:cxn modelId="{BE8B878B-CA0E-430E-8159-877E17E1D4A1}" type="presOf" srcId="{5C1A19CD-34ED-4DFC-BAC8-9FBCDBAF97FE}" destId="{F5D2D750-1CD0-4D96-B4AA-2A353AFF58C3}" srcOrd="0" destOrd="6" presId="urn:microsoft.com/office/officeart/2005/8/layout/hList1"/>
    <dgm:cxn modelId="{AD29DD8C-07F0-4394-89DF-226BA82D0A5E}" type="presOf" srcId="{C4527EFB-4A75-4268-B3CB-7B857CD35CD7}" destId="{77465618-7CD4-4137-BF78-F85E71D7E2EC}" srcOrd="0" destOrd="0" presId="urn:microsoft.com/office/officeart/2005/8/layout/hList1"/>
    <dgm:cxn modelId="{434C8D8F-F6AF-488B-AF2D-D38E4BEEBDB3}" srcId="{C4527EFB-4A75-4268-B3CB-7B857CD35CD7}" destId="{A246190D-11C2-4D18-A7A7-2EEF8838BF8E}" srcOrd="0" destOrd="0" parTransId="{CBC2087C-AACB-460B-838C-FBBB36255330}" sibTransId="{BAF3604C-C86D-48FB-9815-771521B45D04}"/>
    <dgm:cxn modelId="{8AA817A3-4AEA-41C4-AA5D-828E0D5C9E2B}" srcId="{C4527EFB-4A75-4268-B3CB-7B857CD35CD7}" destId="{F23A9214-D590-487E-BEB2-676006A51C88}" srcOrd="3" destOrd="0" parTransId="{8FFE49DF-0558-425A-A3A6-1B2A6A95AA45}" sibTransId="{A9AA8B63-79F4-42BF-8884-E8212AC25391}"/>
    <dgm:cxn modelId="{A05DB7A3-EF7F-4EF5-82A8-F3A16B8823F7}" type="presOf" srcId="{06603359-5FBD-4104-A836-20C50ABE13BC}" destId="{F5D2D750-1CD0-4D96-B4AA-2A353AFF58C3}" srcOrd="0" destOrd="7" presId="urn:microsoft.com/office/officeart/2005/8/layout/hList1"/>
    <dgm:cxn modelId="{BE7143B3-7159-41CE-A1FA-7124D18FECF4}" srcId="{69D577CB-FC4E-422E-BF9B-B8AFF776FD94}" destId="{DF838BD1-AAA0-483F-84A4-6A45670F6017}" srcOrd="0" destOrd="0" parTransId="{DB631544-451B-42CB-BB48-3DA5A97DB9BA}" sibTransId="{49324451-AD4D-477F-ADE3-D85F40306B3E}"/>
    <dgm:cxn modelId="{C9FAFBB3-C476-4117-AF87-3DD9C1C1660B}" srcId="{69D577CB-FC4E-422E-BF9B-B8AFF776FD94}" destId="{06603359-5FBD-4104-A836-20C50ABE13BC}" srcOrd="7" destOrd="0" parTransId="{DA6C607F-282B-4380-98A3-DBAE0DBAFED2}" sibTransId="{D8A34FB0-626B-4A0E-B2A7-0719369A1BEF}"/>
    <dgm:cxn modelId="{B272FEB8-D80F-4A54-A3BE-322A52CDF063}" srcId="{69D577CB-FC4E-422E-BF9B-B8AFF776FD94}" destId="{0D55E83A-E37F-4EEB-B00E-FE94229F7E4E}" srcOrd="4" destOrd="0" parTransId="{D74C0800-381A-441F-89C4-A11059C7DF09}" sibTransId="{8E24EE52-49F4-4124-84F4-01F36128E4BB}"/>
    <dgm:cxn modelId="{C3E03BC1-200C-48ED-A983-09FFCED38F9D}" srcId="{69D577CB-FC4E-422E-BF9B-B8AFF776FD94}" destId="{5C1A19CD-34ED-4DFC-BAC8-9FBCDBAF97FE}" srcOrd="6" destOrd="0" parTransId="{14F452C1-467E-4219-B805-096EA6C87713}" sibTransId="{0AECBFEF-EAF9-401B-8325-715221FB52C4}"/>
    <dgm:cxn modelId="{7E4E3AC5-9F47-41B0-B578-CA357681290D}" type="presOf" srcId="{A31F9435-39B8-4CA9-9F37-9F74A7C049D4}" destId="{D986BF25-E703-4950-B487-A81489D9D933}" srcOrd="0" destOrd="0" presId="urn:microsoft.com/office/officeart/2005/8/layout/hList1"/>
    <dgm:cxn modelId="{F362D7CF-E3BF-461D-8BA4-F8E8EB7E416B}" type="presOf" srcId="{1785437B-6268-4442-A5F8-C474D2460A7D}" destId="{F5D2D750-1CD0-4D96-B4AA-2A353AFF58C3}" srcOrd="0" destOrd="2" presId="urn:microsoft.com/office/officeart/2005/8/layout/hList1"/>
    <dgm:cxn modelId="{86C255E3-ECF1-4235-87D8-3484F8B274E6}" type="presOf" srcId="{0D55E83A-E37F-4EEB-B00E-FE94229F7E4E}" destId="{F5D2D750-1CD0-4D96-B4AA-2A353AFF58C3}" srcOrd="0" destOrd="4" presId="urn:microsoft.com/office/officeart/2005/8/layout/hList1"/>
    <dgm:cxn modelId="{889912E5-ACBF-4C64-BDE9-D210865AB513}" srcId="{C4527EFB-4A75-4268-B3CB-7B857CD35CD7}" destId="{9C15EC0A-2BA3-48F1-98FB-E9DD6ACEF9B4}" srcOrd="2" destOrd="0" parTransId="{1A12879B-D3FE-474E-87B1-CE9F53A2A594}" sibTransId="{CB1287D6-75B3-4D9B-B583-5A33ED60B461}"/>
    <dgm:cxn modelId="{6C9359EA-B2A2-461A-AC74-D584BC0D4F5E}" srcId="{69D577CB-FC4E-422E-BF9B-B8AFF776FD94}" destId="{7B3E00CE-685F-4FB0-A661-50ED4D6B56EE}" srcOrd="1" destOrd="0" parTransId="{FED7FA4A-69F8-4D5B-ADD1-DCCA760C4832}" sibTransId="{E8DA7E84-70E8-41E8-899D-AD57FAD6EAC8}"/>
    <dgm:cxn modelId="{A49EA9F1-FB8F-437B-946A-DE0868FE6E8D}" type="presOf" srcId="{9C15EC0A-2BA3-48F1-98FB-E9DD6ACEF9B4}" destId="{C7C40BA5-E330-47C2-AEFD-F2A82DB9D9BB}" srcOrd="0" destOrd="2" presId="urn:microsoft.com/office/officeart/2005/8/layout/hList1"/>
    <dgm:cxn modelId="{204A62F8-23C1-45B1-AC5A-CE78837A724D}" srcId="{A31F9435-39B8-4CA9-9F37-9F74A7C049D4}" destId="{C4527EFB-4A75-4268-B3CB-7B857CD35CD7}" srcOrd="1" destOrd="0" parTransId="{46925906-40AA-4116-900D-BF7CE59991D3}" sibTransId="{D1D2AE14-2815-4E25-AE2B-07B6ED3337CE}"/>
    <dgm:cxn modelId="{879684FC-2DF0-4868-AEB6-69329C626BFB}" type="presOf" srcId="{7B3E00CE-685F-4FB0-A661-50ED4D6B56EE}" destId="{F5D2D750-1CD0-4D96-B4AA-2A353AFF58C3}" srcOrd="0" destOrd="1" presId="urn:microsoft.com/office/officeart/2005/8/layout/hList1"/>
    <dgm:cxn modelId="{756BF2FC-A020-4A56-AAC8-12305C6376AF}" srcId="{A31F9435-39B8-4CA9-9F37-9F74A7C049D4}" destId="{69D577CB-FC4E-422E-BF9B-B8AFF776FD94}" srcOrd="0" destOrd="0" parTransId="{A478C9C9-F841-4A27-B5C2-8E4D565B73BF}" sibTransId="{E90759D7-703B-4DAB-92E9-53BED0CF03DA}"/>
    <dgm:cxn modelId="{A67A7900-5F50-4FCD-88CE-5568EEC73957}" type="presParOf" srcId="{D986BF25-E703-4950-B487-A81489D9D933}" destId="{44674E62-9BAD-4508-9E7D-80A28AF79FB0}" srcOrd="0" destOrd="0" presId="urn:microsoft.com/office/officeart/2005/8/layout/hList1"/>
    <dgm:cxn modelId="{09C1C5BA-18E9-4193-A9D2-4C863B829574}" type="presParOf" srcId="{44674E62-9BAD-4508-9E7D-80A28AF79FB0}" destId="{CC668C51-1413-44DC-9EB5-0230C0A763DF}" srcOrd="0" destOrd="0" presId="urn:microsoft.com/office/officeart/2005/8/layout/hList1"/>
    <dgm:cxn modelId="{81FB2B71-4536-4F70-991F-C59876F6BC58}" type="presParOf" srcId="{44674E62-9BAD-4508-9E7D-80A28AF79FB0}" destId="{F5D2D750-1CD0-4D96-B4AA-2A353AFF58C3}" srcOrd="1" destOrd="0" presId="urn:microsoft.com/office/officeart/2005/8/layout/hList1"/>
    <dgm:cxn modelId="{F544039D-F58A-45A7-8880-537BB79105DA}" type="presParOf" srcId="{D986BF25-E703-4950-B487-A81489D9D933}" destId="{79942A5A-FFC6-4F36-B9B6-4929769B1ED4}" srcOrd="1" destOrd="0" presId="urn:microsoft.com/office/officeart/2005/8/layout/hList1"/>
    <dgm:cxn modelId="{EB59BEEF-7366-40EC-9631-3FAFF5CDFC68}" type="presParOf" srcId="{D986BF25-E703-4950-B487-A81489D9D933}" destId="{AE3C13F4-464C-4616-9F00-26ED97DB4F4D}" srcOrd="2" destOrd="0" presId="urn:microsoft.com/office/officeart/2005/8/layout/hList1"/>
    <dgm:cxn modelId="{0ABE61D7-2D7F-4367-993D-B7CD140468F3}" type="presParOf" srcId="{AE3C13F4-464C-4616-9F00-26ED97DB4F4D}" destId="{77465618-7CD4-4137-BF78-F85E71D7E2EC}" srcOrd="0" destOrd="0" presId="urn:microsoft.com/office/officeart/2005/8/layout/hList1"/>
    <dgm:cxn modelId="{B2AF677E-B10A-412C-AF93-2DE8824653AD}" type="presParOf" srcId="{AE3C13F4-464C-4616-9F00-26ED97DB4F4D}" destId="{C7C40BA5-E330-47C2-AEFD-F2A82DB9D9BB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31F9435-39B8-4CA9-9F37-9F74A7C049D4}" type="doc">
      <dgm:prSet loTypeId="urn:microsoft.com/office/officeart/2005/8/layout/hList1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DF838BD1-AAA0-483F-84A4-6A45670F6017}">
      <dgm:prSet phldrT="[Text]" custT="1"/>
      <dgm:spPr/>
      <dgm:t>
        <a:bodyPr/>
        <a:lstStyle/>
        <a:p>
          <a:r>
            <a:rPr lang="en-IN" sz="1200"/>
            <a:t>Capacity</a:t>
          </a:r>
        </a:p>
      </dgm:t>
    </dgm:pt>
    <dgm:pt modelId="{DB631544-451B-42CB-BB48-3DA5A97DB9BA}" type="parTrans" cxnId="{BE7143B3-7159-41CE-A1FA-7124D18FECF4}">
      <dgm:prSet/>
      <dgm:spPr/>
      <dgm:t>
        <a:bodyPr/>
        <a:lstStyle/>
        <a:p>
          <a:endParaRPr lang="en-IN"/>
        </a:p>
      </dgm:t>
    </dgm:pt>
    <dgm:pt modelId="{49324451-AD4D-477F-ADE3-D85F40306B3E}" type="sibTrans" cxnId="{BE7143B3-7159-41CE-A1FA-7124D18FECF4}">
      <dgm:prSet/>
      <dgm:spPr/>
      <dgm:t>
        <a:bodyPr/>
        <a:lstStyle/>
        <a:p>
          <a:endParaRPr lang="en-IN"/>
        </a:p>
      </dgm:t>
    </dgm:pt>
    <dgm:pt modelId="{ECC9B612-92BE-42BD-8F06-9A4FE6790B7A}">
      <dgm:prSet phldrT="[Text]"/>
      <dgm:spPr/>
      <dgm:t>
        <a:bodyPr/>
        <a:lstStyle/>
        <a:p>
          <a:pPr>
            <a:buNone/>
          </a:pPr>
          <a:r>
            <a:rPr lang="en-IN"/>
            <a:t>	CAP_RE_MW</a:t>
          </a:r>
        </a:p>
      </dgm:t>
    </dgm:pt>
    <dgm:pt modelId="{39C6EA27-D046-4A48-A2A9-288A916FB2D0}" type="parTrans" cxnId="{E9A2CAFB-BAB9-41B2-A5B1-199D76BBB6A4}">
      <dgm:prSet/>
      <dgm:spPr/>
      <dgm:t>
        <a:bodyPr/>
        <a:lstStyle/>
        <a:p>
          <a:endParaRPr lang="en-IN"/>
        </a:p>
      </dgm:t>
    </dgm:pt>
    <dgm:pt modelId="{DE1A9DA2-A51D-445B-84FB-9EF96B112B86}" type="sibTrans" cxnId="{E9A2CAFB-BAB9-41B2-A5B1-199D76BBB6A4}">
      <dgm:prSet/>
      <dgm:spPr/>
      <dgm:t>
        <a:bodyPr/>
        <a:lstStyle/>
        <a:p>
          <a:endParaRPr lang="en-IN"/>
        </a:p>
      </dgm:t>
    </dgm:pt>
    <dgm:pt modelId="{B51D42FD-6EE0-4404-BA26-E9BB38DE35AC}">
      <dgm:prSet phldrT="[Text]" custT="1"/>
      <dgm:spPr/>
      <dgm:t>
        <a:bodyPr/>
        <a:lstStyle/>
        <a:p>
          <a:r>
            <a:rPr lang="en-IN" sz="1200"/>
            <a:t>Generation</a:t>
          </a:r>
        </a:p>
      </dgm:t>
    </dgm:pt>
    <dgm:pt modelId="{135FC372-9484-441F-95CC-097015FEDAC5}" type="parTrans" cxnId="{6AF454A1-BCFC-4134-8254-6968E7E3EE29}">
      <dgm:prSet/>
      <dgm:spPr/>
      <dgm:t>
        <a:bodyPr/>
        <a:lstStyle/>
        <a:p>
          <a:endParaRPr lang="en-IN"/>
        </a:p>
      </dgm:t>
    </dgm:pt>
    <dgm:pt modelId="{684C00E3-9CD8-422A-8111-C7EE96C0F20E}" type="sibTrans" cxnId="{6AF454A1-BCFC-4134-8254-6968E7E3EE29}">
      <dgm:prSet/>
      <dgm:spPr/>
      <dgm:t>
        <a:bodyPr/>
        <a:lstStyle/>
        <a:p>
          <a:endParaRPr lang="en-IN"/>
        </a:p>
      </dgm:t>
    </dgm:pt>
    <dgm:pt modelId="{520457F3-A6F8-41E0-8E36-720165AD3E83}">
      <dgm:prSet phldrT="[Text]"/>
      <dgm:spPr/>
      <dgm:t>
        <a:bodyPr/>
        <a:lstStyle/>
        <a:p>
          <a:r>
            <a:rPr lang="en-IN"/>
            <a:t>GEN_RE_GWh</a:t>
          </a:r>
        </a:p>
      </dgm:t>
    </dgm:pt>
    <dgm:pt modelId="{1C635BD4-D62E-4BE9-A79F-09C86716771B}" type="parTrans" cxnId="{06408ED0-7E19-487D-B993-59EE97C6BD4D}">
      <dgm:prSet/>
      <dgm:spPr/>
      <dgm:t>
        <a:bodyPr/>
        <a:lstStyle/>
        <a:p>
          <a:endParaRPr lang="en-IN"/>
        </a:p>
      </dgm:t>
    </dgm:pt>
    <dgm:pt modelId="{D47FFF46-94F2-499A-B533-B422FF0D7C91}" type="sibTrans" cxnId="{06408ED0-7E19-487D-B993-59EE97C6BD4D}">
      <dgm:prSet/>
      <dgm:spPr/>
      <dgm:t>
        <a:bodyPr/>
        <a:lstStyle/>
        <a:p>
          <a:endParaRPr lang="en-IN"/>
        </a:p>
      </dgm:t>
    </dgm:pt>
    <dgm:pt modelId="{9164E27C-9F14-47BE-BCC1-7D4DCAE81E10}">
      <dgm:prSet phldrT="[Text]" custT="1"/>
      <dgm:spPr/>
      <dgm:t>
        <a:bodyPr/>
        <a:lstStyle/>
        <a:p>
          <a:r>
            <a:rPr lang="en-IN" sz="1200"/>
            <a:t>Emission</a:t>
          </a:r>
        </a:p>
      </dgm:t>
    </dgm:pt>
    <dgm:pt modelId="{51940163-3430-45AF-BCB9-7638F979B184}" type="parTrans" cxnId="{6E8ED954-46AB-4A02-973F-52E4B96F1A2D}">
      <dgm:prSet/>
      <dgm:spPr/>
      <dgm:t>
        <a:bodyPr/>
        <a:lstStyle/>
        <a:p>
          <a:endParaRPr lang="en-IN"/>
        </a:p>
      </dgm:t>
    </dgm:pt>
    <dgm:pt modelId="{9949F506-F956-4658-9F45-5006D4FE5F66}" type="sibTrans" cxnId="{6E8ED954-46AB-4A02-973F-52E4B96F1A2D}">
      <dgm:prSet/>
      <dgm:spPr/>
      <dgm:t>
        <a:bodyPr/>
        <a:lstStyle/>
        <a:p>
          <a:endParaRPr lang="en-IN"/>
        </a:p>
      </dgm:t>
    </dgm:pt>
    <dgm:pt modelId="{4FA8ECAA-65B4-42B4-9FE8-7614ACDB6F7C}">
      <dgm:prSet phldrT="[Text]"/>
      <dgm:spPr/>
      <dgm:t>
        <a:bodyPr/>
        <a:lstStyle/>
        <a:p>
          <a:pPr>
            <a:buNone/>
          </a:pPr>
          <a:r>
            <a:rPr lang="en-IN"/>
            <a:t>EM_AVG_Fossil_tCo2_perMWh</a:t>
          </a:r>
        </a:p>
      </dgm:t>
    </dgm:pt>
    <dgm:pt modelId="{3D1B9587-9CC1-4261-9A80-96CF1D6F7C30}" type="parTrans" cxnId="{4DB82BF3-C89A-44C8-850E-AB16E8D5FB92}">
      <dgm:prSet/>
      <dgm:spPr/>
      <dgm:t>
        <a:bodyPr/>
        <a:lstStyle/>
        <a:p>
          <a:endParaRPr lang="en-IN"/>
        </a:p>
      </dgm:t>
    </dgm:pt>
    <dgm:pt modelId="{AD70BA8B-A0F2-4B21-92A4-D3DE43AD7E91}" type="sibTrans" cxnId="{4DB82BF3-C89A-44C8-850E-AB16E8D5FB92}">
      <dgm:prSet/>
      <dgm:spPr/>
      <dgm:t>
        <a:bodyPr/>
        <a:lstStyle/>
        <a:p>
          <a:endParaRPr lang="en-IN"/>
        </a:p>
      </dgm:t>
    </dgm:pt>
    <dgm:pt modelId="{927B4352-2341-473C-89CF-23728699A661}">
      <dgm:prSet phldrT="[Text]"/>
      <dgm:spPr/>
      <dgm:t>
        <a:bodyPr/>
        <a:lstStyle/>
        <a:p>
          <a:r>
            <a:rPr lang="en-IN"/>
            <a:t>GEN_Total_NoAllIndia_GWh</a:t>
          </a:r>
        </a:p>
      </dgm:t>
    </dgm:pt>
    <dgm:pt modelId="{4C17DF3D-CCAD-4F34-AEBB-DD9C3B8F6884}" type="parTrans" cxnId="{05554D27-E618-422A-A585-5E8D7A51F8BE}">
      <dgm:prSet/>
      <dgm:spPr/>
      <dgm:t>
        <a:bodyPr/>
        <a:lstStyle/>
        <a:p>
          <a:endParaRPr lang="en-IN"/>
        </a:p>
      </dgm:t>
    </dgm:pt>
    <dgm:pt modelId="{CCC91503-AB0E-4F88-8EC9-3DD79DFC367F}" type="sibTrans" cxnId="{05554D27-E618-422A-A585-5E8D7A51F8BE}">
      <dgm:prSet/>
      <dgm:spPr/>
      <dgm:t>
        <a:bodyPr/>
        <a:lstStyle/>
        <a:p>
          <a:endParaRPr lang="en-IN"/>
        </a:p>
      </dgm:t>
    </dgm:pt>
    <dgm:pt modelId="{2FD96D0D-5A8F-4F94-9291-F50C08BA4713}">
      <dgm:prSet phldrT="[Text]"/>
      <dgm:spPr/>
      <dgm:t>
        <a:bodyPr/>
        <a:lstStyle/>
        <a:p>
          <a:r>
            <a:rPr lang="en-IN"/>
            <a:t>GEN_Total_GWh</a:t>
          </a:r>
        </a:p>
      </dgm:t>
    </dgm:pt>
    <dgm:pt modelId="{5644697D-798C-4477-B1E7-FE1D28B9F555}" type="parTrans" cxnId="{ACC46919-09F0-4E08-883A-A7CB5AE6E8D9}">
      <dgm:prSet/>
      <dgm:spPr/>
      <dgm:t>
        <a:bodyPr/>
        <a:lstStyle/>
        <a:p>
          <a:endParaRPr lang="en-IN"/>
        </a:p>
      </dgm:t>
    </dgm:pt>
    <dgm:pt modelId="{07A3E020-B820-4E12-917B-47AE83DFCB91}" type="sibTrans" cxnId="{ACC46919-09F0-4E08-883A-A7CB5AE6E8D9}">
      <dgm:prSet/>
      <dgm:spPr/>
      <dgm:t>
        <a:bodyPr/>
        <a:lstStyle/>
        <a:p>
          <a:endParaRPr lang="en-IN"/>
        </a:p>
      </dgm:t>
    </dgm:pt>
    <dgm:pt modelId="{129F78E0-8093-43E3-AFBA-11B613810510}">
      <dgm:prSet/>
      <dgm:spPr/>
      <dgm:t>
        <a:bodyPr/>
        <a:lstStyle/>
        <a:p>
          <a:r>
            <a:rPr lang="en-IN"/>
            <a:t>GEN_RE_NoAllIndia_GWh</a:t>
          </a:r>
        </a:p>
      </dgm:t>
    </dgm:pt>
    <dgm:pt modelId="{E82A0B0A-6620-4567-92C6-60938A7F1C31}" type="parTrans" cxnId="{7D35B36A-1406-440D-8B5F-B8899A690D88}">
      <dgm:prSet/>
      <dgm:spPr/>
      <dgm:t>
        <a:bodyPr/>
        <a:lstStyle/>
        <a:p>
          <a:endParaRPr lang="en-IN"/>
        </a:p>
      </dgm:t>
    </dgm:pt>
    <dgm:pt modelId="{4ADDD281-8939-4F4F-9546-7586C18AA831}" type="sibTrans" cxnId="{7D35B36A-1406-440D-8B5F-B8899A690D88}">
      <dgm:prSet/>
      <dgm:spPr/>
      <dgm:t>
        <a:bodyPr/>
        <a:lstStyle/>
        <a:p>
          <a:endParaRPr lang="en-IN"/>
        </a:p>
      </dgm:t>
    </dgm:pt>
    <dgm:pt modelId="{0A45343B-B956-4FEF-8706-1CF9DFD35044}">
      <dgm:prSet phldrT="[Text]"/>
      <dgm:spPr/>
      <dgm:t>
        <a:bodyPr/>
        <a:lstStyle/>
        <a:p>
          <a:endParaRPr lang="en-IN"/>
        </a:p>
      </dgm:t>
    </dgm:pt>
    <dgm:pt modelId="{F0434B4C-D768-4A6F-B016-698649CFB781}" type="parTrans" cxnId="{8690FBE3-1FE9-4B45-A78B-708F6C7F884C}">
      <dgm:prSet/>
      <dgm:spPr/>
      <dgm:t>
        <a:bodyPr/>
        <a:lstStyle/>
        <a:p>
          <a:endParaRPr lang="en-IN"/>
        </a:p>
      </dgm:t>
    </dgm:pt>
    <dgm:pt modelId="{C2CF3B57-A3A0-43A2-8569-00395144C8A5}" type="sibTrans" cxnId="{8690FBE3-1FE9-4B45-A78B-708F6C7F884C}">
      <dgm:prSet/>
      <dgm:spPr/>
      <dgm:t>
        <a:bodyPr/>
        <a:lstStyle/>
        <a:p>
          <a:endParaRPr lang="en-IN"/>
        </a:p>
      </dgm:t>
    </dgm:pt>
    <dgm:pt modelId="{43FE2EAD-2998-4845-8E42-B889E7AE05EB}">
      <dgm:prSet/>
      <dgm:spPr/>
      <dgm:t>
        <a:bodyPr/>
        <a:lstStyle/>
        <a:p>
          <a:r>
            <a:rPr lang="en-IN"/>
            <a:t>Gen_BySource_GWh</a:t>
          </a:r>
        </a:p>
      </dgm:t>
    </dgm:pt>
    <dgm:pt modelId="{DBB50044-391E-43F4-A543-ADFE3CEE520F}" type="parTrans" cxnId="{5AB5656F-9063-4138-B7EE-C7343570726D}">
      <dgm:prSet/>
      <dgm:spPr/>
      <dgm:t>
        <a:bodyPr/>
        <a:lstStyle/>
        <a:p>
          <a:endParaRPr lang="en-IN"/>
        </a:p>
      </dgm:t>
    </dgm:pt>
    <dgm:pt modelId="{534B8042-53EB-46EB-BBE7-9129444255FE}" type="sibTrans" cxnId="{5AB5656F-9063-4138-B7EE-C7343570726D}">
      <dgm:prSet/>
      <dgm:spPr/>
      <dgm:t>
        <a:bodyPr/>
        <a:lstStyle/>
        <a:p>
          <a:endParaRPr lang="en-IN"/>
        </a:p>
      </dgm:t>
    </dgm:pt>
    <dgm:pt modelId="{7C4C4E78-7D30-4A56-A57C-5428BFF1A6D9}">
      <dgm:prSet/>
      <dgm:spPr/>
      <dgm:t>
        <a:bodyPr/>
        <a:lstStyle/>
        <a:p>
          <a:r>
            <a:rPr lang="en-IN"/>
            <a:t>CAP_Total_MW</a:t>
          </a:r>
        </a:p>
      </dgm:t>
    </dgm:pt>
    <dgm:pt modelId="{16A94C48-DC1F-4B7A-B570-2B61B8DD1B8F}" type="parTrans" cxnId="{9E99EDB6-E7ED-4F9F-B8C5-BF724B83CE5A}">
      <dgm:prSet/>
      <dgm:spPr/>
      <dgm:t>
        <a:bodyPr/>
        <a:lstStyle/>
        <a:p>
          <a:endParaRPr lang="en-IN"/>
        </a:p>
      </dgm:t>
    </dgm:pt>
    <dgm:pt modelId="{5B57E901-B39A-49B3-AC5A-D6A29C22F4CA}" type="sibTrans" cxnId="{9E99EDB6-E7ED-4F9F-B8C5-BF724B83CE5A}">
      <dgm:prSet/>
      <dgm:spPr/>
      <dgm:t>
        <a:bodyPr/>
        <a:lstStyle/>
        <a:p>
          <a:endParaRPr lang="en-IN"/>
        </a:p>
      </dgm:t>
    </dgm:pt>
    <dgm:pt modelId="{FD85C222-8199-4807-B037-0F659A8FF501}">
      <dgm:prSet/>
      <dgm:spPr/>
      <dgm:t>
        <a:bodyPr/>
        <a:lstStyle/>
        <a:p>
          <a:r>
            <a:rPr lang="en-IN"/>
            <a:t>CAP_Total_NoAllIndia_MW</a:t>
          </a:r>
        </a:p>
      </dgm:t>
    </dgm:pt>
    <dgm:pt modelId="{B3F96AA8-4C8A-473A-B063-8BFE939FF0DA}" type="parTrans" cxnId="{0C796D96-358A-4936-A66D-60C20F69B1B4}">
      <dgm:prSet/>
      <dgm:spPr/>
      <dgm:t>
        <a:bodyPr/>
        <a:lstStyle/>
        <a:p>
          <a:endParaRPr lang="en-IN"/>
        </a:p>
      </dgm:t>
    </dgm:pt>
    <dgm:pt modelId="{412A53B5-A296-4880-9BCE-3443760A4624}" type="sibTrans" cxnId="{0C796D96-358A-4936-A66D-60C20F69B1B4}">
      <dgm:prSet/>
      <dgm:spPr/>
      <dgm:t>
        <a:bodyPr/>
        <a:lstStyle/>
        <a:p>
          <a:endParaRPr lang="en-IN"/>
        </a:p>
      </dgm:t>
    </dgm:pt>
    <dgm:pt modelId="{309F2A27-F554-4B09-9655-A195787BB70B}">
      <dgm:prSet/>
      <dgm:spPr/>
      <dgm:t>
        <a:bodyPr/>
        <a:lstStyle/>
        <a:p>
          <a:r>
            <a:rPr lang="en-IN"/>
            <a:t>CAP_RE_NoAllIndia_MW</a:t>
          </a:r>
        </a:p>
      </dgm:t>
    </dgm:pt>
    <dgm:pt modelId="{415A1AE9-3D8C-418E-9047-529A549717F0}" type="parTrans" cxnId="{ECEF75B7-1161-4601-BE9C-097EC4416D8D}">
      <dgm:prSet/>
      <dgm:spPr/>
      <dgm:t>
        <a:bodyPr/>
        <a:lstStyle/>
        <a:p>
          <a:endParaRPr lang="en-IN"/>
        </a:p>
      </dgm:t>
    </dgm:pt>
    <dgm:pt modelId="{148C2F5C-3836-4C29-B3A1-20E3EC14C62A}" type="sibTrans" cxnId="{ECEF75B7-1161-4601-BE9C-097EC4416D8D}">
      <dgm:prSet/>
      <dgm:spPr/>
      <dgm:t>
        <a:bodyPr/>
        <a:lstStyle/>
        <a:p>
          <a:endParaRPr lang="en-IN"/>
        </a:p>
      </dgm:t>
    </dgm:pt>
    <dgm:pt modelId="{5D78C8C1-F3C8-473C-9C08-6C66875837D9}">
      <dgm:prSet/>
      <dgm:spPr/>
      <dgm:t>
        <a:bodyPr/>
        <a:lstStyle/>
        <a:p>
          <a:r>
            <a:rPr lang="en-IN"/>
            <a:t>Cap_BySource_MW</a:t>
          </a:r>
        </a:p>
      </dgm:t>
    </dgm:pt>
    <dgm:pt modelId="{6F5E81A6-7814-4813-9112-82936258D747}" type="parTrans" cxnId="{AE8C493D-5A7E-4B3F-A22A-A81A74C9705C}">
      <dgm:prSet/>
      <dgm:spPr/>
      <dgm:t>
        <a:bodyPr/>
        <a:lstStyle/>
        <a:p>
          <a:endParaRPr lang="en-IN"/>
        </a:p>
      </dgm:t>
    </dgm:pt>
    <dgm:pt modelId="{066C70C6-EBA0-4162-9BD6-8296C63FA4F5}" type="sibTrans" cxnId="{AE8C493D-5A7E-4B3F-A22A-A81A74C9705C}">
      <dgm:prSet/>
      <dgm:spPr/>
      <dgm:t>
        <a:bodyPr/>
        <a:lstStyle/>
        <a:p>
          <a:endParaRPr lang="en-IN"/>
        </a:p>
      </dgm:t>
    </dgm:pt>
    <dgm:pt modelId="{7D1ED841-C91F-4323-BB4D-4F2395E71D49}">
      <dgm:prSet/>
      <dgm:spPr/>
      <dgm:t>
        <a:bodyPr/>
        <a:lstStyle/>
        <a:p>
          <a:pPr>
            <a:buNone/>
          </a:pPr>
          <a:r>
            <a:rPr lang="en-IN"/>
            <a:t>EM_Avoided_MtCO2</a:t>
          </a:r>
        </a:p>
      </dgm:t>
    </dgm:pt>
    <dgm:pt modelId="{F41DA6B5-3B65-43BD-A15C-0A8CD635DA75}" type="parTrans" cxnId="{2308A223-F99C-483F-A88F-C815639776B2}">
      <dgm:prSet/>
      <dgm:spPr/>
      <dgm:t>
        <a:bodyPr/>
        <a:lstStyle/>
        <a:p>
          <a:endParaRPr lang="en-IN"/>
        </a:p>
      </dgm:t>
    </dgm:pt>
    <dgm:pt modelId="{D34CF3FD-3359-4E2B-846D-F86DCA4E53A7}" type="sibTrans" cxnId="{2308A223-F99C-483F-A88F-C815639776B2}">
      <dgm:prSet/>
      <dgm:spPr/>
      <dgm:t>
        <a:bodyPr/>
        <a:lstStyle/>
        <a:p>
          <a:endParaRPr lang="en-IN"/>
        </a:p>
      </dgm:t>
    </dgm:pt>
    <dgm:pt modelId="{E35D6FAE-FEEA-4B17-8E65-47669DAFD9A7}">
      <dgm:prSet/>
      <dgm:spPr/>
      <dgm:t>
        <a:bodyPr/>
        <a:lstStyle/>
        <a:p>
          <a:pPr>
            <a:buNone/>
          </a:pPr>
          <a:r>
            <a:rPr lang="en-IN"/>
            <a:t>EM_Intensity_Total_gCO2_per kWh</a:t>
          </a:r>
        </a:p>
      </dgm:t>
    </dgm:pt>
    <dgm:pt modelId="{6597FD9D-30C4-400A-BCB5-B16A61EFFB41}" type="parTrans" cxnId="{54AF01DA-73BE-4B84-BAC3-FD673BBF424A}">
      <dgm:prSet/>
      <dgm:spPr/>
      <dgm:t>
        <a:bodyPr/>
        <a:lstStyle/>
        <a:p>
          <a:endParaRPr lang="en-IN"/>
        </a:p>
      </dgm:t>
    </dgm:pt>
    <dgm:pt modelId="{1A404E2B-9E0B-4ECF-97E3-7A77CCADB5F0}" type="sibTrans" cxnId="{54AF01DA-73BE-4B84-BAC3-FD673BBF424A}">
      <dgm:prSet/>
      <dgm:spPr/>
      <dgm:t>
        <a:bodyPr/>
        <a:lstStyle/>
        <a:p>
          <a:endParaRPr lang="en-IN"/>
        </a:p>
      </dgm:t>
    </dgm:pt>
    <dgm:pt modelId="{D9F9C4CB-8B74-4384-B4A0-8070B427BF7F}">
      <dgm:prSet/>
      <dgm:spPr/>
      <dgm:t>
        <a:bodyPr/>
        <a:lstStyle/>
        <a:p>
          <a:pPr>
            <a:buNone/>
          </a:pPr>
          <a:r>
            <a:rPr lang="en-IN"/>
            <a:t>EM_Total_MtCO2</a:t>
          </a:r>
        </a:p>
      </dgm:t>
    </dgm:pt>
    <dgm:pt modelId="{72D451F6-5B60-4407-B134-FAFA15D5336D}" type="parTrans" cxnId="{2CAA1603-D167-4F60-943C-45B22DBC562E}">
      <dgm:prSet/>
      <dgm:spPr/>
      <dgm:t>
        <a:bodyPr/>
        <a:lstStyle/>
        <a:p>
          <a:endParaRPr lang="en-IN"/>
        </a:p>
      </dgm:t>
    </dgm:pt>
    <dgm:pt modelId="{D1A16E13-4958-405B-84A9-FA62F337DB6D}" type="sibTrans" cxnId="{2CAA1603-D167-4F60-943C-45B22DBC562E}">
      <dgm:prSet/>
      <dgm:spPr/>
      <dgm:t>
        <a:bodyPr/>
        <a:lstStyle/>
        <a:p>
          <a:endParaRPr lang="en-IN"/>
        </a:p>
      </dgm:t>
    </dgm:pt>
    <dgm:pt modelId="{B350ECBC-E204-45A3-ADF7-7784F56A0F7E}">
      <dgm:prSet/>
      <dgm:spPr/>
      <dgm:t>
        <a:bodyPr/>
        <a:lstStyle/>
        <a:p>
          <a:pPr>
            <a:buNone/>
          </a:pPr>
          <a:r>
            <a:rPr lang="en-IN"/>
            <a:t>EM_Total_NoAllIndia_MtCO2</a:t>
          </a:r>
        </a:p>
      </dgm:t>
    </dgm:pt>
    <dgm:pt modelId="{F0C4F822-77CA-4884-A2FC-0F07D423D6B3}" type="parTrans" cxnId="{ED7F29BA-F03A-46E5-9CBB-41BF507C14ED}">
      <dgm:prSet/>
      <dgm:spPr/>
      <dgm:t>
        <a:bodyPr/>
        <a:lstStyle/>
        <a:p>
          <a:endParaRPr lang="en-IN"/>
        </a:p>
      </dgm:t>
    </dgm:pt>
    <dgm:pt modelId="{030D3031-CA3C-4FC8-ACFD-83ADD02D06AF}" type="sibTrans" cxnId="{ED7F29BA-F03A-46E5-9CBB-41BF507C14ED}">
      <dgm:prSet/>
      <dgm:spPr/>
      <dgm:t>
        <a:bodyPr/>
        <a:lstStyle/>
        <a:p>
          <a:endParaRPr lang="en-IN"/>
        </a:p>
      </dgm:t>
    </dgm:pt>
    <dgm:pt modelId="{D986BF25-E703-4950-B487-A81489D9D933}" type="pres">
      <dgm:prSet presAssocID="{A31F9435-39B8-4CA9-9F37-9F74A7C049D4}" presName="Name0" presStyleCnt="0">
        <dgm:presLayoutVars>
          <dgm:dir/>
          <dgm:animLvl val="lvl"/>
          <dgm:resizeHandles val="exact"/>
        </dgm:presLayoutVars>
      </dgm:prSet>
      <dgm:spPr/>
    </dgm:pt>
    <dgm:pt modelId="{58F8AFCC-67D7-4C16-83CC-45F741794CA8}" type="pres">
      <dgm:prSet presAssocID="{DF838BD1-AAA0-483F-84A4-6A45670F6017}" presName="composite" presStyleCnt="0"/>
      <dgm:spPr/>
    </dgm:pt>
    <dgm:pt modelId="{F1B62AB8-EA53-4A70-85B7-90DB40D2FE62}" type="pres">
      <dgm:prSet presAssocID="{DF838BD1-AAA0-483F-84A4-6A45670F6017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A34E8C71-E67E-4A5A-81DB-3F31FADC756C}" type="pres">
      <dgm:prSet presAssocID="{DF838BD1-AAA0-483F-84A4-6A45670F6017}" presName="desTx" presStyleLbl="alignAccFollowNode1" presStyleIdx="0" presStyleCnt="3">
        <dgm:presLayoutVars>
          <dgm:bulletEnabled val="1"/>
        </dgm:presLayoutVars>
      </dgm:prSet>
      <dgm:spPr/>
    </dgm:pt>
    <dgm:pt modelId="{DEDC7832-06BC-4D18-92E6-4EBA0685840D}" type="pres">
      <dgm:prSet presAssocID="{49324451-AD4D-477F-ADE3-D85F40306B3E}" presName="space" presStyleCnt="0"/>
      <dgm:spPr/>
    </dgm:pt>
    <dgm:pt modelId="{F51A5526-1AE4-4B2B-9A54-DDE317BA0B7D}" type="pres">
      <dgm:prSet presAssocID="{B51D42FD-6EE0-4404-BA26-E9BB38DE35AC}" presName="composite" presStyleCnt="0"/>
      <dgm:spPr/>
    </dgm:pt>
    <dgm:pt modelId="{343804B8-C170-431F-84AF-10E80100EBBA}" type="pres">
      <dgm:prSet presAssocID="{B51D42FD-6EE0-4404-BA26-E9BB38DE35A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8AEF3B9E-6792-4FA2-AE46-09AE313D7112}" type="pres">
      <dgm:prSet presAssocID="{B51D42FD-6EE0-4404-BA26-E9BB38DE35AC}" presName="desTx" presStyleLbl="alignAccFollowNode1" presStyleIdx="1" presStyleCnt="3">
        <dgm:presLayoutVars>
          <dgm:bulletEnabled val="1"/>
        </dgm:presLayoutVars>
      </dgm:prSet>
      <dgm:spPr/>
    </dgm:pt>
    <dgm:pt modelId="{C76B51D8-0655-420B-8DF6-9B1DA513BC1F}" type="pres">
      <dgm:prSet presAssocID="{684C00E3-9CD8-422A-8111-C7EE96C0F20E}" presName="space" presStyleCnt="0"/>
      <dgm:spPr/>
    </dgm:pt>
    <dgm:pt modelId="{2A9D188B-C14D-4387-A9CA-0A716AF3B62C}" type="pres">
      <dgm:prSet presAssocID="{9164E27C-9F14-47BE-BCC1-7D4DCAE81E10}" presName="composite" presStyleCnt="0"/>
      <dgm:spPr/>
    </dgm:pt>
    <dgm:pt modelId="{CF9A7FFA-6A8F-46CE-B325-6F7535A4FAC5}" type="pres">
      <dgm:prSet presAssocID="{9164E27C-9F14-47BE-BCC1-7D4DCAE81E10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9E51A89E-AC7B-4F02-B891-87AA6183DBCC}" type="pres">
      <dgm:prSet presAssocID="{9164E27C-9F14-47BE-BCC1-7D4DCAE81E10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2CAA1603-D167-4F60-943C-45B22DBC562E}" srcId="{9164E27C-9F14-47BE-BCC1-7D4DCAE81E10}" destId="{D9F9C4CB-8B74-4384-B4A0-8070B427BF7F}" srcOrd="3" destOrd="0" parTransId="{72D451F6-5B60-4407-B134-FAFA15D5336D}" sibTransId="{D1A16E13-4958-405B-84A9-FA62F337DB6D}"/>
    <dgm:cxn modelId="{ACC46919-09F0-4E08-883A-A7CB5AE6E8D9}" srcId="{B51D42FD-6EE0-4404-BA26-E9BB38DE35AC}" destId="{2FD96D0D-5A8F-4F94-9291-F50C08BA4713}" srcOrd="1" destOrd="0" parTransId="{5644697D-798C-4477-B1E7-FE1D28B9F555}" sibTransId="{07A3E020-B820-4E12-917B-47AE83DFCB91}"/>
    <dgm:cxn modelId="{E6EDBD19-B52F-4DD0-9734-7C9658DF29CA}" type="presOf" srcId="{B350ECBC-E204-45A3-ADF7-7784F56A0F7E}" destId="{9E51A89E-AC7B-4F02-B891-87AA6183DBCC}" srcOrd="0" destOrd="4" presId="urn:microsoft.com/office/officeart/2005/8/layout/hList1"/>
    <dgm:cxn modelId="{2FFE1F1C-BD37-4AD7-956D-A0B9FD02B27A}" type="presOf" srcId="{520457F3-A6F8-41E0-8E36-720165AD3E83}" destId="{8AEF3B9E-6792-4FA2-AE46-09AE313D7112}" srcOrd="0" destOrd="0" presId="urn:microsoft.com/office/officeart/2005/8/layout/hList1"/>
    <dgm:cxn modelId="{2308A223-F99C-483F-A88F-C815639776B2}" srcId="{9164E27C-9F14-47BE-BCC1-7D4DCAE81E10}" destId="{7D1ED841-C91F-4323-BB4D-4F2395E71D49}" srcOrd="1" destOrd="0" parTransId="{F41DA6B5-3B65-43BD-A15C-0A8CD635DA75}" sibTransId="{D34CF3FD-3359-4E2B-846D-F86DCA4E53A7}"/>
    <dgm:cxn modelId="{05554D27-E618-422A-A585-5E8D7A51F8BE}" srcId="{B51D42FD-6EE0-4404-BA26-E9BB38DE35AC}" destId="{927B4352-2341-473C-89CF-23728699A661}" srcOrd="2" destOrd="0" parTransId="{4C17DF3D-CCAD-4F34-AEBB-DD9C3B8F6884}" sibTransId="{CCC91503-AB0E-4F88-8EC9-3DD79DFC367F}"/>
    <dgm:cxn modelId="{4807462A-195B-4217-BE97-41D1FBEE3DCB}" type="presOf" srcId="{0A45343B-B956-4FEF-8706-1CF9DFD35044}" destId="{8AEF3B9E-6792-4FA2-AE46-09AE313D7112}" srcOrd="0" destOrd="5" presId="urn:microsoft.com/office/officeart/2005/8/layout/hList1"/>
    <dgm:cxn modelId="{2A3FDC32-704B-4DA0-B937-D77BF974A2F8}" type="presOf" srcId="{B51D42FD-6EE0-4404-BA26-E9BB38DE35AC}" destId="{343804B8-C170-431F-84AF-10E80100EBBA}" srcOrd="0" destOrd="0" presId="urn:microsoft.com/office/officeart/2005/8/layout/hList1"/>
    <dgm:cxn modelId="{AE8C493D-5A7E-4B3F-A22A-A81A74C9705C}" srcId="{DF838BD1-AAA0-483F-84A4-6A45670F6017}" destId="{5D78C8C1-F3C8-473C-9C08-6C66875837D9}" srcOrd="4" destOrd="0" parTransId="{6F5E81A6-7814-4813-9112-82936258D747}" sibTransId="{066C70C6-EBA0-4162-9BD6-8296C63FA4F5}"/>
    <dgm:cxn modelId="{3D80485B-310E-46EF-A34C-16601A3BEBAB}" type="presOf" srcId="{5D78C8C1-F3C8-473C-9C08-6C66875837D9}" destId="{A34E8C71-E67E-4A5A-81DB-3F31FADC756C}" srcOrd="0" destOrd="4" presId="urn:microsoft.com/office/officeart/2005/8/layout/hList1"/>
    <dgm:cxn modelId="{5F568568-E36D-45AF-9BF4-DA5890DE4E3D}" type="presOf" srcId="{2FD96D0D-5A8F-4F94-9291-F50C08BA4713}" destId="{8AEF3B9E-6792-4FA2-AE46-09AE313D7112}" srcOrd="0" destOrd="1" presId="urn:microsoft.com/office/officeart/2005/8/layout/hList1"/>
    <dgm:cxn modelId="{7D35B36A-1406-440D-8B5F-B8899A690D88}" srcId="{B51D42FD-6EE0-4404-BA26-E9BB38DE35AC}" destId="{129F78E0-8093-43E3-AFBA-11B613810510}" srcOrd="3" destOrd="0" parTransId="{E82A0B0A-6620-4567-92C6-60938A7F1C31}" sibTransId="{4ADDD281-8939-4F4F-9546-7586C18AA831}"/>
    <dgm:cxn modelId="{5AB5656F-9063-4138-B7EE-C7343570726D}" srcId="{B51D42FD-6EE0-4404-BA26-E9BB38DE35AC}" destId="{43FE2EAD-2998-4845-8E42-B889E7AE05EB}" srcOrd="4" destOrd="0" parTransId="{DBB50044-391E-43F4-A543-ADFE3CEE520F}" sibTransId="{534B8042-53EB-46EB-BBE7-9129444255FE}"/>
    <dgm:cxn modelId="{6E8ED954-46AB-4A02-973F-52E4B96F1A2D}" srcId="{A31F9435-39B8-4CA9-9F37-9F74A7C049D4}" destId="{9164E27C-9F14-47BE-BCC1-7D4DCAE81E10}" srcOrd="2" destOrd="0" parTransId="{51940163-3430-45AF-BCB9-7638F979B184}" sibTransId="{9949F506-F956-4658-9F45-5006D4FE5F66}"/>
    <dgm:cxn modelId="{0C796D96-358A-4936-A66D-60C20F69B1B4}" srcId="{DF838BD1-AAA0-483F-84A4-6A45670F6017}" destId="{FD85C222-8199-4807-B037-0F659A8FF501}" srcOrd="2" destOrd="0" parTransId="{B3F96AA8-4C8A-473A-B063-8BFE939FF0DA}" sibTransId="{412A53B5-A296-4880-9BCE-3443760A4624}"/>
    <dgm:cxn modelId="{9FDB6698-B4A0-496C-A06F-4FBD3C0601D3}" type="presOf" srcId="{129F78E0-8093-43E3-AFBA-11B613810510}" destId="{8AEF3B9E-6792-4FA2-AE46-09AE313D7112}" srcOrd="0" destOrd="3" presId="urn:microsoft.com/office/officeart/2005/8/layout/hList1"/>
    <dgm:cxn modelId="{6AF454A1-BCFC-4134-8254-6968E7E3EE29}" srcId="{A31F9435-39B8-4CA9-9F37-9F74A7C049D4}" destId="{B51D42FD-6EE0-4404-BA26-E9BB38DE35AC}" srcOrd="1" destOrd="0" parTransId="{135FC372-9484-441F-95CC-097015FEDAC5}" sibTransId="{684C00E3-9CD8-422A-8111-C7EE96C0F20E}"/>
    <dgm:cxn modelId="{C619C8A1-353F-4B8F-9F7E-5D9F8CDBC225}" type="presOf" srcId="{9164E27C-9F14-47BE-BCC1-7D4DCAE81E10}" destId="{CF9A7FFA-6A8F-46CE-B325-6F7535A4FAC5}" srcOrd="0" destOrd="0" presId="urn:microsoft.com/office/officeart/2005/8/layout/hList1"/>
    <dgm:cxn modelId="{60DE79B0-5396-4E1A-B0A2-82A654BABF67}" type="presOf" srcId="{E35D6FAE-FEEA-4B17-8E65-47669DAFD9A7}" destId="{9E51A89E-AC7B-4F02-B891-87AA6183DBCC}" srcOrd="0" destOrd="2" presId="urn:microsoft.com/office/officeart/2005/8/layout/hList1"/>
    <dgm:cxn modelId="{415148B1-C50C-4FAC-BEC1-C0FEB7B45513}" type="presOf" srcId="{D9F9C4CB-8B74-4384-B4A0-8070B427BF7F}" destId="{9E51A89E-AC7B-4F02-B891-87AA6183DBCC}" srcOrd="0" destOrd="3" presId="urn:microsoft.com/office/officeart/2005/8/layout/hList1"/>
    <dgm:cxn modelId="{BE7143B3-7159-41CE-A1FA-7124D18FECF4}" srcId="{A31F9435-39B8-4CA9-9F37-9F74A7C049D4}" destId="{DF838BD1-AAA0-483F-84A4-6A45670F6017}" srcOrd="0" destOrd="0" parTransId="{DB631544-451B-42CB-BB48-3DA5A97DB9BA}" sibTransId="{49324451-AD4D-477F-ADE3-D85F40306B3E}"/>
    <dgm:cxn modelId="{9E99EDB6-E7ED-4F9F-B8C5-BF724B83CE5A}" srcId="{DF838BD1-AAA0-483F-84A4-6A45670F6017}" destId="{7C4C4E78-7D30-4A56-A57C-5428BFF1A6D9}" srcOrd="1" destOrd="0" parTransId="{16A94C48-DC1F-4B7A-B570-2B61B8DD1B8F}" sibTransId="{5B57E901-B39A-49B3-AC5A-D6A29C22F4CA}"/>
    <dgm:cxn modelId="{ECEF75B7-1161-4601-BE9C-097EC4416D8D}" srcId="{DF838BD1-AAA0-483F-84A4-6A45670F6017}" destId="{309F2A27-F554-4B09-9655-A195787BB70B}" srcOrd="3" destOrd="0" parTransId="{415A1AE9-3D8C-418E-9047-529A549717F0}" sibTransId="{148C2F5C-3836-4C29-B3A1-20E3EC14C62A}"/>
    <dgm:cxn modelId="{ED7F29BA-F03A-46E5-9CBB-41BF507C14ED}" srcId="{9164E27C-9F14-47BE-BCC1-7D4DCAE81E10}" destId="{B350ECBC-E204-45A3-ADF7-7784F56A0F7E}" srcOrd="4" destOrd="0" parTransId="{F0C4F822-77CA-4884-A2FC-0F07D423D6B3}" sibTransId="{030D3031-CA3C-4FC8-ACFD-83ADD02D06AF}"/>
    <dgm:cxn modelId="{12C079C0-8A9D-4218-93E6-755A8516E9DC}" type="presOf" srcId="{7C4C4E78-7D30-4A56-A57C-5428BFF1A6D9}" destId="{A34E8C71-E67E-4A5A-81DB-3F31FADC756C}" srcOrd="0" destOrd="1" presId="urn:microsoft.com/office/officeart/2005/8/layout/hList1"/>
    <dgm:cxn modelId="{7E4E3AC5-9F47-41B0-B578-CA357681290D}" type="presOf" srcId="{A31F9435-39B8-4CA9-9F37-9F74A7C049D4}" destId="{D986BF25-E703-4950-B487-A81489D9D933}" srcOrd="0" destOrd="0" presId="urn:microsoft.com/office/officeart/2005/8/layout/hList1"/>
    <dgm:cxn modelId="{24D07DC5-8D62-43F2-B47C-0797B499974D}" type="presOf" srcId="{43FE2EAD-2998-4845-8E42-B889E7AE05EB}" destId="{8AEF3B9E-6792-4FA2-AE46-09AE313D7112}" srcOrd="0" destOrd="4" presId="urn:microsoft.com/office/officeart/2005/8/layout/hList1"/>
    <dgm:cxn modelId="{2162AECD-CBBA-4304-A59C-8472887A81A4}" type="presOf" srcId="{927B4352-2341-473C-89CF-23728699A661}" destId="{8AEF3B9E-6792-4FA2-AE46-09AE313D7112}" srcOrd="0" destOrd="2" presId="urn:microsoft.com/office/officeart/2005/8/layout/hList1"/>
    <dgm:cxn modelId="{06408ED0-7E19-487D-B993-59EE97C6BD4D}" srcId="{B51D42FD-6EE0-4404-BA26-E9BB38DE35AC}" destId="{520457F3-A6F8-41E0-8E36-720165AD3E83}" srcOrd="0" destOrd="0" parTransId="{1C635BD4-D62E-4BE9-A79F-09C86716771B}" sibTransId="{D47FFF46-94F2-499A-B533-B422FF0D7C91}"/>
    <dgm:cxn modelId="{002994D5-E50D-4E58-8FA8-EF648F999AA1}" type="presOf" srcId="{4FA8ECAA-65B4-42B4-9FE8-7614ACDB6F7C}" destId="{9E51A89E-AC7B-4F02-B891-87AA6183DBCC}" srcOrd="0" destOrd="0" presId="urn:microsoft.com/office/officeart/2005/8/layout/hList1"/>
    <dgm:cxn modelId="{54AF01DA-73BE-4B84-BAC3-FD673BBF424A}" srcId="{9164E27C-9F14-47BE-BCC1-7D4DCAE81E10}" destId="{E35D6FAE-FEEA-4B17-8E65-47669DAFD9A7}" srcOrd="2" destOrd="0" parTransId="{6597FD9D-30C4-400A-BCB5-B16A61EFFB41}" sibTransId="{1A404E2B-9E0B-4ECF-97E3-7A77CCADB5F0}"/>
    <dgm:cxn modelId="{3B3905DE-6774-470B-953A-F76E43BBE65F}" type="presOf" srcId="{309F2A27-F554-4B09-9655-A195787BB70B}" destId="{A34E8C71-E67E-4A5A-81DB-3F31FADC756C}" srcOrd="0" destOrd="3" presId="urn:microsoft.com/office/officeart/2005/8/layout/hList1"/>
    <dgm:cxn modelId="{8690FBE3-1FE9-4B45-A78B-708F6C7F884C}" srcId="{B51D42FD-6EE0-4404-BA26-E9BB38DE35AC}" destId="{0A45343B-B956-4FEF-8706-1CF9DFD35044}" srcOrd="5" destOrd="0" parTransId="{F0434B4C-D768-4A6F-B016-698649CFB781}" sibTransId="{C2CF3B57-A3A0-43A2-8569-00395144C8A5}"/>
    <dgm:cxn modelId="{E958A8ED-4C58-4B01-B0B4-2639FA62D826}" type="presOf" srcId="{DF838BD1-AAA0-483F-84A4-6A45670F6017}" destId="{F1B62AB8-EA53-4A70-85B7-90DB40D2FE62}" srcOrd="0" destOrd="0" presId="urn:microsoft.com/office/officeart/2005/8/layout/hList1"/>
    <dgm:cxn modelId="{823ED7ED-F731-4CA8-8FA9-BD07AF40CE8A}" type="presOf" srcId="{7D1ED841-C91F-4323-BB4D-4F2395E71D49}" destId="{9E51A89E-AC7B-4F02-B891-87AA6183DBCC}" srcOrd="0" destOrd="1" presId="urn:microsoft.com/office/officeart/2005/8/layout/hList1"/>
    <dgm:cxn modelId="{4DB82BF3-C89A-44C8-850E-AB16E8D5FB92}" srcId="{9164E27C-9F14-47BE-BCC1-7D4DCAE81E10}" destId="{4FA8ECAA-65B4-42B4-9FE8-7614ACDB6F7C}" srcOrd="0" destOrd="0" parTransId="{3D1B9587-9CC1-4261-9A80-96CF1D6F7C30}" sibTransId="{AD70BA8B-A0F2-4B21-92A4-D3DE43AD7E91}"/>
    <dgm:cxn modelId="{6EDDC4F5-9C58-4157-BE9B-FC27D7EA9FA4}" type="presOf" srcId="{FD85C222-8199-4807-B037-0F659A8FF501}" destId="{A34E8C71-E67E-4A5A-81DB-3F31FADC756C}" srcOrd="0" destOrd="2" presId="urn:microsoft.com/office/officeart/2005/8/layout/hList1"/>
    <dgm:cxn modelId="{E9A2CAFB-BAB9-41B2-A5B1-199D76BBB6A4}" srcId="{DF838BD1-AAA0-483F-84A4-6A45670F6017}" destId="{ECC9B612-92BE-42BD-8F06-9A4FE6790B7A}" srcOrd="0" destOrd="0" parTransId="{39C6EA27-D046-4A48-A2A9-288A916FB2D0}" sibTransId="{DE1A9DA2-A51D-445B-84FB-9EF96B112B86}"/>
    <dgm:cxn modelId="{19CCD8FE-4878-4385-A492-2252C3BCC831}" type="presOf" srcId="{ECC9B612-92BE-42BD-8F06-9A4FE6790B7A}" destId="{A34E8C71-E67E-4A5A-81DB-3F31FADC756C}" srcOrd="0" destOrd="0" presId="urn:microsoft.com/office/officeart/2005/8/layout/hList1"/>
    <dgm:cxn modelId="{A9545310-CC08-4129-9E33-CCB2010F5E97}" type="presParOf" srcId="{D986BF25-E703-4950-B487-A81489D9D933}" destId="{58F8AFCC-67D7-4C16-83CC-45F741794CA8}" srcOrd="0" destOrd="0" presId="urn:microsoft.com/office/officeart/2005/8/layout/hList1"/>
    <dgm:cxn modelId="{FB08E175-2859-4467-93C0-9F6B458FD2BD}" type="presParOf" srcId="{58F8AFCC-67D7-4C16-83CC-45F741794CA8}" destId="{F1B62AB8-EA53-4A70-85B7-90DB40D2FE62}" srcOrd="0" destOrd="0" presId="urn:microsoft.com/office/officeart/2005/8/layout/hList1"/>
    <dgm:cxn modelId="{5E10E28C-F7D6-425F-8ACC-ADEA5A073DBF}" type="presParOf" srcId="{58F8AFCC-67D7-4C16-83CC-45F741794CA8}" destId="{A34E8C71-E67E-4A5A-81DB-3F31FADC756C}" srcOrd="1" destOrd="0" presId="urn:microsoft.com/office/officeart/2005/8/layout/hList1"/>
    <dgm:cxn modelId="{54D173A1-3A29-4870-9C59-DE354193BDD0}" type="presParOf" srcId="{D986BF25-E703-4950-B487-A81489D9D933}" destId="{DEDC7832-06BC-4D18-92E6-4EBA0685840D}" srcOrd="1" destOrd="0" presId="urn:microsoft.com/office/officeart/2005/8/layout/hList1"/>
    <dgm:cxn modelId="{B01CFD12-1B59-4185-ACE6-9E49FCF11420}" type="presParOf" srcId="{D986BF25-E703-4950-B487-A81489D9D933}" destId="{F51A5526-1AE4-4B2B-9A54-DDE317BA0B7D}" srcOrd="2" destOrd="0" presId="urn:microsoft.com/office/officeart/2005/8/layout/hList1"/>
    <dgm:cxn modelId="{7D1EE1C9-9DC8-401B-8A5D-B0446810AA6F}" type="presParOf" srcId="{F51A5526-1AE4-4B2B-9A54-DDE317BA0B7D}" destId="{343804B8-C170-431F-84AF-10E80100EBBA}" srcOrd="0" destOrd="0" presId="urn:microsoft.com/office/officeart/2005/8/layout/hList1"/>
    <dgm:cxn modelId="{3104B290-367C-43FA-A51E-FCC96E3C95E7}" type="presParOf" srcId="{F51A5526-1AE4-4B2B-9A54-DDE317BA0B7D}" destId="{8AEF3B9E-6792-4FA2-AE46-09AE313D7112}" srcOrd="1" destOrd="0" presId="urn:microsoft.com/office/officeart/2005/8/layout/hList1"/>
    <dgm:cxn modelId="{3FE13CB8-2A4B-41CE-8F65-CF3336774EA1}" type="presParOf" srcId="{D986BF25-E703-4950-B487-A81489D9D933}" destId="{C76B51D8-0655-420B-8DF6-9B1DA513BC1F}" srcOrd="3" destOrd="0" presId="urn:microsoft.com/office/officeart/2005/8/layout/hList1"/>
    <dgm:cxn modelId="{5E29D1C9-CCA4-47C6-8016-1F189987E619}" type="presParOf" srcId="{D986BF25-E703-4950-B487-A81489D9D933}" destId="{2A9D188B-C14D-4387-A9CA-0A716AF3B62C}" srcOrd="4" destOrd="0" presId="urn:microsoft.com/office/officeart/2005/8/layout/hList1"/>
    <dgm:cxn modelId="{5F505983-523D-4257-949E-F1E3C3428B91}" type="presParOf" srcId="{2A9D188B-C14D-4387-A9CA-0A716AF3B62C}" destId="{CF9A7FFA-6A8F-46CE-B325-6F7535A4FAC5}" srcOrd="0" destOrd="0" presId="urn:microsoft.com/office/officeart/2005/8/layout/hList1"/>
    <dgm:cxn modelId="{00A906E0-2A5A-4119-AFD2-B14D7926D0AA}" type="presParOf" srcId="{2A9D188B-C14D-4387-A9CA-0A716AF3B62C}" destId="{9E51A89E-AC7B-4F02-B891-87AA6183DBC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3804B8-C170-431F-84AF-10E80100EBBA}">
      <dsp:nvSpPr>
        <dsp:cNvPr id="0" name=""/>
        <dsp:cNvSpPr/>
      </dsp:nvSpPr>
      <dsp:spPr>
        <a:xfrm>
          <a:off x="0" y="0"/>
          <a:ext cx="1688978" cy="2602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National Cards</a:t>
          </a:r>
        </a:p>
      </dsp:txBody>
      <dsp:txXfrm>
        <a:off x="0" y="0"/>
        <a:ext cx="1688978" cy="260285"/>
      </dsp:txXfrm>
    </dsp:sp>
    <dsp:sp modelId="{8AEF3B9E-6792-4FA2-AE46-09AE313D7112}">
      <dsp:nvSpPr>
        <dsp:cNvPr id="0" name=""/>
        <dsp:cNvSpPr/>
      </dsp:nvSpPr>
      <dsp:spPr>
        <a:xfrm>
          <a:off x="0" y="268854"/>
          <a:ext cx="1692727" cy="1430659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Cap_%_by_Source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CAP_Growth_2020_2025_%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CAP_Growth _YoY_fixed_%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CAP_RE_fixed_MW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CAP_Total_fixed_MW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CF_Total_Fixed_%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EM_Avoided_fixed_MtCO2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EM_intensity_Total_gCO2_per_kWh_fixed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EM_Total_fixed_MtCO2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Gen_%_by_source_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GEN_Growth_2020_2025_%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GEN_Growth_YoY__fixed_%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GEN_RE_fixed_GWh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GEN_Total_fixed_GWh</a:t>
          </a:r>
        </a:p>
      </dsp:txBody>
      <dsp:txXfrm>
        <a:off x="0" y="268854"/>
        <a:ext cx="1692727" cy="1430659"/>
      </dsp:txXfrm>
    </dsp:sp>
    <dsp:sp modelId="{CF9A7FFA-6A8F-46CE-B325-6F7535A4FAC5}">
      <dsp:nvSpPr>
        <dsp:cNvPr id="0" name=""/>
        <dsp:cNvSpPr/>
      </dsp:nvSpPr>
      <dsp:spPr>
        <a:xfrm>
          <a:off x="1929251" y="0"/>
          <a:ext cx="1688978" cy="2602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State Cards</a:t>
          </a:r>
        </a:p>
      </dsp:txBody>
      <dsp:txXfrm>
        <a:off x="1929251" y="0"/>
        <a:ext cx="1688978" cy="260285"/>
      </dsp:txXfrm>
    </dsp:sp>
    <dsp:sp modelId="{9E51A89E-AC7B-4F02-B891-87AA6183DBCC}">
      <dsp:nvSpPr>
        <dsp:cNvPr id="0" name=""/>
        <dsp:cNvSpPr/>
      </dsp:nvSpPr>
      <dsp:spPr>
        <a:xfrm>
          <a:off x="1929251" y="255987"/>
          <a:ext cx="1688978" cy="140857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CAP_Growth_State_2020_2025_%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CAP_RE_State_fixed_MW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CAP_Total_State_fixed_MW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CF_Total_State_Fixed_%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EM_Avoided_State_fixed_MtCO2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EM_intensity_Total_State_gCO2_per_kWh_fixed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EM_Total_State_fixed_MtCO2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GEN_Growth_State_2020_2025_%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GEN_RE_State_fixed_GWh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GEN_Total_State_fixed_GWh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Top5_Rank_CAP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Top5_Rank_GEN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Top5_Rank_CAP_RE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Top5_Rank_EM_Avoided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Top5_Rank_EM_Total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Top5_Rank_RE_GEN</a:t>
          </a:r>
        </a:p>
      </dsp:txBody>
      <dsp:txXfrm>
        <a:off x="1929251" y="255987"/>
        <a:ext cx="1688978" cy="14085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668C51-1413-44DC-9EB5-0230C0A763DF}">
      <dsp:nvSpPr>
        <dsp:cNvPr id="0" name=""/>
        <dsp:cNvSpPr/>
      </dsp:nvSpPr>
      <dsp:spPr>
        <a:xfrm>
          <a:off x="13" y="18627"/>
          <a:ext cx="1293132" cy="4239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Shares (Energy Mix)</a:t>
          </a:r>
        </a:p>
      </dsp:txBody>
      <dsp:txXfrm>
        <a:off x="13" y="18627"/>
        <a:ext cx="1293132" cy="423939"/>
      </dsp:txXfrm>
    </dsp:sp>
    <dsp:sp modelId="{F5D2D750-1CD0-4D96-B4AA-2A353AFF58C3}">
      <dsp:nvSpPr>
        <dsp:cNvPr id="0" name=""/>
        <dsp:cNvSpPr/>
      </dsp:nvSpPr>
      <dsp:spPr>
        <a:xfrm>
          <a:off x="13" y="442567"/>
          <a:ext cx="1293132" cy="68625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CAP_RE_Share_%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CAP_RE_NoAllIndia_Share_%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CAP_RE_Source_Share_%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CAP_Source_Share_%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GEN_RE_Share_%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GEN_RE_Share_NoAllIndia_%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GEN_Source_Share_%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GEN_RE_Source_Share_%</a:t>
          </a:r>
        </a:p>
      </dsp:txBody>
      <dsp:txXfrm>
        <a:off x="13" y="442567"/>
        <a:ext cx="1293132" cy="686250"/>
      </dsp:txXfrm>
    </dsp:sp>
    <dsp:sp modelId="{77465618-7CD4-4137-BF78-F85E71D7E2EC}">
      <dsp:nvSpPr>
        <dsp:cNvPr id="0" name=""/>
        <dsp:cNvSpPr/>
      </dsp:nvSpPr>
      <dsp:spPr>
        <a:xfrm>
          <a:off x="1474184" y="18627"/>
          <a:ext cx="1293132" cy="4239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Efficiency and Utilization </a:t>
          </a:r>
        </a:p>
      </dsp:txBody>
      <dsp:txXfrm>
        <a:off x="1474184" y="18627"/>
        <a:ext cx="1293132" cy="423939"/>
      </dsp:txXfrm>
    </dsp:sp>
    <dsp:sp modelId="{C7C40BA5-E330-47C2-AEFD-F2A82DB9D9BB}">
      <dsp:nvSpPr>
        <dsp:cNvPr id="0" name=""/>
        <dsp:cNvSpPr/>
      </dsp:nvSpPr>
      <dsp:spPr>
        <a:xfrm>
          <a:off x="1474184" y="442567"/>
          <a:ext cx="1293132" cy="686250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CF_RE_%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CF_Total_%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CAP_Growth_YoY_%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GEN_Growth_YoY_%</a:t>
          </a:r>
        </a:p>
      </dsp:txBody>
      <dsp:txXfrm>
        <a:off x="1474184" y="442567"/>
        <a:ext cx="1293132" cy="6862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62AB8-EA53-4A70-85B7-90DB40D2FE62}">
      <dsp:nvSpPr>
        <dsp:cNvPr id="0" name=""/>
        <dsp:cNvSpPr/>
      </dsp:nvSpPr>
      <dsp:spPr>
        <a:xfrm>
          <a:off x="928" y="60542"/>
          <a:ext cx="905470" cy="2599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Capacity</a:t>
          </a:r>
        </a:p>
      </dsp:txBody>
      <dsp:txXfrm>
        <a:off x="928" y="60542"/>
        <a:ext cx="905470" cy="259912"/>
      </dsp:txXfrm>
    </dsp:sp>
    <dsp:sp modelId="{A34E8C71-E67E-4A5A-81DB-3F31FADC756C}">
      <dsp:nvSpPr>
        <dsp:cNvPr id="0" name=""/>
        <dsp:cNvSpPr/>
      </dsp:nvSpPr>
      <dsp:spPr>
        <a:xfrm>
          <a:off x="928" y="320454"/>
          <a:ext cx="905470" cy="537848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	CAP_RE_MW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CAP_Total_MW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CAP_Total_NoAllIndia_MW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CAP_RE_NoAllIndia_MW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Cap_BySource_MW</a:t>
          </a:r>
        </a:p>
      </dsp:txBody>
      <dsp:txXfrm>
        <a:off x="928" y="320454"/>
        <a:ext cx="905470" cy="537848"/>
      </dsp:txXfrm>
    </dsp:sp>
    <dsp:sp modelId="{343804B8-C170-431F-84AF-10E80100EBBA}">
      <dsp:nvSpPr>
        <dsp:cNvPr id="0" name=""/>
        <dsp:cNvSpPr/>
      </dsp:nvSpPr>
      <dsp:spPr>
        <a:xfrm>
          <a:off x="1033164" y="60542"/>
          <a:ext cx="905470" cy="2599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Generation</a:t>
          </a:r>
        </a:p>
      </dsp:txBody>
      <dsp:txXfrm>
        <a:off x="1033164" y="60542"/>
        <a:ext cx="905470" cy="259912"/>
      </dsp:txXfrm>
    </dsp:sp>
    <dsp:sp modelId="{8AEF3B9E-6792-4FA2-AE46-09AE313D7112}">
      <dsp:nvSpPr>
        <dsp:cNvPr id="0" name=""/>
        <dsp:cNvSpPr/>
      </dsp:nvSpPr>
      <dsp:spPr>
        <a:xfrm>
          <a:off x="1033164" y="320454"/>
          <a:ext cx="905470" cy="537848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GEN_RE_GWh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GEN_Total_GWh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GEN_Total_NoAllIndia_GWh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GEN_RE_NoAllIndia_GWh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500" kern="1200"/>
            <a:t>Gen_BySource_GWh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500" kern="1200"/>
        </a:p>
      </dsp:txBody>
      <dsp:txXfrm>
        <a:off x="1033164" y="320454"/>
        <a:ext cx="905470" cy="537848"/>
      </dsp:txXfrm>
    </dsp:sp>
    <dsp:sp modelId="{CF9A7FFA-6A8F-46CE-B325-6F7535A4FAC5}">
      <dsp:nvSpPr>
        <dsp:cNvPr id="0" name=""/>
        <dsp:cNvSpPr/>
      </dsp:nvSpPr>
      <dsp:spPr>
        <a:xfrm>
          <a:off x="2065400" y="60542"/>
          <a:ext cx="905470" cy="2599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Emission</a:t>
          </a:r>
        </a:p>
      </dsp:txBody>
      <dsp:txXfrm>
        <a:off x="2065400" y="60542"/>
        <a:ext cx="905470" cy="259912"/>
      </dsp:txXfrm>
    </dsp:sp>
    <dsp:sp modelId="{9E51A89E-AC7B-4F02-B891-87AA6183DBCC}">
      <dsp:nvSpPr>
        <dsp:cNvPr id="0" name=""/>
        <dsp:cNvSpPr/>
      </dsp:nvSpPr>
      <dsp:spPr>
        <a:xfrm>
          <a:off x="2065400" y="320454"/>
          <a:ext cx="905470" cy="537848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EM_AVG_Fossil_tCo2_perMWh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EM_Avoided_MtCO2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EM_Intensity_Total_gCO2_per kWh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EM_Total_MtCO2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IN" sz="500" kern="1200"/>
            <a:t>EM_Total_NoAllIndia_MtCO2</a:t>
          </a:r>
        </a:p>
      </dsp:txBody>
      <dsp:txXfrm>
        <a:off x="2065400" y="320454"/>
        <a:ext cx="905470" cy="537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8D651-AC16-4FA3-BCD1-39982478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6874</TotalTime>
  <Pages>9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Energy Transition Dashboard              (2000–2025)</vt:lpstr>
    </vt:vector>
  </TitlesOfParts>
  <Company>m.tech. (IIT BOmbay)</Company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Energy Transition Dashboard              (2000–2025)</dc:title>
  <dc:subject>Power BI Dashboard</dc:subject>
  <dc:creator>TARUN CHANDRA</dc:creator>
  <cp:lastModifiedBy>Tarun Chandra</cp:lastModifiedBy>
  <cp:revision>46</cp:revision>
  <cp:lastPrinted>2025-10-06T14:07:00Z</cp:lastPrinted>
  <dcterms:created xsi:type="dcterms:W3CDTF">2025-09-20T23:04:00Z</dcterms:created>
  <dcterms:modified xsi:type="dcterms:W3CDTF">2025-10-06T15:18:00Z</dcterms:modified>
</cp:coreProperties>
</file>