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197" w:rsidRPr="0055506D" w:rsidRDefault="006F2197" w:rsidP="006F2197">
      <w:pPr>
        <w:spacing w:line="276" w:lineRule="auto"/>
        <w:jc w:val="center"/>
        <w:rPr>
          <w:b/>
          <w:bCs/>
          <w:sz w:val="40"/>
          <w:szCs w:val="40"/>
        </w:rPr>
      </w:pPr>
      <w:r>
        <w:rPr>
          <w:b/>
          <w:bCs/>
          <w:sz w:val="40"/>
          <w:szCs w:val="40"/>
        </w:rPr>
        <w:t>Progress Report I</w:t>
      </w:r>
    </w:p>
    <w:p w:rsidR="006F2197" w:rsidRDefault="006F2197" w:rsidP="006F2197">
      <w:pPr>
        <w:spacing w:after="240" w:line="276" w:lineRule="auto"/>
        <w:jc w:val="center"/>
        <w:rPr>
          <w:b/>
          <w:bCs/>
          <w:sz w:val="32"/>
          <w:szCs w:val="32"/>
        </w:rPr>
      </w:pPr>
      <w:r>
        <w:rPr>
          <w:b/>
          <w:bCs/>
          <w:sz w:val="32"/>
          <w:szCs w:val="32"/>
        </w:rPr>
        <w:t>On</w:t>
      </w:r>
    </w:p>
    <w:p w:rsidR="006F2197" w:rsidRPr="008B7288" w:rsidRDefault="006F2197" w:rsidP="006F2197">
      <w:pPr>
        <w:pStyle w:val="ListParagraph"/>
        <w:spacing w:after="240" w:line="276" w:lineRule="auto"/>
        <w:ind w:left="0"/>
        <w:jc w:val="center"/>
        <w:rPr>
          <w:b/>
          <w:color w:val="984806"/>
          <w:sz w:val="36"/>
          <w:szCs w:val="36"/>
        </w:rPr>
      </w:pPr>
      <w:r>
        <w:rPr>
          <w:b/>
          <w:color w:val="984806"/>
          <w:sz w:val="36"/>
          <w:szCs w:val="36"/>
        </w:rPr>
        <w:t>ParkMeRight</w:t>
      </w:r>
    </w:p>
    <w:p w:rsidR="006F2197" w:rsidRDefault="006F2197" w:rsidP="006F2197">
      <w:pPr>
        <w:spacing w:line="276" w:lineRule="auto"/>
        <w:jc w:val="center"/>
        <w:rPr>
          <w:b/>
          <w:bCs/>
          <w:sz w:val="28"/>
          <w:szCs w:val="28"/>
        </w:rPr>
      </w:pPr>
    </w:p>
    <w:p w:rsidR="006F2197" w:rsidRDefault="006F2197" w:rsidP="006F2197">
      <w:pPr>
        <w:spacing w:line="276" w:lineRule="auto"/>
        <w:jc w:val="center"/>
        <w:rPr>
          <w:b/>
          <w:bCs/>
          <w:sz w:val="28"/>
          <w:szCs w:val="28"/>
        </w:rPr>
      </w:pPr>
      <w:r>
        <w:rPr>
          <w:b/>
          <w:bCs/>
          <w:sz w:val="28"/>
          <w:szCs w:val="28"/>
        </w:rPr>
        <w:t>Submitted By</w:t>
      </w:r>
    </w:p>
    <w:p w:rsidR="006F2197" w:rsidRDefault="006F2197" w:rsidP="006F2197">
      <w:pPr>
        <w:spacing w:line="276" w:lineRule="auto"/>
        <w:jc w:val="center"/>
        <w:rPr>
          <w:b/>
          <w:bCs/>
          <w:sz w:val="28"/>
          <w:szCs w:val="28"/>
        </w:rPr>
      </w:pPr>
    </w:p>
    <w:p w:rsidR="006F2197" w:rsidRDefault="006F2197" w:rsidP="006F2197">
      <w:pPr>
        <w:spacing w:line="276" w:lineRule="auto"/>
        <w:jc w:val="center"/>
        <w:rPr>
          <w:b/>
          <w:bCs/>
          <w:sz w:val="28"/>
          <w:szCs w:val="28"/>
        </w:rPr>
      </w:pPr>
      <w:r>
        <w:rPr>
          <w:b/>
          <w:bCs/>
          <w:sz w:val="28"/>
          <w:szCs w:val="28"/>
        </w:rPr>
        <w:t>Monika Sharma</w:t>
      </w:r>
    </w:p>
    <w:p w:rsidR="006F2197" w:rsidRDefault="006F2197" w:rsidP="006F2197">
      <w:pPr>
        <w:spacing w:line="276" w:lineRule="auto"/>
        <w:jc w:val="center"/>
        <w:rPr>
          <w:b/>
          <w:bCs/>
          <w:sz w:val="28"/>
          <w:szCs w:val="28"/>
        </w:rPr>
      </w:pPr>
      <w:r>
        <w:rPr>
          <w:b/>
          <w:bCs/>
          <w:sz w:val="28"/>
          <w:szCs w:val="28"/>
        </w:rPr>
        <w:t>Tarun Dhiraj</w:t>
      </w:r>
    </w:p>
    <w:p w:rsidR="006F2197" w:rsidRDefault="006F2197" w:rsidP="006F2197">
      <w:pPr>
        <w:spacing w:line="276" w:lineRule="auto"/>
        <w:jc w:val="center"/>
        <w:rPr>
          <w:b/>
          <w:bCs/>
          <w:sz w:val="28"/>
          <w:szCs w:val="28"/>
        </w:rPr>
      </w:pPr>
    </w:p>
    <w:p w:rsidR="006F2197" w:rsidRDefault="006F2197" w:rsidP="006F2197">
      <w:pPr>
        <w:spacing w:line="276" w:lineRule="auto"/>
        <w:jc w:val="center"/>
        <w:rPr>
          <w:b/>
          <w:bCs/>
          <w:sz w:val="28"/>
          <w:szCs w:val="28"/>
        </w:rPr>
      </w:pPr>
    </w:p>
    <w:p w:rsidR="006F2197" w:rsidRPr="00300B8E" w:rsidRDefault="006F2197" w:rsidP="006F2197">
      <w:pPr>
        <w:spacing w:line="276" w:lineRule="auto"/>
        <w:jc w:val="center"/>
        <w:rPr>
          <w:b/>
          <w:bCs/>
          <w:sz w:val="28"/>
          <w:szCs w:val="28"/>
        </w:rPr>
      </w:pPr>
      <w:r w:rsidRPr="00300B8E">
        <w:rPr>
          <w:b/>
          <w:bCs/>
          <w:sz w:val="28"/>
          <w:szCs w:val="28"/>
        </w:rPr>
        <w:t>Under the guidance of</w:t>
      </w:r>
    </w:p>
    <w:p w:rsidR="006F2197" w:rsidRDefault="006F2197" w:rsidP="006F2197">
      <w:pPr>
        <w:spacing w:line="276" w:lineRule="auto"/>
        <w:jc w:val="center"/>
        <w:rPr>
          <w:b/>
          <w:bCs/>
          <w:sz w:val="28"/>
          <w:szCs w:val="28"/>
        </w:rPr>
      </w:pPr>
      <w:r>
        <w:rPr>
          <w:b/>
          <w:bCs/>
          <w:sz w:val="28"/>
          <w:szCs w:val="28"/>
        </w:rPr>
        <w:t>Prof. DiptiTheng</w:t>
      </w:r>
    </w:p>
    <w:p w:rsidR="006F2197" w:rsidRDefault="006F2197" w:rsidP="006F2197">
      <w:pPr>
        <w:spacing w:line="276" w:lineRule="auto"/>
        <w:jc w:val="center"/>
        <w:rPr>
          <w:b/>
          <w:bCs/>
          <w:sz w:val="28"/>
          <w:szCs w:val="28"/>
        </w:rPr>
      </w:pPr>
      <w:r>
        <w:rPr>
          <w:b/>
          <w:bCs/>
          <w:sz w:val="28"/>
          <w:szCs w:val="28"/>
        </w:rPr>
        <w:t>Department of CSE</w:t>
      </w:r>
    </w:p>
    <w:p w:rsidR="006F2197" w:rsidRDefault="006F2197" w:rsidP="006F2197">
      <w:pPr>
        <w:spacing w:line="276" w:lineRule="auto"/>
        <w:jc w:val="center"/>
        <w:rPr>
          <w:b/>
          <w:bCs/>
          <w:sz w:val="28"/>
          <w:szCs w:val="28"/>
        </w:rPr>
      </w:pPr>
    </w:p>
    <w:p w:rsidR="006F2197" w:rsidRDefault="006F2197" w:rsidP="006F2197">
      <w:pPr>
        <w:spacing w:line="276" w:lineRule="auto"/>
        <w:rPr>
          <w:b/>
          <w:bCs/>
          <w:sz w:val="28"/>
          <w:szCs w:val="28"/>
        </w:rPr>
      </w:pPr>
    </w:p>
    <w:p w:rsidR="006F2197" w:rsidRDefault="006F2197" w:rsidP="006F2197">
      <w:pPr>
        <w:spacing w:line="276" w:lineRule="auto"/>
        <w:rPr>
          <w:b/>
          <w:bCs/>
          <w:sz w:val="28"/>
          <w:szCs w:val="28"/>
        </w:rPr>
      </w:pPr>
    </w:p>
    <w:p w:rsidR="006F2197" w:rsidRDefault="006F2197" w:rsidP="006F2197">
      <w:pPr>
        <w:spacing w:line="276" w:lineRule="auto"/>
        <w:jc w:val="center"/>
        <w:rPr>
          <w:b/>
          <w:bCs/>
          <w:sz w:val="28"/>
          <w:szCs w:val="28"/>
        </w:rPr>
      </w:pPr>
      <w:r>
        <w:rPr>
          <w:b/>
          <w:bCs/>
          <w:sz w:val="28"/>
          <w:szCs w:val="28"/>
        </w:rPr>
        <w:t>Department of Computer Science &amp; Engineering</w:t>
      </w:r>
    </w:p>
    <w:p w:rsidR="006F2197" w:rsidRDefault="006F2197" w:rsidP="006F2197">
      <w:pPr>
        <w:spacing w:line="276" w:lineRule="auto"/>
        <w:jc w:val="center"/>
        <w:rPr>
          <w:b/>
          <w:bCs/>
          <w:sz w:val="28"/>
          <w:szCs w:val="28"/>
        </w:rPr>
      </w:pPr>
    </w:p>
    <w:p w:rsidR="006F2197" w:rsidRDefault="006F2197" w:rsidP="006F2197">
      <w:pPr>
        <w:spacing w:line="276" w:lineRule="auto"/>
        <w:jc w:val="center"/>
        <w:rPr>
          <w:b/>
          <w:bCs/>
          <w:sz w:val="28"/>
          <w:szCs w:val="28"/>
          <w:lang w:val="en-US"/>
        </w:rPr>
      </w:pPr>
      <w:r>
        <w:rPr>
          <w:b/>
          <w:noProof/>
          <w:sz w:val="28"/>
          <w:szCs w:val="28"/>
          <w:lang w:val="en-US" w:eastAsia="en-US"/>
        </w:rPr>
        <w:drawing>
          <wp:inline distT="0" distB="0" distL="0" distR="0">
            <wp:extent cx="1914525" cy="1714500"/>
            <wp:effectExtent l="19050" t="0" r="9525" b="0"/>
            <wp:docPr id="6" name="Picture 1" descr="eng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g_logo"/>
                    <pic:cNvPicPr>
                      <a:picLocks noChangeAspect="1" noChangeArrowheads="1"/>
                    </pic:cNvPicPr>
                  </pic:nvPicPr>
                  <pic:blipFill>
                    <a:blip r:embed="rId5">
                      <a:lum bright="-40000" contrast="60000"/>
                    </a:blip>
                    <a:srcRect/>
                    <a:stretch>
                      <a:fillRect/>
                    </a:stretch>
                  </pic:blipFill>
                  <pic:spPr bwMode="auto">
                    <a:xfrm>
                      <a:off x="0" y="0"/>
                      <a:ext cx="1914525" cy="1714500"/>
                    </a:xfrm>
                    <a:prstGeom prst="rect">
                      <a:avLst/>
                    </a:prstGeom>
                    <a:noFill/>
                    <a:ln w="9525">
                      <a:noFill/>
                      <a:miter lim="800000"/>
                      <a:headEnd/>
                      <a:tailEnd/>
                    </a:ln>
                  </pic:spPr>
                </pic:pic>
              </a:graphicData>
            </a:graphic>
          </wp:inline>
        </w:drawing>
      </w:r>
    </w:p>
    <w:p w:rsidR="006F2197" w:rsidRDefault="006F2197" w:rsidP="006F2197">
      <w:pPr>
        <w:spacing w:line="276" w:lineRule="auto"/>
        <w:jc w:val="center"/>
        <w:rPr>
          <w:sz w:val="28"/>
          <w:szCs w:val="28"/>
        </w:rPr>
      </w:pPr>
    </w:p>
    <w:p w:rsidR="006F2197" w:rsidRDefault="006F2197" w:rsidP="006F2197">
      <w:pPr>
        <w:spacing w:line="276" w:lineRule="auto"/>
        <w:jc w:val="center"/>
        <w:rPr>
          <w:b/>
          <w:bCs/>
          <w:sz w:val="28"/>
          <w:szCs w:val="28"/>
        </w:rPr>
      </w:pPr>
      <w:r>
        <w:rPr>
          <w:b/>
          <w:bCs/>
          <w:sz w:val="28"/>
          <w:szCs w:val="28"/>
        </w:rPr>
        <w:t>Department of Computer Science &amp; Engineering</w:t>
      </w:r>
    </w:p>
    <w:p w:rsidR="006F2197" w:rsidRDefault="006F2197" w:rsidP="006F2197">
      <w:pPr>
        <w:spacing w:line="276" w:lineRule="auto"/>
        <w:jc w:val="center"/>
        <w:rPr>
          <w:b/>
          <w:bCs/>
          <w:sz w:val="32"/>
          <w:szCs w:val="32"/>
        </w:rPr>
      </w:pPr>
      <w:r>
        <w:rPr>
          <w:b/>
          <w:bCs/>
          <w:sz w:val="32"/>
          <w:szCs w:val="32"/>
        </w:rPr>
        <w:t>G.</w:t>
      </w:r>
      <w:r w:rsidR="00C940BD">
        <w:rPr>
          <w:b/>
          <w:bCs/>
          <w:sz w:val="32"/>
          <w:szCs w:val="32"/>
        </w:rPr>
        <w:t xml:space="preserve"> </w:t>
      </w:r>
      <w:r>
        <w:rPr>
          <w:b/>
          <w:bCs/>
          <w:sz w:val="32"/>
          <w:szCs w:val="32"/>
        </w:rPr>
        <w:t>H.</w:t>
      </w:r>
      <w:r w:rsidR="00C940BD">
        <w:rPr>
          <w:b/>
          <w:bCs/>
          <w:sz w:val="32"/>
          <w:szCs w:val="32"/>
        </w:rPr>
        <w:t xml:space="preserve"> </w:t>
      </w:r>
      <w:r>
        <w:rPr>
          <w:b/>
          <w:bCs/>
          <w:sz w:val="32"/>
          <w:szCs w:val="32"/>
        </w:rPr>
        <w:t>Raisoni</w:t>
      </w:r>
      <w:r w:rsidR="00C940BD">
        <w:rPr>
          <w:b/>
          <w:bCs/>
          <w:sz w:val="32"/>
          <w:szCs w:val="32"/>
        </w:rPr>
        <w:t xml:space="preserve"> </w:t>
      </w:r>
      <w:r>
        <w:rPr>
          <w:b/>
          <w:bCs/>
          <w:sz w:val="32"/>
          <w:szCs w:val="32"/>
        </w:rPr>
        <w:t>College of Engineering</w:t>
      </w:r>
    </w:p>
    <w:p w:rsidR="006F2197" w:rsidRDefault="006F2197" w:rsidP="006F2197">
      <w:pPr>
        <w:spacing w:line="276" w:lineRule="auto"/>
        <w:jc w:val="center"/>
        <w:rPr>
          <w:b/>
          <w:bCs/>
          <w:sz w:val="32"/>
          <w:szCs w:val="32"/>
        </w:rPr>
      </w:pPr>
      <w:r>
        <w:rPr>
          <w:b/>
          <w:bCs/>
          <w:sz w:val="32"/>
          <w:szCs w:val="32"/>
        </w:rPr>
        <w:t xml:space="preserve">Digdoh Hills, </w:t>
      </w:r>
      <w:smartTag w:uri="urn:schemas-microsoft-com:office:smarttags" w:element="place">
        <w:smartTag w:uri="urn:schemas-microsoft-com:office:smarttags" w:element="City">
          <w:r>
            <w:rPr>
              <w:b/>
              <w:bCs/>
              <w:sz w:val="32"/>
              <w:szCs w:val="32"/>
            </w:rPr>
            <w:t>Nagpur</w:t>
          </w:r>
        </w:smartTag>
      </w:smartTag>
    </w:p>
    <w:p w:rsidR="006F2197" w:rsidRDefault="006F2197" w:rsidP="006F2197">
      <w:pPr>
        <w:spacing w:line="276" w:lineRule="auto"/>
        <w:jc w:val="center"/>
        <w:rPr>
          <w:b/>
          <w:bCs/>
          <w:sz w:val="32"/>
          <w:szCs w:val="32"/>
        </w:rPr>
      </w:pPr>
    </w:p>
    <w:p w:rsidR="00BD3CCA" w:rsidRDefault="006F2197" w:rsidP="00BD3CCA">
      <w:pPr>
        <w:jc w:val="center"/>
        <w:rPr>
          <w:b/>
          <w:sz w:val="56"/>
          <w:szCs w:val="56"/>
        </w:rPr>
      </w:pPr>
      <w:r>
        <w:rPr>
          <w:b/>
          <w:bCs/>
          <w:sz w:val="32"/>
          <w:szCs w:val="32"/>
        </w:rPr>
        <w:t>Session 2013-2014</w:t>
      </w:r>
      <w:r w:rsidR="00BD3CCA" w:rsidRPr="00BD3CCA">
        <w:rPr>
          <w:b/>
          <w:sz w:val="56"/>
          <w:szCs w:val="56"/>
        </w:rPr>
        <w:t xml:space="preserve"> </w:t>
      </w:r>
    </w:p>
    <w:p w:rsidR="00BD3CCA" w:rsidRDefault="00BD3CCA" w:rsidP="00BD3CCA">
      <w:pPr>
        <w:jc w:val="center"/>
        <w:rPr>
          <w:b/>
          <w:sz w:val="56"/>
          <w:szCs w:val="56"/>
        </w:rPr>
      </w:pPr>
      <w:r w:rsidRPr="001E13F8">
        <w:rPr>
          <w:b/>
          <w:sz w:val="56"/>
          <w:szCs w:val="56"/>
        </w:rPr>
        <w:lastRenderedPageBreak/>
        <w:t>INDEX</w:t>
      </w:r>
    </w:p>
    <w:p w:rsidR="00BD3CCA" w:rsidRPr="001E13F8" w:rsidRDefault="00BD3CCA" w:rsidP="00BD3CCA">
      <w:pPr>
        <w:jc w:val="center"/>
        <w:rPr>
          <w:b/>
          <w:sz w:val="56"/>
          <w:szCs w:val="56"/>
        </w:rPr>
      </w:pPr>
    </w:p>
    <w:p w:rsidR="00BD3CCA" w:rsidRDefault="00BD3CCA" w:rsidP="00BD3CCA">
      <w:pPr>
        <w:numPr>
          <w:ilvl w:val="0"/>
          <w:numId w:val="3"/>
        </w:numPr>
        <w:spacing w:line="600" w:lineRule="auto"/>
        <w:rPr>
          <w:sz w:val="40"/>
          <w:szCs w:val="40"/>
        </w:rPr>
      </w:pPr>
      <w:r>
        <w:rPr>
          <w:sz w:val="40"/>
          <w:szCs w:val="40"/>
        </w:rPr>
        <w:t>DATABASE</w:t>
      </w:r>
    </w:p>
    <w:p w:rsidR="00BD3CCA" w:rsidRDefault="00BD3CCA" w:rsidP="00BD3CCA">
      <w:pPr>
        <w:numPr>
          <w:ilvl w:val="0"/>
          <w:numId w:val="3"/>
        </w:numPr>
        <w:spacing w:line="600" w:lineRule="auto"/>
        <w:rPr>
          <w:sz w:val="40"/>
          <w:szCs w:val="40"/>
        </w:rPr>
      </w:pPr>
      <w:r>
        <w:rPr>
          <w:sz w:val="40"/>
          <w:szCs w:val="40"/>
        </w:rPr>
        <w:t>WEB APP</w:t>
      </w:r>
    </w:p>
    <w:p w:rsidR="00BD3CCA" w:rsidRDefault="00BD3CCA" w:rsidP="00DE1311">
      <w:pPr>
        <w:numPr>
          <w:ilvl w:val="1"/>
          <w:numId w:val="4"/>
        </w:numPr>
        <w:spacing w:line="600" w:lineRule="auto"/>
        <w:rPr>
          <w:sz w:val="40"/>
          <w:szCs w:val="40"/>
        </w:rPr>
      </w:pPr>
      <w:r>
        <w:rPr>
          <w:sz w:val="40"/>
          <w:szCs w:val="40"/>
        </w:rPr>
        <w:t>Login Page</w:t>
      </w:r>
    </w:p>
    <w:p w:rsidR="00BD3CCA" w:rsidRDefault="00BD3CCA" w:rsidP="00DE1311">
      <w:pPr>
        <w:numPr>
          <w:ilvl w:val="1"/>
          <w:numId w:val="4"/>
        </w:numPr>
        <w:spacing w:line="600" w:lineRule="auto"/>
        <w:rPr>
          <w:sz w:val="40"/>
          <w:szCs w:val="40"/>
        </w:rPr>
      </w:pPr>
      <w:r>
        <w:rPr>
          <w:sz w:val="40"/>
          <w:szCs w:val="40"/>
        </w:rPr>
        <w:t>Form for First Time Users</w:t>
      </w:r>
    </w:p>
    <w:p w:rsidR="00BD3CCA" w:rsidRDefault="00DE1311" w:rsidP="00DE1311">
      <w:pPr>
        <w:numPr>
          <w:ilvl w:val="1"/>
          <w:numId w:val="4"/>
        </w:numPr>
        <w:spacing w:line="600" w:lineRule="auto"/>
        <w:rPr>
          <w:sz w:val="40"/>
          <w:szCs w:val="40"/>
        </w:rPr>
      </w:pPr>
      <w:r>
        <w:rPr>
          <w:sz w:val="40"/>
          <w:szCs w:val="40"/>
        </w:rPr>
        <w:t>Terms and Conditions</w:t>
      </w:r>
    </w:p>
    <w:p w:rsidR="00BD3CCA" w:rsidRDefault="00BD3CCA" w:rsidP="00BD3CCA">
      <w:pPr>
        <w:numPr>
          <w:ilvl w:val="0"/>
          <w:numId w:val="3"/>
        </w:numPr>
        <w:spacing w:line="600" w:lineRule="auto"/>
        <w:rPr>
          <w:sz w:val="40"/>
          <w:szCs w:val="40"/>
        </w:rPr>
      </w:pPr>
      <w:r>
        <w:rPr>
          <w:sz w:val="40"/>
          <w:szCs w:val="40"/>
        </w:rPr>
        <w:t>PHASE TO BE COMPLETED IN PHASE II</w:t>
      </w:r>
    </w:p>
    <w:p w:rsidR="00BD3CCA" w:rsidRDefault="00BD3CCA" w:rsidP="00BD3CCA">
      <w:pPr>
        <w:spacing w:line="600" w:lineRule="auto"/>
        <w:rPr>
          <w:sz w:val="40"/>
          <w:szCs w:val="40"/>
        </w:rPr>
      </w:pPr>
    </w:p>
    <w:p w:rsidR="00BD3CCA" w:rsidRDefault="00BD3CCA" w:rsidP="00BD3CCA">
      <w:pPr>
        <w:spacing w:line="600" w:lineRule="auto"/>
        <w:rPr>
          <w:sz w:val="40"/>
          <w:szCs w:val="40"/>
        </w:rPr>
      </w:pPr>
    </w:p>
    <w:p w:rsidR="00BD3CCA" w:rsidRDefault="00BD3CCA" w:rsidP="00BD3CCA"/>
    <w:p w:rsidR="00BD3CCA" w:rsidRDefault="00BD3CCA" w:rsidP="00BD3CCA"/>
    <w:p w:rsidR="006F2197" w:rsidRDefault="006F2197" w:rsidP="00BD3CCA">
      <w:pPr>
        <w:spacing w:after="200" w:line="276" w:lineRule="auto"/>
      </w:pPr>
    </w:p>
    <w:p w:rsidR="00BD3CCA" w:rsidRDefault="00BD3CCA" w:rsidP="00BD3CCA">
      <w:pPr>
        <w:spacing w:after="200" w:line="276" w:lineRule="auto"/>
      </w:pPr>
    </w:p>
    <w:p w:rsidR="00BD3CCA" w:rsidRDefault="00BD3CCA" w:rsidP="006F2197">
      <w:pPr>
        <w:jc w:val="both"/>
      </w:pPr>
    </w:p>
    <w:p w:rsidR="00DE1311" w:rsidRDefault="00DE1311" w:rsidP="006F2197">
      <w:pPr>
        <w:jc w:val="both"/>
        <w:rPr>
          <w:rFonts w:asciiTheme="majorHAnsi" w:hAnsiTheme="majorHAnsi"/>
          <w:b/>
          <w:sz w:val="28"/>
          <w:szCs w:val="28"/>
          <w:u w:val="single"/>
        </w:rPr>
      </w:pPr>
    </w:p>
    <w:p w:rsidR="006F2197" w:rsidRDefault="006F2197" w:rsidP="006F2197">
      <w:pPr>
        <w:jc w:val="both"/>
        <w:rPr>
          <w:rFonts w:asciiTheme="majorHAnsi" w:hAnsiTheme="majorHAnsi"/>
          <w:b/>
          <w:sz w:val="28"/>
          <w:szCs w:val="28"/>
          <w:u w:val="single"/>
        </w:rPr>
      </w:pPr>
      <w:r w:rsidRPr="00FF6BA4">
        <w:rPr>
          <w:rFonts w:asciiTheme="majorHAnsi" w:hAnsiTheme="majorHAnsi"/>
          <w:b/>
          <w:sz w:val="28"/>
          <w:szCs w:val="28"/>
          <w:u w:val="single"/>
        </w:rPr>
        <w:lastRenderedPageBreak/>
        <w:t>Database:</w:t>
      </w:r>
    </w:p>
    <w:p w:rsidR="006F2197" w:rsidRDefault="006F2197" w:rsidP="006F2197">
      <w:pPr>
        <w:jc w:val="both"/>
        <w:rPr>
          <w:rFonts w:asciiTheme="majorHAnsi" w:hAnsiTheme="majorHAnsi"/>
          <w:b/>
          <w:sz w:val="28"/>
          <w:szCs w:val="28"/>
          <w:u w:val="single"/>
        </w:rPr>
      </w:pPr>
    </w:p>
    <w:p w:rsidR="006F2197" w:rsidRDefault="006F2197" w:rsidP="006F2197">
      <w:pPr>
        <w:jc w:val="both"/>
      </w:pPr>
      <w:r>
        <w:tab/>
        <w:t>The database that would be connected to the Web as well as Android app is created. The back end used is MySql. Following figure explains the structure of the database created.</w:t>
      </w:r>
    </w:p>
    <w:p w:rsidR="006F2197" w:rsidRPr="00FF6BA4" w:rsidRDefault="006F2197" w:rsidP="006F2197">
      <w:pPr>
        <w:jc w:val="both"/>
      </w:pPr>
    </w:p>
    <w:p w:rsidR="006F2197" w:rsidRPr="00066D56" w:rsidRDefault="006F2197" w:rsidP="006F2197">
      <w:pPr>
        <w:jc w:val="both"/>
        <w:rPr>
          <w:sz w:val="18"/>
        </w:rPr>
      </w:pPr>
    </w:p>
    <w:p w:rsidR="006F2197" w:rsidRDefault="006F2197" w:rsidP="006F2197">
      <w:pPr>
        <w:jc w:val="center"/>
      </w:pPr>
      <w:r>
        <w:rPr>
          <w:noProof/>
          <w:lang w:val="en-US" w:eastAsia="en-US"/>
        </w:rPr>
        <w:drawing>
          <wp:inline distT="0" distB="0" distL="0" distR="0">
            <wp:extent cx="4309110" cy="2987040"/>
            <wp:effectExtent l="19050" t="0" r="0" b="0"/>
            <wp:docPr id="7" name="Picture 4" descr="D:\mona\engineering\final year\project\Persistent\Snapshots\New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ona\engineering\final year\project\Persistent\Snapshots\New database.jpg"/>
                    <pic:cNvPicPr>
                      <a:picLocks noChangeAspect="1" noChangeArrowheads="1"/>
                    </pic:cNvPicPr>
                  </pic:nvPicPr>
                  <pic:blipFill>
                    <a:blip r:embed="rId6"/>
                    <a:srcRect/>
                    <a:stretch>
                      <a:fillRect/>
                    </a:stretch>
                  </pic:blipFill>
                  <pic:spPr bwMode="auto">
                    <a:xfrm>
                      <a:off x="0" y="0"/>
                      <a:ext cx="4313770" cy="2990270"/>
                    </a:xfrm>
                    <a:prstGeom prst="rect">
                      <a:avLst/>
                    </a:prstGeom>
                    <a:noFill/>
                    <a:ln w="9525">
                      <a:noFill/>
                      <a:miter lim="800000"/>
                      <a:headEnd/>
                      <a:tailEnd/>
                    </a:ln>
                  </pic:spPr>
                </pic:pic>
              </a:graphicData>
            </a:graphic>
          </wp:inline>
        </w:drawing>
      </w:r>
    </w:p>
    <w:p w:rsidR="006F2197" w:rsidRDefault="006F2197" w:rsidP="006F2197">
      <w:pPr>
        <w:jc w:val="center"/>
      </w:pPr>
      <w:r>
        <w:t>Figure 1: Database Structure</w:t>
      </w:r>
    </w:p>
    <w:p w:rsidR="006F2197" w:rsidRDefault="006F2197" w:rsidP="006F2197">
      <w:pPr>
        <w:jc w:val="both"/>
      </w:pPr>
    </w:p>
    <w:p w:rsidR="006F2197" w:rsidRDefault="006F2197" w:rsidP="006F2197">
      <w:pPr>
        <w:jc w:val="both"/>
      </w:pPr>
    </w:p>
    <w:p w:rsidR="006F2197" w:rsidRDefault="006F2197" w:rsidP="006F2197">
      <w:pPr>
        <w:jc w:val="both"/>
      </w:pPr>
      <w:r>
        <w:t xml:space="preserve">The database consists of five tables named User, Vehicle, Floor_Plan, Online_Booking, User_Info. </w:t>
      </w:r>
    </w:p>
    <w:p w:rsidR="006F2197" w:rsidRDefault="006F2197" w:rsidP="006F2197">
      <w:pPr>
        <w:jc w:val="both"/>
      </w:pPr>
    </w:p>
    <w:p w:rsidR="006F2197" w:rsidRDefault="006F2197" w:rsidP="006F2197">
      <w:pPr>
        <w:pStyle w:val="ListParagraph"/>
        <w:numPr>
          <w:ilvl w:val="0"/>
          <w:numId w:val="1"/>
        </w:numPr>
        <w:spacing w:after="200" w:line="276" w:lineRule="auto"/>
        <w:contextualSpacing/>
        <w:jc w:val="both"/>
      </w:pPr>
      <w:r w:rsidRPr="00496931">
        <w:t xml:space="preserve">The User table would consist of the information required by </w:t>
      </w:r>
      <w:r>
        <w:t xml:space="preserve">the </w:t>
      </w:r>
      <w:r w:rsidRPr="00496931">
        <w:t xml:space="preserve">user </w:t>
      </w:r>
      <w:r>
        <w:t>to</w:t>
      </w:r>
      <w:r w:rsidRPr="00496931">
        <w:t xml:space="preserve"> access the facilities of both the apps</w:t>
      </w:r>
      <w:r>
        <w:t>.</w:t>
      </w:r>
    </w:p>
    <w:p w:rsidR="006F2197" w:rsidRPr="000140A9" w:rsidRDefault="006F2197" w:rsidP="006F2197">
      <w:pPr>
        <w:pStyle w:val="ListParagraph"/>
        <w:jc w:val="both"/>
      </w:pPr>
    </w:p>
    <w:p w:rsidR="006F2197" w:rsidRPr="000140A9" w:rsidRDefault="006F2197" w:rsidP="006F2197">
      <w:pPr>
        <w:pStyle w:val="ListParagraph"/>
        <w:numPr>
          <w:ilvl w:val="0"/>
          <w:numId w:val="1"/>
        </w:numPr>
        <w:spacing w:after="200" w:line="276" w:lineRule="auto"/>
        <w:contextualSpacing/>
        <w:jc w:val="both"/>
      </w:pPr>
      <w:r>
        <w:t>Vehicle table contains the fields to store the records related to the vehicle that would be parked in multistor</w:t>
      </w:r>
      <w:r w:rsidR="007F7B0C">
        <w:t>e</w:t>
      </w:r>
      <w:r>
        <w:t>y building.</w:t>
      </w:r>
    </w:p>
    <w:p w:rsidR="006F2197" w:rsidRDefault="006F2197" w:rsidP="006F2197">
      <w:pPr>
        <w:pStyle w:val="ListParagraph"/>
        <w:jc w:val="both"/>
      </w:pPr>
    </w:p>
    <w:p w:rsidR="006F2197" w:rsidRDefault="006F2197" w:rsidP="006F2197">
      <w:pPr>
        <w:pStyle w:val="ListParagraph"/>
        <w:numPr>
          <w:ilvl w:val="0"/>
          <w:numId w:val="1"/>
        </w:numPr>
        <w:spacing w:after="200" w:line="276" w:lineRule="auto"/>
        <w:contextualSpacing/>
        <w:jc w:val="both"/>
      </w:pPr>
      <w:r>
        <w:t>The Floor_Plan table is for all the information related to the different floors of the building such as the floor number, number of slots and if any space is left on that floor or not.</w:t>
      </w:r>
    </w:p>
    <w:p w:rsidR="006F2197" w:rsidRDefault="006F2197" w:rsidP="006F2197">
      <w:pPr>
        <w:pStyle w:val="ListParagraph"/>
        <w:jc w:val="both"/>
      </w:pPr>
    </w:p>
    <w:p w:rsidR="006F2197" w:rsidRDefault="006F2197" w:rsidP="006F2197">
      <w:pPr>
        <w:pStyle w:val="ListParagraph"/>
        <w:numPr>
          <w:ilvl w:val="0"/>
          <w:numId w:val="1"/>
        </w:numPr>
        <w:spacing w:after="200" w:line="276" w:lineRule="auto"/>
        <w:contextualSpacing/>
        <w:jc w:val="both"/>
      </w:pPr>
      <w:r>
        <w:t>The table named Online_Booking stores the relevant records of all the users who have parked their vehicles in that building on that particular day.</w:t>
      </w:r>
    </w:p>
    <w:p w:rsidR="006F2197" w:rsidRPr="008B54F7" w:rsidRDefault="006F2197" w:rsidP="006F2197">
      <w:pPr>
        <w:pStyle w:val="ListParagraph"/>
        <w:jc w:val="both"/>
      </w:pPr>
    </w:p>
    <w:p w:rsidR="006F2197" w:rsidRPr="006F2197" w:rsidRDefault="006F2197" w:rsidP="006F2197">
      <w:pPr>
        <w:pStyle w:val="ListParagraph"/>
        <w:numPr>
          <w:ilvl w:val="0"/>
          <w:numId w:val="1"/>
        </w:numPr>
        <w:spacing w:after="200" w:line="276" w:lineRule="auto"/>
        <w:contextualSpacing/>
        <w:jc w:val="both"/>
      </w:pPr>
      <w:r>
        <w:t>The User_Info table is used for storing the information of all the users using the apps, either web app or the Android one.</w:t>
      </w:r>
    </w:p>
    <w:p w:rsidR="006F2197" w:rsidRDefault="006F2197" w:rsidP="006F2197">
      <w:pPr>
        <w:jc w:val="both"/>
        <w:rPr>
          <w:rFonts w:asciiTheme="majorHAnsi" w:hAnsiTheme="majorHAnsi"/>
          <w:b/>
          <w:sz w:val="28"/>
          <w:szCs w:val="28"/>
          <w:u w:val="single"/>
        </w:rPr>
      </w:pPr>
      <w:r w:rsidRPr="008B54F7">
        <w:rPr>
          <w:rFonts w:asciiTheme="majorHAnsi" w:hAnsiTheme="majorHAnsi"/>
          <w:b/>
          <w:sz w:val="28"/>
          <w:szCs w:val="28"/>
          <w:u w:val="single"/>
        </w:rPr>
        <w:lastRenderedPageBreak/>
        <w:t>Web App:</w:t>
      </w:r>
    </w:p>
    <w:p w:rsidR="006F2197" w:rsidRDefault="006F2197" w:rsidP="006F2197">
      <w:pPr>
        <w:jc w:val="both"/>
        <w:rPr>
          <w:rFonts w:asciiTheme="majorHAnsi" w:hAnsiTheme="majorHAnsi"/>
          <w:b/>
          <w:sz w:val="28"/>
          <w:szCs w:val="28"/>
          <w:u w:val="single"/>
        </w:rPr>
      </w:pPr>
    </w:p>
    <w:p w:rsidR="006F2197" w:rsidRDefault="006F2197" w:rsidP="006F2197">
      <w:pPr>
        <w:jc w:val="both"/>
        <w:rPr>
          <w:bCs/>
        </w:rPr>
      </w:pPr>
      <w:r>
        <w:rPr>
          <w:rFonts w:asciiTheme="majorHAnsi" w:hAnsiTheme="majorHAnsi"/>
          <w:sz w:val="28"/>
          <w:szCs w:val="28"/>
        </w:rPr>
        <w:tab/>
      </w:r>
      <w:r>
        <w:t>The Web a</w:t>
      </w:r>
      <w:r w:rsidRPr="008B54F7">
        <w:t xml:space="preserve">pp </w:t>
      </w:r>
      <w:r>
        <w:rPr>
          <w:bCs/>
        </w:rPr>
        <w:t>is</w:t>
      </w:r>
      <w:r w:rsidRPr="008B54F7">
        <w:rPr>
          <w:bCs/>
          <w:lang w:val="en-US"/>
        </w:rPr>
        <w:t xml:space="preserve"> made </w:t>
      </w:r>
      <w:r>
        <w:rPr>
          <w:bCs/>
        </w:rPr>
        <w:t>to</w:t>
      </w:r>
      <w:r w:rsidRPr="008B54F7">
        <w:rPr>
          <w:bCs/>
          <w:lang w:val="en-US"/>
        </w:rPr>
        <w:t xml:space="preserve"> be used by the person in charge of that car park so that the updates can be made regularly without fail regarding free space availability, advance booking, entry and exit of cars etc. The person involved will look after the correct and precise allotment of space without any inconvenience to the users.</w:t>
      </w:r>
    </w:p>
    <w:p w:rsidR="006F2197" w:rsidRPr="008B54F7" w:rsidRDefault="006F2197" w:rsidP="006F2197">
      <w:pPr>
        <w:jc w:val="both"/>
        <w:rPr>
          <w:bCs/>
        </w:rPr>
      </w:pPr>
      <w:r>
        <w:rPr>
          <w:bCs/>
        </w:rPr>
        <w:tab/>
        <w:t>First of all the user would have to Login to the system using the username or ID provided and the password. The figure 2 shows how the Login page of Web app looks like.</w:t>
      </w:r>
    </w:p>
    <w:p w:rsidR="006F2197" w:rsidRDefault="006F2197" w:rsidP="006F2197">
      <w:pPr>
        <w:jc w:val="both"/>
      </w:pPr>
    </w:p>
    <w:p w:rsidR="006F2197" w:rsidRDefault="006F2197" w:rsidP="006F2197">
      <w:pPr>
        <w:jc w:val="both"/>
      </w:pPr>
    </w:p>
    <w:p w:rsidR="006F2197" w:rsidRDefault="006F2197" w:rsidP="006F2197">
      <w:pPr>
        <w:jc w:val="center"/>
      </w:pPr>
      <w:r>
        <w:rPr>
          <w:noProof/>
          <w:lang w:val="en-US" w:eastAsia="en-US"/>
        </w:rPr>
        <w:drawing>
          <wp:inline distT="0" distB="0" distL="0" distR="0">
            <wp:extent cx="4519419" cy="3538846"/>
            <wp:effectExtent l="19050" t="0" r="0" b="0"/>
            <wp:docPr id="8" name="Picture 1" descr="D:\mona\engineering\final year\project\Persistent\Snapsho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na\engineering\final year\project\Persistent\Snapshots\Login.jpg"/>
                    <pic:cNvPicPr>
                      <a:picLocks noChangeAspect="1" noChangeArrowheads="1"/>
                    </pic:cNvPicPr>
                  </pic:nvPicPr>
                  <pic:blipFill>
                    <a:blip r:embed="rId7"/>
                    <a:srcRect/>
                    <a:stretch>
                      <a:fillRect/>
                    </a:stretch>
                  </pic:blipFill>
                  <pic:spPr bwMode="auto">
                    <a:xfrm>
                      <a:off x="0" y="0"/>
                      <a:ext cx="4530034" cy="3547158"/>
                    </a:xfrm>
                    <a:prstGeom prst="rect">
                      <a:avLst/>
                    </a:prstGeom>
                    <a:noFill/>
                    <a:ln w="9525">
                      <a:noFill/>
                      <a:miter lim="800000"/>
                      <a:headEnd/>
                      <a:tailEnd/>
                    </a:ln>
                  </pic:spPr>
                </pic:pic>
              </a:graphicData>
            </a:graphic>
          </wp:inline>
        </w:drawing>
      </w:r>
    </w:p>
    <w:p w:rsidR="006F2197" w:rsidRDefault="006F2197" w:rsidP="006F2197">
      <w:pPr>
        <w:jc w:val="center"/>
      </w:pPr>
      <w:r>
        <w:t>Figure 2: Login Page of Web app</w:t>
      </w:r>
    </w:p>
    <w:p w:rsidR="006F2197" w:rsidRDefault="006F2197" w:rsidP="006F2197">
      <w:pPr>
        <w:jc w:val="both"/>
      </w:pPr>
    </w:p>
    <w:p w:rsidR="006F2197" w:rsidRDefault="006F2197" w:rsidP="006F2197">
      <w:pPr>
        <w:jc w:val="both"/>
      </w:pPr>
    </w:p>
    <w:p w:rsidR="006F2197" w:rsidRDefault="006F2197" w:rsidP="006F2197">
      <w:pPr>
        <w:ind w:firstLine="720"/>
        <w:jc w:val="both"/>
      </w:pPr>
    </w:p>
    <w:p w:rsidR="006F2197" w:rsidRPr="008B54F7" w:rsidRDefault="006F2197" w:rsidP="00E06C68">
      <w:pPr>
        <w:ind w:firstLine="720"/>
        <w:jc w:val="both"/>
      </w:pPr>
      <w:r>
        <w:t>The person using Web App for the first time would have to fill some mandatory information in order to proceed further as shown in figure 3. Without filling this form, they would not be allowed to access their account. Except for the first time, the user would directly get the access to their account and they can carry on with their work.</w:t>
      </w:r>
    </w:p>
    <w:p w:rsidR="006F2197" w:rsidRDefault="00E06C68" w:rsidP="006F2197">
      <w:pPr>
        <w:jc w:val="center"/>
      </w:pPr>
      <w:r>
        <w:rPr>
          <w:noProof/>
          <w:lang w:val="en-US" w:eastAsia="en-US"/>
        </w:rPr>
        <w:lastRenderedPageBreak/>
        <w:drawing>
          <wp:inline distT="0" distB="0" distL="0" distR="0">
            <wp:extent cx="4971301" cy="3588152"/>
            <wp:effectExtent l="19050" t="0" r="749" b="0"/>
            <wp:docPr id="1" name="Picture 1" descr="D:\mona\engineering\final year\project\Persistent\Snapshots\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na\engineering\final year\project\Persistent\Snapshots\Information.jpg"/>
                    <pic:cNvPicPr>
                      <a:picLocks noChangeAspect="1" noChangeArrowheads="1"/>
                    </pic:cNvPicPr>
                  </pic:nvPicPr>
                  <pic:blipFill>
                    <a:blip r:embed="rId8"/>
                    <a:srcRect/>
                    <a:stretch>
                      <a:fillRect/>
                    </a:stretch>
                  </pic:blipFill>
                  <pic:spPr bwMode="auto">
                    <a:xfrm>
                      <a:off x="0" y="0"/>
                      <a:ext cx="4999206" cy="3608293"/>
                    </a:xfrm>
                    <a:prstGeom prst="rect">
                      <a:avLst/>
                    </a:prstGeom>
                    <a:noFill/>
                    <a:ln w="9525">
                      <a:noFill/>
                      <a:miter lim="800000"/>
                      <a:headEnd/>
                      <a:tailEnd/>
                    </a:ln>
                  </pic:spPr>
                </pic:pic>
              </a:graphicData>
            </a:graphic>
          </wp:inline>
        </w:drawing>
      </w:r>
    </w:p>
    <w:p w:rsidR="006F2197" w:rsidRDefault="006F2197" w:rsidP="006F2197">
      <w:pPr>
        <w:jc w:val="center"/>
      </w:pPr>
      <w:r>
        <w:t>Figure 3: Form to be filled out by first time Users</w:t>
      </w:r>
    </w:p>
    <w:p w:rsidR="006F2197" w:rsidRDefault="006F2197" w:rsidP="006F2197">
      <w:pPr>
        <w:jc w:val="both"/>
      </w:pPr>
    </w:p>
    <w:p w:rsidR="006F2197" w:rsidRDefault="006F2197" w:rsidP="006F2197">
      <w:pPr>
        <w:jc w:val="both"/>
      </w:pPr>
    </w:p>
    <w:p w:rsidR="006F2197" w:rsidRDefault="006F2197" w:rsidP="006F2197">
      <w:pPr>
        <w:ind w:firstLine="720"/>
        <w:jc w:val="both"/>
      </w:pPr>
      <w:r>
        <w:t>The user would have to agree to the terms and conditions of the organization before proceeding to their account and avail the facilities. Without their agreement they cannot continue with their work. Figure 4 is the page that opens when clicked on the “terms &amp; conditions” link on the above page.</w:t>
      </w:r>
    </w:p>
    <w:p w:rsidR="006F2197" w:rsidRDefault="006F2197" w:rsidP="006F2197">
      <w:pPr>
        <w:jc w:val="both"/>
      </w:pPr>
    </w:p>
    <w:p w:rsidR="006F2197" w:rsidRDefault="006F2197" w:rsidP="006F2197">
      <w:pPr>
        <w:jc w:val="both"/>
      </w:pPr>
    </w:p>
    <w:p w:rsidR="006F2197" w:rsidRDefault="006F2197" w:rsidP="006F2197">
      <w:pPr>
        <w:jc w:val="both"/>
      </w:pPr>
    </w:p>
    <w:p w:rsidR="006F2197" w:rsidRDefault="006F2197" w:rsidP="006F2197">
      <w:pPr>
        <w:jc w:val="center"/>
      </w:pPr>
      <w:r>
        <w:rPr>
          <w:noProof/>
          <w:lang w:val="en-US" w:eastAsia="en-US"/>
        </w:rPr>
        <w:drawing>
          <wp:inline distT="0" distB="0" distL="0" distR="0">
            <wp:extent cx="4981575" cy="2428875"/>
            <wp:effectExtent l="19050" t="0" r="9525" b="0"/>
            <wp:docPr id="10" name="Picture 5" descr="D:\mona\engineering\final year\project\Persistent\Snapshots\Te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ona\engineering\final year\project\Persistent\Snapshots\Terms.jpg"/>
                    <pic:cNvPicPr>
                      <a:picLocks noChangeAspect="1" noChangeArrowheads="1"/>
                    </pic:cNvPicPr>
                  </pic:nvPicPr>
                  <pic:blipFill>
                    <a:blip r:embed="rId9"/>
                    <a:srcRect b="52967"/>
                    <a:stretch>
                      <a:fillRect/>
                    </a:stretch>
                  </pic:blipFill>
                  <pic:spPr bwMode="auto">
                    <a:xfrm>
                      <a:off x="0" y="0"/>
                      <a:ext cx="4984631" cy="2430365"/>
                    </a:xfrm>
                    <a:prstGeom prst="rect">
                      <a:avLst/>
                    </a:prstGeom>
                    <a:noFill/>
                    <a:ln w="9525">
                      <a:noFill/>
                      <a:miter lim="800000"/>
                      <a:headEnd/>
                      <a:tailEnd/>
                    </a:ln>
                  </pic:spPr>
                </pic:pic>
              </a:graphicData>
            </a:graphic>
          </wp:inline>
        </w:drawing>
      </w:r>
    </w:p>
    <w:p w:rsidR="006F2197" w:rsidRDefault="006F2197" w:rsidP="006F2197">
      <w:pPr>
        <w:jc w:val="center"/>
      </w:pPr>
      <w:r>
        <w:t>Figure 4: Terms and Conditions</w:t>
      </w:r>
    </w:p>
    <w:p w:rsidR="006F2197" w:rsidRDefault="006F2197" w:rsidP="006F2197">
      <w:pPr>
        <w:jc w:val="both"/>
        <w:rPr>
          <w:rFonts w:asciiTheme="majorHAnsi" w:hAnsiTheme="majorHAnsi"/>
          <w:b/>
          <w:sz w:val="28"/>
          <w:szCs w:val="28"/>
          <w:u w:val="single"/>
        </w:rPr>
      </w:pPr>
    </w:p>
    <w:p w:rsidR="006F2197" w:rsidRDefault="006F2197" w:rsidP="006F2197">
      <w:pPr>
        <w:jc w:val="both"/>
        <w:rPr>
          <w:rFonts w:asciiTheme="majorHAnsi" w:hAnsiTheme="majorHAnsi"/>
          <w:b/>
          <w:sz w:val="28"/>
          <w:szCs w:val="28"/>
          <w:u w:val="single"/>
        </w:rPr>
      </w:pPr>
      <w:r w:rsidRPr="00830A33">
        <w:rPr>
          <w:rFonts w:asciiTheme="majorHAnsi" w:hAnsiTheme="majorHAnsi"/>
          <w:b/>
          <w:sz w:val="28"/>
          <w:szCs w:val="28"/>
          <w:u w:val="single"/>
        </w:rPr>
        <w:lastRenderedPageBreak/>
        <w:t>Work To Be Completed in Phase II:</w:t>
      </w:r>
    </w:p>
    <w:p w:rsidR="006F2197" w:rsidRDefault="006F2197" w:rsidP="006F2197">
      <w:pPr>
        <w:jc w:val="both"/>
        <w:rPr>
          <w:rFonts w:asciiTheme="majorHAnsi" w:hAnsiTheme="majorHAnsi"/>
          <w:b/>
          <w:u w:val="single"/>
        </w:rPr>
      </w:pPr>
    </w:p>
    <w:p w:rsidR="006F2197" w:rsidRDefault="006F2197" w:rsidP="006F2197">
      <w:pPr>
        <w:jc w:val="both"/>
      </w:pPr>
      <w:r>
        <w:tab/>
        <w:t>The project team would work to achieve the following milestones in next phase:</w:t>
      </w:r>
    </w:p>
    <w:p w:rsidR="006F2197" w:rsidRDefault="006F2197" w:rsidP="006F2197">
      <w:pPr>
        <w:jc w:val="both"/>
      </w:pPr>
    </w:p>
    <w:p w:rsidR="006F2197" w:rsidRDefault="006F2197" w:rsidP="006F2197">
      <w:pPr>
        <w:pStyle w:val="ListParagraph"/>
        <w:numPr>
          <w:ilvl w:val="0"/>
          <w:numId w:val="2"/>
        </w:numPr>
        <w:spacing w:after="200" w:line="276" w:lineRule="auto"/>
        <w:contextualSpacing/>
        <w:jc w:val="both"/>
      </w:pPr>
      <w:r>
        <w:t>All the UI Pages of Web app as well as Android app would be created.</w:t>
      </w:r>
    </w:p>
    <w:p w:rsidR="006F2197" w:rsidRPr="00830A33" w:rsidRDefault="006F2197" w:rsidP="006F2197">
      <w:pPr>
        <w:pStyle w:val="ListParagraph"/>
        <w:jc w:val="both"/>
      </w:pPr>
    </w:p>
    <w:p w:rsidR="006F2197" w:rsidRPr="00830A33" w:rsidRDefault="006F2197" w:rsidP="006F2197">
      <w:pPr>
        <w:pStyle w:val="ListParagraph"/>
        <w:numPr>
          <w:ilvl w:val="0"/>
          <w:numId w:val="2"/>
        </w:numPr>
        <w:spacing w:after="200" w:line="276" w:lineRule="auto"/>
        <w:contextualSpacing/>
        <w:jc w:val="both"/>
      </w:pPr>
      <w:r>
        <w:t xml:space="preserve">The Web pages would get linked to the MySql database. </w:t>
      </w:r>
    </w:p>
    <w:p w:rsidR="006F2197" w:rsidRDefault="006F2197"/>
    <w:sectPr w:rsidR="006F2197" w:rsidSect="006F219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B267F"/>
    <w:multiLevelType w:val="hybridMultilevel"/>
    <w:tmpl w:val="2116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550026"/>
    <w:multiLevelType w:val="hybridMultilevel"/>
    <w:tmpl w:val="C68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33E7C"/>
    <w:multiLevelType w:val="hybridMultilevel"/>
    <w:tmpl w:val="D9089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4C1978"/>
    <w:multiLevelType w:val="hybridMultilevel"/>
    <w:tmpl w:val="85E8B51C"/>
    <w:lvl w:ilvl="0" w:tplc="04090001">
      <w:start w:val="1"/>
      <w:numFmt w:val="bullet"/>
      <w:lvlText w:val=""/>
      <w:lvlJc w:val="left"/>
      <w:pPr>
        <w:ind w:left="720" w:hanging="360"/>
      </w:pPr>
      <w:rPr>
        <w:rFonts w:ascii="Symbol" w:hAnsi="Symbol" w:hint="default"/>
      </w:rPr>
    </w:lvl>
    <w:lvl w:ilvl="1" w:tplc="E40EAF30">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6F2197"/>
    <w:rsid w:val="00357AAC"/>
    <w:rsid w:val="006F2197"/>
    <w:rsid w:val="007F7B0C"/>
    <w:rsid w:val="00A2217E"/>
    <w:rsid w:val="00A549C3"/>
    <w:rsid w:val="00BD3CCA"/>
    <w:rsid w:val="00C940BD"/>
    <w:rsid w:val="00DE1311"/>
    <w:rsid w:val="00E06C68"/>
    <w:rsid w:val="00E30555"/>
    <w:rsid w:val="00E85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197"/>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97"/>
    <w:pPr>
      <w:ind w:left="720"/>
    </w:pPr>
  </w:style>
  <w:style w:type="paragraph" w:styleId="BalloonText">
    <w:name w:val="Balloon Text"/>
    <w:basedOn w:val="Normal"/>
    <w:link w:val="BalloonTextChar"/>
    <w:uiPriority w:val="99"/>
    <w:semiHidden/>
    <w:unhideWhenUsed/>
    <w:rsid w:val="006F2197"/>
    <w:rPr>
      <w:rFonts w:ascii="Tahoma" w:hAnsi="Tahoma" w:cs="Tahoma"/>
      <w:sz w:val="16"/>
      <w:szCs w:val="16"/>
    </w:rPr>
  </w:style>
  <w:style w:type="character" w:customStyle="1" w:styleId="BalloonTextChar">
    <w:name w:val="Balloon Text Char"/>
    <w:basedOn w:val="DefaultParagraphFont"/>
    <w:link w:val="BalloonText"/>
    <w:uiPriority w:val="99"/>
    <w:semiHidden/>
    <w:rsid w:val="006F2197"/>
    <w:rPr>
      <w:rFonts w:ascii="Tahoma" w:eastAsia="SimSun" w:hAnsi="Tahoma" w:cs="Tahoma"/>
      <w:sz w:val="16"/>
      <w:szCs w:val="16"/>
      <w:lang w:val="en-AU"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2013-12-07T15:05:00Z</dcterms:created>
  <dcterms:modified xsi:type="dcterms:W3CDTF">2013-12-09T13:08:00Z</dcterms:modified>
</cp:coreProperties>
</file>