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body>
    <w:p>
      <w:r>
        <w:rPr>
          <w:b w:val="0"/>
          <w:i w:val="0"/>
          <w:u w:val="none"/>
          <w:sz w:val="22.0"/>
          <w:szCs w:val="22.0"/>
          <w:rFonts w:ascii="Arial Black"/>
          <w:color w:val="000000"/>
          <w:rFonts w:eastAsia="Calibri"/>
          <w:rFonts w:hAnsi="Arial Black"/>
          <w:shadow w:val="0"/>
        </w:rPr>
        <w:t>1. INSURRECTION</w:t>
      </w:r>
      <w:r>
        <w:rPr>
          <w:b w:val="0"/>
          <w:i w:val="0"/>
          <w:u w:val="none"/>
          <w:sz w:val="22.0"/>
          <w:szCs w:val="22.0"/>
          <w:rFonts w:ascii="Arial Black"/>
          <w:color w:val="000000"/>
          <w:rFonts w:eastAsia="Calibri"/>
          <w:rFonts w:hAnsi="Arial Black"/>
          <w:shadow w:val="0"/>
        </w:rPr>
        <w:t xml:space="preserve"> </w:t>
      </w:r>
      <w:r>
        <w:rPr>
          <w:b w:val="0"/>
          <w:i w:val="0"/>
          <w:u w:val="none"/>
          <w:sz w:val="22.0"/>
          <w:szCs w:val="22.0"/>
          <w:rFonts w:ascii="Arial Black"/>
          <w:color w:val="000000"/>
          <w:rFonts w:eastAsia="Calibri"/>
          <w:rFonts w:hAnsi="Arial Black"/>
          <w:shadow w:val="0"/>
        </w:rPr>
        <w:t>(Debate)</w:t>
      </w:r>
    </w:p>
    <w:p>
      <w:pPr>
        <w:jc w:val="both"/>
        <w:contextualSpacing w:val="true"/>
        <w:spacing w:after="200" w:line="276" w:lineRule="auto"/>
        <w:ind w:left="720"/>
      </w:pPr>
      <w:r>
        <w:rPr>
          <w:sz w:val="22.0"/>
          <w:szCs w:val="22.0"/>
          <w:rFonts w:ascii="Times New Roman"/>
        </w:rPr>
        <w:t/>
      </w:r>
    </w:p>
    <w:p>
      <w:pPr>
        <w:jc w:val="both"/>
        <w:contextualSpacing w:val="true"/>
        <w:spacing w:after="200" w:line="276" w:lineRule="auto"/>
        <w:ind w:left="720"/>
      </w:pPr>
      <w:r>
        <w:rPr>
          <w:sz w:val="22.0"/>
          <w:szCs w:val="22.0"/>
          <w:rFonts w:ascii="Calibri"/>
          <w:rFonts w:eastAsia="Calibri"/>
        </w:rPr>
        <w:t>Inspire us with your conviction</w:t>
      </w:r>
      <w:r>
        <w:rPr>
          <w:sz w:val="22.0"/>
          <w:szCs w:val="22.0"/>
          <w:rFonts w:ascii="Calibri"/>
          <w:rFonts w:eastAsia="Calibri"/>
        </w:rPr>
        <w:t xml:space="preserve">, </w:t>
      </w:r>
      <w:r>
        <w:rPr>
          <w:sz w:val="22.0"/>
          <w:szCs w:val="22.0"/>
          <w:rFonts w:ascii="Calibri"/>
          <w:rFonts w:eastAsia="Calibri"/>
        </w:rPr>
        <w:t>contradict fellows with your perseverance , make us go rolling in the aisles.</w:t>
      </w:r>
    </w:p>
    <w:p>
      <w:pPr>
        <w:jc w:val="both"/>
        <w:contextualSpacing w:val="true"/>
        <w:spacing w:after="200" w:line="276" w:lineRule="auto"/>
        <w:ind w:left="720"/>
      </w:pPr>
      <w:r>
        <w:rPr>
          <w:sz w:val="22.0"/>
          <w:szCs w:val="22.0"/>
          <w:rFonts w:ascii="Calibri"/>
          <w:rFonts w:eastAsia="Calibri"/>
        </w:rPr>
        <w:t>Rules:</w:t>
      </w:r>
    </w:p>
    <w:p>
      <w:pPr>
        <w:jc w:val="both"/>
        <w:contextualSpacing w:val="true"/>
        <w:spacing w:after="200" w:line="276" w:lineRule="auto"/>
        <w:ind w:left="720"/>
      </w:pPr>
      <w:r>
        <w:rPr>
          <w:sz w:val="22.0"/>
          <w:szCs w:val="22.0"/>
          <w:rFonts w:ascii="Calibri"/>
          <w:rFonts w:eastAsia="Calibri"/>
        </w:rPr>
        <w:t>The competition shall be run in two rounds.</w:t>
      </w:r>
    </w:p>
    <w:p>
      <w:pPr>
        <w:jc w:val="both"/>
        <w:contextualSpacing w:val="true"/>
        <w:spacing w:after="200" w:line="276" w:lineRule="auto"/>
        <w:ind w:left="720"/>
      </w:pPr>
      <w:r>
        <w:rPr>
          <w:sz w:val="22.0"/>
          <w:szCs w:val="22.0"/>
          <w:rFonts w:ascii="Calibri"/>
          <w:rFonts w:eastAsia="Calibri"/>
        </w:rPr>
        <w:t xml:space="preserve">You will be given 4 minutes to </w:t>
      </w:r>
      <w:r>
        <w:rPr>
          <w:sz w:val="22.0"/>
          <w:szCs w:val="22.0"/>
          <w:rFonts w:ascii="Calibri"/>
          <w:rFonts w:eastAsia="Calibri"/>
        </w:rPr>
        <w:t>speak(</w:t>
      </w:r>
      <w:r>
        <w:rPr>
          <w:sz w:val="22.0"/>
          <w:szCs w:val="22.0"/>
          <w:rFonts w:ascii="Calibri"/>
          <w:rFonts w:eastAsia="Calibri"/>
        </w:rPr>
        <w:t>3+1 for conclusion).</w:t>
      </w:r>
    </w:p>
    <w:p>
      <w:pPr>
        <w:jc w:val="both"/>
        <w:contextualSpacing w:val="true"/>
        <w:spacing w:after="200" w:line="276" w:lineRule="auto"/>
        <w:ind w:left="720"/>
      </w:pPr>
      <w:r>
        <w:rPr>
          <w:sz w:val="22.0"/>
          <w:szCs w:val="22.0"/>
          <w:rFonts w:ascii="Calibri"/>
          <w:rFonts w:eastAsia="Calibri"/>
        </w:rPr>
        <w:t>The topic will be given one day prior to the event</w:t>
      </w:r>
      <w:r>
        <w:rPr>
          <w:sz w:val="22.0"/>
          <w:szCs w:val="22.0"/>
          <w:rFonts w:ascii="Calibri"/>
          <w:rFonts w:eastAsia="Calibri"/>
        </w:rPr>
        <w:t>.</w:t>
      </w:r>
    </w:p>
    <w:p>
      <w:pPr>
        <w:jc w:val="both"/>
        <w:contextualSpacing w:val="true"/>
        <w:spacing w:after="200" w:line="276" w:lineRule="auto"/>
        <w:ind w:left="720"/>
      </w:pPr>
      <w:r>
        <w:rPr>
          <w:sz w:val="22.0"/>
          <w:szCs w:val="22.0"/>
          <w:rFonts w:ascii="Calibri"/>
          <w:rFonts w:eastAsia="Calibri"/>
        </w:rPr>
        <w:t xml:space="preserve">There will be two questions in </w:t>
      </w:r>
      <w:r>
        <w:rPr>
          <w:sz w:val="22.0"/>
          <w:szCs w:val="22.0"/>
          <w:rFonts w:ascii="Calibri"/>
          <w:rFonts w:eastAsia="Calibri"/>
        </w:rPr>
        <w:t>rebuttal ,</w:t>
      </w:r>
      <w:r>
        <w:rPr>
          <w:sz w:val="22.0"/>
          <w:szCs w:val="22.0"/>
          <w:rFonts w:ascii="Calibri"/>
          <w:rFonts w:eastAsia="Calibri"/>
        </w:rPr>
        <w:t xml:space="preserve"> from the audience and the judges.</w:t>
      </w:r>
      <w:r>
        <w:rPr>
          <w:sz w:val="22.0"/>
          <w:szCs w:val="22.0"/>
          <w:rFonts w:ascii="Calibri"/>
          <w:rFonts w:eastAsia="Calibri"/>
        </w:rPr>
        <w:t xml:space="preserve">        </w:t>
      </w:r>
    </w:p>
    <w:p>
      <w:pPr>
        <w:jc w:val="both"/>
        <w:contextualSpacing w:val="true"/>
        <w:spacing w:after="200" w:line="276" w:lineRule="auto"/>
        <w:ind w:left="720"/>
      </w:pPr>
      <w:r>
        <w:rPr>
          <w:sz w:val="22.0"/>
          <w:szCs w:val="22.0"/>
          <w:rFonts w:ascii="Calibri"/>
          <w:rFonts w:eastAsia="Calibri"/>
        </w:rPr>
        <w:t xml:space="preserve"> </w:t>
      </w:r>
      <w:r>
        <w:rPr>
          <w:sz w:val="22.0"/>
          <w:szCs w:val="22.0"/>
          <w:rFonts w:ascii="Calibri"/>
          <w:rFonts w:eastAsia="Calibri"/>
        </w:rPr>
        <w:t>The second round is a one on one extemporary debate event for the ones selected in the first round.</w:t>
      </w:r>
    </w:p>
    <w:p>
      <w:pPr>
        <w:jc w:val="both"/>
        <w:contextualSpacing w:val="true"/>
        <w:spacing w:after="200" w:line="276" w:lineRule="auto"/>
        <w:ind w:left="720"/>
      </w:pPr>
      <w:r>
        <w:rPr>
          <w:sz w:val="22.0"/>
          <w:szCs w:val="22.0"/>
          <w:rFonts w:ascii="Calibri"/>
          <w:rFonts w:eastAsia="Calibri"/>
        </w:rPr>
        <w:t xml:space="preserve">Contestants will be judged on basis of content, </w:t>
      </w:r>
      <w:r>
        <w:rPr>
          <w:sz w:val="22.0"/>
          <w:szCs w:val="22.0"/>
          <w:rFonts w:ascii="Calibri"/>
          <w:rFonts w:eastAsia="Calibri"/>
        </w:rPr>
        <w:t>presentation ,</w:t>
      </w:r>
      <w:r>
        <w:rPr>
          <w:sz w:val="22.0"/>
          <w:szCs w:val="22.0"/>
          <w:rFonts w:ascii="Calibri"/>
          <w:rFonts w:eastAsia="Calibri"/>
        </w:rPr>
        <w:t xml:space="preserve"> body language and rebuttal.</w:t>
      </w:r>
    </w:p>
    <w:p>
      <w:pPr>
        <w:jc w:val="both"/>
        <w:contextualSpacing w:val="true"/>
        <w:spacing w:after="200" w:line="276" w:lineRule="auto"/>
        <w:ind w:left="720"/>
      </w:pPr>
      <w:r>
        <w:rPr>
          <w:sz w:val="22.0"/>
          <w:szCs w:val="22.0"/>
          <w:rFonts w:ascii="Calibri"/>
          <w:rFonts w:eastAsia="Calibri"/>
        </w:rPr>
        <w:t>Paper reading is not recommended.</w:t>
      </w:r>
    </w:p>
    <w:p>
      <w:pPr>
        <w:jc w:val="both"/>
        <w:contextualSpacing w:val="true"/>
        <w:spacing w:after="200" w:line="276" w:lineRule="auto"/>
        <w:ind w:left="720"/>
      </w:pPr>
      <w:r>
        <w:rPr>
          <w:sz w:val="22.0"/>
          <w:szCs w:val="22.0"/>
          <w:rFonts w:ascii="Calibri"/>
          <w:rFonts w:eastAsia="Calibri"/>
        </w:rPr>
        <w:t>Marks will be deducted for exceeding the time limit</w:t>
      </w:r>
      <w:r>
        <w:rPr>
          <w:sz w:val="22.0"/>
          <w:szCs w:val="22.0"/>
          <w:rFonts w:ascii="Calibri"/>
          <w:rFonts w:eastAsia="Calibri"/>
        </w:rPr>
        <w:t>.</w:t>
      </w:r>
    </w:p>
    <w:p>
      <w:pPr>
        <w:jc w:val="both"/>
        <w:contextualSpacing w:val="true"/>
        <w:spacing w:after="200" w:line="276" w:lineRule="auto"/>
        <w:ind w:left="1440"/>
      </w:pPr>
      <w:r>
        <w:rPr>
          <w:sz w:val="22.0"/>
          <w:szCs w:val="22.0"/>
          <w:rFonts w:ascii="Times New Roman"/>
        </w:rPr>
        <w:t/>
      </w:r>
    </w:p>
    <w:p>
      <w:pPr>
        <w:jc w:val="both"/>
        <w:contextualSpacing w:val="true"/>
        <w:spacing w:after="200" w:line="276" w:lineRule="auto"/>
        <w:ind w:left="1440"/>
      </w:pPr>
      <w:r>
        <w:rPr>
          <w:sz w:val="22.0"/>
          <w:szCs w:val="22.0"/>
          <w:rFonts w:ascii="Arial Rounded MT Bold"/>
          <w:rFonts w:eastAsia="Calibri"/>
          <w:rFonts w:hAnsi="Arial Rounded MT Bold"/>
        </w:rPr>
        <w:t>“NO SWORDS OR BULLETS TO HELP</w:t>
      </w:r>
      <w:r>
        <w:rPr>
          <w:sz w:val="22.0"/>
          <w:szCs w:val="22.0"/>
          <w:rFonts w:ascii="Arial Rounded MT Bold"/>
          <w:rFonts w:eastAsia="Calibri"/>
          <w:rFonts w:hAnsi="Arial Rounded MT Bold"/>
        </w:rPr>
        <w:t>,USE</w:t>
      </w:r>
      <w:r>
        <w:rPr>
          <w:sz w:val="22.0"/>
          <w:szCs w:val="22.0"/>
          <w:rFonts w:ascii="Arial Rounded MT Bold"/>
          <w:rFonts w:eastAsia="Calibri"/>
          <w:rFonts w:hAnsi="Arial Rounded MT Bold"/>
        </w:rPr>
        <w:t xml:space="preserve"> THY WORDS TO INVALIDATE YOUR OPPONENT.”</w:t>
      </w:r>
    </w:p>
    <w:p>
      <w:pPr>
        <w:jc w:val="both"/>
        <w:contextualSpacing w:val="true"/>
        <w:spacing w:after="200" w:line="276" w:lineRule="auto"/>
        <w:ind w:left="1440"/>
        <w:rPr>
          <w:b w:val="0"/>
          <w:i w:val="0"/>
          <w:vertAlign w:val="baseline"/>
          <w:sz w:val="22.0"/>
          <w:rFonts w:ascii="Arial Rounded MT Bold"/>
          <w:color w:val="000000"/>
        </w:rPr>
      </w:pPr>
      <w:r>
        <w:rPr>
          <w:b w:val="0"/>
          <w:i w:val="0"/>
          <w:u w:val="none"/>
          <w:vertAlign w:val="baseline"/>
          <w:sz w:val="22.0"/>
          <w:szCs w:val="22.0"/>
          <w:rFonts w:ascii="Times New Roman"/>
          <w:color w:val="000000"/>
          <w:shadow w:val="0"/>
        </w:rPr>
        <w:t/>
      </w:r>
    </w:p>
    <w:p>
      <w:pPr>
        <w:jc w:val="both"/>
        <w:contextualSpacing w:val="true"/>
        <w:spacing w:after="200" w:line="276" w:lineRule="auto"/>
        <w:ind w:left="1440"/>
        <w:rPr>
          <w:b w:val="0"/>
          <w:i w:val="0"/>
          <w:vertAlign w:val="baseline"/>
          <w:sz w:val="22.0"/>
          <w:rFonts w:ascii="Arial Rounded MT Bold"/>
          <w:color w:val="000000"/>
        </w:rPr>
      </w:pPr>
      <w:r>
        <w:rPr>
          <w:b w:val="0"/>
          <w:i w:val="0"/>
          <w:u w:val="none"/>
          <w:vertAlign w:val="baseline"/>
          <w:sz w:val="22.0"/>
          <w:szCs w:val="22.0"/>
          <w:rFonts w:ascii="Times New Roman"/>
          <w:color w:val="000000"/>
          <w:shadow w:val="0"/>
        </w:rPr>
        <w:t/>
      </w:r>
    </w:p>
    <w:p>
      <w:pPr>
        <w:jc w:val="both"/>
        <w:contextualSpacing w:val="true"/>
        <w:spacing w:after="200" w:line="276" w:lineRule="auto"/>
        <w:ind w:left="1440"/>
      </w:pPr>
      <w:r>
        <w:rPr>
          <w:b w:val="0"/>
          <w:i w:val="0"/>
          <w:u w:val="none"/>
          <w:vertAlign w:val="baseline"/>
          <w:sz w:val="22.0"/>
          <w:szCs w:val="22.0"/>
          <w:rFonts w:ascii="Times New Roman"/>
          <w:color w:val="000000"/>
          <w:shadow w:val="0"/>
        </w:rPr>
        <w:t>2. WITSVILLA(Group Discussion):</w:t>
      </w:r>
    </w:p>
    <w:p>
      <w:r>
        <w:rPr>
          <w:b w:val="0"/>
          <w:i w:val="0"/>
          <w:vertAlign w:val="baseline"/>
          <w:sz w:val="22.0"/>
          <w:rFonts w:ascii="Times New Roman"/>
          <w:color w:val="000000"/>
        </w:rPr>
        <w:t xml:space="preserve">The participants would be given a Topic to Discuss among </w:t>
      </w:r>
      <w:r>
        <w:rPr>
          <w:b w:val="0"/>
          <w:i w:val="0"/>
          <w:vertAlign w:val="baseline"/>
          <w:sz w:val="22.0"/>
          <w:rFonts w:ascii="Times New Roman"/>
          <w:color w:val="000000"/>
        </w:rPr>
        <w:t>themselves for which they are expected to reach a conclusion.</w:t>
      </w:r>
    </w:p>
    <w:p>
      <w:r>
        <w:rPr>
          <w:sz w:val="22.0"/>
          <w:szCs w:val="22.0"/>
          <w:rFonts w:ascii="Times New Roman"/>
        </w:rPr>
        <w:t>Rules:</w:t>
      </w:r>
    </w:p>
    <w:p>
      <w:r>
        <w:rPr>
          <w:b w:val="0"/>
          <w:i w:val="0"/>
          <w:vertAlign w:val="baseline"/>
          <w:sz w:val="22.0"/>
          <w:rFonts w:ascii="Times New Roman"/>
          <w:color w:val="000000"/>
        </w:rPr>
        <w:t>There would be preliminary rounds depending upon the</w:t>
      </w:r>
    </w:p>
    <w:p>
      <w:r>
        <w:rPr>
          <w:b w:val="0"/>
          <w:i w:val="0"/>
          <w:vertAlign w:val="baseline"/>
          <w:sz w:val="22.0"/>
          <w:rFonts w:ascii="Times New Roman"/>
          <w:color w:val="000000"/>
        </w:rPr>
        <w:t>number of participants.</w:t>
      </w:r>
    </w:p>
    <w:p>
      <w:r>
        <w:rPr>
          <w:b w:val="0"/>
          <w:i w:val="0"/>
          <w:vertAlign w:val="baseline"/>
          <w:sz w:val="22.0"/>
          <w:rFonts w:ascii="Times New Roman"/>
          <w:color w:val="000000"/>
        </w:rPr>
        <w:t>The prelims will have 2 minutes thinking time.</w:t>
      </w:r>
    </w:p>
    <w:p>
      <w:r>
        <w:rPr>
          <w:b w:val="0"/>
          <w:i w:val="0"/>
          <w:vertAlign w:val="baseline"/>
          <w:sz w:val="22.0"/>
          <w:rFonts w:ascii="Times New Roman"/>
          <w:color w:val="000000"/>
        </w:rPr>
        <w:t xml:space="preserve">The final table will have no more than 8 participants </w:t>
      </w:r>
      <w:r>
        <w:rPr>
          <w:b w:val="0"/>
          <w:i w:val="0"/>
          <w:vertAlign w:val="baseline"/>
          <w:sz w:val="22.0"/>
          <w:rFonts w:ascii="Times New Roman"/>
          <w:color w:val="000000"/>
        </w:rPr>
        <w:t xml:space="preserve">chosen from their individual tables. </w:t>
      </w:r>
    </w:p>
    <w:p>
      <w:r>
        <w:rPr>
          <w:b w:val="0"/>
          <w:i w:val="0"/>
          <w:vertAlign w:val="baseline"/>
          <w:sz w:val="22.0"/>
          <w:rFonts w:ascii="Times New Roman"/>
          <w:color w:val="000000"/>
        </w:rPr>
        <w:t>The participants will be judged on the basis of their contribution to a fruitful discussion.</w:t>
      </w:r>
    </w:p>
    <w:p>
      <w:r>
        <w:rPr>
          <w:b w:val="0"/>
          <w:i w:val="0"/>
          <w:vertAlign w:val="baseline"/>
          <w:sz w:val="22.0"/>
          <w:rFonts w:ascii="Times New Roman"/>
          <w:color w:val="000000"/>
        </w:rPr>
        <w:t>Obscene vocabulary and unwanted increase in decibel l</w:t>
      </w:r>
      <w:r>
        <w:rPr>
          <w:b w:val="0"/>
          <w:i w:val="0"/>
          <w:vertAlign w:val="baseline"/>
          <w:sz w:val="22.0"/>
          <w:rFonts w:ascii="Times New Roman"/>
          <w:color w:val="000000"/>
        </w:rPr>
        <w:t>evel fetches negative marks.</w:t>
      </w:r>
    </w:p>
    <w:p>
      <w:pPr>
        <w:rPr>
          <w:b w:val="0"/>
          <w:i w:val="0"/>
          <w:vertAlign w:val="baseline"/>
          <w:sz w:val="22.0"/>
          <w:rFonts w:ascii="Times New Roman"/>
          <w:color w:val="000000"/>
        </w:rPr>
      </w:pPr>
      <w:r>
        <w:rPr>
          <w:b w:val="0"/>
          <w:i w:val="0"/>
          <w:vertAlign w:val="baseline"/>
          <w:sz w:val="22.0"/>
          <w:rFonts w:ascii="Times New Roman"/>
          <w:color w:val="000000"/>
        </w:rPr>
        <w:t/>
      </w:r>
    </w:p>
    <w:p>
      <w:pPr>
        <w:rPr>
          <w:b w:val="0"/>
          <w:i w:val="0"/>
          <w:vertAlign w:val="baseline"/>
          <w:sz w:val="22.0"/>
          <w:rFonts w:ascii="Times New Roman"/>
          <w:color w:val="000000"/>
        </w:rPr>
      </w:pPr>
      <w:r>
        <w:rPr>
          <w:b w:val="0"/>
          <w:i w:val="0"/>
          <w:vertAlign w:val="baseline"/>
          <w:sz w:val="22.0"/>
          <w:rFonts w:ascii="Times New Roman"/>
          <w:color w:val="000000"/>
        </w:rPr>
        <w:t/>
      </w:r>
    </w:p>
    <w:p>
      <w:r>
        <w:rPr>
          <w:b w:val="0"/>
          <w:i w:val="0"/>
          <w:u w:val="none"/>
          <w:vertAlign w:val="baseline"/>
          <w:sz w:val="22.0"/>
          <w:szCs w:val="22.0"/>
          <w:rFonts w:ascii="Times New Roman"/>
          <w:color w:val="000000"/>
          <w:shadow w:val="0"/>
        </w:rPr>
        <w:t>3. JAM</w:t>
      </w:r>
    </w:p>
    <w:p>
      <w:r>
        <w:rPr>
          <w:sz w:val="22.0"/>
          <w:szCs w:val="22.0"/>
          <w:rFonts w:ascii="Times New Roman"/>
        </w:rPr>
        <w:t/>
      </w:r>
    </w:p>
    <w:p>
      <w:r>
        <w:rPr>
          <w:b w:val="0"/>
          <w:i w:val="0"/>
          <w:vertAlign w:val="baseline"/>
          <w:sz w:val="22.0"/>
          <w:rFonts w:ascii="Times New Roman"/>
          <w:color w:val="000000"/>
        </w:rPr>
        <w:t>Just a Minute is a fun filled, exciting, witty, electrifying event, where grammar, pronunciation and fluency of participants are put to an ultimate test.  The Queen's  language dictates the rules to be followed. Within a speaker time of just one minute, the participants have to speak meaningful, grammatically and phonetically accurate statements. Any flaw in the formation or the presentation of the statement and BANG, the speaker gives away the speaking authority to the participant who pointed out the flaw. The participant with the maximum speaking time takes away the winning baton. An event to test spontaneity, fluency and command over the language, it attracts a horde to people willing to  master the art of accurate speaking.</w:t>
      </w:r>
    </w:p>
    <w:p>
      <w:r>
        <w:rPr>
          <w:sz w:val="22.0"/>
          <w:szCs w:val="22.0"/>
          <w:rFonts w:ascii="Times New Roman"/>
        </w:rPr>
        <w:t/>
      </w:r>
    </w:p>
    <w:p>
      <w:r>
        <w:rPr>
          <w:b w:val="0"/>
          <w:i w:val="0"/>
          <w:vertAlign w:val="baseline"/>
          <w:sz w:val="22.0"/>
          <w:rFonts w:ascii="Times New Roman"/>
          <w:color w:val="000000"/>
        </w:rPr>
        <w:t>Rules:</w:t>
      </w:r>
    </w:p>
    <w:p>
      <w:r>
        <w:rPr>
          <w:sz w:val="22.0"/>
          <w:szCs w:val="22.0"/>
          <w:rFonts w:ascii="Times New Roman"/>
        </w:rPr>
        <w:t/>
      </w:r>
    </w:p>
    <w:p>
      <w:r>
        <w:rPr>
          <w:b w:val="0"/>
          <w:i w:val="0"/>
          <w:vertAlign w:val="baseline"/>
          <w:sz w:val="22.0"/>
          <w:rFonts w:ascii="Times New Roman"/>
          <w:color w:val="000000"/>
        </w:rPr>
        <w:t>Language: English only.</w:t>
      </w:r>
    </w:p>
    <w:p>
      <w:r>
        <w:rPr>
          <w:b w:val="0"/>
          <w:i w:val="0"/>
          <w:vertAlign w:val="baseline"/>
          <w:sz w:val="22.0"/>
          <w:rFonts w:ascii="Times New Roman"/>
          <w:color w:val="000000"/>
        </w:rPr>
        <w:t>Of the group of participants, one starts speaking on a topic given on the spot. A mistake of any kind to upset the rules of British English leads to other participants banging on the table. </w:t>
      </w:r>
    </w:p>
    <w:p>
      <w:r>
        <w:rPr>
          <w:b w:val="0"/>
          <w:i w:val="0"/>
          <w:vertAlign w:val="baseline"/>
          <w:sz w:val="22.0"/>
          <w:rFonts w:ascii="Times New Roman"/>
          <w:color w:val="000000"/>
        </w:rPr>
        <w:t>The one who bangs first gets to point out the flaw and continue from there on. </w:t>
      </w:r>
    </w:p>
    <w:p>
      <w:r>
        <w:rPr>
          <w:b w:val="0"/>
          <w:i w:val="0"/>
          <w:vertAlign w:val="baseline"/>
          <w:sz w:val="22.0"/>
          <w:rFonts w:ascii="Times New Roman"/>
          <w:color w:val="000000"/>
        </w:rPr>
        <w:t>Rule 1: The JAM Master is God.</w:t>
      </w:r>
    </w:p>
    <w:p>
      <w:r>
        <w:rPr>
          <w:b w:val="0"/>
          <w:i w:val="0"/>
          <w:vertAlign w:val="baseline"/>
          <w:sz w:val="22.0"/>
          <w:rFonts w:ascii="Times New Roman"/>
          <w:color w:val="000000"/>
        </w:rPr>
        <w:t>P.S. In case of any doubts, refer to the rule mentioned above.</w:t>
      </w:r>
    </w:p>
    <w:p>
      <w:pPr>
        <w:rPr>
          <w:b w:val="0"/>
          <w:i w:val="0"/>
          <w:vertAlign w:val="baseline"/>
          <w:sz w:val="22.0"/>
          <w:rFonts w:ascii="Times New Roman"/>
          <w:color w:val="000000"/>
        </w:rPr>
      </w:pPr>
      <w:r>
        <w:rPr>
          <w:b w:val="0"/>
          <w:i w:val="0"/>
          <w:vertAlign w:val="baseline"/>
          <w:sz w:val="22.0"/>
          <w:rFonts w:ascii="Times New Roman"/>
          <w:color w:val="000000"/>
        </w:rPr>
        <w:t/>
      </w:r>
    </w:p>
    <w:p>
      <w:pPr>
        <w:rPr>
          <w:b w:val="0"/>
          <w:i w:val="0"/>
          <w:vertAlign w:val="baseline"/>
          <w:sz w:val="22.0"/>
          <w:rFonts w:ascii="Times New Roman"/>
          <w:color w:val="000000"/>
        </w:rPr>
      </w:pPr>
      <w:r>
        <w:rPr>
          <w:b w:val="0"/>
          <w:i w:val="0"/>
          <w:vertAlign w:val="baseline"/>
          <w:sz w:val="22.0"/>
          <w:rFonts w:ascii="Times New Roman"/>
          <w:color w:val="000000"/>
        </w:rPr>
        <w:t/>
      </w:r>
    </w:p>
    <w:p>
      <w:r>
        <w:rPr>
          <w:b w:val="0"/>
          <w:i w:val="0"/>
          <w:u w:val="none"/>
          <w:vertAlign w:val="baseline"/>
          <w:sz w:val="22.0"/>
          <w:szCs w:val="22.0"/>
          <w:rFonts w:ascii="Times New Roman"/>
          <w:color w:val="000000"/>
          <w:shadow w:val="0"/>
        </w:rPr>
        <w:t>4. PARACHUTE</w:t>
      </w:r>
    </w:p>
    <w:p>
      <w:r>
        <w:rPr>
          <w:b w:val="0"/>
          <w:i w:val="0"/>
          <w:vertAlign w:val="baseline"/>
          <w:sz w:val="22.0"/>
          <w:rFonts w:ascii="Times New Roman"/>
          <w:color w:val="000000"/>
        </w:rPr>
        <w:t>It’s a quest for those who have the guts to affray against any odd of life. You will be personifying some well- known personality/character in the mid of a plot of a crashing plane. And the bickering fall out is that there’s only one parachute.  In this scrimmage of life and death, only the one with the self-conceived attitude wins the parachute. If you think you have an edge over others, then you are at the right place!</w:t>
      </w:r>
    </w:p>
    <w:p>
      <w:pPr>
        <w:rPr>
          <w:b w:val="0"/>
          <w:i w:val="0"/>
          <w:vertAlign w:val="baseline"/>
          <w:sz w:val="22.0"/>
          <w:rFonts w:ascii="Times New Roman"/>
          <w:color w:val="000000"/>
        </w:rPr>
      </w:pPr>
      <w:r>
        <w:rPr>
          <w:b w:val="0"/>
          <w:i w:val="0"/>
          <w:vertAlign w:val="baseline"/>
          <w:sz w:val="22.0"/>
          <w:rFonts w:ascii="Times New Roman"/>
          <w:color w:val="000000"/>
        </w:rPr>
        <w:t/>
      </w:r>
    </w:p>
    <w:p>
      <w:pPr>
        <w:rPr>
          <w:b w:val="0"/>
          <w:i w:val="0"/>
          <w:vertAlign w:val="baseline"/>
          <w:sz w:val="22.0"/>
          <w:rFonts w:ascii="Times New Roman"/>
          <w:color w:val="000000"/>
        </w:rPr>
      </w:pPr>
      <w:r>
        <w:rPr>
          <w:b w:val="0"/>
          <w:i w:val="0"/>
          <w:vertAlign w:val="baseline"/>
          <w:sz w:val="22.0"/>
          <w:rFonts w:ascii="Times New Roman"/>
          <w:color w:val="000000"/>
        </w:rPr>
        <w:t/>
      </w:r>
    </w:p>
    <w:p>
      <w:pPr>
        <w:rPr>
          <w:b w:val="0"/>
          <w:i w:val="0"/>
          <w:vertAlign w:val="baseline"/>
          <w:sz w:val="22.0"/>
          <w:rFonts w:ascii="Times New Roman"/>
          <w:color w:val="000000"/>
        </w:rPr>
      </w:pPr>
      <w:r>
        <w:rPr>
          <w:b w:val="0"/>
          <w:i w:val="0"/>
          <w:vertAlign w:val="baseline"/>
          <w:sz w:val="22.0"/>
          <w:rFonts w:ascii="Times New Roman"/>
          <w:color w:val="000000"/>
        </w:rPr>
        <w:t>5. KAAVYOTSAVA</w:t>
      </w:r>
    </w:p>
    <w:p>
      <w:pPr>
        <w:rPr>
          <w:b w:val="0"/>
          <w:i w:val="0"/>
          <w:vertAlign w:val="baseline"/>
          <w:sz w:val="22.0"/>
          <w:rFonts w:ascii="Times New Roman"/>
          <w:color w:val="000000"/>
        </w:rPr>
      </w:pPr>
      <w:r>
        <w:rPr>
          <w:b w:val="0"/>
          <w:i w:val="0"/>
          <w:vertAlign w:val="baseline"/>
          <w:sz w:val="22.0"/>
          <w:rFonts w:ascii="Times New Roman"/>
          <w:color w:val="000000"/>
        </w:rPr>
        <w:t/>
      </w:r>
    </w:p>
    <w:p>
      <w:pPr>
        <w:rPr>
          <w:b w:val="0"/>
          <w:i w:val="0"/>
          <w:vertAlign w:val="baseline"/>
          <w:sz w:val="22.0"/>
          <w:rFonts w:ascii="Times New Roman"/>
          <w:color w:val="000000"/>
        </w:rPr>
      </w:pPr>
      <w:r>
        <w:rPr>
          <w:b w:val="0"/>
          <w:i w:val="0"/>
          <w:u w:val="none"/>
          <w:vertAlign w:val="baseline"/>
          <w:sz w:val="22.0"/>
          <w:szCs w:val="22.0"/>
          <w:rFonts w:ascii="Times New Roman"/>
          <w:color w:val="000000"/>
          <w:shadow w:val="0"/>
        </w:rPr>
        <w:t>Awaken the poet, the performer and the admirer in</w:t>
      </w:r>
      <w:r>
        <w:rPr>
          <w:b w:val="0"/>
          <w:i w:val="0"/>
          <w:vertAlign w:val="baseline"/>
          <w:sz w:val="22.0"/>
          <w:rFonts w:ascii="Times New Roman"/>
          <w:color w:val="000000"/>
        </w:rPr>
        <w:t xml:space="preserve"> you at one of the most awaited of events. A p</w:t>
      </w:r>
      <w:r>
        <w:rPr>
          <w:b w:val="0"/>
          <w:i w:val="0"/>
          <w:vertAlign w:val="baseline"/>
          <w:sz w:val="22.0"/>
          <w:rFonts w:ascii="Times New Roman"/>
          <w:color w:val="000000"/>
        </w:rPr>
        <w:t>latform, a distinguished jury and a bunch of self-c</w:t>
      </w:r>
      <w:r>
        <w:rPr>
          <w:b w:val="0"/>
          <w:i w:val="0"/>
          <w:vertAlign w:val="baseline"/>
          <w:sz w:val="22.0"/>
          <w:rFonts w:ascii="Times New Roman"/>
          <w:color w:val="000000"/>
        </w:rPr>
        <w:t>onfessed poets. We</w:t>
      </w:r>
      <w:r>
        <w:rPr>
          <w:b w:val="0"/>
          <w:i w:val="0"/>
          <w:vertAlign w:val="baseline"/>
          <w:sz w:val="22.0"/>
          <w:rFonts w:ascii="Times New Roman"/>
          <w:color w:val="000000"/>
        </w:rPr>
        <w:t xml:space="preserve"> provide the much needed p</w:t>
      </w:r>
      <w:r>
        <w:rPr>
          <w:b w:val="0"/>
          <w:i w:val="0"/>
          <w:vertAlign w:val="baseline"/>
          <w:sz w:val="22.0"/>
          <w:rFonts w:ascii="Times New Roman"/>
          <w:color w:val="000000"/>
        </w:rPr>
        <w:t>ush to unfurl your works to the world’s awe.</w:t>
      </w:r>
    </w:p>
    <w:p>
      <w:r>
        <w:rPr>
          <w:b w:val="0"/>
          <w:i w:val="0"/>
          <w:vertAlign w:val="baseline"/>
          <w:sz w:val="22.0"/>
          <w:rFonts w:ascii="Times New Roman"/>
          <w:color w:val="000000"/>
        </w:rPr>
        <w:t>Rules:</w:t>
      </w:r>
    </w:p>
    <w:p>
      <w:r>
        <w:rPr>
          <w:b w:val="0"/>
          <w:i w:val="0"/>
          <w:vertAlign w:val="baseline"/>
          <w:sz w:val="22.0"/>
          <w:rFonts w:ascii="Times New Roman"/>
          <w:color w:val="000000"/>
        </w:rPr>
        <w:t>1. There is no restriction on languages(Major Languages- English, Hindi and entries in regional languages like Punjabi, Haryanvi, Awadhi and Bhojpuri would also be welcomed)</w:t>
      </w:r>
    </w:p>
    <w:p>
      <w:r>
        <w:rPr>
          <w:b w:val="0"/>
          <w:i w:val="0"/>
          <w:vertAlign w:val="baseline"/>
          <w:sz w:val="22.0"/>
          <w:rFonts w:ascii="Times New Roman"/>
          <w:color w:val="000000"/>
        </w:rPr>
        <w:t>2. Every participant can send a maximum of two poems.</w:t>
      </w:r>
    </w:p>
    <w:p>
      <w:r>
        <w:rPr>
          <w:b w:val="0"/>
          <w:i w:val="0"/>
          <w:vertAlign w:val="baseline"/>
          <w:sz w:val="22.0"/>
          <w:rFonts w:ascii="Times New Roman"/>
          <w:color w:val="000000"/>
        </w:rPr>
        <w:t>3. If entries are sent in two or more than two languages, then a maximum of two poems would be selected.</w:t>
      </w:r>
    </w:p>
    <w:p>
      <w:r>
        <w:rPr>
          <w:b w:val="0"/>
          <w:i w:val="0"/>
          <w:vertAlign w:val="baseline"/>
          <w:sz w:val="22.0"/>
          <w:rFonts w:ascii="Times New Roman"/>
          <w:color w:val="000000"/>
        </w:rPr>
        <w:t>4. There are no restrictions on the upper limit of a poem but a minimum of ten lines must be there.</w:t>
      </w:r>
    </w:p>
    <w:p>
      <w:r>
        <w:rPr>
          <w:b w:val="0"/>
          <w:i w:val="0"/>
          <w:vertAlign w:val="baseline"/>
          <w:sz w:val="22.0"/>
          <w:rFonts w:ascii="Times New Roman"/>
          <w:color w:val="000000"/>
        </w:rPr>
        <w:t>5. The number of poems to be selected from a particular language would not be decided beforehand. After receiving all the entries, the organizing panel would be selecting them.</w:t>
      </w:r>
    </w:p>
    <w:p>
      <w:r>
        <w:rPr>
          <w:b w:val="0"/>
          <w:i w:val="0"/>
          <w:vertAlign w:val="baseline"/>
          <w:sz w:val="22.0"/>
          <w:rFonts w:ascii="Times New Roman"/>
          <w:color w:val="000000"/>
        </w:rPr>
        <w:t>6. During the main event, every participant would get a chance to recite his/her poem on the stage.</w:t>
      </w:r>
    </w:p>
    <w:p>
      <w:r>
        <w:rPr>
          <w:b w:val="0"/>
          <w:i w:val="0"/>
          <w:vertAlign w:val="baseline"/>
          <w:sz w:val="22.0"/>
          <w:rFonts w:ascii="Times New Roman"/>
          <w:color w:val="000000"/>
        </w:rPr>
        <w:t>7. Every participant would be given a time of five minutes.</w:t>
      </w:r>
    </w:p>
    <w:p>
      <w:r>
        <w:rPr>
          <w:b w:val="0"/>
          <w:i w:val="0"/>
          <w:vertAlign w:val="baseline"/>
          <w:sz w:val="22.0"/>
          <w:rFonts w:ascii="Times New Roman"/>
          <w:color w:val="000000"/>
        </w:rPr>
        <w:t>8. The poets are not required to explain the meaning of each line as it undermines the very purpose of poetry but are free to use references that enhance the beauty of the poem.</w:t>
      </w:r>
    </w:p>
    <w:p>
      <w:r>
        <w:rPr>
          <w:b w:val="0"/>
          <w:i w:val="0"/>
          <w:vertAlign w:val="baseline"/>
          <w:sz w:val="22.0"/>
          <w:rFonts w:ascii="Times New Roman"/>
          <w:color w:val="000000"/>
        </w:rPr>
        <w:t>Some of the best entries would be felicitated by the judging panel.</w:t>
      </w:r>
    </w:p>
    <w:p>
      <w:r>
        <w:rPr>
          <w:b w:val="0"/>
          <w:i w:val="0"/>
          <w:vertAlign w:val="baseline"/>
          <w:sz w:val="22.0"/>
          <w:rFonts w:ascii="Times New Roman"/>
          <w:color w:val="000000"/>
        </w:rPr>
        <w:t>All the prizes would hold equal value and their only motive would be to encourage the poets</w:t>
      </w:r>
    </w:p>
    <w:p>
      <w:pPr>
        <w:rPr>
          <w:b w:val="0"/>
          <w:i w:val="0"/>
          <w:vertAlign w:val="baseline"/>
          <w:sz w:val="22.0"/>
          <w:rFonts w:ascii="Times New Roman"/>
          <w:color w:val="000000"/>
        </w:rPr>
      </w:pPr>
      <w:r>
        <w:rPr>
          <w:b w:val="0"/>
          <w:i w:val="0"/>
          <w:vertAlign w:val="baseline"/>
          <w:sz w:val="22.0"/>
          <w:rFonts w:ascii="Times New Roman"/>
          <w:color w:val="000000"/>
        </w:rPr>
        <w:t/>
      </w:r>
    </w:p>
    <w:p>
      <w:r>
        <w:rPr>
          <w:sz w:val="22.0"/>
          <w:szCs w:val="22.0"/>
          <w:rFonts w:ascii="Times New Roman"/>
        </w:rPr>
        <w:t>6. YMCA YOUTH CONCLAVE</w:t>
      </w:r>
    </w:p>
    <w:p>
      <w:pPr>
        <w:rPr>
          <w:b w:val="0"/>
          <w:i w:val="0"/>
          <w:vertAlign w:val="baseline"/>
          <w:sz w:val="22.0"/>
          <w:rFonts w:ascii="Times New Roman"/>
          <w:color w:val="000000"/>
        </w:rPr>
      </w:pPr>
      <w:r>
        <w:rPr>
          <w:sz w:val="22.0"/>
          <w:szCs w:val="22.0"/>
          <w:rFonts w:ascii="Times New Roman"/>
        </w:rPr>
        <w:t/>
      </w:r>
    </w:p>
    <w:p>
      <w:r>
        <w:rPr>
          <w:b w:val="0"/>
          <w:i w:val="0"/>
          <w:u w:val="none"/>
          <w:vertAlign w:val="baseline"/>
          <w:sz w:val="22.0"/>
          <w:szCs w:val="22.0"/>
          <w:rFonts w:ascii="Times New Roman"/>
          <w:color w:val="000000"/>
          <w:shadow w:val="0"/>
        </w:rPr>
        <w:t>Ever wished that you had a chance to barge into</w:t>
      </w:r>
    </w:p>
    <w:p>
      <w:r>
        <w:rPr>
          <w:b w:val="0"/>
          <w:i w:val="0"/>
          <w:vertAlign w:val="baseline"/>
          <w:sz w:val="22.0"/>
          <w:rFonts w:ascii="Times New Roman"/>
          <w:color w:val="000000"/>
        </w:rPr>
        <w:t>the AIB controversy and tell them what needs to be</w:t>
      </w:r>
    </w:p>
    <w:p>
      <w:r>
        <w:rPr>
          <w:b w:val="0"/>
          <w:i w:val="0"/>
          <w:vertAlign w:val="baseline"/>
          <w:sz w:val="22.0"/>
          <w:rFonts w:ascii="Times New Roman"/>
          <w:color w:val="000000"/>
        </w:rPr>
        <w:t>done?? Ever yearned that you had a say in deciding</w:t>
      </w:r>
    </w:p>
    <w:p>
      <w:r>
        <w:rPr>
          <w:b w:val="0"/>
          <w:i w:val="0"/>
          <w:vertAlign w:val="baseline"/>
          <w:sz w:val="22.0"/>
          <w:rFonts w:ascii="Times New Roman"/>
          <w:color w:val="000000"/>
        </w:rPr>
        <w:t>whether a particular movie or scene is copacetic??</w:t>
      </w:r>
    </w:p>
    <w:p>
      <w:r>
        <w:rPr>
          <w:b w:val="0"/>
          <w:i w:val="0"/>
          <w:vertAlign w:val="baseline"/>
          <w:sz w:val="22.0"/>
          <w:rFonts w:ascii="Times New Roman"/>
          <w:color w:val="000000"/>
        </w:rPr>
        <w:t>Well!!! if your answer is affirmative to any of</w:t>
      </w:r>
    </w:p>
    <w:p>
      <w:r>
        <w:rPr>
          <w:b w:val="0"/>
          <w:i w:val="0"/>
          <w:vertAlign w:val="baseline"/>
          <w:sz w:val="22.0"/>
          <w:rFonts w:ascii="Times New Roman"/>
          <w:color w:val="000000"/>
        </w:rPr>
        <w:t>these..'THE' opportunity is knocking your door..</w:t>
      </w:r>
    </w:p>
    <w:p>
      <w:r>
        <w:rPr>
          <w:b w:val="0"/>
          <w:i w:val="0"/>
          <w:vertAlign w:val="baseline"/>
          <w:sz w:val="22.0"/>
          <w:rFonts w:ascii="Times New Roman"/>
          <w:color w:val="000000"/>
        </w:rPr>
        <w:t>ELEMENTS CULMYCA 2015 PRESENTS</w:t>
      </w:r>
    </w:p>
    <w:p>
      <w:r>
        <w:rPr>
          <w:b w:val="0"/>
          <w:i w:val="0"/>
          <w:vertAlign w:val="baseline"/>
          <w:sz w:val="22.0"/>
          <w:rFonts w:ascii="Times New Roman"/>
          <w:color w:val="000000"/>
        </w:rPr>
        <w:t>"YMCA YOUTH CONCLAVE"</w:t>
      </w:r>
    </w:p>
    <w:p>
      <w:r>
        <w:rPr>
          <w:b w:val="0"/>
          <w:i w:val="0"/>
          <w:vertAlign w:val="baseline"/>
          <w:sz w:val="22.0"/>
          <w:rFonts w:ascii="Times New Roman"/>
          <w:color w:val="000000"/>
        </w:rPr>
        <w:t>An unprecedented committee simulation that puts</w:t>
      </w:r>
    </w:p>
    <w:p>
      <w:r>
        <w:rPr>
          <w:b w:val="0"/>
          <w:i w:val="0"/>
          <w:vertAlign w:val="baseline"/>
          <w:sz w:val="22.0"/>
          <w:rFonts w:ascii="Times New Roman"/>
          <w:color w:val="000000"/>
        </w:rPr>
        <w:t>you in chairs of a</w:t>
      </w:r>
    </w:p>
    <w:p>
      <w:r>
        <w:rPr>
          <w:b w:val="0"/>
          <w:i w:val="0"/>
          <w:vertAlign w:val="baseline"/>
          <w:sz w:val="22.0"/>
          <w:rFonts w:ascii="Times New Roman"/>
          <w:color w:val="000000"/>
        </w:rPr>
        <w:t>'CENSOR BOARD REVIEW COMMITTEE'</w:t>
      </w:r>
    </w:p>
    <w:p>
      <w:r>
        <w:rPr>
          <w:sz w:val="22.0"/>
          <w:szCs w:val="22.0"/>
          <w:rFonts w:ascii="Times New Roman"/>
        </w:rPr>
        <w:t/>
      </w:r>
    </w:p>
    <w:p>
      <w:r>
        <w:rPr>
          <w:b w:val="0"/>
          <w:i w:val="0"/>
          <w:vertAlign w:val="baseline"/>
          <w:sz w:val="22.0"/>
          <w:rFonts w:ascii="Times New Roman"/>
          <w:color w:val="000000"/>
        </w:rPr>
        <w:t> </w:t>
      </w:r>
    </w:p>
    <w:p/>
    <w:sectPr>
      <w:pgSz w:w="12240" w:h="15840" w:orient="portrait"/>
      <w:pgMar w:bottom="1440" w:top="1440" w:right="1800" w:left="1800" w:header="720" w:footer="720" w:gutter="0"/>
      <w:cols w:sep="1" w:space="720" w:equalWidth="true"/>
      <w:type w:val="nextPage"/>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notTrueType w:val="true"/>
    <w:sig w:usb0="E0002AFF" w:usb1="C0007843" w:usb2="00000009" w:usb3="00000000" w:csb0="000001FF" w:csb1="00000000"/>
  </w:font>
  <w:font w:name="Times New Roman">
    <w:panose1 w:val="02020603050405020304"/>
    <w:charset w:val="CC"/>
    <w:family w:val="roman"/>
    <w:pitch w:val="variable"/>
    <w:notTrueType w:val="true"/>
    <w:sig w:usb0="E0002AEF" w:usb1="C0007841" w:usb2="00000009" w:usb3="00000000" w:csb0="000001FF" w:csb1="00000000"/>
  </w:font>
  <w:font w:name="Courier New">
    <w:panose1 w:val="02070309020205020404"/>
    <w:charset w:val="CC"/>
    <w:family w:val="modern"/>
    <w:pitch w:val="fixed"/>
    <w:notTrueType w:val="true"/>
    <w:sig w:usb0="E0002AFF" w:usb1="C0007843"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Wingdings">
    <w:panose1 w:val="05000000000000000000"/>
    <w:charset w:val="02"/>
    <w:family w:val="auto"/>
    <w:pitch w:val="variable"/>
    <w:notTrueType w:val="true"/>
    <w:sig w:usb0="00000000" w:usb1="10000000" w:usb2="00000000" w:usb3="00000000" w:csb0="80000000" w:csb1="00000000"/>
  </w:font>
  <w:font w:name="">
    <w:panose1 w:val="00000000000000000000"/>
    <w:charset w:val="00"/>
    <w:family w:val="auto"/>
    <w:pitch w:val="variable"/>
    <w:notTrueType w:val="true"/>
    <w:sig w:usb0="00000000" w:usb1="00000000" w:usb2="00000000" w:usb3="00000000" w:csb0="00000000" w:csb1="00000000"/>
  </w:font>
  <w:font w:name="Arial Black">
    <w:panose1 w:val="020B0A04020102020204"/>
    <w:charset w:val="00"/>
    <w:family w:val="swiss"/>
    <w:pitch w:val="variable"/>
    <w:notTrueType w:val="true"/>
    <w:sig w:usb0="00000287" w:usb1="00000000" w:usb2="00000000" w:usb3="00000000" w:csb0="0000009F" w:csb1="00000000"/>
  </w:font>
  <w:font w:name="Calibri">
    <w:panose1 w:val="020F0502020204030204"/>
    <w:charset w:val="00"/>
    <w:family w:val="swiss"/>
    <w:pitch w:val="variable"/>
    <w:notTrueType w:val="true"/>
    <w:sig w:usb0="A00002EF" w:usb1="4000207B" w:usb2="00000000" w:usb3="00000000" w:csb0="0000009F" w:csb1="00000000"/>
  </w:font>
  <w:font w:name="Arial Rounded MT Bold">
    <w:panose1 w:val="020F0704030504030204"/>
    <w:charset w:val="00"/>
    <w:family w:val="swiss"/>
    <w:pitch w:val="variable"/>
    <w:notTrueType w:val="tru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abstractNum w:abstractNumId="1">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multiLevelType w:val="hybridMultilevel"/>
    <w:lvl w:ilvl="0">
      <w:start w:val="1"/>
      <w:numFmt w:val="bullet"/>
      <w:lvlText w:val=""/>
      <w:lvlJc w:val="left"/>
      <w:pPr>
        <w:ind w:left="1440" w:hanging="360"/>
      </w:pPr>
      <w:rPr>
        <w:rFonts w:ascii="Symbol"/>
        <w:rFonts w:hAnsi="Symbol"/>
      </w:rPr>
    </w:lvl>
    <w:lvl w:ilvl="1">
      <w:start w:val="1"/>
      <w:numFmt w:val="bullet"/>
      <w:lvlText w:val="o"/>
      <w:lvlJc w:val="left"/>
      <w:pPr>
        <w:ind w:left="2160" w:hanging="360"/>
      </w:pPr>
      <w:rPr>
        <w:rFonts w:ascii="Courier New"/>
        <w:rFonts w:cs="Courier New"/>
        <w:rFonts w:hAnsi="Courier New"/>
      </w:rPr>
    </w:lvl>
    <w:lvl w:ilvl="2">
      <w:start w:val="1"/>
      <w:numFmt w:val="bullet"/>
      <w:lvlText w:val=""/>
      <w:lvlJc w:val="left"/>
      <w:pPr>
        <w:ind w:left="2880" w:hanging="360"/>
      </w:pPr>
      <w:rPr>
        <w:rFonts w:ascii="Wingdings"/>
        <w:rFonts w:hAnsi="Wingdings"/>
      </w:rPr>
    </w:lvl>
    <w:lvl w:ilvl="3">
      <w:start w:val="1"/>
      <w:numFmt w:val="bullet"/>
      <w:lvlText w:val=""/>
      <w:lvlJc w:val="left"/>
      <w:pPr>
        <w:ind w:left="3600" w:hanging="360"/>
      </w:pPr>
      <w:rPr>
        <w:rFonts w:ascii="Symbol"/>
        <w:rFonts w:hAnsi="Symbol"/>
      </w:rPr>
    </w:lvl>
    <w:lvl w:ilvl="4">
      <w:start w:val="1"/>
      <w:numFmt w:val="bullet"/>
      <w:lvlText w:val="o"/>
      <w:lvlJc w:val="left"/>
      <w:pPr>
        <w:ind w:left="4320" w:hanging="360"/>
      </w:pPr>
      <w:rPr>
        <w:rFonts w:ascii="Courier New"/>
        <w:rFonts w:cs="Courier New"/>
        <w:rFonts w:hAnsi="Courier New"/>
      </w:rPr>
    </w:lvl>
    <w:lvl w:ilvl="5">
      <w:start w:val="1"/>
      <w:numFmt w:val="bullet"/>
      <w:lvlText w:val=""/>
      <w:lvlJc w:val="left"/>
      <w:pPr>
        <w:ind w:left="5040" w:hanging="360"/>
      </w:pPr>
      <w:rPr>
        <w:rFonts w:ascii="Wingdings"/>
        <w:rFonts w:hAnsi="Wingdings"/>
      </w:rPr>
    </w:lvl>
    <w:lvl w:ilvl="6">
      <w:start w:val="1"/>
      <w:numFmt w:val="bullet"/>
      <w:lvlText w:val=""/>
      <w:lvlJc w:val="left"/>
      <w:pPr>
        <w:ind w:left="5760" w:hanging="360"/>
      </w:pPr>
      <w:rPr>
        <w:rFonts w:ascii="Symbol"/>
        <w:rFonts w:hAnsi="Symbol"/>
      </w:rPr>
    </w:lvl>
    <w:lvl w:ilvl="7">
      <w:start w:val="1"/>
      <w:numFmt w:val="bullet"/>
      <w:lvlText w:val="o"/>
      <w:lvlJc w:val="left"/>
      <w:pPr>
        <w:ind w:left="6480" w:hanging="360"/>
      </w:pPr>
      <w:rPr>
        <w:rFonts w:ascii="Courier New"/>
        <w:rFonts w:cs="Courier New"/>
        <w:rFonts w:hAnsi="Courier New"/>
      </w:rPr>
    </w:lvl>
    <w:lvl w:ilvl="8">
      <w:start w:val="1"/>
      <w:numFmt w:val="bullet"/>
      <w:lvlText w:val=""/>
      <w:lvlJc w:val="left"/>
      <w:pPr>
        <w:ind w:left="7200" w:hanging="360"/>
      </w:pPr>
      <w:rPr>
        <w:rFonts w:ascii="Wingdings"/>
        <w:rFonts w:hAnsi="Wingdings"/>
      </w:rPr>
    </w:lvl>
  </w:abstractNum>
  <w:abstractNum w:abstractNumId="0">
    <w:multiLevelType w:val="hybridMultilevel"/>
    <w:lvl w:ilvl="0">
      <w:start w:val="1"/>
      <w:numFmt w:val="bullet"/>
      <w:lvlText w:val=""/>
      <w:lvlJc w:val="left"/>
      <w:pPr>
        <w:ind w:left="1440" w:hanging="360"/>
      </w:pPr>
      <w:rPr>
        <w:rFonts w:ascii="Symbol"/>
        <w:rFonts w:hAnsi="Symbol"/>
      </w:rPr>
    </w:lvl>
    <w:lvl w:ilvl="1">
      <w:start w:val="1"/>
      <w:numFmt w:val="bullet"/>
      <w:lvlText w:val="o"/>
      <w:lvlJc w:val="left"/>
      <w:pPr>
        <w:ind w:left="2160" w:hanging="360"/>
      </w:pPr>
      <w:rPr>
        <w:rFonts w:ascii="Courier New"/>
        <w:rFonts w:cs="Courier New"/>
        <w:rFonts w:hAnsi="Courier New"/>
      </w:rPr>
    </w:lvl>
    <w:lvl w:ilvl="2">
      <w:start w:val="1"/>
      <w:numFmt w:val="bullet"/>
      <w:lvlText w:val=""/>
      <w:lvlJc w:val="left"/>
      <w:pPr>
        <w:ind w:left="2880" w:hanging="360"/>
      </w:pPr>
      <w:rPr>
        <w:rFonts w:ascii="Wingdings"/>
        <w:rFonts w:hAnsi="Wingdings"/>
      </w:rPr>
    </w:lvl>
    <w:lvl w:ilvl="3">
      <w:start w:val="1"/>
      <w:numFmt w:val="bullet"/>
      <w:lvlText w:val=""/>
      <w:lvlJc w:val="left"/>
      <w:pPr>
        <w:ind w:left="3600" w:hanging="360"/>
      </w:pPr>
      <w:rPr>
        <w:rFonts w:ascii="Symbol"/>
        <w:rFonts w:hAnsi="Symbol"/>
      </w:rPr>
    </w:lvl>
    <w:lvl w:ilvl="4">
      <w:start w:val="1"/>
      <w:numFmt w:val="bullet"/>
      <w:lvlText w:val="o"/>
      <w:lvlJc w:val="left"/>
      <w:pPr>
        <w:ind w:left="4320" w:hanging="360"/>
      </w:pPr>
      <w:rPr>
        <w:rFonts w:ascii="Courier New"/>
        <w:rFonts w:cs="Courier New"/>
        <w:rFonts w:hAnsi="Courier New"/>
      </w:rPr>
    </w:lvl>
    <w:lvl w:ilvl="5">
      <w:start w:val="1"/>
      <w:numFmt w:val="bullet"/>
      <w:lvlText w:val=""/>
      <w:lvlJc w:val="left"/>
      <w:pPr>
        <w:ind w:left="5040" w:hanging="360"/>
      </w:pPr>
      <w:rPr>
        <w:rFonts w:ascii="Wingdings"/>
        <w:rFonts w:hAnsi="Wingdings"/>
      </w:rPr>
    </w:lvl>
    <w:lvl w:ilvl="6">
      <w:start w:val="1"/>
      <w:numFmt w:val="bullet"/>
      <w:lvlText w:val=""/>
      <w:lvlJc w:val="left"/>
      <w:pPr>
        <w:ind w:left="5760" w:hanging="360"/>
      </w:pPr>
      <w:rPr>
        <w:rFonts w:ascii="Symbol"/>
        <w:rFonts w:hAnsi="Symbol"/>
      </w:rPr>
    </w:lvl>
    <w:lvl w:ilvl="7">
      <w:start w:val="1"/>
      <w:numFmt w:val="bullet"/>
      <w:lvlText w:val="o"/>
      <w:lvlJc w:val="left"/>
      <w:pPr>
        <w:ind w:left="6480" w:hanging="360"/>
      </w:pPr>
      <w:rPr>
        <w:rFonts w:ascii="Courier New"/>
        <w:rFonts w:cs="Courier New"/>
        <w:rFonts w:hAnsi="Courier New"/>
      </w:rPr>
    </w:lvl>
    <w:lvl w:ilvl="8">
      <w:start w:val="1"/>
      <w:numFmt w:val="bullet"/>
      <w:lvlText w:val=""/>
      <w:lvlJc w:val="left"/>
      <w:pPr>
        <w:ind w:left="7200" w:hanging="360"/>
      </w:pPr>
      <w:rPr>
        <w:rFonts w:ascii="Wingdings"/>
        <w:rFonts w:hAnsi="Wingdings"/>
      </w:rPr>
    </w:lvl>
  </w:abstractNum>
  <w:abstractNum w:abstractNumId="2">
    <w:multiLevelType w:val="hybridMultilevel"/>
    <w:lvl w:ilvl="0">
      <w:start w:val="1"/>
      <w:numFmt w:val="bullet"/>
      <w:lvlText w:val=""/>
      <w:lvlJc w:val="left"/>
      <w:pPr>
        <w:ind w:left="1440" w:hanging="360"/>
      </w:pPr>
      <w:rPr>
        <w:rFonts w:ascii="Symbol"/>
        <w:rFonts w:hAnsi="Symbol"/>
      </w:rPr>
    </w:lvl>
    <w:lvl w:ilvl="1">
      <w:start w:val="1"/>
      <w:numFmt w:val="bullet"/>
      <w:lvlText w:val="o"/>
      <w:lvlJc w:val="left"/>
      <w:pPr>
        <w:ind w:left="2160" w:hanging="360"/>
      </w:pPr>
      <w:rPr>
        <w:rFonts w:ascii="Courier New"/>
        <w:rFonts w:cs="Courier New"/>
        <w:rFonts w:hAnsi="Courier New"/>
      </w:rPr>
    </w:lvl>
    <w:lvl w:ilvl="2">
      <w:start w:val="1"/>
      <w:numFmt w:val="bullet"/>
      <w:lvlText w:val=""/>
      <w:lvlJc w:val="left"/>
      <w:pPr>
        <w:ind w:left="2880" w:hanging="360"/>
      </w:pPr>
      <w:rPr>
        <w:rFonts w:ascii="Wingdings"/>
        <w:rFonts w:hAnsi="Wingdings"/>
      </w:rPr>
    </w:lvl>
    <w:lvl w:ilvl="3">
      <w:start w:val="1"/>
      <w:numFmt w:val="bullet"/>
      <w:lvlText w:val=""/>
      <w:lvlJc w:val="left"/>
      <w:pPr>
        <w:ind w:left="3600" w:hanging="360"/>
      </w:pPr>
      <w:rPr>
        <w:rFonts w:ascii="Symbol"/>
        <w:rFonts w:hAnsi="Symbol"/>
      </w:rPr>
    </w:lvl>
    <w:lvl w:ilvl="4">
      <w:start w:val="1"/>
      <w:numFmt w:val="bullet"/>
      <w:lvlText w:val="o"/>
      <w:lvlJc w:val="left"/>
      <w:pPr>
        <w:ind w:left="4320" w:hanging="360"/>
      </w:pPr>
      <w:rPr>
        <w:rFonts w:ascii="Courier New"/>
        <w:rFonts w:cs="Courier New"/>
        <w:rFonts w:hAnsi="Courier New"/>
      </w:rPr>
    </w:lvl>
    <w:lvl w:ilvl="5">
      <w:start w:val="1"/>
      <w:numFmt w:val="bullet"/>
      <w:lvlText w:val=""/>
      <w:lvlJc w:val="left"/>
      <w:pPr>
        <w:ind w:left="5040" w:hanging="360"/>
      </w:pPr>
      <w:rPr>
        <w:rFonts w:ascii="Wingdings"/>
        <w:rFonts w:hAnsi="Wingdings"/>
      </w:rPr>
    </w:lvl>
    <w:lvl w:ilvl="6">
      <w:start w:val="1"/>
      <w:numFmt w:val="bullet"/>
      <w:lvlText w:val=""/>
      <w:lvlJc w:val="left"/>
      <w:pPr>
        <w:ind w:left="5760" w:hanging="360"/>
      </w:pPr>
      <w:rPr>
        <w:rFonts w:ascii="Symbol"/>
        <w:rFonts w:hAnsi="Symbol"/>
      </w:rPr>
    </w:lvl>
    <w:lvl w:ilvl="7">
      <w:start w:val="1"/>
      <w:numFmt w:val="bullet"/>
      <w:lvlText w:val="o"/>
      <w:lvlJc w:val="left"/>
      <w:pPr>
        <w:ind w:left="6480" w:hanging="360"/>
      </w:pPr>
      <w:rPr>
        <w:rFonts w:ascii="Courier New"/>
        <w:rFonts w:cs="Courier New"/>
        <w:rFonts w:hAnsi="Courier New"/>
      </w:rPr>
    </w:lvl>
    <w:lvl w:ilvl="8">
      <w:start w:val="1"/>
      <w:numFmt w:val="bullet"/>
      <w:lvlText w:val=""/>
      <w:lvlJc w:val="left"/>
      <w:pPr>
        <w:ind w:left="7200" w:hanging="360"/>
      </w:pPr>
      <w:rPr>
        <w:rFonts w:ascii="Wingdings"/>
        <w:rFonts w:hAnsi="Wingdings"/>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F2E"/>
    <w:rsid w:val="0072574C"/>
    <w:rsid w:val="00AA6F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2015-02-09T14:00:39Z</dcterms:created>
  <dcterms:modified xsi:type="dcterms:W3CDTF">2015-02-09T14:00:39Z</dcterms:modified>
</cp:coreProperties>
</file>