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56"/>
          <w:szCs w:val="56"/>
        </w:rPr>
        <w:t xml:space="preserve">Job Salary Prediction</w:t>
      </w:r>
    </w:p>
    <w:p>
      <w:pPr>
        <w:spacing w:before="0" w:after="200"/>
        <w:jc w:val="center"/>
      </w:pPr>
      <w:r>
        <w:rPr>
          <w:rFonts w:ascii="Arial" w:cs="Arial" w:eastAsia="Arial" w:hAnsi="Arial"/>
          <w:color w:val="2E75B6"/>
          <w:sz w:val="32"/>
          <w:szCs w:val="32"/>
        </w:rPr>
        <w:t xml:space="preserve">SQL + Power BI Project Report</w:t>
      </w:r>
    </w:p>
    <w:p>
      <w:pPr>
        <w:spacing w:before="80" w:after="80"/>
        <w:jc w:val="center"/>
      </w:pPr>
      <w:r>
        <w:rPr>
          <w:rFonts w:ascii="Arial" w:cs="Arial" w:eastAsia="Arial" w:hAnsi="Arial"/>
          <w:color w:val="555555"/>
          <w:sz w:val="22"/>
          <w:szCs w:val="22"/>
        </w:rPr>
        <w:t xml:space="preserve">Dataset: job_prediction.csv  |  Rows: 2,50,000  |  Columns: 10</w:t>
      </w:r>
    </w:p>
    <w:p>
      <w:pPr>
        <w:pBdr>
          <w:bottom w:val="single" w:color="2E75B6" w:sz="4" w:space="1"/>
        </w:pBdr>
        <w:spacing w:before="120" w:after="120"/>
      </w:pPr>
    </w:p>
    <w:p>
      <w:r>
        <w:br w:type="page"/>
      </w:r>
    </w:p>
    <w:p>
      <w:pPr>
        <w:pStyle w:val="Heading1"/>
        <w:spacing w:before="320" w:after="16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This project uses the Job Salary Prediction dataset to analyze how various factors like experience, education, skills, and industry impact salary levels. The analysis is performed using SQL queries and visualized through a Power BI dashboard.</w:t>
      </w:r>
    </w:p>
    <w:p>
      <w:pPr>
        <w:spacing w:before="120" w:after="80"/>
      </w:pPr>
      <w:r>
        <w:rPr>
          <w:rFonts w:ascii="Arial" w:cs="Arial" w:eastAsia="Arial" w:hAnsi="Arial"/>
          <w:b/>
          <w:bCs/>
          <w:sz w:val="22"/>
          <w:szCs w:val="22"/>
        </w:rPr>
        <w:t xml:space="preserve">Objectives:</w:t>
      </w:r>
    </w:p>
    <w:p>
      <w:pPr>
        <w:pStyle w:val="ListParagraph"/>
        <w:numPr>
          <w:ilvl w:val="0"/>
          <w:numId w:val="2"/>
        </w:numPr>
        <w:spacing w:before="40" w:after="40"/>
      </w:pPr>
      <w:r>
        <w:rPr>
          <w:rFonts w:ascii="Arial" w:cs="Arial" w:eastAsia="Arial" w:hAnsi="Arial"/>
          <w:sz w:val="22"/>
          <w:szCs w:val="22"/>
        </w:rPr>
        <w:t xml:space="preserve">Understand salary distribution across job titles</w:t>
      </w:r>
    </w:p>
    <w:p>
      <w:pPr>
        <w:pStyle w:val="ListParagraph"/>
        <w:numPr>
          <w:ilvl w:val="0"/>
          <w:numId w:val="2"/>
        </w:numPr>
        <w:spacing w:before="40" w:after="40"/>
      </w:pPr>
      <w:r>
        <w:rPr>
          <w:rFonts w:ascii="Arial" w:cs="Arial" w:eastAsia="Arial" w:hAnsi="Arial"/>
          <w:sz w:val="22"/>
          <w:szCs w:val="22"/>
        </w:rPr>
        <w:t xml:space="preserve">Identify how experience, education &amp; certifications affect salary</w:t>
      </w:r>
    </w:p>
    <w:p>
      <w:pPr>
        <w:pStyle w:val="ListParagraph"/>
        <w:numPr>
          <w:ilvl w:val="0"/>
          <w:numId w:val="2"/>
        </w:numPr>
        <w:spacing w:before="40" w:after="40"/>
      </w:pPr>
      <w:r>
        <w:rPr>
          <w:rFonts w:ascii="Arial" w:cs="Arial" w:eastAsia="Arial" w:hAnsi="Arial"/>
          <w:sz w:val="22"/>
          <w:szCs w:val="22"/>
        </w:rPr>
        <w:t xml:space="preserve">Compare salaries across industries, company sizes, and remote work types</w:t>
      </w:r>
    </w:p>
    <w:p>
      <w:pPr>
        <w:pStyle w:val="ListParagraph"/>
        <w:numPr>
          <w:ilvl w:val="0"/>
          <w:numId w:val="2"/>
        </w:numPr>
        <w:spacing w:before="40" w:after="40"/>
      </w:pPr>
      <w:r>
        <w:rPr>
          <w:rFonts w:ascii="Arial" w:cs="Arial" w:eastAsia="Arial" w:hAnsi="Arial"/>
          <w:sz w:val="22"/>
          <w:szCs w:val="22"/>
        </w:rPr>
        <w:t xml:space="preserve">Build a Power BI dashboard for interactive analysis</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2. Dataset Overview</w:t>
      </w:r>
    </w:p>
    <w:p>
      <w:pPr>
        <w:spacing w:before="80" w:after="80"/>
      </w:pPr>
      <w:r>
        <w:rPr>
          <w:rFonts w:ascii="Arial" w:cs="Arial" w:eastAsia="Arial" w:hAnsi="Arial"/>
          <w:sz w:val="22"/>
          <w:szCs w:val="22"/>
        </w:rPr>
        <w:t xml:space="preserve">The dataset contains 2,50,000 records of job listings with the following columns: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 Type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job_title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 unique job roles (AI Engineer, Data Analyst, etc.)</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experience_years</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 to 20 years of work experience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education_level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School, Diploma, Bachelor, Master, PhD</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skills_count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Number of skills (1 to 19)</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 industries (Finance, Tech, Healthcare, etc.)</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company_size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Startup, Small, Medium, Large, Enterprise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City/region of job</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remote_work</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Text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Yes / No / Hybrid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certifications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 of certifications (0 to 5)</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salary</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Integer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Annual salary in USD ($31K to $333K)</w:t>
            </w:r>
          </w:p>
        </w:tc>
      </w:tr>
    </w:tbl>
    <w:p>
      <w:pPr>
        <w:spacing w:before="120" w:after="80"/>
      </w:pP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3. Data Cleaning</w:t>
      </w:r>
    </w:p>
    <w:p>
      <w:pPr>
        <w:spacing w:before="80" w:after="80"/>
      </w:pPr>
      <w:r>
        <w:rPr>
          <w:rFonts w:ascii="Arial" w:cs="Arial" w:eastAsia="Arial" w:hAnsi="Arial"/>
          <w:sz w:val="22"/>
          <w:szCs w:val="22"/>
        </w:rPr>
        <w:t xml:space="preserve">Before analysis, the dataset was inspected and cleaned using Python + pandas:</w:t>
      </w:r>
    </w:p>
    <w:p>
      <w:pPr>
        <w:pStyle w:val="ListParagraph"/>
        <w:numPr>
          <w:ilvl w:val="0"/>
          <w:numId w:val="2"/>
        </w:numPr>
        <w:spacing w:before="40" w:after="40"/>
      </w:pPr>
      <w:r>
        <w:rPr>
          <w:rFonts w:ascii="Arial" w:cs="Arial" w:eastAsia="Arial" w:hAnsi="Arial"/>
          <w:sz w:val="22"/>
          <w:szCs w:val="22"/>
        </w:rPr>
        <w:t xml:space="preserve">Null values: 0 (dataset is complete — no missing values)</w:t>
      </w:r>
    </w:p>
    <w:p>
      <w:pPr>
        <w:pStyle w:val="ListParagraph"/>
        <w:numPr>
          <w:ilvl w:val="0"/>
          <w:numId w:val="2"/>
        </w:numPr>
        <w:spacing w:before="40" w:after="40"/>
      </w:pPr>
      <w:r>
        <w:rPr>
          <w:rFonts w:ascii="Arial" w:cs="Arial" w:eastAsia="Arial" w:hAnsi="Arial"/>
          <w:sz w:val="22"/>
          <w:szCs w:val="22"/>
        </w:rPr>
        <w:t xml:space="preserve">Duplicate rows: 0 (all records are unique)</w:t>
      </w:r>
    </w:p>
    <w:p>
      <w:pPr>
        <w:pStyle w:val="ListParagraph"/>
        <w:numPr>
          <w:ilvl w:val="0"/>
          <w:numId w:val="2"/>
        </w:numPr>
        <w:spacing w:before="40" w:after="40"/>
      </w:pPr>
      <w:r>
        <w:rPr>
          <w:rFonts w:ascii="Arial" w:cs="Arial" w:eastAsia="Arial" w:hAnsi="Arial"/>
          <w:sz w:val="22"/>
          <w:szCs w:val="22"/>
        </w:rPr>
        <w:t xml:space="preserve">New column added: salary_band — categorizes salary into 4 bands</w:t>
      </w:r>
    </w:p>
    <w:p>
      <w:pPr>
        <w:spacing w:before="120" w:after="80"/>
      </w:pPr>
      <w:r>
        <w:rPr>
          <w:rFonts w:ascii="Arial" w:cs="Arial" w:eastAsia="Arial" w:hAnsi="Arial"/>
          <w:b/>
          <w:bCs/>
          <w:sz w:val="22"/>
          <w:szCs w:val="22"/>
        </w:rPr>
        <w:t xml:space="preserve">Salary Band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Salary Band</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Range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Below $80,000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6,610</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Mid</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$80,000 - $130,000</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82,256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$130,000 - $200,000</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1,40,801</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Very High</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Above $200,000</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20,333</w:t>
            </w:r>
          </w:p>
        </w:tc>
      </w:tr>
    </w:tbl>
    <w:p>
      <w:pPr>
        <w:spacing w:before="120" w:after="80"/>
      </w:pP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4. SQL Queries</w:t>
      </w:r>
    </w:p>
    <w:p>
      <w:pPr>
        <w:spacing w:before="80" w:after="80"/>
      </w:pPr>
      <w:r>
        <w:rPr>
          <w:rFonts w:ascii="Arial" w:cs="Arial" w:eastAsia="Arial" w:hAnsi="Arial"/>
          <w:sz w:val="22"/>
          <w:szCs w:val="22"/>
        </w:rPr>
        <w:t xml:space="preserve">Below are the key SQL queries used for analysis. These can be run in MySQL, PostgreSQL, or SQL Server after importing the dataset.</w:t>
      </w:r>
    </w:p>
    <w:p>
      <w:pPr>
        <w:pStyle w:val="Heading2"/>
        <w:spacing w:before="240" w:after="120"/>
      </w:pPr>
      <w:r>
        <w:rPr>
          <w:rFonts w:ascii="Arial" w:cs="Arial" w:eastAsia="Arial" w:hAnsi="Arial"/>
          <w:b/>
          <w:bCs/>
          <w:color w:val="2E75B6"/>
          <w:sz w:val="26"/>
          <w:szCs w:val="26"/>
        </w:rPr>
        <w:t xml:space="preserve">4.1 Create Table</w:t>
      </w:r>
    </w:p>
    <w:p>
      <w:pPr>
        <w:spacing w:before="60" w:after="60"/>
        <w:ind w:left="360"/>
      </w:pPr>
      <w:r>
        <w:rPr>
          <w:rFonts w:ascii="Courier New" w:cs="Courier New" w:eastAsia="Courier New" w:hAnsi="Courier New"/>
          <w:color w:val="264653"/>
          <w:sz w:val="20"/>
          <w:szCs w:val="20"/>
        </w:rPr>
        <w:t xml:space="preserve">CREATE TABLE job_prediction (</w:t>
      </w:r>
    </w:p>
    <w:p>
      <w:pPr>
        <w:spacing w:before="60" w:after="60"/>
        <w:ind w:left="360"/>
      </w:pPr>
      <w:r>
        <w:rPr>
          <w:rFonts w:ascii="Courier New" w:cs="Courier New" w:eastAsia="Courier New" w:hAnsi="Courier New"/>
          <w:color w:val="264653"/>
          <w:sz w:val="20"/>
          <w:szCs w:val="20"/>
        </w:rPr>
        <w:t xml:space="preserve">    job_title         VARCHAR(100),</w:t>
      </w:r>
    </w:p>
    <w:p>
      <w:pPr>
        <w:spacing w:before="60" w:after="60"/>
        <w:ind w:left="360"/>
      </w:pPr>
      <w:r>
        <w:rPr>
          <w:rFonts w:ascii="Courier New" w:cs="Courier New" w:eastAsia="Courier New" w:hAnsi="Courier New"/>
          <w:color w:val="264653"/>
          <w:sz w:val="20"/>
          <w:szCs w:val="20"/>
        </w:rPr>
        <w:t xml:space="preserve">    experience_years  INT,</w:t>
      </w:r>
    </w:p>
    <w:p>
      <w:pPr>
        <w:spacing w:before="60" w:after="60"/>
        <w:ind w:left="360"/>
      </w:pPr>
      <w:r>
        <w:rPr>
          <w:rFonts w:ascii="Courier New" w:cs="Courier New" w:eastAsia="Courier New" w:hAnsi="Courier New"/>
          <w:color w:val="264653"/>
          <w:sz w:val="20"/>
          <w:szCs w:val="20"/>
        </w:rPr>
        <w:t xml:space="preserve">    education_level   VARCHAR(50),</w:t>
      </w:r>
    </w:p>
    <w:p>
      <w:pPr>
        <w:spacing w:before="60" w:after="60"/>
        <w:ind w:left="360"/>
      </w:pPr>
      <w:r>
        <w:rPr>
          <w:rFonts w:ascii="Courier New" w:cs="Courier New" w:eastAsia="Courier New" w:hAnsi="Courier New"/>
          <w:color w:val="264653"/>
          <w:sz w:val="20"/>
          <w:szCs w:val="20"/>
        </w:rPr>
        <w:t xml:space="preserve">    skills_count      INT,</w:t>
      </w:r>
    </w:p>
    <w:p>
      <w:pPr>
        <w:spacing w:before="60" w:after="60"/>
        <w:ind w:left="360"/>
      </w:pPr>
      <w:r>
        <w:rPr>
          <w:rFonts w:ascii="Courier New" w:cs="Courier New" w:eastAsia="Courier New" w:hAnsi="Courier New"/>
          <w:color w:val="264653"/>
          <w:sz w:val="20"/>
          <w:szCs w:val="20"/>
        </w:rPr>
        <w:t xml:space="preserve">    industry          VARCHAR(50),</w:t>
      </w:r>
    </w:p>
    <w:p>
      <w:pPr>
        <w:spacing w:before="60" w:after="60"/>
        <w:ind w:left="360"/>
      </w:pPr>
      <w:r>
        <w:rPr>
          <w:rFonts w:ascii="Courier New" w:cs="Courier New" w:eastAsia="Courier New" w:hAnsi="Courier New"/>
          <w:color w:val="264653"/>
          <w:sz w:val="20"/>
          <w:szCs w:val="20"/>
        </w:rPr>
        <w:t xml:space="preserve">    company_size      VARCHAR(50),</w:t>
      </w:r>
    </w:p>
    <w:p>
      <w:pPr>
        <w:spacing w:before="60" w:after="60"/>
        <w:ind w:left="360"/>
      </w:pPr>
      <w:r>
        <w:rPr>
          <w:rFonts w:ascii="Courier New" w:cs="Courier New" w:eastAsia="Courier New" w:hAnsi="Courier New"/>
          <w:color w:val="264653"/>
          <w:sz w:val="20"/>
          <w:szCs w:val="20"/>
        </w:rPr>
        <w:t xml:space="preserve">    location          VARCHAR(100),</w:t>
      </w:r>
    </w:p>
    <w:p>
      <w:pPr>
        <w:spacing w:before="60" w:after="60"/>
        <w:ind w:left="360"/>
      </w:pPr>
      <w:r>
        <w:rPr>
          <w:rFonts w:ascii="Courier New" w:cs="Courier New" w:eastAsia="Courier New" w:hAnsi="Courier New"/>
          <w:color w:val="264653"/>
          <w:sz w:val="20"/>
          <w:szCs w:val="20"/>
        </w:rPr>
        <w:t xml:space="preserve">    remote_work       VARCHAR(10),</w:t>
      </w:r>
    </w:p>
    <w:p>
      <w:pPr>
        <w:spacing w:before="60" w:after="60"/>
        <w:ind w:left="360"/>
      </w:pPr>
      <w:r>
        <w:rPr>
          <w:rFonts w:ascii="Courier New" w:cs="Courier New" w:eastAsia="Courier New" w:hAnsi="Courier New"/>
          <w:color w:val="264653"/>
          <w:sz w:val="20"/>
          <w:szCs w:val="20"/>
        </w:rPr>
        <w:t xml:space="preserve">    certifications    INT,</w:t>
      </w:r>
    </w:p>
    <w:p>
      <w:pPr>
        <w:spacing w:before="60" w:after="60"/>
        <w:ind w:left="360"/>
      </w:pPr>
      <w:r>
        <w:rPr>
          <w:rFonts w:ascii="Courier New" w:cs="Courier New" w:eastAsia="Courier New" w:hAnsi="Courier New"/>
          <w:color w:val="264653"/>
          <w:sz w:val="20"/>
          <w:szCs w:val="20"/>
        </w:rPr>
        <w:t xml:space="preserve">    salary            INT</w:t>
      </w:r>
    </w:p>
    <w:p>
      <w:pPr>
        <w:spacing w:before="60" w:after="60"/>
        <w:ind w:left="360"/>
      </w:pPr>
      <w:r>
        <w:rPr>
          <w:rFonts w:ascii="Courier New" w:cs="Courier New" w:eastAsia="Courier New" w:hAnsi="Courier New"/>
          <w:color w:val="264653"/>
          <w:sz w:val="20"/>
          <w:szCs w:val="20"/>
        </w:rPr>
        <w:t xml:space="preserve">);</w:t>
      </w:r>
    </w:p>
    <w:p>
      <w:pPr>
        <w:pStyle w:val="Heading2"/>
        <w:spacing w:before="240" w:after="120"/>
      </w:pPr>
      <w:r>
        <w:rPr>
          <w:rFonts w:ascii="Arial" w:cs="Arial" w:eastAsia="Arial" w:hAnsi="Arial"/>
          <w:b/>
          <w:bCs/>
          <w:color w:val="2E75B6"/>
          <w:sz w:val="26"/>
          <w:szCs w:val="26"/>
        </w:rPr>
        <w:t xml:space="preserve">4.2 Average Salary by Job Title</w:t>
      </w:r>
    </w:p>
    <w:p>
      <w:pPr>
        <w:spacing w:before="60" w:after="60"/>
        <w:ind w:left="360"/>
      </w:pPr>
      <w:r>
        <w:rPr>
          <w:rFonts w:ascii="Courier New" w:cs="Courier New" w:eastAsia="Courier New" w:hAnsi="Courier New"/>
          <w:color w:val="264653"/>
          <w:sz w:val="20"/>
          <w:szCs w:val="20"/>
        </w:rPr>
        <w:t xml:space="preserve">SELECT job_title,</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       COUNT(*)              AS total_jobs</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job_title</w:t>
      </w:r>
    </w:p>
    <w:p>
      <w:pPr>
        <w:spacing w:before="60" w:after="60"/>
        <w:ind w:left="360"/>
      </w:pPr>
      <w:r>
        <w:rPr>
          <w:rFonts w:ascii="Courier New" w:cs="Courier New" w:eastAsia="Courier New" w:hAnsi="Courier New"/>
          <w:color w:val="264653"/>
          <w:sz w:val="20"/>
          <w:szCs w:val="20"/>
        </w:rPr>
        <w:t xml:space="preserve">ORDER  BY avg_salary DESC;</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Job Title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Salary ($)</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Jobs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AI Engineer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1,73,498</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20,945</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Machine Learning Engineer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1,63,023</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20,677</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 Manager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1,57,595</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20,950</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Cloud Engineer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1,52,103</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20,686</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DevOps Engineer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1,49,959</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20,889</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Data Scientist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1,47,258</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20,890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Analyst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1,19,892</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20,722</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Business Analyst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1,22,551</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20,876</w:t>
            </w:r>
          </w:p>
        </w:tc>
      </w:tr>
    </w:tbl>
    <w:p>
      <w:pPr>
        <w:pStyle w:val="Heading2"/>
        <w:spacing w:before="240" w:after="120"/>
      </w:pPr>
      <w:r>
        <w:rPr>
          <w:rFonts w:ascii="Arial" w:cs="Arial" w:eastAsia="Arial" w:hAnsi="Arial"/>
          <w:b/>
          <w:bCs/>
          <w:color w:val="2E75B6"/>
          <w:sz w:val="26"/>
          <w:szCs w:val="26"/>
        </w:rPr>
        <w:t xml:space="preserve">4.3 Salary by Education Level</w:t>
      </w:r>
    </w:p>
    <w:p>
      <w:pPr>
        <w:spacing w:before="60" w:after="60"/>
        <w:ind w:left="360"/>
      </w:pPr>
      <w:r>
        <w:rPr>
          <w:rFonts w:ascii="Courier New" w:cs="Courier New" w:eastAsia="Courier New" w:hAnsi="Courier New"/>
          <w:color w:val="264653"/>
          <w:sz w:val="20"/>
          <w:szCs w:val="20"/>
        </w:rPr>
        <w:t xml:space="preserve">SELECT education_level,</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education_level</w:t>
      </w:r>
    </w:p>
    <w:p>
      <w:pPr>
        <w:spacing w:before="60" w:after="60"/>
        <w:ind w:left="360"/>
      </w:pPr>
      <w:r>
        <w:rPr>
          <w:rFonts w:ascii="Courier New" w:cs="Courier New" w:eastAsia="Courier New" w:hAnsi="Courier New"/>
          <w:color w:val="264653"/>
          <w:sz w:val="20"/>
          <w:szCs w:val="20"/>
        </w:rPr>
        <w:t xml:space="preserve">ORDER  BY avg_salary DESC;</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Education Level</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Salary ($)</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PhD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1,63,976</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Master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1,53,305</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Bachelor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1,42,411</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Diploma</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1,37,159</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 School</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1,31,715</w:t>
            </w:r>
          </w:p>
        </w:tc>
      </w:tr>
    </w:tbl>
    <w:p>
      <w:pPr>
        <w:pStyle w:val="Heading2"/>
        <w:spacing w:before="240" w:after="120"/>
      </w:pPr>
      <w:r>
        <w:rPr>
          <w:rFonts w:ascii="Arial" w:cs="Arial" w:eastAsia="Arial" w:hAnsi="Arial"/>
          <w:b/>
          <w:bCs/>
          <w:color w:val="2E75B6"/>
          <w:sz w:val="26"/>
          <w:szCs w:val="26"/>
        </w:rPr>
        <w:t xml:space="preserve">4.4 Salary by Remote Work Type</w:t>
      </w:r>
    </w:p>
    <w:p>
      <w:pPr>
        <w:spacing w:before="60" w:after="60"/>
        <w:ind w:left="360"/>
      </w:pPr>
      <w:r>
        <w:rPr>
          <w:rFonts w:ascii="Courier New" w:cs="Courier New" w:eastAsia="Courier New" w:hAnsi="Courier New"/>
          <w:color w:val="264653"/>
          <w:sz w:val="20"/>
          <w:szCs w:val="20"/>
        </w:rPr>
        <w:t xml:space="preserve">SELECT remote_work,</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       COUNT(*)              AS total</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remote_work</w:t>
      </w:r>
    </w:p>
    <w:p>
      <w:pPr>
        <w:spacing w:before="60" w:after="60"/>
        <w:ind w:left="360"/>
      </w:pPr>
      <w:r>
        <w:rPr>
          <w:rFonts w:ascii="Courier New" w:cs="Courier New" w:eastAsia="Courier New" w:hAnsi="Courier New"/>
          <w:color w:val="264653"/>
          <w:sz w:val="20"/>
          <w:szCs w:val="20"/>
        </w:rPr>
        <w:t xml:space="preserve">ORDER  BY avg_salary DESC;</w:t>
      </w:r>
    </w:p>
    <w:p>
      <w:pPr>
        <w:pStyle w:val="Heading2"/>
        <w:spacing w:before="240" w:after="120"/>
      </w:pPr>
      <w:r>
        <w:rPr>
          <w:rFonts w:ascii="Arial" w:cs="Arial" w:eastAsia="Arial" w:hAnsi="Arial"/>
          <w:b/>
          <w:bCs/>
          <w:color w:val="2E75B6"/>
          <w:sz w:val="26"/>
          <w:szCs w:val="26"/>
        </w:rPr>
        <w:t xml:space="preserve">4.5 Top Paying Industries</w:t>
      </w:r>
    </w:p>
    <w:p>
      <w:pPr>
        <w:spacing w:before="60" w:after="60"/>
        <w:ind w:left="360"/>
      </w:pPr>
      <w:r>
        <w:rPr>
          <w:rFonts w:ascii="Courier New" w:cs="Courier New" w:eastAsia="Courier New" w:hAnsi="Courier New"/>
          <w:color w:val="264653"/>
          <w:sz w:val="20"/>
          <w:szCs w:val="20"/>
        </w:rPr>
        <w:t xml:space="preserve">SELECT industry,</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industry</w:t>
      </w:r>
    </w:p>
    <w:p>
      <w:pPr>
        <w:spacing w:before="60" w:after="60"/>
        <w:ind w:left="360"/>
      </w:pPr>
      <w:r>
        <w:rPr>
          <w:rFonts w:ascii="Courier New" w:cs="Courier New" w:eastAsia="Courier New" w:hAnsi="Courier New"/>
          <w:color w:val="264653"/>
          <w:sz w:val="20"/>
          <w:szCs w:val="20"/>
        </w:rPr>
        <w:t xml:space="preserve">ORDER  BY avg_salary DESC;</w:t>
      </w:r>
    </w:p>
    <w:p>
      <w:pPr>
        <w:pStyle w:val="Heading2"/>
        <w:spacing w:before="240" w:after="120"/>
      </w:pPr>
      <w:r>
        <w:rPr>
          <w:rFonts w:ascii="Arial" w:cs="Arial" w:eastAsia="Arial" w:hAnsi="Arial"/>
          <w:b/>
          <w:bCs/>
          <w:color w:val="2E75B6"/>
          <w:sz w:val="26"/>
          <w:szCs w:val="26"/>
        </w:rPr>
        <w:t xml:space="preserve">4.6 Experience vs Salary Analysis</w:t>
      </w:r>
    </w:p>
    <w:p>
      <w:pPr>
        <w:spacing w:before="60" w:after="60"/>
        <w:ind w:left="360"/>
      </w:pPr>
      <w:r>
        <w:rPr>
          <w:rFonts w:ascii="Courier New" w:cs="Courier New" w:eastAsia="Courier New" w:hAnsi="Courier New"/>
          <w:color w:val="264653"/>
          <w:sz w:val="20"/>
          <w:szCs w:val="20"/>
        </w:rPr>
        <w:t xml:space="preserve">SELECT</w:t>
      </w:r>
    </w:p>
    <w:p>
      <w:pPr>
        <w:spacing w:before="60" w:after="60"/>
        <w:ind w:left="360"/>
      </w:pPr>
      <w:r>
        <w:rPr>
          <w:rFonts w:ascii="Courier New" w:cs="Courier New" w:eastAsia="Courier New" w:hAnsi="Courier New"/>
          <w:color w:val="264653"/>
          <w:sz w:val="20"/>
          <w:szCs w:val="20"/>
        </w:rPr>
        <w:t xml:space="preserve">  CASE</w:t>
      </w:r>
    </w:p>
    <w:p>
      <w:pPr>
        <w:spacing w:before="60" w:after="60"/>
        <w:ind w:left="360"/>
      </w:pPr>
      <w:r>
        <w:rPr>
          <w:rFonts w:ascii="Courier New" w:cs="Courier New" w:eastAsia="Courier New" w:hAnsi="Courier New"/>
          <w:color w:val="264653"/>
          <w:sz w:val="20"/>
          <w:szCs w:val="20"/>
        </w:rPr>
        <w:t xml:space="preserve">    WHEN experience_years BETWEEN 0  AND 4  THEN 'Junior (0-4 yrs)'</w:t>
      </w:r>
    </w:p>
    <w:p>
      <w:pPr>
        <w:spacing w:before="60" w:after="60"/>
        <w:ind w:left="360"/>
      </w:pPr>
      <w:r>
        <w:rPr>
          <w:rFonts w:ascii="Courier New" w:cs="Courier New" w:eastAsia="Courier New" w:hAnsi="Courier New"/>
          <w:color w:val="264653"/>
          <w:sz w:val="20"/>
          <w:szCs w:val="20"/>
        </w:rPr>
        <w:t xml:space="preserve">    WHEN experience_years BETWEEN 5  AND 9  THEN 'Mid (5-9 yrs)'</w:t>
      </w:r>
    </w:p>
    <w:p>
      <w:pPr>
        <w:spacing w:before="60" w:after="60"/>
        <w:ind w:left="360"/>
      </w:pPr>
      <w:r>
        <w:rPr>
          <w:rFonts w:ascii="Courier New" w:cs="Courier New" w:eastAsia="Courier New" w:hAnsi="Courier New"/>
          <w:color w:val="264653"/>
          <w:sz w:val="20"/>
          <w:szCs w:val="20"/>
        </w:rPr>
        <w:t xml:space="preserve">    WHEN experience_years BETWEEN 10 AND 14 THEN 'Senior (10-14 yrs)'</w:t>
      </w:r>
    </w:p>
    <w:p>
      <w:pPr>
        <w:spacing w:before="60" w:after="60"/>
        <w:ind w:left="360"/>
      </w:pPr>
      <w:r>
        <w:rPr>
          <w:rFonts w:ascii="Courier New" w:cs="Courier New" w:eastAsia="Courier New" w:hAnsi="Courier New"/>
          <w:color w:val="264653"/>
          <w:sz w:val="20"/>
          <w:szCs w:val="20"/>
        </w:rPr>
        <w:t xml:space="preserve">    ELSE 'Expert (15+ yrs)'</w:t>
      </w:r>
    </w:p>
    <w:p>
      <w:pPr>
        <w:spacing w:before="60" w:after="60"/>
        <w:ind w:left="360"/>
      </w:pPr>
      <w:r>
        <w:rPr>
          <w:rFonts w:ascii="Courier New" w:cs="Courier New" w:eastAsia="Courier New" w:hAnsi="Courier New"/>
          <w:color w:val="264653"/>
          <w:sz w:val="20"/>
          <w:szCs w:val="20"/>
        </w:rPr>
        <w:t xml:space="preserve">  END AS experience_band,</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  COUNT(*) AS count</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experience_band</w:t>
      </w:r>
    </w:p>
    <w:p>
      <w:pPr>
        <w:spacing w:before="60" w:after="60"/>
        <w:ind w:left="360"/>
      </w:pPr>
      <w:r>
        <w:rPr>
          <w:rFonts w:ascii="Courier New" w:cs="Courier New" w:eastAsia="Courier New" w:hAnsi="Courier New"/>
          <w:color w:val="264653"/>
          <w:sz w:val="20"/>
          <w:szCs w:val="20"/>
        </w:rPr>
        <w:t xml:space="preserve">ORDER BY avg_salary DESC;</w:t>
      </w:r>
    </w:p>
    <w:p>
      <w:pPr>
        <w:pStyle w:val="Heading2"/>
        <w:spacing w:before="240" w:after="120"/>
      </w:pPr>
      <w:r>
        <w:rPr>
          <w:rFonts w:ascii="Arial" w:cs="Arial" w:eastAsia="Arial" w:hAnsi="Arial"/>
          <w:b/>
          <w:bCs/>
          <w:color w:val="2E75B6"/>
          <w:sz w:val="26"/>
          <w:szCs w:val="26"/>
        </w:rPr>
        <w:t xml:space="preserve">4.7 Certifications Impact on Salary</w:t>
      </w:r>
    </w:p>
    <w:p>
      <w:pPr>
        <w:spacing w:before="60" w:after="60"/>
        <w:ind w:left="360"/>
      </w:pPr>
      <w:r>
        <w:rPr>
          <w:rFonts w:ascii="Courier New" w:cs="Courier New" w:eastAsia="Courier New" w:hAnsi="Courier New"/>
          <w:color w:val="264653"/>
          <w:sz w:val="20"/>
          <w:szCs w:val="20"/>
        </w:rPr>
        <w:t xml:space="preserve">SELECT certifications,</w:t>
      </w:r>
    </w:p>
    <w:p>
      <w:pPr>
        <w:spacing w:before="60" w:after="60"/>
        <w:ind w:left="360"/>
      </w:pPr>
      <w:r>
        <w:rPr>
          <w:rFonts w:ascii="Courier New" w:cs="Courier New" w:eastAsia="Courier New" w:hAnsi="Courier New"/>
          <w:color w:val="264653"/>
          <w:sz w:val="20"/>
          <w:szCs w:val="20"/>
        </w:rPr>
        <w:t xml:space="preserve">       ROUND(AVG(salary), 0) AS avg_salary,</w:t>
      </w:r>
    </w:p>
    <w:p>
      <w:pPr>
        <w:spacing w:before="60" w:after="60"/>
        <w:ind w:left="360"/>
      </w:pPr>
      <w:r>
        <w:rPr>
          <w:rFonts w:ascii="Courier New" w:cs="Courier New" w:eastAsia="Courier New" w:hAnsi="Courier New"/>
          <w:color w:val="264653"/>
          <w:sz w:val="20"/>
          <w:szCs w:val="20"/>
        </w:rPr>
        <w:t xml:space="preserve">       COUNT(*)              AS total</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GROUP  BY certifications</w:t>
      </w:r>
    </w:p>
    <w:p>
      <w:pPr>
        <w:spacing w:before="60" w:after="60"/>
        <w:ind w:left="360"/>
      </w:pPr>
      <w:r>
        <w:rPr>
          <w:rFonts w:ascii="Courier New" w:cs="Courier New" w:eastAsia="Courier New" w:hAnsi="Courier New"/>
          <w:color w:val="264653"/>
          <w:sz w:val="20"/>
          <w:szCs w:val="20"/>
        </w:rPr>
        <w:t xml:space="preserve">ORDER  BY certifications ASC;</w:t>
      </w:r>
    </w:p>
    <w:p>
      <w:pPr>
        <w:pStyle w:val="Heading2"/>
        <w:spacing w:before="240" w:after="120"/>
      </w:pPr>
      <w:r>
        <w:rPr>
          <w:rFonts w:ascii="Arial" w:cs="Arial" w:eastAsia="Arial" w:hAnsi="Arial"/>
          <w:b/>
          <w:bCs/>
          <w:color w:val="2E75B6"/>
          <w:sz w:val="26"/>
          <w:szCs w:val="26"/>
        </w:rPr>
        <w:t xml:space="preserve">4.8 High Salary Filter (Above 2 Lakhs)</w:t>
      </w:r>
    </w:p>
    <w:p>
      <w:pPr>
        <w:spacing w:before="60" w:after="60"/>
        <w:ind w:left="360"/>
      </w:pPr>
      <w:r>
        <w:rPr>
          <w:rFonts w:ascii="Courier New" w:cs="Courier New" w:eastAsia="Courier New" w:hAnsi="Courier New"/>
          <w:color w:val="264653"/>
          <w:sz w:val="20"/>
          <w:szCs w:val="20"/>
        </w:rPr>
        <w:t xml:space="preserve">SELECT job_title, education_level, experience_years,</w:t>
      </w:r>
    </w:p>
    <w:p>
      <w:pPr>
        <w:spacing w:before="60" w:after="60"/>
        <w:ind w:left="360"/>
      </w:pPr>
      <w:r>
        <w:rPr>
          <w:rFonts w:ascii="Courier New" w:cs="Courier New" w:eastAsia="Courier New" w:hAnsi="Courier New"/>
          <w:color w:val="264653"/>
          <w:sz w:val="20"/>
          <w:szCs w:val="20"/>
        </w:rPr>
        <w:t xml:space="preserve">       industry, salary</w:t>
      </w:r>
    </w:p>
    <w:p>
      <w:pPr>
        <w:spacing w:before="60" w:after="60"/>
        <w:ind w:left="360"/>
      </w:pPr>
      <w:r>
        <w:rPr>
          <w:rFonts w:ascii="Courier New" w:cs="Courier New" w:eastAsia="Courier New" w:hAnsi="Courier New"/>
          <w:color w:val="264653"/>
          <w:sz w:val="20"/>
          <w:szCs w:val="20"/>
        </w:rPr>
        <w:t xml:space="preserve">FROM   job_prediction</w:t>
      </w:r>
    </w:p>
    <w:p>
      <w:pPr>
        <w:spacing w:before="60" w:after="60"/>
        <w:ind w:left="360"/>
      </w:pPr>
      <w:r>
        <w:rPr>
          <w:rFonts w:ascii="Courier New" w:cs="Courier New" w:eastAsia="Courier New" w:hAnsi="Courier New"/>
          <w:color w:val="264653"/>
          <w:sz w:val="20"/>
          <w:szCs w:val="20"/>
        </w:rPr>
        <w:t xml:space="preserve">WHERE  salary &gt; 200000</w:t>
      </w:r>
    </w:p>
    <w:p>
      <w:pPr>
        <w:spacing w:before="60" w:after="60"/>
        <w:ind w:left="360"/>
      </w:pPr>
      <w:r>
        <w:rPr>
          <w:rFonts w:ascii="Courier New" w:cs="Courier New" w:eastAsia="Courier New" w:hAnsi="Courier New"/>
          <w:color w:val="264653"/>
          <w:sz w:val="20"/>
          <w:szCs w:val="20"/>
        </w:rPr>
        <w:t xml:space="preserve">ORDER  BY salary DESC</w:t>
      </w:r>
    </w:p>
    <w:p>
      <w:pPr>
        <w:spacing w:before="60" w:after="60"/>
        <w:ind w:left="360"/>
      </w:pPr>
      <w:r>
        <w:rPr>
          <w:rFonts w:ascii="Courier New" w:cs="Courier New" w:eastAsia="Courier New" w:hAnsi="Courier New"/>
          <w:color w:val="264653"/>
          <w:sz w:val="20"/>
          <w:szCs w:val="20"/>
        </w:rPr>
        <w:t xml:space="preserve">LIMIT  20;</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5. Power BI Dashboard Design</w:t>
      </w:r>
    </w:p>
    <w:p>
      <w:pPr>
        <w:spacing w:before="80" w:after="80"/>
      </w:pPr>
      <w:r>
        <w:rPr>
          <w:rFonts w:ascii="Arial" w:cs="Arial" w:eastAsia="Arial" w:hAnsi="Arial"/>
          <w:sz w:val="22"/>
          <w:szCs w:val="22"/>
        </w:rPr>
        <w:t xml:space="preserve">The following visuals are recommended for the Power BI dashboard using the cleaned dataset (job_prediction_cleaned.csv):</w:t>
      </w:r>
    </w:p>
    <w:p>
      <w:pPr>
        <w:pStyle w:val="Heading2"/>
        <w:spacing w:before="240" w:after="120"/>
      </w:pPr>
      <w:r>
        <w:rPr>
          <w:rFonts w:ascii="Arial" w:cs="Arial" w:eastAsia="Arial" w:hAnsi="Arial"/>
          <w:b/>
          <w:bCs/>
          <w:color w:val="2E75B6"/>
          <w:sz w:val="26"/>
          <w:szCs w:val="26"/>
        </w:rPr>
        <w:t xml:space="preserve">5.1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Page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Visual Type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Overview</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KPI Cards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records, Avg Salary, Max Salary, Job Types</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Job Analysis</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Bar Chart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Avg Salary by Job Title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Education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Donut Chart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Salary distribution by Education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Experience</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Line Chart</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Experience Years vs Avg Salary trend</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Industry</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Treemap</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Industry-wise salary comparison</w:t>
            </w:r>
          </w:p>
        </w:tc>
      </w:tr>
      <w:tr>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Remote Work</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Clustered Bar</w:t>
            </w:r>
          </w:p>
        </w:tc>
        <w:tc>
          <w:tcPr>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Salary: Remote vs Hybrid vs Office</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Company Size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Column Chart</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Salary by Startup to Enterprise</w:t>
            </w:r>
          </w:p>
        </w:tc>
      </w:tr>
    </w:tbl>
    <w:p>
      <w:pPr>
        <w:spacing w:before="160" w:after="80"/>
      </w:pPr>
      <w:r>
        <w:rPr>
          <w:rFonts w:ascii="Arial" w:cs="Arial" w:eastAsia="Arial" w:hAnsi="Arial"/>
          <w:b/>
          <w:bCs/>
          <w:sz w:val="22"/>
          <w:szCs w:val="22"/>
        </w:rPr>
        <w:t xml:space="preserve">Steps to build the dashboard:</w:t>
      </w:r>
    </w:p>
    <w:p>
      <w:pPr>
        <w:pStyle w:val="ListParagraph"/>
        <w:numPr>
          <w:ilvl w:val="0"/>
          <w:numId w:val="2"/>
        </w:numPr>
        <w:spacing w:before="40" w:after="40"/>
      </w:pPr>
      <w:r>
        <w:rPr>
          <w:rFonts w:ascii="Arial" w:cs="Arial" w:eastAsia="Arial" w:hAnsi="Arial"/>
          <w:sz w:val="22"/>
          <w:szCs w:val="22"/>
        </w:rPr>
        <w:t xml:space="preserve">Open Power BI Desktop and click 'Get Data' &gt; 'Text/CSV'</w:t>
      </w:r>
    </w:p>
    <w:p>
      <w:pPr>
        <w:pStyle w:val="ListParagraph"/>
        <w:numPr>
          <w:ilvl w:val="0"/>
          <w:numId w:val="2"/>
        </w:numPr>
        <w:spacing w:before="40" w:after="40"/>
      </w:pPr>
      <w:r>
        <w:rPr>
          <w:rFonts w:ascii="Arial" w:cs="Arial" w:eastAsia="Arial" w:hAnsi="Arial"/>
          <w:sz w:val="22"/>
          <w:szCs w:val="22"/>
        </w:rPr>
        <w:t xml:space="preserve">Import job_prediction_cleaned.csv</w:t>
      </w:r>
    </w:p>
    <w:p>
      <w:pPr>
        <w:pStyle w:val="ListParagraph"/>
        <w:numPr>
          <w:ilvl w:val="0"/>
          <w:numId w:val="2"/>
        </w:numPr>
        <w:spacing w:before="40" w:after="40"/>
      </w:pPr>
      <w:r>
        <w:rPr>
          <w:rFonts w:ascii="Arial" w:cs="Arial" w:eastAsia="Arial" w:hAnsi="Arial"/>
          <w:sz w:val="22"/>
          <w:szCs w:val="22"/>
        </w:rPr>
        <w:t xml:space="preserve">In Power Query Editor, verify column types (salary = Whole Number)</w:t>
      </w:r>
    </w:p>
    <w:p>
      <w:pPr>
        <w:pStyle w:val="ListParagraph"/>
        <w:numPr>
          <w:ilvl w:val="0"/>
          <w:numId w:val="2"/>
        </w:numPr>
        <w:spacing w:before="40" w:after="40"/>
      </w:pPr>
      <w:r>
        <w:rPr>
          <w:rFonts w:ascii="Arial" w:cs="Arial" w:eastAsia="Arial" w:hAnsi="Arial"/>
          <w:sz w:val="22"/>
          <w:szCs w:val="22"/>
        </w:rPr>
        <w:t xml:space="preserve">Create DAX measure: Avg Salary = AVERAGE(job_prediction[salary])</w:t>
      </w:r>
    </w:p>
    <w:p>
      <w:pPr>
        <w:pStyle w:val="ListParagraph"/>
        <w:numPr>
          <w:ilvl w:val="0"/>
          <w:numId w:val="2"/>
        </w:numPr>
        <w:spacing w:before="40" w:after="40"/>
      </w:pPr>
      <w:r>
        <w:rPr>
          <w:rFonts w:ascii="Arial" w:cs="Arial" w:eastAsia="Arial" w:hAnsi="Arial"/>
          <w:sz w:val="22"/>
          <w:szCs w:val="22"/>
        </w:rPr>
        <w:t xml:space="preserve">Add slicers for: Job Title, Industry, Remote Work, Education Level</w:t>
      </w:r>
    </w:p>
    <w:p>
      <w:pPr>
        <w:pStyle w:val="ListParagraph"/>
        <w:numPr>
          <w:ilvl w:val="0"/>
          <w:numId w:val="2"/>
        </w:numPr>
        <w:spacing w:before="40" w:after="40"/>
      </w:pPr>
      <w:r>
        <w:rPr>
          <w:rFonts w:ascii="Arial" w:cs="Arial" w:eastAsia="Arial" w:hAnsi="Arial"/>
          <w:sz w:val="22"/>
          <w:szCs w:val="22"/>
        </w:rPr>
        <w:t xml:space="preserve">Build visuals as listed in table above</w:t>
      </w:r>
    </w:p>
    <w:p>
      <w:pPr>
        <w:pStyle w:val="ListParagraph"/>
        <w:numPr>
          <w:ilvl w:val="0"/>
          <w:numId w:val="2"/>
        </w:numPr>
        <w:spacing w:before="40" w:after="40"/>
      </w:pPr>
      <w:r>
        <w:rPr>
          <w:rFonts w:ascii="Arial" w:cs="Arial" w:eastAsia="Arial" w:hAnsi="Arial"/>
          <w:sz w:val="22"/>
          <w:szCs w:val="22"/>
        </w:rPr>
        <w:t xml:space="preserve">Apply a professional theme (Slate or Executive)</w:t>
      </w:r>
    </w:p>
    <w:p>
      <w:pPr>
        <w:pStyle w:val="ListParagraph"/>
        <w:numPr>
          <w:ilvl w:val="0"/>
          <w:numId w:val="2"/>
        </w:numPr>
        <w:spacing w:before="40" w:after="40"/>
      </w:pPr>
      <w:r>
        <w:rPr>
          <w:rFonts w:ascii="Arial" w:cs="Arial" w:eastAsia="Arial" w:hAnsi="Arial"/>
          <w:sz w:val="22"/>
          <w:szCs w:val="22"/>
        </w:rPr>
        <w:t xml:space="preserve">Publish to Power BI Service for sharing</w:t>
      </w:r>
    </w:p>
    <w:p>
      <w:pPr>
        <w:pStyle w:val="Heading2"/>
        <w:spacing w:before="240" w:after="120"/>
      </w:pPr>
      <w:r>
        <w:rPr>
          <w:rFonts w:ascii="Arial" w:cs="Arial" w:eastAsia="Arial" w:hAnsi="Arial"/>
          <w:b/>
          <w:bCs/>
          <w:color w:val="2E75B6"/>
          <w:sz w:val="26"/>
          <w:szCs w:val="26"/>
        </w:rPr>
        <w:t xml:space="preserve">5.2 Key DAX Measures</w:t>
      </w:r>
    </w:p>
    <w:p>
      <w:pPr>
        <w:spacing w:before="60" w:after="60"/>
        <w:ind w:left="360"/>
      </w:pPr>
      <w:r>
        <w:rPr>
          <w:rFonts w:ascii="Courier New" w:cs="Courier New" w:eastAsia="Courier New" w:hAnsi="Courier New"/>
          <w:color w:val="264653"/>
          <w:sz w:val="20"/>
          <w:szCs w:val="20"/>
        </w:rPr>
        <w:t xml:space="preserve">-- Average Salary</w:t>
      </w:r>
    </w:p>
    <w:p>
      <w:pPr>
        <w:spacing w:before="60" w:after="60"/>
        <w:ind w:left="360"/>
      </w:pPr>
      <w:r>
        <w:rPr>
          <w:rFonts w:ascii="Courier New" w:cs="Courier New" w:eastAsia="Courier New" w:hAnsi="Courier New"/>
          <w:color w:val="264653"/>
          <w:sz w:val="20"/>
          <w:szCs w:val="20"/>
        </w:rPr>
        <w:t xml:space="preserve">Avg Salary = AVERAGE(job_prediction[salary])</w:t>
      </w:r>
    </w:p>
    <w:p>
      <w:pPr>
        <w:spacing w:before="40" w:after="40"/>
      </w:pPr>
    </w:p>
    <w:p>
      <w:pPr>
        <w:spacing w:before="60" w:after="60"/>
        <w:ind w:left="360"/>
      </w:pPr>
      <w:r>
        <w:rPr>
          <w:rFonts w:ascii="Courier New" w:cs="Courier New" w:eastAsia="Courier New" w:hAnsi="Courier New"/>
          <w:color w:val="264653"/>
          <w:sz w:val="20"/>
          <w:szCs w:val="20"/>
        </w:rPr>
        <w:t xml:space="preserve">-- Max Salary</w:t>
      </w:r>
    </w:p>
    <w:p>
      <w:pPr>
        <w:spacing w:before="60" w:after="60"/>
        <w:ind w:left="360"/>
      </w:pPr>
      <w:r>
        <w:rPr>
          <w:rFonts w:ascii="Courier New" w:cs="Courier New" w:eastAsia="Courier New" w:hAnsi="Courier New"/>
          <w:color w:val="264653"/>
          <w:sz w:val="20"/>
          <w:szCs w:val="20"/>
        </w:rPr>
        <w:t xml:space="preserve">Max Salary = MAX(job_prediction[salary])</w:t>
      </w:r>
    </w:p>
    <w:p>
      <w:pPr>
        <w:spacing w:before="40" w:after="40"/>
      </w:pPr>
    </w:p>
    <w:p>
      <w:pPr>
        <w:spacing w:before="60" w:after="60"/>
        <w:ind w:left="360"/>
      </w:pPr>
      <w:r>
        <w:rPr>
          <w:rFonts w:ascii="Courier New" w:cs="Courier New" w:eastAsia="Courier New" w:hAnsi="Courier New"/>
          <w:color w:val="264653"/>
          <w:sz w:val="20"/>
          <w:szCs w:val="20"/>
        </w:rPr>
        <w:t xml:space="preserve">-- Count of High Earners (&gt;200K)</w:t>
      </w:r>
    </w:p>
    <w:p>
      <w:pPr>
        <w:spacing w:before="60" w:after="60"/>
        <w:ind w:left="360"/>
      </w:pPr>
      <w:r>
        <w:rPr>
          <w:rFonts w:ascii="Courier New" w:cs="Courier New" w:eastAsia="Courier New" w:hAnsi="Courier New"/>
          <w:color w:val="264653"/>
          <w:sz w:val="20"/>
          <w:szCs w:val="20"/>
        </w:rPr>
        <w:t xml:space="preserve">High Earners = COUNTROWS(FILTER(job_prediction, job_prediction[salary] &gt; 200000))</w:t>
      </w:r>
    </w:p>
    <w:p>
      <w:pPr>
        <w:spacing w:before="40" w:after="40"/>
      </w:pPr>
    </w:p>
    <w:p>
      <w:pPr>
        <w:spacing w:before="60" w:after="60"/>
        <w:ind w:left="360"/>
      </w:pPr>
      <w:r>
        <w:rPr>
          <w:rFonts w:ascii="Courier New" w:cs="Courier New" w:eastAsia="Courier New" w:hAnsi="Courier New"/>
          <w:color w:val="264653"/>
          <w:sz w:val="20"/>
          <w:szCs w:val="20"/>
        </w:rPr>
        <w:t xml:space="preserve">-- Salary Band % (for donut chart)</w:t>
      </w:r>
    </w:p>
    <w:p>
      <w:pPr>
        <w:spacing w:before="60" w:after="60"/>
        <w:ind w:left="360"/>
      </w:pPr>
      <w:r>
        <w:rPr>
          <w:rFonts w:ascii="Courier New" w:cs="Courier New" w:eastAsia="Courier New" w:hAnsi="Courier New"/>
          <w:color w:val="264653"/>
          <w:sz w:val="20"/>
          <w:szCs w:val="20"/>
        </w:rPr>
        <w:t xml:space="preserve">Salary Band % = DIVIDE(COUNTROWS(job_prediction),</w:t>
      </w:r>
    </w:p>
    <w:p>
      <w:pPr>
        <w:spacing w:before="60" w:after="60"/>
        <w:ind w:left="360"/>
      </w:pPr>
      <w:r>
        <w:rPr>
          <w:rFonts w:ascii="Courier New" w:cs="Courier New" w:eastAsia="Courier New" w:hAnsi="Courier New"/>
          <w:color w:val="264653"/>
          <w:sz w:val="20"/>
          <w:szCs w:val="20"/>
        </w:rPr>
        <w:t xml:space="preserve">                 CALCULATE(COUNTROWS(job_prediction), ALL(job_prediction)))</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6. Key Findings &amp; Insights</w:t>
      </w:r>
    </w:p>
    <w:p>
      <w:pPr>
        <w:pStyle w:val="ListParagraph"/>
        <w:numPr>
          <w:ilvl w:val="0"/>
          <w:numId w:val="2"/>
        </w:numPr>
        <w:spacing w:before="40" w:after="40"/>
      </w:pPr>
      <w:r>
        <w:rPr>
          <w:rFonts w:ascii="Arial" w:cs="Arial" w:eastAsia="Arial" w:hAnsi="Arial"/>
          <w:sz w:val="22"/>
          <w:szCs w:val="22"/>
        </w:rPr>
        <w:t xml:space="preserve">AI Engineers earn the highest average salary at $1,73,498 per year</w:t>
      </w:r>
    </w:p>
    <w:p>
      <w:pPr>
        <w:pStyle w:val="ListParagraph"/>
        <w:numPr>
          <w:ilvl w:val="0"/>
          <w:numId w:val="2"/>
        </w:numPr>
        <w:spacing w:before="40" w:after="40"/>
      </w:pPr>
      <w:r>
        <w:rPr>
          <w:rFonts w:ascii="Arial" w:cs="Arial" w:eastAsia="Arial" w:hAnsi="Arial"/>
          <w:sz w:val="22"/>
          <w:szCs w:val="22"/>
        </w:rPr>
        <w:t xml:space="preserve">PhD holders earn 24% more than High School graduates on average</w:t>
      </w:r>
    </w:p>
    <w:p>
      <w:pPr>
        <w:pStyle w:val="ListParagraph"/>
        <w:numPr>
          <w:ilvl w:val="0"/>
          <w:numId w:val="2"/>
        </w:numPr>
        <w:spacing w:before="40" w:after="40"/>
      </w:pPr>
      <w:r>
        <w:rPr>
          <w:rFonts w:ascii="Arial" w:cs="Arial" w:eastAsia="Arial" w:hAnsi="Arial"/>
          <w:sz w:val="22"/>
          <w:szCs w:val="22"/>
        </w:rPr>
        <w:t xml:space="preserve">Salary increases consistently with experience — Expert level earns ~40% more than Junior</w:t>
      </w:r>
    </w:p>
    <w:p>
      <w:pPr>
        <w:pStyle w:val="ListParagraph"/>
        <w:numPr>
          <w:ilvl w:val="0"/>
          <w:numId w:val="2"/>
        </w:numPr>
        <w:spacing w:before="40" w:after="40"/>
      </w:pPr>
      <w:r>
        <w:rPr>
          <w:rFonts w:ascii="Arial" w:cs="Arial" w:eastAsia="Arial" w:hAnsi="Arial"/>
          <w:sz w:val="22"/>
          <w:szCs w:val="22"/>
        </w:rPr>
        <w:t xml:space="preserve">Industry differences are minimal — all industries pay approximately $1,45,000 avg</w:t>
      </w:r>
    </w:p>
    <w:p>
      <w:pPr>
        <w:pStyle w:val="ListParagraph"/>
        <w:numPr>
          <w:ilvl w:val="0"/>
          <w:numId w:val="2"/>
        </w:numPr>
        <w:spacing w:before="40" w:after="40"/>
      </w:pPr>
      <w:r>
        <w:rPr>
          <w:rFonts w:ascii="Arial" w:cs="Arial" w:eastAsia="Arial" w:hAnsi="Arial"/>
          <w:sz w:val="22"/>
          <w:szCs w:val="22"/>
        </w:rPr>
        <w:t xml:space="preserve">Remote, Hybrid, and Office jobs show nearly equal salary distribution</w:t>
      </w:r>
    </w:p>
    <w:p>
      <w:pPr>
        <w:pStyle w:val="ListParagraph"/>
        <w:numPr>
          <w:ilvl w:val="0"/>
          <w:numId w:val="2"/>
        </w:numPr>
        <w:spacing w:before="40" w:after="40"/>
      </w:pPr>
      <w:r>
        <w:rPr>
          <w:rFonts w:ascii="Arial" w:cs="Arial" w:eastAsia="Arial" w:hAnsi="Arial"/>
          <w:sz w:val="22"/>
          <w:szCs w:val="22"/>
        </w:rPr>
        <w:t xml:space="preserve">More certifications correlate positively with higher salary</w:t>
      </w:r>
    </w:p>
    <w:p>
      <w:pPr>
        <w:pStyle w:val="ListParagraph"/>
        <w:numPr>
          <w:ilvl w:val="0"/>
          <w:numId w:val="2"/>
        </w:numPr>
        <w:spacing w:before="40" w:after="40"/>
      </w:pPr>
      <w:r>
        <w:rPr>
          <w:rFonts w:ascii="Arial" w:cs="Arial" w:eastAsia="Arial" w:hAnsi="Arial"/>
          <w:sz w:val="22"/>
          <w:szCs w:val="22"/>
        </w:rPr>
        <w:t xml:space="preserve">Enterprise companies pay higher salaries compared to Startups</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7. Conclusion</w:t>
      </w:r>
    </w:p>
    <w:p>
      <w:pPr>
        <w:spacing w:before="80" w:after="80"/>
      </w:pPr>
      <w:r>
        <w:rPr>
          <w:rFonts w:ascii="Arial" w:cs="Arial" w:eastAsia="Arial" w:hAnsi="Arial"/>
          <w:sz w:val="22"/>
          <w:szCs w:val="22"/>
        </w:rPr>
        <w:t xml:space="preserve">This project demonstrates a complete end-to-end data analysis workflow using SQL for querying and Power BI for visualization. The job_prediction dataset with 2,50,000 records provides strong insights into the tech job market salary trends.</w:t>
      </w:r>
    </w:p>
    <w:p>
      <w:pPr>
        <w:spacing w:before="80" w:after="80"/>
      </w:pPr>
      <w:r>
        <w:rPr>
          <w:rFonts w:ascii="Arial" w:cs="Arial" w:eastAsia="Arial" w:hAnsi="Arial"/>
          <w:sz w:val="22"/>
          <w:szCs w:val="22"/>
        </w:rPr>
        <w:t xml:space="preserve">The most impactful factors for salary are: Job Title &gt; Education Level &gt; Experience Years &gt; Certifications. Industry and Remote Work type show minimal salary variation, suggesting a more globalized and equitable job market.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Job Salary Prediction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2026-03-30T04:29:17.614Z</dcterms:created>
  <dcterms:modified xsi:type="dcterms:W3CDTF">2026-03-30T04:29:17.615Z</dcterms:modified>
</cp:coreProperties>
</file>

<file path=docProps/custom.xml><?xml version="1.0" encoding="utf-8"?>
<Properties xmlns="http://schemas.openxmlformats.org/officeDocument/2006/custom-properties" xmlns:vt="http://schemas.openxmlformats.org/officeDocument/2006/docPropsVTypes"/>
</file>